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DFD1F8" w14:textId="77777777" w:rsidR="00671F60" w:rsidRPr="00C36F32" w:rsidRDefault="00671F60" w:rsidP="00671F60">
      <w:pPr>
        <w:jc w:val="center"/>
        <w:rPr>
          <w:b/>
          <w:sz w:val="28"/>
          <w:szCs w:val="28"/>
          <w:lang w:val="ru-RU"/>
        </w:rPr>
      </w:pPr>
      <w:bookmarkStart w:id="0" w:name="OLE_LINK31"/>
      <w:bookmarkStart w:id="1" w:name="OLE_LINK30"/>
      <w:bookmarkStart w:id="2" w:name="OLE_LINK6"/>
      <w:bookmarkStart w:id="3" w:name="_Toc349301741"/>
      <w:bookmarkStart w:id="4" w:name="_GoBack"/>
      <w:bookmarkEnd w:id="4"/>
      <w:r w:rsidRPr="00C36F32">
        <w:rPr>
          <w:b/>
          <w:sz w:val="28"/>
          <w:szCs w:val="28"/>
          <w:lang w:val="ru-RU"/>
        </w:rPr>
        <w:t>ПРОТОКОЛ КЛИНИЧЕСКОГО ИССЛЕДОВАНИЯ</w:t>
      </w:r>
    </w:p>
    <w:p w14:paraId="7C86F546" w14:textId="77777777" w:rsidR="00671F60" w:rsidRPr="00C36F32" w:rsidRDefault="00671F60" w:rsidP="00671F60">
      <w:pPr>
        <w:jc w:val="center"/>
        <w:rPr>
          <w:rFonts w:eastAsia="Calibri"/>
          <w:b/>
          <w:color w:val="000000"/>
          <w:sz w:val="28"/>
          <w:szCs w:val="28"/>
          <w:lang w:val="ru-RU"/>
        </w:rPr>
      </w:pPr>
      <w:r w:rsidRPr="00C36F32">
        <w:rPr>
          <w:b/>
          <w:lang w:val="ru-RU"/>
        </w:rPr>
        <w:t>CNS-CD0080045-06</w:t>
      </w:r>
    </w:p>
    <w:tbl>
      <w:tblPr>
        <w:tblW w:w="8928" w:type="dxa"/>
        <w:jc w:val="center"/>
        <w:tblLayout w:type="fixed"/>
        <w:tblLook w:val="01E0" w:firstRow="1" w:lastRow="1" w:firstColumn="1" w:lastColumn="1" w:noHBand="0" w:noVBand="0"/>
      </w:tblPr>
      <w:tblGrid>
        <w:gridCol w:w="2551"/>
        <w:gridCol w:w="6377"/>
      </w:tblGrid>
      <w:tr w:rsidR="00671F60" w:rsidRPr="00C46C4F" w14:paraId="3951D407" w14:textId="77777777" w:rsidTr="00671F60">
        <w:trPr>
          <w:jc w:val="center"/>
        </w:trPr>
        <w:tc>
          <w:tcPr>
            <w:tcW w:w="2551" w:type="dxa"/>
            <w:shd w:val="clear" w:color="auto" w:fill="auto"/>
          </w:tcPr>
          <w:p w14:paraId="607C8AFE" w14:textId="77777777" w:rsidR="00671F60" w:rsidRPr="00C36F32" w:rsidRDefault="00671F60" w:rsidP="00671F60">
            <w:pPr>
              <w:ind w:firstLine="0"/>
              <w:jc w:val="left"/>
              <w:rPr>
                <w:b/>
                <w:szCs w:val="20"/>
                <w:lang w:val="ru-RU"/>
              </w:rPr>
            </w:pPr>
            <w:r w:rsidRPr="00C36F32">
              <w:rPr>
                <w:b/>
                <w:szCs w:val="20"/>
                <w:lang w:val="ru-RU"/>
              </w:rPr>
              <w:t>Название исследования:</w:t>
            </w:r>
          </w:p>
        </w:tc>
        <w:tc>
          <w:tcPr>
            <w:tcW w:w="6377" w:type="dxa"/>
            <w:shd w:val="clear" w:color="auto" w:fill="auto"/>
          </w:tcPr>
          <w:p w14:paraId="24ED2930" w14:textId="77777777" w:rsidR="00671F60" w:rsidRPr="00C36F32" w:rsidRDefault="00671F60" w:rsidP="00671F60">
            <w:pPr>
              <w:ind w:firstLine="0"/>
              <w:rPr>
                <w:szCs w:val="20"/>
                <w:lang w:val="ru-RU"/>
              </w:rPr>
            </w:pPr>
            <w:r w:rsidRPr="00C36F32">
              <w:rPr>
                <w:rFonts w:eastAsia="Calibri"/>
                <w:szCs w:val="20"/>
                <w:lang w:val="ru-RU"/>
              </w:rPr>
              <w:t>Многоцентровое рандомизированное двойное-слепое плацебо-контролируемое исследование эффективности и безопасности препарата CD-008-0045 у пациентов с генерализованным тревожным расстройством</w:t>
            </w:r>
          </w:p>
        </w:tc>
      </w:tr>
      <w:tr w:rsidR="00671F60" w:rsidRPr="00C36F32" w14:paraId="7568DF8C" w14:textId="77777777" w:rsidTr="00671F60">
        <w:trPr>
          <w:jc w:val="center"/>
        </w:trPr>
        <w:tc>
          <w:tcPr>
            <w:tcW w:w="2551" w:type="dxa"/>
            <w:shd w:val="clear" w:color="auto" w:fill="auto"/>
          </w:tcPr>
          <w:p w14:paraId="133FF639" w14:textId="77777777" w:rsidR="00671F60" w:rsidRPr="00C36F32" w:rsidRDefault="00671F60" w:rsidP="00671F60">
            <w:pPr>
              <w:ind w:firstLine="0"/>
              <w:jc w:val="left"/>
              <w:rPr>
                <w:b/>
                <w:szCs w:val="20"/>
                <w:lang w:val="ru-RU"/>
              </w:rPr>
            </w:pPr>
            <w:r w:rsidRPr="00C36F32">
              <w:rPr>
                <w:b/>
                <w:szCs w:val="20"/>
                <w:lang w:val="ru-RU"/>
              </w:rPr>
              <w:t>Номер исследования:</w:t>
            </w:r>
          </w:p>
        </w:tc>
        <w:tc>
          <w:tcPr>
            <w:tcW w:w="6377" w:type="dxa"/>
            <w:shd w:val="clear" w:color="auto" w:fill="auto"/>
          </w:tcPr>
          <w:p w14:paraId="17D5AED8" w14:textId="77777777" w:rsidR="00671F60" w:rsidRPr="00C36F32" w:rsidRDefault="00671F60" w:rsidP="00671F60">
            <w:pPr>
              <w:ind w:firstLine="0"/>
              <w:rPr>
                <w:rFonts w:eastAsia="Calibri"/>
                <w:color w:val="000000"/>
                <w:sz w:val="28"/>
                <w:szCs w:val="28"/>
                <w:lang w:val="ru-RU"/>
              </w:rPr>
            </w:pPr>
            <w:r w:rsidRPr="00C36F32">
              <w:rPr>
                <w:lang w:val="ru-RU"/>
              </w:rPr>
              <w:t>CNS-CD0080045-06</w:t>
            </w:r>
          </w:p>
          <w:p w14:paraId="7BA1488A" w14:textId="77777777" w:rsidR="00671F60" w:rsidRPr="00C36F32" w:rsidRDefault="00671F60" w:rsidP="00671F60">
            <w:pPr>
              <w:ind w:firstLine="0"/>
              <w:jc w:val="left"/>
              <w:rPr>
                <w:lang w:val="ru-RU"/>
              </w:rPr>
            </w:pPr>
          </w:p>
        </w:tc>
      </w:tr>
      <w:tr w:rsidR="00671F60" w:rsidRPr="00C36F32" w14:paraId="2BC8D7E0" w14:textId="77777777" w:rsidTr="00671F60">
        <w:trPr>
          <w:trHeight w:val="83"/>
          <w:jc w:val="center"/>
        </w:trPr>
        <w:tc>
          <w:tcPr>
            <w:tcW w:w="2551" w:type="dxa"/>
            <w:shd w:val="clear" w:color="auto" w:fill="auto"/>
          </w:tcPr>
          <w:p w14:paraId="53550328" w14:textId="77777777" w:rsidR="00671F60" w:rsidRPr="00C36F32" w:rsidRDefault="00671F60" w:rsidP="00671F60">
            <w:pPr>
              <w:ind w:firstLine="0"/>
              <w:jc w:val="left"/>
              <w:rPr>
                <w:b/>
                <w:szCs w:val="20"/>
                <w:lang w:val="ru-RU"/>
              </w:rPr>
            </w:pPr>
            <w:r w:rsidRPr="00C36F32">
              <w:rPr>
                <w:b/>
                <w:szCs w:val="20"/>
                <w:lang w:val="ru-RU"/>
              </w:rPr>
              <w:t>Фаза исследования:</w:t>
            </w:r>
          </w:p>
        </w:tc>
        <w:tc>
          <w:tcPr>
            <w:tcW w:w="6377" w:type="dxa"/>
            <w:shd w:val="clear" w:color="auto" w:fill="auto"/>
          </w:tcPr>
          <w:p w14:paraId="7F66F4C3" w14:textId="77777777" w:rsidR="00671F60" w:rsidRPr="00C36F32" w:rsidRDefault="00671F60" w:rsidP="00671F60">
            <w:pPr>
              <w:ind w:firstLine="0"/>
              <w:jc w:val="left"/>
              <w:rPr>
                <w:szCs w:val="20"/>
              </w:rPr>
            </w:pPr>
            <w:r w:rsidRPr="00C36F32">
              <w:rPr>
                <w:szCs w:val="20"/>
                <w:lang w:val="ru-RU"/>
              </w:rPr>
              <w:t>II</w:t>
            </w:r>
            <w:r w:rsidRPr="00C36F32">
              <w:rPr>
                <w:szCs w:val="20"/>
              </w:rPr>
              <w:t>I</w:t>
            </w:r>
          </w:p>
        </w:tc>
      </w:tr>
      <w:tr w:rsidR="00671F60" w:rsidRPr="00C36F32" w14:paraId="4AD65A9B" w14:textId="77777777" w:rsidTr="00671F60">
        <w:trPr>
          <w:jc w:val="center"/>
        </w:trPr>
        <w:tc>
          <w:tcPr>
            <w:tcW w:w="2551" w:type="dxa"/>
            <w:shd w:val="clear" w:color="auto" w:fill="auto"/>
          </w:tcPr>
          <w:p w14:paraId="530E69BE" w14:textId="77777777" w:rsidR="00671F60" w:rsidRPr="00C36F32" w:rsidRDefault="00671F60" w:rsidP="00671F60">
            <w:pPr>
              <w:ind w:firstLine="0"/>
              <w:jc w:val="left"/>
              <w:rPr>
                <w:b/>
                <w:szCs w:val="20"/>
                <w:lang w:val="ru-RU"/>
              </w:rPr>
            </w:pPr>
            <w:r w:rsidRPr="00C36F32">
              <w:rPr>
                <w:b/>
                <w:szCs w:val="20"/>
                <w:lang w:val="ru-RU"/>
              </w:rPr>
              <w:t>Название препарата:</w:t>
            </w:r>
          </w:p>
        </w:tc>
        <w:tc>
          <w:tcPr>
            <w:tcW w:w="6377" w:type="dxa"/>
            <w:shd w:val="clear" w:color="auto" w:fill="auto"/>
          </w:tcPr>
          <w:p w14:paraId="6AFB6ECB" w14:textId="77777777" w:rsidR="00671F60" w:rsidRPr="00C36F32" w:rsidRDefault="00671F60" w:rsidP="00671F60">
            <w:pPr>
              <w:ind w:firstLine="0"/>
              <w:jc w:val="left"/>
              <w:rPr>
                <w:szCs w:val="20"/>
                <w:lang w:val="ru-RU"/>
              </w:rPr>
            </w:pPr>
            <w:r w:rsidRPr="00C36F32">
              <w:rPr>
                <w:szCs w:val="20"/>
                <w:lang w:val="ru-RU"/>
              </w:rPr>
              <w:t>CD-008-0045</w:t>
            </w:r>
          </w:p>
        </w:tc>
      </w:tr>
      <w:tr w:rsidR="00671F60" w:rsidRPr="00C36F32" w14:paraId="133BB35E" w14:textId="77777777" w:rsidTr="00671F60">
        <w:trPr>
          <w:jc w:val="center"/>
        </w:trPr>
        <w:tc>
          <w:tcPr>
            <w:tcW w:w="2551" w:type="dxa"/>
            <w:shd w:val="clear" w:color="auto" w:fill="auto"/>
          </w:tcPr>
          <w:p w14:paraId="1C5EC5B3" w14:textId="77777777" w:rsidR="00671F60" w:rsidRPr="00C36F32" w:rsidRDefault="00671F60" w:rsidP="00671F60">
            <w:pPr>
              <w:ind w:firstLine="0"/>
              <w:jc w:val="left"/>
              <w:rPr>
                <w:b/>
                <w:szCs w:val="20"/>
                <w:lang w:val="ru-RU"/>
              </w:rPr>
            </w:pPr>
            <w:r w:rsidRPr="00C36F32">
              <w:rPr>
                <w:b/>
                <w:szCs w:val="20"/>
                <w:lang w:val="ru-RU"/>
              </w:rPr>
              <w:t>Показание:</w:t>
            </w:r>
          </w:p>
        </w:tc>
        <w:tc>
          <w:tcPr>
            <w:tcW w:w="6377" w:type="dxa"/>
            <w:shd w:val="clear" w:color="auto" w:fill="auto"/>
          </w:tcPr>
          <w:p w14:paraId="7AD33240" w14:textId="77777777" w:rsidR="00671F60" w:rsidRPr="00C36F32" w:rsidRDefault="00671F60" w:rsidP="00671F60">
            <w:pPr>
              <w:ind w:firstLine="0"/>
              <w:rPr>
                <w:color w:val="000000"/>
                <w:lang w:val="ru-RU"/>
              </w:rPr>
            </w:pPr>
            <w:r w:rsidRPr="00C36F32">
              <w:rPr>
                <w:szCs w:val="20"/>
                <w:lang w:val="ru-RU"/>
              </w:rPr>
              <w:t>Генерализованное тревожное расстройство</w:t>
            </w:r>
          </w:p>
        </w:tc>
      </w:tr>
      <w:tr w:rsidR="00671F60" w:rsidRPr="00C36F32" w14:paraId="4A5226C9" w14:textId="77777777" w:rsidTr="00671F60">
        <w:trPr>
          <w:jc w:val="center"/>
        </w:trPr>
        <w:tc>
          <w:tcPr>
            <w:tcW w:w="2551" w:type="dxa"/>
            <w:shd w:val="clear" w:color="auto" w:fill="auto"/>
          </w:tcPr>
          <w:p w14:paraId="745CE933" w14:textId="77777777" w:rsidR="00671F60" w:rsidRPr="00C36F32" w:rsidRDefault="00671F60" w:rsidP="00671F60">
            <w:pPr>
              <w:ind w:firstLine="0"/>
              <w:jc w:val="left"/>
              <w:rPr>
                <w:b/>
                <w:szCs w:val="20"/>
                <w:lang w:val="ru-RU"/>
              </w:rPr>
            </w:pPr>
            <w:r w:rsidRPr="00C36F32">
              <w:rPr>
                <w:b/>
                <w:szCs w:val="20"/>
                <w:lang w:val="ru-RU"/>
              </w:rPr>
              <w:t>Спонсор:</w:t>
            </w:r>
          </w:p>
        </w:tc>
        <w:tc>
          <w:tcPr>
            <w:tcW w:w="6377" w:type="dxa"/>
            <w:shd w:val="clear" w:color="auto" w:fill="auto"/>
          </w:tcPr>
          <w:p w14:paraId="2B6B3161" w14:textId="77777777" w:rsidR="00671F60" w:rsidRPr="00C36F32" w:rsidRDefault="00671F60" w:rsidP="00671F60">
            <w:pPr>
              <w:ind w:firstLine="0"/>
              <w:jc w:val="left"/>
              <w:rPr>
                <w:noProof/>
                <w:szCs w:val="20"/>
                <w:lang w:val="ru-RU"/>
              </w:rPr>
            </w:pPr>
            <w:r w:rsidRPr="00C36F32">
              <w:rPr>
                <w:szCs w:val="20"/>
                <w:lang w:val="ru-RU" w:eastAsia="ru-RU"/>
              </w:rPr>
              <w:t>ООО «НИИ ХимРар»</w:t>
            </w:r>
          </w:p>
        </w:tc>
      </w:tr>
      <w:tr w:rsidR="00671F60" w:rsidRPr="00C46C4F" w14:paraId="011C6160" w14:textId="77777777" w:rsidTr="00671F60">
        <w:trPr>
          <w:trHeight w:val="450"/>
          <w:jc w:val="center"/>
        </w:trPr>
        <w:tc>
          <w:tcPr>
            <w:tcW w:w="2551" w:type="dxa"/>
            <w:shd w:val="clear" w:color="auto" w:fill="auto"/>
          </w:tcPr>
          <w:p w14:paraId="4CA6D0F9" w14:textId="77777777" w:rsidR="00671F60" w:rsidRPr="00C36F32" w:rsidRDefault="00671F60" w:rsidP="00671F60">
            <w:pPr>
              <w:ind w:firstLine="0"/>
              <w:jc w:val="left"/>
              <w:rPr>
                <w:b/>
                <w:szCs w:val="20"/>
                <w:lang w:val="ru-RU"/>
              </w:rPr>
            </w:pPr>
            <w:r w:rsidRPr="00C36F32">
              <w:rPr>
                <w:b/>
                <w:szCs w:val="20"/>
                <w:lang w:val="ru-RU"/>
              </w:rPr>
              <w:t>Контактное лицо:</w:t>
            </w:r>
          </w:p>
        </w:tc>
        <w:tc>
          <w:tcPr>
            <w:tcW w:w="6377" w:type="dxa"/>
            <w:shd w:val="clear" w:color="auto" w:fill="auto"/>
          </w:tcPr>
          <w:p w14:paraId="36ABC623" w14:textId="77777777" w:rsidR="00671F60" w:rsidRPr="00C36F32" w:rsidRDefault="00671F60" w:rsidP="00671F60">
            <w:pPr>
              <w:ind w:firstLine="0"/>
              <w:jc w:val="left"/>
              <w:rPr>
                <w:noProof/>
                <w:szCs w:val="20"/>
                <w:lang w:val="ru-RU"/>
              </w:rPr>
            </w:pPr>
            <w:r w:rsidRPr="00C36F32">
              <w:rPr>
                <w:noProof/>
                <w:szCs w:val="20"/>
                <w:lang w:val="ru-RU"/>
              </w:rPr>
              <w:t>Генеральный директор:</w:t>
            </w:r>
          </w:p>
          <w:p w14:paraId="76DCF2D8" w14:textId="77777777" w:rsidR="00671F60" w:rsidRPr="00C36F32" w:rsidRDefault="00671F60" w:rsidP="00671F60">
            <w:pPr>
              <w:ind w:firstLine="0"/>
              <w:jc w:val="left"/>
              <w:rPr>
                <w:noProof/>
                <w:szCs w:val="20"/>
                <w:lang w:val="ru-RU"/>
              </w:rPr>
            </w:pPr>
            <w:r w:rsidRPr="00C36F32">
              <w:rPr>
                <w:noProof/>
                <w:szCs w:val="20"/>
                <w:lang w:val="ru-RU"/>
              </w:rPr>
              <w:t>Тырнова И.Ю.</w:t>
            </w:r>
          </w:p>
          <w:p w14:paraId="155D4946" w14:textId="77777777" w:rsidR="00671F60" w:rsidRPr="00C36F32" w:rsidRDefault="00671F60" w:rsidP="00671F60">
            <w:pPr>
              <w:spacing w:after="60"/>
              <w:ind w:firstLine="0"/>
              <w:jc w:val="left"/>
              <w:rPr>
                <w:noProof/>
                <w:szCs w:val="20"/>
                <w:lang w:val="ru-RU"/>
              </w:rPr>
            </w:pPr>
            <w:r w:rsidRPr="00C36F32">
              <w:rPr>
                <w:noProof/>
                <w:szCs w:val="20"/>
                <w:lang w:val="ru-RU"/>
              </w:rPr>
              <w:t>Россия, 143026, Москва</w:t>
            </w:r>
          </w:p>
          <w:p w14:paraId="36D0BF33" w14:textId="77777777" w:rsidR="00671F60" w:rsidRPr="00C36F32" w:rsidRDefault="00671F60" w:rsidP="00671F60">
            <w:pPr>
              <w:spacing w:after="60"/>
              <w:ind w:firstLine="0"/>
              <w:jc w:val="left"/>
              <w:rPr>
                <w:noProof/>
                <w:szCs w:val="20"/>
                <w:lang w:val="ru-RU"/>
              </w:rPr>
            </w:pPr>
            <w:r w:rsidRPr="00C36F32">
              <w:rPr>
                <w:noProof/>
                <w:szCs w:val="20"/>
                <w:lang w:val="ru-RU"/>
              </w:rPr>
              <w:t>Территория инновационного центра Сколково</w:t>
            </w:r>
          </w:p>
          <w:p w14:paraId="0143C6EC" w14:textId="77777777" w:rsidR="00671F60" w:rsidRPr="00C36F32" w:rsidRDefault="00671F60" w:rsidP="00671F60">
            <w:pPr>
              <w:ind w:firstLine="0"/>
              <w:jc w:val="left"/>
              <w:rPr>
                <w:noProof/>
                <w:szCs w:val="20"/>
                <w:lang w:val="ru-RU"/>
              </w:rPr>
            </w:pPr>
            <w:r w:rsidRPr="00C36F32">
              <w:rPr>
                <w:noProof/>
                <w:szCs w:val="20"/>
                <w:lang w:val="ru-RU"/>
              </w:rPr>
              <w:t>ул. Нобеля, д.7</w:t>
            </w:r>
          </w:p>
          <w:p w14:paraId="2032F279" w14:textId="77777777" w:rsidR="00671F60" w:rsidRPr="00C36F32" w:rsidRDefault="00671F60" w:rsidP="00671F60">
            <w:pPr>
              <w:ind w:firstLine="0"/>
              <w:jc w:val="left"/>
              <w:rPr>
                <w:noProof/>
                <w:szCs w:val="20"/>
                <w:lang w:val="ru-RU"/>
              </w:rPr>
            </w:pPr>
            <w:r w:rsidRPr="00C36F32">
              <w:rPr>
                <w:noProof/>
                <w:szCs w:val="20"/>
                <w:lang w:val="ru-RU"/>
              </w:rPr>
              <w:t>Тел.: +7 (495) 995-49-41</w:t>
            </w:r>
          </w:p>
          <w:p w14:paraId="5D8CE246" w14:textId="77777777" w:rsidR="00671F60" w:rsidRPr="00C36F32" w:rsidRDefault="00671F60" w:rsidP="00671F60">
            <w:pPr>
              <w:ind w:firstLine="0"/>
              <w:jc w:val="left"/>
              <w:rPr>
                <w:noProof/>
                <w:szCs w:val="20"/>
                <w:lang w:val="ru-RU"/>
              </w:rPr>
            </w:pPr>
            <w:r w:rsidRPr="00C36F32">
              <w:rPr>
                <w:noProof/>
                <w:szCs w:val="20"/>
                <w:lang w:val="ru-RU"/>
              </w:rPr>
              <w:t>Факс: +7 (495) 626-97-80</w:t>
            </w:r>
          </w:p>
          <w:p w14:paraId="00D1865D" w14:textId="77777777" w:rsidR="00671F60" w:rsidRPr="00C36F32" w:rsidRDefault="00671F60" w:rsidP="00671F60">
            <w:pPr>
              <w:ind w:firstLine="0"/>
              <w:jc w:val="left"/>
              <w:rPr>
                <w:szCs w:val="20"/>
                <w:lang w:val="ru-RU"/>
              </w:rPr>
            </w:pPr>
          </w:p>
        </w:tc>
      </w:tr>
      <w:tr w:rsidR="00671F60" w:rsidRPr="00C36F32" w14:paraId="6040AAAF" w14:textId="77777777" w:rsidTr="00671F60">
        <w:trPr>
          <w:trHeight w:val="450"/>
          <w:jc w:val="center"/>
        </w:trPr>
        <w:tc>
          <w:tcPr>
            <w:tcW w:w="2551" w:type="dxa"/>
            <w:shd w:val="clear" w:color="auto" w:fill="auto"/>
          </w:tcPr>
          <w:p w14:paraId="38D04D35" w14:textId="77777777" w:rsidR="00671F60" w:rsidRPr="00C36F32" w:rsidRDefault="00671F60" w:rsidP="00671F60">
            <w:pPr>
              <w:ind w:firstLine="0"/>
              <w:jc w:val="left"/>
              <w:rPr>
                <w:b/>
                <w:szCs w:val="20"/>
                <w:lang w:val="ru-RU"/>
              </w:rPr>
            </w:pPr>
            <w:r w:rsidRPr="00C36F32">
              <w:rPr>
                <w:b/>
                <w:szCs w:val="20"/>
                <w:lang w:val="ru-RU"/>
              </w:rPr>
              <w:t>Дата протокола:</w:t>
            </w:r>
          </w:p>
        </w:tc>
        <w:tc>
          <w:tcPr>
            <w:tcW w:w="6377" w:type="dxa"/>
            <w:shd w:val="clear" w:color="auto" w:fill="auto"/>
          </w:tcPr>
          <w:p w14:paraId="2A2ECB79" w14:textId="77777777" w:rsidR="00671F60" w:rsidRPr="00C36F32" w:rsidRDefault="00060D23" w:rsidP="00060D23">
            <w:pPr>
              <w:ind w:firstLine="0"/>
              <w:jc w:val="left"/>
              <w:rPr>
                <w:szCs w:val="20"/>
                <w:lang w:val="ru-RU"/>
              </w:rPr>
            </w:pPr>
            <w:r w:rsidRPr="00C36F32">
              <w:rPr>
                <w:szCs w:val="20"/>
                <w:lang w:val="ru-RU"/>
              </w:rPr>
              <w:t>25 ноября</w:t>
            </w:r>
            <w:r w:rsidR="00671F60" w:rsidRPr="00C36F32">
              <w:rPr>
                <w:szCs w:val="20"/>
                <w:lang w:val="ru-RU"/>
              </w:rPr>
              <w:t xml:space="preserve"> 2019 г.</w:t>
            </w:r>
          </w:p>
        </w:tc>
      </w:tr>
      <w:tr w:rsidR="00671F60" w:rsidRPr="00C36F32" w14:paraId="0A6CE5FE" w14:textId="77777777" w:rsidTr="00671F60">
        <w:trPr>
          <w:trHeight w:val="450"/>
          <w:jc w:val="center"/>
        </w:trPr>
        <w:tc>
          <w:tcPr>
            <w:tcW w:w="2551" w:type="dxa"/>
            <w:shd w:val="clear" w:color="auto" w:fill="auto"/>
          </w:tcPr>
          <w:p w14:paraId="2BE0F196" w14:textId="77777777" w:rsidR="00671F60" w:rsidRPr="00C36F32" w:rsidRDefault="00671F60" w:rsidP="00671F60">
            <w:pPr>
              <w:spacing w:after="360"/>
              <w:ind w:firstLine="0"/>
              <w:jc w:val="left"/>
              <w:rPr>
                <w:b/>
                <w:lang w:val="ru-RU"/>
              </w:rPr>
            </w:pPr>
          </w:p>
        </w:tc>
        <w:tc>
          <w:tcPr>
            <w:tcW w:w="6377" w:type="dxa"/>
            <w:shd w:val="clear" w:color="auto" w:fill="auto"/>
            <w:vAlign w:val="center"/>
          </w:tcPr>
          <w:p w14:paraId="6FA0E48D" w14:textId="77777777" w:rsidR="00671F60" w:rsidRPr="00C36F32" w:rsidRDefault="00671F60" w:rsidP="00671F60">
            <w:pPr>
              <w:ind w:firstLine="0"/>
              <w:jc w:val="left"/>
              <w:rPr>
                <w:noProof/>
                <w:szCs w:val="20"/>
                <w:lang w:val="ru-RU"/>
              </w:rPr>
            </w:pPr>
          </w:p>
        </w:tc>
      </w:tr>
    </w:tbl>
    <w:p w14:paraId="0EC002FD" w14:textId="77777777" w:rsidR="00671F60" w:rsidRPr="00C36F32" w:rsidRDefault="00671F60" w:rsidP="00671F60">
      <w:pPr>
        <w:jc w:val="center"/>
        <w:rPr>
          <w:b/>
          <w:lang w:val="ru-RU"/>
        </w:rPr>
      </w:pPr>
      <w:r w:rsidRPr="00C36F32">
        <w:rPr>
          <w:b/>
          <w:lang w:val="ru-RU"/>
        </w:rPr>
        <w:t>Заявление о Конфиденциальности</w:t>
      </w:r>
    </w:p>
    <w:tbl>
      <w:tblPr>
        <w:tblW w:w="0" w:type="auto"/>
        <w:jc w:val="center"/>
        <w:tblBorders>
          <w:top w:val="single" w:sz="12" w:space="0" w:color="000000"/>
          <w:left w:val="nil"/>
          <w:bottom w:val="single" w:sz="12" w:space="0" w:color="000000"/>
          <w:right w:val="nil"/>
          <w:insideH w:val="nil"/>
          <w:insideV w:val="nil"/>
        </w:tblBorders>
        <w:tblLayout w:type="fixed"/>
        <w:tblCellMar>
          <w:left w:w="57" w:type="dxa"/>
          <w:right w:w="57" w:type="dxa"/>
        </w:tblCellMar>
        <w:tblLook w:val="0020" w:firstRow="1" w:lastRow="0" w:firstColumn="0" w:lastColumn="0" w:noHBand="0" w:noVBand="0"/>
      </w:tblPr>
      <w:tblGrid>
        <w:gridCol w:w="8928"/>
      </w:tblGrid>
      <w:tr w:rsidR="00671F60" w:rsidRPr="00C46C4F" w14:paraId="55C00ED9" w14:textId="77777777" w:rsidTr="00671F60">
        <w:trPr>
          <w:jc w:val="center"/>
        </w:trPr>
        <w:tc>
          <w:tcPr>
            <w:tcW w:w="8928" w:type="dxa"/>
            <w:tcBorders>
              <w:top w:val="single" w:sz="12" w:space="0" w:color="000000"/>
            </w:tcBorders>
            <w:shd w:val="clear" w:color="auto" w:fill="auto"/>
            <w:tcMar>
              <w:left w:w="28" w:type="dxa"/>
              <w:right w:w="28" w:type="dxa"/>
            </w:tcMar>
          </w:tcPr>
          <w:p w14:paraId="773F62D9" w14:textId="77777777" w:rsidR="00671F60" w:rsidRPr="00C36F32" w:rsidRDefault="00671F60" w:rsidP="005620FA">
            <w:pPr>
              <w:ind w:firstLine="0"/>
              <w:rPr>
                <w:sz w:val="20"/>
                <w:szCs w:val="20"/>
                <w:lang w:val="ru-RU"/>
              </w:rPr>
            </w:pPr>
            <w:r w:rsidRPr="00C36F32">
              <w:rPr>
                <w:sz w:val="20"/>
                <w:szCs w:val="20"/>
                <w:lang w:val="ru-RU"/>
              </w:rPr>
              <w:t>Получая этот документ, Вы соглашаетесь с тем, что он является Конфиденциальной Информацией ООО «НИИ ХимРар». Вы не должны напрямую или косвенно публиковать, распространять или каким-либо другим способом раскрывать его содержание и делать доступным третьим лицам какую-либо часть данного документа. Также Вы должны использовать этот документ только с той целью, с какой он был Вам предоставлен. Вы можете раскрыть информацию только после письменного разрешения ООО «НИИ ХимРар», или представителям уполномоченных правительственных органов, или по решению судебных органов. Факт любого раскрытия информации, содержащейся в данном документе, авторизованный или нет, должен быть немедленно доведен до сведения ООО «НИИ ХимРар».</w:t>
            </w:r>
          </w:p>
        </w:tc>
      </w:tr>
    </w:tbl>
    <w:p w14:paraId="440689F3" w14:textId="77777777" w:rsidR="00671F60" w:rsidRPr="00C36F32" w:rsidRDefault="00671F60" w:rsidP="00671F60">
      <w:pPr>
        <w:rPr>
          <w:lang w:val="ru-RU"/>
        </w:rPr>
      </w:pPr>
      <w:r w:rsidRPr="00C36F32">
        <w:rPr>
          <w:lang w:val="ru-RU"/>
        </w:rPr>
        <w:br w:type="page"/>
      </w:r>
    </w:p>
    <w:p w14:paraId="49E7176D" w14:textId="77777777" w:rsidR="00671F60" w:rsidRPr="00C36F32" w:rsidRDefault="00671F60" w:rsidP="00671F60">
      <w:pPr>
        <w:spacing w:after="0"/>
        <w:ind w:firstLine="0"/>
        <w:jc w:val="center"/>
        <w:outlineLvl w:val="0"/>
        <w:rPr>
          <w:b/>
          <w:noProof/>
          <w:lang w:val="ru-RU"/>
        </w:rPr>
      </w:pPr>
      <w:bookmarkStart w:id="5" w:name="_Toc352789257"/>
      <w:bookmarkStart w:id="6" w:name="_Toc359796765"/>
      <w:bookmarkStart w:id="7" w:name="_Toc359798123"/>
      <w:bookmarkStart w:id="8" w:name="_Toc363050567"/>
      <w:bookmarkStart w:id="9" w:name="_Toc535230054"/>
      <w:bookmarkStart w:id="10" w:name="_Toc25228232"/>
      <w:r w:rsidRPr="00C36F32">
        <w:rPr>
          <w:b/>
          <w:noProof/>
          <w:lang w:val="ru-RU"/>
        </w:rPr>
        <w:lastRenderedPageBreak/>
        <w:t>СТРАНИЦА ОДОБРЕНИЯ ПРОТОКОЛА</w:t>
      </w:r>
      <w:bookmarkEnd w:id="5"/>
      <w:bookmarkEnd w:id="6"/>
      <w:bookmarkEnd w:id="7"/>
      <w:bookmarkEnd w:id="8"/>
      <w:bookmarkEnd w:id="9"/>
      <w:bookmarkEnd w:id="10"/>
    </w:p>
    <w:p w14:paraId="417A9CDF" w14:textId="77777777" w:rsidR="00671F60" w:rsidRPr="00C36F32" w:rsidRDefault="00671F60" w:rsidP="00671F60">
      <w:pPr>
        <w:ind w:firstLine="0"/>
        <w:jc w:val="center"/>
        <w:rPr>
          <w:b/>
          <w:lang w:val="ru-RU"/>
        </w:rPr>
      </w:pPr>
    </w:p>
    <w:tbl>
      <w:tblPr>
        <w:tblW w:w="8928" w:type="dxa"/>
        <w:tblInd w:w="108" w:type="dxa"/>
        <w:tblLook w:val="0000" w:firstRow="0" w:lastRow="0" w:firstColumn="0" w:lastColumn="0" w:noHBand="0" w:noVBand="0"/>
      </w:tblPr>
      <w:tblGrid>
        <w:gridCol w:w="4678"/>
        <w:gridCol w:w="4250"/>
      </w:tblGrid>
      <w:tr w:rsidR="00671F60" w:rsidRPr="00C36F32" w14:paraId="152CEA51" w14:textId="77777777" w:rsidTr="00671F60">
        <w:tc>
          <w:tcPr>
            <w:tcW w:w="4678" w:type="dxa"/>
          </w:tcPr>
          <w:p w14:paraId="17E0DC8C" w14:textId="77777777" w:rsidR="00671F60" w:rsidRPr="00C36F32" w:rsidRDefault="00671F60" w:rsidP="00671F60">
            <w:pPr>
              <w:spacing w:after="0"/>
              <w:ind w:firstLine="0"/>
              <w:jc w:val="left"/>
              <w:rPr>
                <w:lang w:val="ru-RU"/>
              </w:rPr>
            </w:pPr>
          </w:p>
          <w:p w14:paraId="2879AFEB" w14:textId="77777777" w:rsidR="00671F60" w:rsidRPr="00C36F32" w:rsidRDefault="00671F60" w:rsidP="00671F60">
            <w:pPr>
              <w:spacing w:after="0"/>
              <w:ind w:firstLine="0"/>
              <w:jc w:val="left"/>
              <w:rPr>
                <w:noProof/>
                <w:lang w:val="ru-RU"/>
              </w:rPr>
            </w:pPr>
            <w:r w:rsidRPr="00C36F32">
              <w:rPr>
                <w:lang w:val="ru-RU"/>
              </w:rPr>
              <w:t>Подпись _____________________</w:t>
            </w:r>
          </w:p>
          <w:p w14:paraId="5F5E81AB" w14:textId="77777777" w:rsidR="00671F60" w:rsidRPr="00C36F32" w:rsidRDefault="00671F60" w:rsidP="00671F60">
            <w:pPr>
              <w:spacing w:after="0"/>
              <w:ind w:firstLine="0"/>
              <w:jc w:val="left"/>
              <w:rPr>
                <w:noProof/>
                <w:lang w:val="ru-RU"/>
              </w:rPr>
            </w:pPr>
            <w:r w:rsidRPr="00C36F32">
              <w:rPr>
                <w:noProof/>
                <w:lang w:val="ru-RU"/>
              </w:rPr>
              <w:t>Тырнова И.Ю.</w:t>
            </w:r>
          </w:p>
          <w:p w14:paraId="47A158E8" w14:textId="77777777" w:rsidR="00671F60" w:rsidRPr="00C36F32" w:rsidRDefault="00671F60" w:rsidP="00671F60">
            <w:pPr>
              <w:spacing w:after="0"/>
              <w:ind w:firstLine="0"/>
              <w:jc w:val="left"/>
              <w:rPr>
                <w:noProof/>
                <w:lang w:val="ru-RU"/>
              </w:rPr>
            </w:pPr>
            <w:r w:rsidRPr="00C36F32">
              <w:rPr>
                <w:noProof/>
                <w:lang w:val="ru-RU"/>
              </w:rPr>
              <w:t>Генеральный директор</w:t>
            </w:r>
          </w:p>
          <w:p w14:paraId="13DCA9AE" w14:textId="77777777" w:rsidR="00671F60" w:rsidRPr="00C36F32" w:rsidRDefault="00671F60" w:rsidP="00671F60">
            <w:pPr>
              <w:spacing w:after="0"/>
              <w:ind w:firstLine="0"/>
              <w:jc w:val="left"/>
              <w:rPr>
                <w:noProof/>
                <w:lang w:val="ru-RU"/>
              </w:rPr>
            </w:pPr>
            <w:r w:rsidRPr="00C36F32">
              <w:rPr>
                <w:noProof/>
                <w:lang w:val="ru-RU"/>
              </w:rPr>
              <w:t>ООО «НИИ ХимРар»</w:t>
            </w:r>
          </w:p>
          <w:p w14:paraId="1366332F" w14:textId="77777777" w:rsidR="00671F60" w:rsidRPr="00C36F32" w:rsidRDefault="00671F60" w:rsidP="00671F60">
            <w:pPr>
              <w:spacing w:after="0"/>
              <w:ind w:firstLine="0"/>
              <w:jc w:val="left"/>
              <w:rPr>
                <w:lang w:val="ru-RU"/>
              </w:rPr>
            </w:pPr>
          </w:p>
        </w:tc>
        <w:tc>
          <w:tcPr>
            <w:tcW w:w="4250" w:type="dxa"/>
          </w:tcPr>
          <w:p w14:paraId="52C643AD" w14:textId="77777777" w:rsidR="00671F60" w:rsidRPr="00C36F32" w:rsidRDefault="00671F60" w:rsidP="00671F60">
            <w:pPr>
              <w:spacing w:after="0"/>
              <w:ind w:firstLine="0"/>
              <w:jc w:val="left"/>
              <w:rPr>
                <w:lang w:val="ru-RU"/>
              </w:rPr>
            </w:pPr>
          </w:p>
          <w:p w14:paraId="1B1F2721" w14:textId="77777777" w:rsidR="00671F60" w:rsidRPr="00C36F32" w:rsidRDefault="00671F60" w:rsidP="00671F60">
            <w:pPr>
              <w:spacing w:after="0"/>
              <w:ind w:firstLine="0"/>
              <w:jc w:val="left"/>
              <w:rPr>
                <w:lang w:val="ru-RU"/>
              </w:rPr>
            </w:pPr>
            <w:r w:rsidRPr="00C36F32">
              <w:rPr>
                <w:lang w:val="ru-RU"/>
              </w:rPr>
              <w:t>Дата ____________________</w:t>
            </w:r>
          </w:p>
        </w:tc>
      </w:tr>
      <w:tr w:rsidR="00671F60" w:rsidRPr="00C36F32" w14:paraId="577B7D54" w14:textId="77777777" w:rsidTr="00671F60">
        <w:tc>
          <w:tcPr>
            <w:tcW w:w="4678" w:type="dxa"/>
          </w:tcPr>
          <w:p w14:paraId="7725EA48" w14:textId="77777777" w:rsidR="00671F60" w:rsidRPr="00C36F32" w:rsidRDefault="00671F60" w:rsidP="00671F60">
            <w:pPr>
              <w:spacing w:after="0"/>
              <w:ind w:firstLine="0"/>
              <w:jc w:val="left"/>
              <w:rPr>
                <w:lang w:val="ru-RU"/>
              </w:rPr>
            </w:pPr>
          </w:p>
          <w:p w14:paraId="0499C997" w14:textId="77777777" w:rsidR="00671F60" w:rsidRPr="00C36F32" w:rsidRDefault="00671F60" w:rsidP="00671F60">
            <w:pPr>
              <w:spacing w:after="0"/>
              <w:ind w:firstLine="0"/>
              <w:jc w:val="left"/>
              <w:rPr>
                <w:noProof/>
                <w:lang w:val="ru-RU"/>
              </w:rPr>
            </w:pPr>
            <w:r w:rsidRPr="00C36F32">
              <w:rPr>
                <w:lang w:val="ru-RU"/>
              </w:rPr>
              <w:t>Подпись _____________________</w:t>
            </w:r>
          </w:p>
          <w:p w14:paraId="1AD75C08" w14:textId="77777777" w:rsidR="00671F60" w:rsidRPr="00C36F32" w:rsidRDefault="00671F60" w:rsidP="00671F60">
            <w:pPr>
              <w:spacing w:after="0"/>
              <w:ind w:firstLine="0"/>
              <w:jc w:val="left"/>
              <w:rPr>
                <w:noProof/>
                <w:lang w:val="ru-RU"/>
              </w:rPr>
            </w:pPr>
            <w:r w:rsidRPr="00C36F32">
              <w:rPr>
                <w:noProof/>
                <w:lang w:val="ru-RU"/>
              </w:rPr>
              <w:t>Востокова Н.В.</w:t>
            </w:r>
          </w:p>
          <w:p w14:paraId="52F25EE5" w14:textId="77777777" w:rsidR="00671F60" w:rsidRPr="00C36F32" w:rsidRDefault="00671F60" w:rsidP="00671F60">
            <w:pPr>
              <w:spacing w:after="0"/>
              <w:ind w:firstLine="0"/>
              <w:jc w:val="left"/>
              <w:rPr>
                <w:noProof/>
                <w:lang w:val="ru-RU"/>
              </w:rPr>
            </w:pPr>
            <w:r w:rsidRPr="00C36F32">
              <w:rPr>
                <w:noProof/>
                <w:lang w:val="ru-RU"/>
              </w:rPr>
              <w:t>Исполнительный директор</w:t>
            </w:r>
          </w:p>
          <w:p w14:paraId="372F55AD" w14:textId="77777777" w:rsidR="00671F60" w:rsidRPr="00C36F32" w:rsidRDefault="00671F60" w:rsidP="00671F60">
            <w:pPr>
              <w:spacing w:after="0"/>
              <w:ind w:firstLine="0"/>
              <w:jc w:val="left"/>
              <w:rPr>
                <w:lang w:val="ru-RU"/>
              </w:rPr>
            </w:pPr>
            <w:r w:rsidRPr="00C36F32">
              <w:rPr>
                <w:noProof/>
                <w:lang w:val="ru-RU"/>
              </w:rPr>
              <w:t>ООО «ИФАРМА»</w:t>
            </w:r>
          </w:p>
        </w:tc>
        <w:tc>
          <w:tcPr>
            <w:tcW w:w="4250" w:type="dxa"/>
          </w:tcPr>
          <w:p w14:paraId="2DF6A990" w14:textId="77777777" w:rsidR="00671F60" w:rsidRPr="00C36F32" w:rsidRDefault="00671F60" w:rsidP="00671F60">
            <w:pPr>
              <w:spacing w:after="0"/>
              <w:ind w:firstLine="0"/>
              <w:jc w:val="left"/>
              <w:rPr>
                <w:lang w:val="ru-RU"/>
              </w:rPr>
            </w:pPr>
          </w:p>
          <w:p w14:paraId="6AD3B960" w14:textId="77777777" w:rsidR="00671F60" w:rsidRPr="00C36F32" w:rsidRDefault="00671F60" w:rsidP="00671F60">
            <w:pPr>
              <w:spacing w:after="0"/>
              <w:ind w:firstLine="0"/>
              <w:jc w:val="left"/>
              <w:rPr>
                <w:lang w:val="ru-RU"/>
              </w:rPr>
            </w:pPr>
            <w:r w:rsidRPr="00C36F32">
              <w:rPr>
                <w:lang w:val="ru-RU"/>
              </w:rPr>
              <w:t>Дата ____________________</w:t>
            </w:r>
          </w:p>
        </w:tc>
      </w:tr>
      <w:tr w:rsidR="00671F60" w:rsidRPr="00C36F32" w14:paraId="2603CF63" w14:textId="77777777" w:rsidTr="00671F60">
        <w:tc>
          <w:tcPr>
            <w:tcW w:w="4678" w:type="dxa"/>
          </w:tcPr>
          <w:p w14:paraId="3783D742" w14:textId="77777777" w:rsidR="00671F60" w:rsidRPr="00C36F32" w:rsidRDefault="00671F60" w:rsidP="00671F60">
            <w:pPr>
              <w:spacing w:after="0"/>
              <w:ind w:firstLine="0"/>
              <w:jc w:val="left"/>
              <w:rPr>
                <w:lang w:val="ru-RU"/>
              </w:rPr>
            </w:pPr>
          </w:p>
        </w:tc>
        <w:tc>
          <w:tcPr>
            <w:tcW w:w="4250" w:type="dxa"/>
          </w:tcPr>
          <w:p w14:paraId="57E5CD5A" w14:textId="77777777" w:rsidR="00671F60" w:rsidRPr="00C36F32" w:rsidRDefault="00671F60" w:rsidP="00671F60">
            <w:pPr>
              <w:spacing w:after="0"/>
              <w:ind w:firstLine="0"/>
              <w:jc w:val="left"/>
              <w:rPr>
                <w:lang w:val="ru-RU"/>
              </w:rPr>
            </w:pPr>
          </w:p>
        </w:tc>
      </w:tr>
      <w:tr w:rsidR="00671F60" w:rsidRPr="00C36F32" w14:paraId="1A8DF04B" w14:textId="77777777" w:rsidTr="00671F60">
        <w:tc>
          <w:tcPr>
            <w:tcW w:w="4678" w:type="dxa"/>
          </w:tcPr>
          <w:p w14:paraId="7B37CCB2" w14:textId="77777777" w:rsidR="00671F60" w:rsidRPr="00C36F32" w:rsidRDefault="00671F60" w:rsidP="00671F60">
            <w:pPr>
              <w:spacing w:after="0"/>
              <w:ind w:firstLine="0"/>
              <w:jc w:val="left"/>
              <w:rPr>
                <w:lang w:val="ru-RU"/>
              </w:rPr>
            </w:pPr>
          </w:p>
          <w:p w14:paraId="26B4D0A9" w14:textId="77777777" w:rsidR="00671F60" w:rsidRPr="00C36F32" w:rsidRDefault="00671F60" w:rsidP="00671F60">
            <w:pPr>
              <w:spacing w:after="0"/>
              <w:ind w:firstLine="0"/>
              <w:jc w:val="left"/>
              <w:rPr>
                <w:lang w:val="ru-RU"/>
              </w:rPr>
            </w:pPr>
            <w:r w:rsidRPr="00C36F32">
              <w:rPr>
                <w:lang w:val="ru-RU"/>
              </w:rPr>
              <w:t>Подпись _____________________</w:t>
            </w:r>
          </w:p>
          <w:p w14:paraId="01B5B0F3" w14:textId="77777777" w:rsidR="00671F60" w:rsidRPr="00C36F32" w:rsidRDefault="00671F60" w:rsidP="00671F60">
            <w:pPr>
              <w:spacing w:after="0"/>
              <w:ind w:firstLine="0"/>
              <w:jc w:val="left"/>
              <w:rPr>
                <w:lang w:val="ru-RU"/>
              </w:rPr>
            </w:pPr>
            <w:r w:rsidRPr="00C36F32">
              <w:rPr>
                <w:lang w:val="ru-RU"/>
              </w:rPr>
              <w:t>Меркулова Е.А.</w:t>
            </w:r>
          </w:p>
          <w:p w14:paraId="32520DAE" w14:textId="77777777" w:rsidR="00671F60" w:rsidRPr="00C36F32" w:rsidRDefault="00671F60" w:rsidP="00671F60">
            <w:pPr>
              <w:spacing w:after="0"/>
              <w:ind w:firstLine="0"/>
              <w:jc w:val="left"/>
              <w:rPr>
                <w:lang w:val="ru-RU"/>
              </w:rPr>
            </w:pPr>
            <w:r w:rsidRPr="00C36F32">
              <w:rPr>
                <w:lang w:val="ru-RU"/>
              </w:rPr>
              <w:t>Руководитель проектов</w:t>
            </w:r>
          </w:p>
          <w:p w14:paraId="10E396EC" w14:textId="77777777" w:rsidR="00671F60" w:rsidRPr="00C36F32" w:rsidRDefault="00671F60" w:rsidP="00671F60">
            <w:pPr>
              <w:spacing w:after="0"/>
              <w:ind w:firstLine="0"/>
              <w:jc w:val="left"/>
              <w:rPr>
                <w:lang w:val="ru-RU"/>
              </w:rPr>
            </w:pPr>
            <w:r w:rsidRPr="00C36F32">
              <w:rPr>
                <w:lang w:val="ru-RU"/>
              </w:rPr>
              <w:t>ООО «ИФАРМА»</w:t>
            </w:r>
          </w:p>
          <w:p w14:paraId="06218386" w14:textId="77777777" w:rsidR="00671F60" w:rsidRPr="00C36F32" w:rsidRDefault="00671F60" w:rsidP="00671F60">
            <w:pPr>
              <w:spacing w:after="0"/>
              <w:ind w:firstLine="0"/>
              <w:jc w:val="left"/>
              <w:rPr>
                <w:lang w:val="ru-RU"/>
              </w:rPr>
            </w:pPr>
          </w:p>
          <w:p w14:paraId="4EBF7077" w14:textId="77777777" w:rsidR="00671F60" w:rsidRPr="00C36F32" w:rsidRDefault="00671F60" w:rsidP="00671F60">
            <w:pPr>
              <w:spacing w:after="0"/>
              <w:ind w:firstLine="0"/>
              <w:jc w:val="left"/>
              <w:rPr>
                <w:lang w:val="ru-RU"/>
              </w:rPr>
            </w:pPr>
          </w:p>
          <w:p w14:paraId="214A5555" w14:textId="77777777" w:rsidR="001824C0" w:rsidRPr="00C36F32" w:rsidRDefault="001824C0" w:rsidP="001824C0">
            <w:pPr>
              <w:pStyle w:val="TableLeft"/>
              <w:spacing w:after="0"/>
              <w:rPr>
                <w:szCs w:val="24"/>
                <w:lang w:val="ru-RU"/>
              </w:rPr>
            </w:pPr>
            <w:r w:rsidRPr="00C36F32">
              <w:rPr>
                <w:szCs w:val="24"/>
                <w:lang w:val="ru-RU"/>
              </w:rPr>
              <w:t>Подпись _____________________</w:t>
            </w:r>
          </w:p>
          <w:p w14:paraId="3BB85806" w14:textId="77777777" w:rsidR="001824C0" w:rsidRPr="00C36F32" w:rsidRDefault="001824C0" w:rsidP="001824C0">
            <w:pPr>
              <w:pStyle w:val="TableLeft"/>
              <w:spacing w:after="0"/>
              <w:rPr>
                <w:szCs w:val="24"/>
                <w:lang w:val="ru-RU"/>
              </w:rPr>
            </w:pPr>
            <w:r w:rsidRPr="00C36F32">
              <w:rPr>
                <w:szCs w:val="24"/>
                <w:lang w:val="ru-RU"/>
              </w:rPr>
              <w:t>Горчаков Д.С.</w:t>
            </w:r>
          </w:p>
          <w:p w14:paraId="2A15B639" w14:textId="77777777" w:rsidR="001824C0" w:rsidRPr="00C36F32" w:rsidRDefault="001824C0" w:rsidP="001824C0">
            <w:pPr>
              <w:pStyle w:val="TableLeft"/>
              <w:spacing w:after="0"/>
              <w:rPr>
                <w:szCs w:val="24"/>
                <w:lang w:val="ru-RU"/>
              </w:rPr>
            </w:pPr>
            <w:r w:rsidRPr="00C36F32">
              <w:rPr>
                <w:szCs w:val="24"/>
                <w:lang w:val="ru-RU"/>
              </w:rPr>
              <w:t>Медицинский монитор</w:t>
            </w:r>
          </w:p>
          <w:p w14:paraId="1DFC6C98" w14:textId="77777777" w:rsidR="001824C0" w:rsidRPr="00C36F32" w:rsidRDefault="001824C0" w:rsidP="001824C0">
            <w:pPr>
              <w:pStyle w:val="TableLeft"/>
              <w:spacing w:after="0"/>
              <w:rPr>
                <w:szCs w:val="24"/>
                <w:lang w:val="ru-RU"/>
              </w:rPr>
            </w:pPr>
            <w:r w:rsidRPr="00C36F32">
              <w:rPr>
                <w:szCs w:val="24"/>
                <w:lang w:val="ru-RU"/>
              </w:rPr>
              <w:t>ООО «ИФАРМА»</w:t>
            </w:r>
          </w:p>
          <w:p w14:paraId="77DECC6C" w14:textId="77777777" w:rsidR="00671F60" w:rsidRPr="00C36F32" w:rsidRDefault="00671F60" w:rsidP="00671F60">
            <w:pPr>
              <w:spacing w:after="0"/>
              <w:ind w:firstLine="0"/>
              <w:jc w:val="left"/>
              <w:rPr>
                <w:lang w:val="ru-RU"/>
              </w:rPr>
            </w:pPr>
          </w:p>
          <w:p w14:paraId="395536D5" w14:textId="77777777" w:rsidR="00671F60" w:rsidRPr="00C36F32" w:rsidRDefault="00671F60" w:rsidP="00671F60">
            <w:pPr>
              <w:spacing w:after="0"/>
              <w:ind w:firstLine="0"/>
              <w:jc w:val="left"/>
              <w:rPr>
                <w:lang w:val="ru-RU"/>
              </w:rPr>
            </w:pPr>
          </w:p>
          <w:p w14:paraId="15255CED" w14:textId="77777777" w:rsidR="00671F60" w:rsidRPr="00C36F32" w:rsidRDefault="00671F60" w:rsidP="00671F60">
            <w:pPr>
              <w:spacing w:after="0"/>
              <w:ind w:firstLine="0"/>
              <w:jc w:val="left"/>
              <w:rPr>
                <w:lang w:val="ru-RU"/>
              </w:rPr>
            </w:pPr>
          </w:p>
        </w:tc>
        <w:tc>
          <w:tcPr>
            <w:tcW w:w="4250" w:type="dxa"/>
          </w:tcPr>
          <w:p w14:paraId="556AB7E1" w14:textId="77777777" w:rsidR="00671F60" w:rsidRPr="00C36F32" w:rsidRDefault="00671F60" w:rsidP="00671F60">
            <w:pPr>
              <w:spacing w:after="0"/>
              <w:ind w:firstLine="0"/>
              <w:jc w:val="left"/>
              <w:rPr>
                <w:lang w:val="ru-RU"/>
              </w:rPr>
            </w:pPr>
          </w:p>
          <w:p w14:paraId="7A1D0D06" w14:textId="77777777" w:rsidR="00671F60" w:rsidRPr="00C36F32" w:rsidRDefault="00671F60" w:rsidP="00671F60">
            <w:pPr>
              <w:spacing w:after="0"/>
              <w:ind w:firstLine="0"/>
              <w:jc w:val="left"/>
              <w:rPr>
                <w:lang w:val="ru-RU"/>
              </w:rPr>
            </w:pPr>
            <w:r w:rsidRPr="00C36F32">
              <w:rPr>
                <w:lang w:val="ru-RU"/>
              </w:rPr>
              <w:t>Дата ____________________</w:t>
            </w:r>
          </w:p>
          <w:p w14:paraId="47899AA9" w14:textId="77777777" w:rsidR="00671F60" w:rsidRPr="00C36F32" w:rsidRDefault="00671F60" w:rsidP="00671F60">
            <w:pPr>
              <w:spacing w:after="0"/>
              <w:ind w:firstLine="0"/>
              <w:jc w:val="left"/>
              <w:rPr>
                <w:lang w:val="ru-RU"/>
              </w:rPr>
            </w:pPr>
          </w:p>
          <w:p w14:paraId="04FF2C6D" w14:textId="77777777" w:rsidR="00671F60" w:rsidRPr="00C36F32" w:rsidRDefault="00671F60" w:rsidP="00671F60">
            <w:pPr>
              <w:spacing w:after="0"/>
              <w:ind w:firstLine="0"/>
              <w:jc w:val="left"/>
              <w:rPr>
                <w:lang w:val="ru-RU"/>
              </w:rPr>
            </w:pPr>
          </w:p>
          <w:p w14:paraId="4C57FBB5" w14:textId="77777777" w:rsidR="00671F60" w:rsidRPr="00C36F32" w:rsidRDefault="00671F60" w:rsidP="00671F60">
            <w:pPr>
              <w:spacing w:after="0"/>
              <w:ind w:firstLine="0"/>
              <w:jc w:val="left"/>
              <w:rPr>
                <w:lang w:val="ru-RU"/>
              </w:rPr>
            </w:pPr>
          </w:p>
          <w:p w14:paraId="66602BBD" w14:textId="77777777" w:rsidR="00671F60" w:rsidRPr="00C36F32" w:rsidRDefault="00671F60" w:rsidP="00671F60">
            <w:pPr>
              <w:spacing w:after="0"/>
              <w:ind w:firstLine="0"/>
              <w:jc w:val="left"/>
              <w:rPr>
                <w:lang w:val="ru-RU"/>
              </w:rPr>
            </w:pPr>
          </w:p>
          <w:p w14:paraId="127ADB76" w14:textId="77777777" w:rsidR="00671F60" w:rsidRPr="00C36F32" w:rsidRDefault="00671F60" w:rsidP="00671F60">
            <w:pPr>
              <w:spacing w:after="0"/>
              <w:ind w:firstLine="0"/>
              <w:jc w:val="left"/>
              <w:rPr>
                <w:lang w:val="ru-RU"/>
              </w:rPr>
            </w:pPr>
          </w:p>
          <w:p w14:paraId="0E4203A1" w14:textId="77777777" w:rsidR="00671F60" w:rsidRPr="00C36F32" w:rsidRDefault="00671F60" w:rsidP="00671F60">
            <w:pPr>
              <w:spacing w:after="0"/>
              <w:ind w:firstLine="0"/>
              <w:jc w:val="left"/>
              <w:rPr>
                <w:lang w:val="ru-RU"/>
              </w:rPr>
            </w:pPr>
            <w:r w:rsidRPr="00C36F32">
              <w:rPr>
                <w:lang w:val="ru-RU"/>
              </w:rPr>
              <w:t>Дата ____________________</w:t>
            </w:r>
          </w:p>
          <w:p w14:paraId="1591EF17" w14:textId="77777777" w:rsidR="00671F60" w:rsidRPr="00C36F32" w:rsidRDefault="00671F60" w:rsidP="00671F60">
            <w:pPr>
              <w:spacing w:after="0"/>
              <w:ind w:firstLine="0"/>
              <w:jc w:val="left"/>
              <w:rPr>
                <w:lang w:val="ru-RU"/>
              </w:rPr>
            </w:pPr>
          </w:p>
        </w:tc>
      </w:tr>
    </w:tbl>
    <w:p w14:paraId="524823CB" w14:textId="77777777" w:rsidR="00671F60" w:rsidRPr="00C36F32" w:rsidRDefault="00671F60" w:rsidP="00671F60">
      <w:pPr>
        <w:ind w:firstLine="0"/>
        <w:jc w:val="center"/>
        <w:rPr>
          <w:b/>
          <w:lang w:val="ru-RU"/>
        </w:rPr>
      </w:pPr>
      <w:bookmarkStart w:id="11" w:name="_Toc352789258"/>
      <w:bookmarkStart w:id="12" w:name="_Toc359796766"/>
      <w:bookmarkStart w:id="13" w:name="_Toc359798124"/>
      <w:bookmarkStart w:id="14" w:name="_Toc363050568"/>
      <w:r w:rsidRPr="00C36F32">
        <w:rPr>
          <w:b/>
          <w:lang w:val="ru-RU"/>
        </w:rPr>
        <w:br w:type="page"/>
      </w:r>
    </w:p>
    <w:p w14:paraId="34920594" w14:textId="77777777" w:rsidR="00671F60" w:rsidRPr="00C36F32" w:rsidRDefault="00671F60" w:rsidP="00671F60">
      <w:pPr>
        <w:ind w:firstLine="0"/>
        <w:jc w:val="center"/>
        <w:outlineLvl w:val="0"/>
        <w:rPr>
          <w:b/>
          <w:lang w:val="ru-RU"/>
        </w:rPr>
      </w:pPr>
      <w:bookmarkStart w:id="15" w:name="_Toc535230055"/>
      <w:bookmarkStart w:id="16" w:name="_Toc25228233"/>
      <w:r w:rsidRPr="00C36F32">
        <w:rPr>
          <w:b/>
          <w:lang w:val="ru-RU"/>
        </w:rPr>
        <w:lastRenderedPageBreak/>
        <w:t>ЗАЯВЛЕНИЕ ГЛАВНОГО ИССЛЕДОВАТЕЛЯ</w:t>
      </w:r>
      <w:bookmarkEnd w:id="11"/>
      <w:bookmarkEnd w:id="12"/>
      <w:bookmarkEnd w:id="13"/>
      <w:bookmarkEnd w:id="14"/>
      <w:bookmarkEnd w:id="15"/>
      <w:bookmarkEnd w:id="16"/>
    </w:p>
    <w:p w14:paraId="60ECC8A5" w14:textId="77777777" w:rsidR="00671F60" w:rsidRPr="00C36F32" w:rsidRDefault="00671F60" w:rsidP="00671F60">
      <w:pPr>
        <w:ind w:firstLine="0"/>
        <w:jc w:val="center"/>
        <w:rPr>
          <w:b/>
          <w:lang w:val="ru-RU"/>
        </w:rPr>
      </w:pPr>
    </w:p>
    <w:tbl>
      <w:tblPr>
        <w:tblW w:w="89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84"/>
        <w:gridCol w:w="5144"/>
      </w:tblGrid>
      <w:tr w:rsidR="00671F60" w:rsidRPr="00C36F32" w14:paraId="2DC3F2DD" w14:textId="77777777" w:rsidTr="00671F60">
        <w:tc>
          <w:tcPr>
            <w:tcW w:w="8928" w:type="dxa"/>
            <w:gridSpan w:val="2"/>
          </w:tcPr>
          <w:p w14:paraId="76DA3F86" w14:textId="77777777" w:rsidR="00671F60" w:rsidRPr="00C36F32" w:rsidRDefault="00671F60" w:rsidP="00671F60">
            <w:pPr>
              <w:spacing w:after="360"/>
              <w:ind w:firstLine="0"/>
              <w:jc w:val="left"/>
              <w:rPr>
                <w:lang w:val="ru-RU"/>
              </w:rPr>
            </w:pPr>
            <w:r w:rsidRPr="00C36F32">
              <w:rPr>
                <w:b/>
                <w:bCs/>
                <w:lang w:val="ru-RU"/>
              </w:rPr>
              <w:t>Ф.И.О.</w:t>
            </w:r>
            <w:r w:rsidRPr="00C36F32">
              <w:rPr>
                <w:lang w:val="ru-RU"/>
              </w:rPr>
              <w:t>:</w:t>
            </w:r>
          </w:p>
        </w:tc>
      </w:tr>
      <w:tr w:rsidR="00671F60" w:rsidRPr="00C46C4F" w14:paraId="5EF6A56D" w14:textId="77777777" w:rsidTr="00671F60">
        <w:tc>
          <w:tcPr>
            <w:tcW w:w="8928" w:type="dxa"/>
            <w:gridSpan w:val="2"/>
          </w:tcPr>
          <w:p w14:paraId="5148D370" w14:textId="77777777" w:rsidR="00671F60" w:rsidRPr="00C36F32" w:rsidRDefault="00671F60" w:rsidP="00671F60">
            <w:pPr>
              <w:ind w:firstLine="0"/>
              <w:rPr>
                <w:rFonts w:eastAsiaTheme="minorEastAsia"/>
                <w:lang w:val="ru-RU" w:eastAsia="ru-RU"/>
              </w:rPr>
            </w:pPr>
            <w:r w:rsidRPr="00C36F32">
              <w:rPr>
                <w:lang w:val="ru-RU"/>
              </w:rPr>
              <w:t>Я, нижеподписавшийся(аяся), свидетельствую, что ознакомился(ась) и понял(а) данный протокол. Я даю согласие на следование протоколу</w:t>
            </w:r>
            <w:r w:rsidRPr="00C36F32">
              <w:rPr>
                <w:rFonts w:eastAsiaTheme="minorEastAsia"/>
                <w:lang w:val="ru-RU" w:eastAsia="ru-RU"/>
              </w:rPr>
              <w:t xml:space="preserve"> </w:t>
            </w:r>
            <w:r w:rsidRPr="00C36F32">
              <w:rPr>
                <w:lang w:val="ru-RU"/>
              </w:rPr>
              <w:t>CNS-CD0080045-06: «</w:t>
            </w:r>
            <w:r w:rsidRPr="00C36F32">
              <w:rPr>
                <w:rFonts w:eastAsia="Calibri"/>
                <w:lang w:val="ru-RU"/>
              </w:rPr>
              <w:t>Многоцентровое рандомизированное двойное-слепое плацебо-контролируемое исследование эффективности и безопасности препарата CD-008-0045 у пациентов с генерализованным тревожным расстройством</w:t>
            </w:r>
            <w:r w:rsidRPr="00C36F32">
              <w:rPr>
                <w:lang w:val="ru-RU"/>
              </w:rPr>
              <w:t>».</w:t>
            </w:r>
          </w:p>
          <w:p w14:paraId="71E450A4" w14:textId="77777777" w:rsidR="00671F60" w:rsidRPr="00C36F32" w:rsidRDefault="00671F60" w:rsidP="00671F60">
            <w:pPr>
              <w:ind w:firstLine="0"/>
              <w:rPr>
                <w:lang w:val="ru-RU"/>
              </w:rPr>
            </w:pPr>
            <w:r w:rsidRPr="00C36F32">
              <w:rPr>
                <w:lang w:val="ru-RU"/>
              </w:rPr>
              <w:t>Обязуюсь проводить данное исследование в соответствии с нормативными требованиями и рекомендациями Руководств по надлежащей клинической практике Международной Конференции по Гармонизации (ICH GCP) и Евразийского Экономического Союза (ЕАЭС), принципами, изложенными в Хельсинкской декларации, а также в соответствии с действующим законодательством и применимыми нормативными требованиями Российской Федерации.</w:t>
            </w:r>
          </w:p>
        </w:tc>
      </w:tr>
      <w:tr w:rsidR="00671F60" w:rsidRPr="00C36F32" w14:paraId="759FFCDB" w14:textId="77777777" w:rsidTr="00671F60">
        <w:tc>
          <w:tcPr>
            <w:tcW w:w="3784" w:type="dxa"/>
          </w:tcPr>
          <w:p w14:paraId="37353E8F" w14:textId="77777777" w:rsidR="00671F60" w:rsidRPr="00C36F32" w:rsidRDefault="00671F60" w:rsidP="00671F60">
            <w:pPr>
              <w:spacing w:after="360"/>
              <w:ind w:firstLine="0"/>
              <w:jc w:val="left"/>
              <w:rPr>
                <w:szCs w:val="20"/>
                <w:lang w:val="ru-RU"/>
              </w:rPr>
            </w:pPr>
            <w:r w:rsidRPr="00C36F32">
              <w:rPr>
                <w:b/>
                <w:lang w:val="ru-RU"/>
              </w:rPr>
              <w:t>Дата:</w:t>
            </w:r>
          </w:p>
        </w:tc>
        <w:tc>
          <w:tcPr>
            <w:tcW w:w="5144" w:type="dxa"/>
          </w:tcPr>
          <w:p w14:paraId="10ADC660" w14:textId="77777777" w:rsidR="00671F60" w:rsidRPr="00C36F32" w:rsidRDefault="00671F60" w:rsidP="00671F60">
            <w:pPr>
              <w:spacing w:after="360"/>
              <w:ind w:firstLine="0"/>
              <w:jc w:val="left"/>
              <w:rPr>
                <w:lang w:val="ru-RU"/>
              </w:rPr>
            </w:pPr>
            <w:r w:rsidRPr="00C36F32">
              <w:rPr>
                <w:b/>
                <w:bCs/>
                <w:lang w:val="ru-RU"/>
              </w:rPr>
              <w:t>Подпись:</w:t>
            </w:r>
          </w:p>
        </w:tc>
      </w:tr>
    </w:tbl>
    <w:p w14:paraId="15B44F4D" w14:textId="77777777" w:rsidR="00671F60" w:rsidRPr="00C36F32" w:rsidRDefault="00671F60" w:rsidP="00671F60">
      <w:pPr>
        <w:spacing w:after="60"/>
        <w:ind w:firstLine="0"/>
        <w:jc w:val="center"/>
        <w:rPr>
          <w:b/>
          <w:noProof/>
          <w:szCs w:val="20"/>
          <w:lang w:val="ru-RU"/>
        </w:rPr>
      </w:pPr>
      <w:bookmarkStart w:id="17" w:name="_Toc352789259"/>
      <w:bookmarkStart w:id="18" w:name="_Toc359796767"/>
      <w:bookmarkStart w:id="19" w:name="_Toc359798125"/>
      <w:bookmarkStart w:id="20" w:name="_Toc363050569"/>
      <w:r w:rsidRPr="00C36F32">
        <w:rPr>
          <w:b/>
          <w:noProof/>
          <w:szCs w:val="20"/>
          <w:lang w:val="ru-RU"/>
        </w:rPr>
        <w:br w:type="page"/>
      </w:r>
    </w:p>
    <w:p w14:paraId="41530C9F" w14:textId="77777777" w:rsidR="00671F60" w:rsidRPr="00C36F32" w:rsidRDefault="00671F60" w:rsidP="00671F60">
      <w:pPr>
        <w:spacing w:after="60"/>
        <w:ind w:firstLine="0"/>
        <w:jc w:val="center"/>
        <w:outlineLvl w:val="0"/>
        <w:rPr>
          <w:b/>
          <w:szCs w:val="20"/>
          <w:lang w:val="ru-RU"/>
        </w:rPr>
      </w:pPr>
      <w:bookmarkStart w:id="21" w:name="_Toc535230056"/>
      <w:bookmarkStart w:id="22" w:name="_Toc25228234"/>
      <w:r w:rsidRPr="00C36F32">
        <w:rPr>
          <w:b/>
          <w:noProof/>
          <w:szCs w:val="20"/>
          <w:lang w:val="ru-RU"/>
        </w:rPr>
        <w:lastRenderedPageBreak/>
        <w:t>КОНТАКТНАЯ</w:t>
      </w:r>
      <w:r w:rsidRPr="00C36F32">
        <w:rPr>
          <w:b/>
          <w:szCs w:val="20"/>
          <w:lang w:val="ru-RU"/>
        </w:rPr>
        <w:t xml:space="preserve"> ИНФОРМАЦИЯ ПО КЛИНИЧЕСКОМУ ИССЛЕДОВАНИЮ</w:t>
      </w:r>
      <w:bookmarkEnd w:id="17"/>
      <w:bookmarkEnd w:id="18"/>
      <w:bookmarkEnd w:id="19"/>
      <w:bookmarkEnd w:id="20"/>
      <w:bookmarkEnd w:id="21"/>
      <w:bookmarkEnd w:id="22"/>
    </w:p>
    <w:tbl>
      <w:tblPr>
        <w:tblW w:w="50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53"/>
        <w:gridCol w:w="6093"/>
      </w:tblGrid>
      <w:tr w:rsidR="00671F60" w:rsidRPr="00C36F32" w14:paraId="46832D8D" w14:textId="77777777" w:rsidTr="00671F60">
        <w:trPr>
          <w:cantSplit/>
        </w:trPr>
        <w:tc>
          <w:tcPr>
            <w:tcW w:w="1874" w:type="pct"/>
          </w:tcPr>
          <w:bookmarkEnd w:id="0"/>
          <w:bookmarkEnd w:id="1"/>
          <w:bookmarkEnd w:id="2"/>
          <w:p w14:paraId="2A180CD3" w14:textId="77777777" w:rsidR="00671F60" w:rsidRPr="00C36F32" w:rsidRDefault="00671F60" w:rsidP="001824C0">
            <w:pPr>
              <w:spacing w:after="0"/>
              <w:ind w:firstLine="0"/>
              <w:jc w:val="left"/>
              <w:rPr>
                <w:b/>
                <w:noProof/>
                <w:lang w:val="ru-RU"/>
              </w:rPr>
            </w:pPr>
            <w:r w:rsidRPr="00C36F32">
              <w:rPr>
                <w:b/>
                <w:noProof/>
                <w:lang w:val="ru-RU"/>
              </w:rPr>
              <w:t>СПОНСОР</w:t>
            </w:r>
          </w:p>
        </w:tc>
        <w:tc>
          <w:tcPr>
            <w:tcW w:w="3126" w:type="pct"/>
          </w:tcPr>
          <w:p w14:paraId="77B0C50E" w14:textId="77777777" w:rsidR="00671F60" w:rsidRPr="00C36F32" w:rsidRDefault="00671F60" w:rsidP="001824C0">
            <w:pPr>
              <w:spacing w:after="0"/>
              <w:ind w:firstLine="0"/>
              <w:jc w:val="left"/>
              <w:rPr>
                <w:noProof/>
                <w:szCs w:val="20"/>
                <w:lang w:val="ru-RU"/>
              </w:rPr>
            </w:pPr>
            <w:r w:rsidRPr="00C36F32">
              <w:rPr>
                <w:noProof/>
                <w:szCs w:val="20"/>
                <w:lang w:val="ru-RU"/>
              </w:rPr>
              <w:t>ООО «НИИ ХимРар»</w:t>
            </w:r>
          </w:p>
          <w:p w14:paraId="53849216" w14:textId="77777777" w:rsidR="00671F60" w:rsidRPr="00C36F32" w:rsidRDefault="00671F60" w:rsidP="001824C0">
            <w:pPr>
              <w:spacing w:after="0"/>
              <w:ind w:firstLine="0"/>
              <w:jc w:val="left"/>
              <w:rPr>
                <w:noProof/>
                <w:szCs w:val="20"/>
                <w:lang w:val="ru-RU"/>
              </w:rPr>
            </w:pPr>
            <w:r w:rsidRPr="00C36F32">
              <w:rPr>
                <w:noProof/>
                <w:szCs w:val="20"/>
                <w:lang w:val="ru-RU"/>
              </w:rPr>
              <w:t>Россия, 143026, Москва, Территория инновационного центра Сколково, ул. Нобеля, д.7</w:t>
            </w:r>
          </w:p>
          <w:p w14:paraId="1FE53454" w14:textId="77777777" w:rsidR="00671F60" w:rsidRPr="00C36F32" w:rsidRDefault="00671F60" w:rsidP="001824C0">
            <w:pPr>
              <w:spacing w:after="0"/>
              <w:ind w:firstLine="0"/>
              <w:jc w:val="left"/>
              <w:rPr>
                <w:noProof/>
                <w:szCs w:val="20"/>
                <w:lang w:val="ru-RU"/>
              </w:rPr>
            </w:pPr>
            <w:r w:rsidRPr="00C36F32">
              <w:rPr>
                <w:noProof/>
                <w:szCs w:val="20"/>
                <w:lang w:val="ru-RU"/>
              </w:rPr>
              <w:t>Тел.: +7 (495) 995-49-41</w:t>
            </w:r>
          </w:p>
          <w:p w14:paraId="3715484B" w14:textId="77777777" w:rsidR="00671F60" w:rsidRPr="00C36F32" w:rsidRDefault="00671F60" w:rsidP="001824C0">
            <w:pPr>
              <w:spacing w:after="0"/>
              <w:ind w:firstLine="0"/>
              <w:jc w:val="left"/>
              <w:rPr>
                <w:noProof/>
                <w:szCs w:val="20"/>
                <w:lang w:val="ru-RU"/>
              </w:rPr>
            </w:pPr>
            <w:r w:rsidRPr="00C36F32">
              <w:rPr>
                <w:noProof/>
                <w:szCs w:val="20"/>
                <w:lang w:val="ru-RU"/>
              </w:rPr>
              <w:t>Факс: +7 (495) 626-97-80</w:t>
            </w:r>
          </w:p>
        </w:tc>
      </w:tr>
      <w:tr w:rsidR="00671F60" w:rsidRPr="00C46C4F" w14:paraId="50AC5C44" w14:textId="77777777" w:rsidTr="00671F60">
        <w:trPr>
          <w:cantSplit/>
        </w:trPr>
        <w:tc>
          <w:tcPr>
            <w:tcW w:w="1874" w:type="pct"/>
          </w:tcPr>
          <w:p w14:paraId="31775EED" w14:textId="77777777" w:rsidR="00671F60" w:rsidRPr="00C36F32" w:rsidRDefault="00671F60" w:rsidP="001824C0">
            <w:pPr>
              <w:spacing w:after="0"/>
              <w:ind w:firstLine="0"/>
              <w:jc w:val="left"/>
              <w:rPr>
                <w:lang w:val="ru-RU"/>
              </w:rPr>
            </w:pPr>
            <w:r w:rsidRPr="00C36F32">
              <w:rPr>
                <w:noProof/>
                <w:lang w:val="ru-RU"/>
              </w:rPr>
              <w:t>Тырнова И.Ю.</w:t>
            </w:r>
          </w:p>
        </w:tc>
        <w:tc>
          <w:tcPr>
            <w:tcW w:w="3126" w:type="pct"/>
          </w:tcPr>
          <w:p w14:paraId="4B8188BB" w14:textId="77777777" w:rsidR="00671F60" w:rsidRPr="00C36F32" w:rsidRDefault="00671F60" w:rsidP="001824C0">
            <w:pPr>
              <w:spacing w:after="0"/>
              <w:ind w:firstLine="0"/>
              <w:jc w:val="left"/>
              <w:rPr>
                <w:noProof/>
                <w:lang w:val="ru-RU"/>
              </w:rPr>
            </w:pPr>
            <w:r w:rsidRPr="00C36F32">
              <w:rPr>
                <w:noProof/>
                <w:lang w:val="ru-RU"/>
              </w:rPr>
              <w:t xml:space="preserve">Генеральный директор </w:t>
            </w:r>
          </w:p>
          <w:p w14:paraId="43675795" w14:textId="77777777" w:rsidR="00671F60" w:rsidRPr="00C36F32" w:rsidRDefault="00671F60" w:rsidP="001824C0">
            <w:pPr>
              <w:spacing w:after="0"/>
              <w:ind w:firstLine="0"/>
              <w:jc w:val="left"/>
              <w:rPr>
                <w:noProof/>
                <w:szCs w:val="20"/>
                <w:lang w:val="ru-RU"/>
              </w:rPr>
            </w:pPr>
            <w:r w:rsidRPr="00C36F32">
              <w:rPr>
                <w:noProof/>
                <w:szCs w:val="20"/>
                <w:lang w:val="ru-RU"/>
              </w:rPr>
              <w:t>Тел.: +7 (495) 995-49-41</w:t>
            </w:r>
          </w:p>
          <w:p w14:paraId="6E97CD50" w14:textId="77777777" w:rsidR="00671F60" w:rsidRPr="00C36F32" w:rsidRDefault="00671F60" w:rsidP="001824C0">
            <w:pPr>
              <w:spacing w:after="0"/>
              <w:ind w:firstLine="0"/>
              <w:jc w:val="left"/>
              <w:rPr>
                <w:lang w:val="ru-RU"/>
              </w:rPr>
            </w:pPr>
            <w:r w:rsidRPr="00C36F32">
              <w:rPr>
                <w:lang w:val="ru-RU"/>
              </w:rPr>
              <w:t>Эл. адрес: it@chemrar.ru</w:t>
            </w:r>
          </w:p>
        </w:tc>
      </w:tr>
      <w:tr w:rsidR="00671F60" w:rsidRPr="00C36F32" w14:paraId="7F8DFFB1" w14:textId="77777777" w:rsidTr="00671F60">
        <w:trPr>
          <w:cantSplit/>
        </w:trPr>
        <w:tc>
          <w:tcPr>
            <w:tcW w:w="1874" w:type="pct"/>
          </w:tcPr>
          <w:p w14:paraId="7F5C6D3F" w14:textId="77777777" w:rsidR="00671F60" w:rsidRPr="00C36F32" w:rsidRDefault="00671F60" w:rsidP="001824C0">
            <w:pPr>
              <w:spacing w:after="0"/>
              <w:ind w:firstLine="0"/>
              <w:jc w:val="left"/>
              <w:rPr>
                <w:b/>
                <w:noProof/>
                <w:lang w:val="ru-RU"/>
              </w:rPr>
            </w:pPr>
            <w:r w:rsidRPr="00C36F32">
              <w:rPr>
                <w:b/>
                <w:noProof/>
                <w:lang w:val="ru-RU"/>
              </w:rPr>
              <w:t xml:space="preserve">КИО, МЕДИЦИНСКАЯ ЭКСПЕРТИЗА, ФАРМАКОНАДЗОР, </w:t>
            </w:r>
            <w:r w:rsidRPr="00C36F32">
              <w:rPr>
                <w:b/>
                <w:noProof/>
                <w:szCs w:val="20"/>
                <w:lang w:val="ru-RU"/>
              </w:rPr>
              <w:t>ОБРАБОТКА ДАННЫХ И БИОСТАТИСТИКА</w:t>
            </w:r>
          </w:p>
        </w:tc>
        <w:tc>
          <w:tcPr>
            <w:tcW w:w="3126" w:type="pct"/>
          </w:tcPr>
          <w:p w14:paraId="17D81435" w14:textId="77777777" w:rsidR="00671F60" w:rsidRPr="00C36F32" w:rsidRDefault="00671F60" w:rsidP="001824C0">
            <w:pPr>
              <w:spacing w:after="0"/>
              <w:ind w:firstLine="34"/>
              <w:rPr>
                <w:noProof/>
                <w:szCs w:val="20"/>
                <w:lang w:val="ru-RU"/>
              </w:rPr>
            </w:pPr>
            <w:r w:rsidRPr="00C36F32">
              <w:rPr>
                <w:noProof/>
                <w:szCs w:val="20"/>
                <w:lang w:val="ru-RU"/>
              </w:rPr>
              <w:t>ООО «ИФАРМА»</w:t>
            </w:r>
          </w:p>
          <w:p w14:paraId="578BF4B8" w14:textId="77777777" w:rsidR="00671F60" w:rsidRPr="00C36F32" w:rsidRDefault="00671F60" w:rsidP="001824C0">
            <w:pPr>
              <w:spacing w:after="0"/>
              <w:ind w:firstLine="34"/>
              <w:rPr>
                <w:noProof/>
                <w:szCs w:val="20"/>
                <w:lang w:val="ru-RU"/>
              </w:rPr>
            </w:pPr>
            <w:r w:rsidRPr="00C36F32">
              <w:rPr>
                <w:noProof/>
                <w:szCs w:val="20"/>
                <w:lang w:val="ru-RU"/>
              </w:rPr>
              <w:t>Россия, 143026, Москва, Территория инновационного центра Сколково, ул. Нобеля, д.7</w:t>
            </w:r>
          </w:p>
          <w:p w14:paraId="2F380AEA" w14:textId="77777777" w:rsidR="00671F60" w:rsidRPr="00C36F32" w:rsidRDefault="00671F60" w:rsidP="001824C0">
            <w:pPr>
              <w:spacing w:after="0"/>
              <w:ind w:firstLine="34"/>
              <w:rPr>
                <w:noProof/>
                <w:szCs w:val="20"/>
                <w:lang w:val="ru-RU"/>
              </w:rPr>
            </w:pPr>
            <w:r w:rsidRPr="00C36F32">
              <w:rPr>
                <w:noProof/>
                <w:szCs w:val="20"/>
                <w:lang w:val="ru-RU"/>
              </w:rPr>
              <w:t>Тел. +7 (495) 276-11-43</w:t>
            </w:r>
          </w:p>
          <w:p w14:paraId="14078535" w14:textId="77777777" w:rsidR="00671F60" w:rsidRPr="00C36F32" w:rsidRDefault="00671F60" w:rsidP="001824C0">
            <w:pPr>
              <w:spacing w:after="0"/>
              <w:ind w:firstLine="34"/>
              <w:rPr>
                <w:noProof/>
                <w:szCs w:val="20"/>
                <w:lang w:val="ru-RU"/>
              </w:rPr>
            </w:pPr>
            <w:r w:rsidRPr="00C36F32">
              <w:rPr>
                <w:noProof/>
                <w:szCs w:val="20"/>
                <w:lang w:val="ru-RU"/>
              </w:rPr>
              <w:t>Факс +7 (495) 276-11-47</w:t>
            </w:r>
          </w:p>
        </w:tc>
      </w:tr>
      <w:tr w:rsidR="00671F60" w:rsidRPr="00C46C4F" w14:paraId="54C4D9E2" w14:textId="77777777" w:rsidTr="00671F60">
        <w:trPr>
          <w:cantSplit/>
        </w:trPr>
        <w:tc>
          <w:tcPr>
            <w:tcW w:w="1874" w:type="pct"/>
          </w:tcPr>
          <w:p w14:paraId="05972769" w14:textId="77777777" w:rsidR="00671F60" w:rsidRPr="00C36F32" w:rsidRDefault="00671F60" w:rsidP="001824C0">
            <w:pPr>
              <w:spacing w:after="0"/>
              <w:ind w:firstLine="0"/>
              <w:jc w:val="left"/>
              <w:rPr>
                <w:noProof/>
                <w:lang w:val="ru-RU"/>
              </w:rPr>
            </w:pPr>
            <w:r w:rsidRPr="00C36F32">
              <w:rPr>
                <w:noProof/>
                <w:lang w:val="ru-RU"/>
              </w:rPr>
              <w:t>Востокова Н.В.</w:t>
            </w:r>
          </w:p>
        </w:tc>
        <w:tc>
          <w:tcPr>
            <w:tcW w:w="3126" w:type="pct"/>
          </w:tcPr>
          <w:p w14:paraId="12CF8F3C" w14:textId="77777777" w:rsidR="00671F60" w:rsidRPr="00C36F32" w:rsidRDefault="00671F60" w:rsidP="001824C0">
            <w:pPr>
              <w:spacing w:after="0"/>
              <w:ind w:firstLine="0"/>
              <w:jc w:val="left"/>
              <w:rPr>
                <w:noProof/>
                <w:szCs w:val="20"/>
                <w:lang w:val="ru-RU"/>
              </w:rPr>
            </w:pPr>
            <w:r w:rsidRPr="00C36F32">
              <w:rPr>
                <w:noProof/>
                <w:lang w:val="ru-RU"/>
              </w:rPr>
              <w:t>Исполнительный директор</w:t>
            </w:r>
          </w:p>
          <w:p w14:paraId="3FB6AB17" w14:textId="77777777" w:rsidR="00671F60" w:rsidRPr="00C36F32" w:rsidRDefault="00671F60" w:rsidP="001824C0">
            <w:pPr>
              <w:spacing w:after="0"/>
              <w:ind w:firstLine="0"/>
              <w:jc w:val="left"/>
              <w:rPr>
                <w:noProof/>
                <w:szCs w:val="20"/>
                <w:lang w:val="ru-RU"/>
              </w:rPr>
            </w:pPr>
            <w:r w:rsidRPr="00C36F32">
              <w:rPr>
                <w:noProof/>
                <w:szCs w:val="20"/>
                <w:lang w:val="ru-RU"/>
              </w:rPr>
              <w:t>Тел.: +7 (495) 276-11-43</w:t>
            </w:r>
          </w:p>
          <w:p w14:paraId="5DCE7755" w14:textId="77777777" w:rsidR="00671F60" w:rsidRPr="00C36F32" w:rsidRDefault="00671F60" w:rsidP="001824C0">
            <w:pPr>
              <w:spacing w:after="0"/>
              <w:ind w:firstLine="0"/>
              <w:jc w:val="left"/>
              <w:rPr>
                <w:lang w:val="ru-RU"/>
              </w:rPr>
            </w:pPr>
            <w:r w:rsidRPr="00C36F32">
              <w:rPr>
                <w:lang w:val="ru-RU"/>
              </w:rPr>
              <w:t>Эл. адрес: nv@ipharma.ru</w:t>
            </w:r>
          </w:p>
        </w:tc>
      </w:tr>
      <w:tr w:rsidR="00671F60" w:rsidRPr="00C46C4F" w14:paraId="782FB926" w14:textId="77777777" w:rsidTr="00671F60">
        <w:trPr>
          <w:cantSplit/>
        </w:trPr>
        <w:tc>
          <w:tcPr>
            <w:tcW w:w="1874" w:type="pct"/>
          </w:tcPr>
          <w:p w14:paraId="1EE7A36C" w14:textId="77777777" w:rsidR="00671F60" w:rsidRPr="00C36F32" w:rsidRDefault="00671F60" w:rsidP="001824C0">
            <w:pPr>
              <w:keepLines/>
              <w:spacing w:after="0"/>
              <w:ind w:firstLine="0"/>
              <w:jc w:val="left"/>
              <w:rPr>
                <w:lang w:val="ru-RU"/>
              </w:rPr>
            </w:pPr>
            <w:r w:rsidRPr="00C36F32">
              <w:rPr>
                <w:lang w:val="ru-RU"/>
              </w:rPr>
              <w:t>Меркулова Е.А.</w:t>
            </w:r>
          </w:p>
        </w:tc>
        <w:tc>
          <w:tcPr>
            <w:tcW w:w="3126" w:type="pct"/>
          </w:tcPr>
          <w:p w14:paraId="3775246D" w14:textId="77777777" w:rsidR="00671F60" w:rsidRPr="00C36F32" w:rsidRDefault="00671F60" w:rsidP="001824C0">
            <w:pPr>
              <w:spacing w:after="0"/>
              <w:ind w:firstLine="0"/>
              <w:jc w:val="left"/>
              <w:rPr>
                <w:noProof/>
                <w:lang w:val="ru-RU"/>
              </w:rPr>
            </w:pPr>
            <w:r w:rsidRPr="00C36F32">
              <w:rPr>
                <w:noProof/>
                <w:lang w:val="ru-RU"/>
              </w:rPr>
              <w:t>Руководитель проектов</w:t>
            </w:r>
          </w:p>
          <w:p w14:paraId="24033A4C" w14:textId="77777777" w:rsidR="00671F60" w:rsidRPr="00C36F32" w:rsidRDefault="00671F60" w:rsidP="001824C0">
            <w:pPr>
              <w:spacing w:after="0"/>
              <w:ind w:firstLine="0"/>
              <w:jc w:val="left"/>
              <w:rPr>
                <w:noProof/>
                <w:lang w:val="ru-RU"/>
              </w:rPr>
            </w:pPr>
            <w:r w:rsidRPr="00C36F32">
              <w:rPr>
                <w:noProof/>
                <w:lang w:val="ru-RU"/>
              </w:rPr>
              <w:t>Тел.: +7 (495) 276-11-43</w:t>
            </w:r>
          </w:p>
          <w:p w14:paraId="2AE04124" w14:textId="77777777" w:rsidR="00671F60" w:rsidRPr="00C36F32" w:rsidRDefault="00671F60" w:rsidP="001824C0">
            <w:pPr>
              <w:spacing w:after="0"/>
              <w:ind w:firstLine="0"/>
              <w:jc w:val="left"/>
              <w:rPr>
                <w:noProof/>
                <w:lang w:val="ru-RU"/>
              </w:rPr>
            </w:pPr>
            <w:r w:rsidRPr="00C36F32">
              <w:rPr>
                <w:noProof/>
                <w:lang w:val="ru-RU"/>
              </w:rPr>
              <w:t xml:space="preserve">Эл. адрес: </w:t>
            </w:r>
            <w:hyperlink r:id="rId9" w:history="1">
              <w:r w:rsidRPr="00C36F32">
                <w:rPr>
                  <w:noProof/>
                </w:rPr>
                <w:t>eam</w:t>
              </w:r>
              <w:r w:rsidRPr="00C36F32">
                <w:rPr>
                  <w:noProof/>
                  <w:lang w:val="ru-RU"/>
                </w:rPr>
                <w:t>@</w:t>
              </w:r>
              <w:r w:rsidRPr="00C36F32">
                <w:rPr>
                  <w:noProof/>
                </w:rPr>
                <w:t>ipharma</w:t>
              </w:r>
              <w:r w:rsidRPr="00C36F32">
                <w:rPr>
                  <w:noProof/>
                  <w:lang w:val="ru-RU"/>
                </w:rPr>
                <w:t>.</w:t>
              </w:r>
              <w:r w:rsidRPr="00C36F32">
                <w:rPr>
                  <w:noProof/>
                </w:rPr>
                <w:t>ru</w:t>
              </w:r>
            </w:hyperlink>
          </w:p>
        </w:tc>
      </w:tr>
      <w:tr w:rsidR="00671F60" w:rsidRPr="00C46C4F" w14:paraId="39247D62" w14:textId="77777777" w:rsidTr="00671F60">
        <w:trPr>
          <w:cantSplit/>
        </w:trPr>
        <w:tc>
          <w:tcPr>
            <w:tcW w:w="1874" w:type="pct"/>
          </w:tcPr>
          <w:p w14:paraId="59DED40D" w14:textId="77777777" w:rsidR="00671F60" w:rsidRPr="00C36F32" w:rsidRDefault="00671F60" w:rsidP="001824C0">
            <w:pPr>
              <w:keepLines/>
              <w:spacing w:after="0"/>
              <w:ind w:firstLine="0"/>
              <w:jc w:val="left"/>
              <w:rPr>
                <w:lang w:val="ru-RU"/>
              </w:rPr>
            </w:pPr>
            <w:r w:rsidRPr="00C36F32">
              <w:rPr>
                <w:lang w:val="ru-RU"/>
              </w:rPr>
              <w:t>Трахтенберг Ю.А.</w:t>
            </w:r>
          </w:p>
        </w:tc>
        <w:tc>
          <w:tcPr>
            <w:tcW w:w="3126" w:type="pct"/>
          </w:tcPr>
          <w:p w14:paraId="5479CA44" w14:textId="77777777" w:rsidR="00671F60" w:rsidRPr="00C36F32" w:rsidRDefault="00671F60" w:rsidP="001824C0">
            <w:pPr>
              <w:spacing w:after="0"/>
              <w:ind w:firstLine="0"/>
              <w:jc w:val="left"/>
              <w:rPr>
                <w:noProof/>
                <w:lang w:val="ru-RU"/>
              </w:rPr>
            </w:pPr>
            <w:r w:rsidRPr="00C36F32">
              <w:rPr>
                <w:noProof/>
                <w:lang w:val="ru-RU"/>
              </w:rPr>
              <w:t>Медицинский директор</w:t>
            </w:r>
          </w:p>
          <w:p w14:paraId="5F5180D9" w14:textId="77777777" w:rsidR="00671F60" w:rsidRPr="00C36F32" w:rsidRDefault="00671F60" w:rsidP="001824C0">
            <w:pPr>
              <w:spacing w:after="0"/>
              <w:ind w:firstLine="0"/>
              <w:jc w:val="left"/>
              <w:rPr>
                <w:noProof/>
                <w:lang w:val="ru-RU"/>
              </w:rPr>
            </w:pPr>
            <w:r w:rsidRPr="00C36F32">
              <w:rPr>
                <w:noProof/>
                <w:lang w:val="ru-RU"/>
              </w:rPr>
              <w:t>Тел.: +7 (495) 276-11-43</w:t>
            </w:r>
          </w:p>
          <w:p w14:paraId="54C8DF1F" w14:textId="77777777" w:rsidR="00671F60" w:rsidRPr="00C36F32" w:rsidRDefault="00671F60" w:rsidP="001824C0">
            <w:pPr>
              <w:spacing w:after="0"/>
              <w:ind w:firstLine="0"/>
              <w:jc w:val="left"/>
              <w:rPr>
                <w:noProof/>
                <w:lang w:val="ru-RU"/>
              </w:rPr>
            </w:pPr>
            <w:r w:rsidRPr="00C36F32">
              <w:rPr>
                <w:noProof/>
                <w:lang w:val="ru-RU"/>
              </w:rPr>
              <w:t>Эл. адрес: jat@ipharma.ru</w:t>
            </w:r>
          </w:p>
        </w:tc>
      </w:tr>
      <w:tr w:rsidR="00671F60" w:rsidRPr="00C46C4F" w14:paraId="4A3507F8" w14:textId="77777777" w:rsidTr="00671F60">
        <w:trPr>
          <w:cantSplit/>
        </w:trPr>
        <w:tc>
          <w:tcPr>
            <w:tcW w:w="1874" w:type="pct"/>
          </w:tcPr>
          <w:p w14:paraId="47EAD944" w14:textId="77777777" w:rsidR="00671F60" w:rsidRPr="00C36F32" w:rsidRDefault="00671F60" w:rsidP="001824C0">
            <w:pPr>
              <w:keepLines/>
              <w:spacing w:after="0"/>
              <w:ind w:firstLine="0"/>
              <w:jc w:val="left"/>
              <w:rPr>
                <w:lang w:val="ru-RU"/>
              </w:rPr>
            </w:pPr>
            <w:r w:rsidRPr="00C36F32">
              <w:rPr>
                <w:lang w:val="ru-RU"/>
              </w:rPr>
              <w:t>Горчаков Д.С.</w:t>
            </w:r>
          </w:p>
        </w:tc>
        <w:tc>
          <w:tcPr>
            <w:tcW w:w="3126" w:type="pct"/>
          </w:tcPr>
          <w:p w14:paraId="179DD62E" w14:textId="77777777" w:rsidR="00671F60" w:rsidRPr="00C36F32" w:rsidRDefault="00671F60" w:rsidP="001824C0">
            <w:pPr>
              <w:spacing w:after="0"/>
              <w:ind w:firstLine="0"/>
              <w:jc w:val="left"/>
              <w:rPr>
                <w:noProof/>
                <w:lang w:val="ru-RU"/>
              </w:rPr>
            </w:pPr>
            <w:r w:rsidRPr="00C36F32">
              <w:rPr>
                <w:noProof/>
                <w:lang w:val="ru-RU"/>
              </w:rPr>
              <w:t>Медицинский советник</w:t>
            </w:r>
          </w:p>
          <w:p w14:paraId="1D2E5956" w14:textId="77777777" w:rsidR="00671F60" w:rsidRPr="00C36F32" w:rsidRDefault="00671F60" w:rsidP="001824C0">
            <w:pPr>
              <w:spacing w:after="0"/>
              <w:ind w:firstLine="0"/>
              <w:jc w:val="left"/>
              <w:rPr>
                <w:noProof/>
                <w:lang w:val="ru-RU"/>
              </w:rPr>
            </w:pPr>
            <w:r w:rsidRPr="00C36F32">
              <w:rPr>
                <w:noProof/>
                <w:lang w:val="ru-RU"/>
              </w:rPr>
              <w:t>Тел.: +7 (495) 276-11-43</w:t>
            </w:r>
          </w:p>
          <w:p w14:paraId="1625FBAE" w14:textId="77777777" w:rsidR="00671F60" w:rsidRPr="00C36F32" w:rsidRDefault="00671F60" w:rsidP="001824C0">
            <w:pPr>
              <w:spacing w:after="0"/>
              <w:ind w:firstLine="0"/>
              <w:jc w:val="left"/>
              <w:rPr>
                <w:noProof/>
                <w:lang w:val="ru-RU"/>
              </w:rPr>
            </w:pPr>
            <w:r w:rsidRPr="00C36F32">
              <w:rPr>
                <w:noProof/>
                <w:lang w:val="ru-RU"/>
              </w:rPr>
              <w:t>Эл. адрес: dgor@ipharma.ru</w:t>
            </w:r>
          </w:p>
        </w:tc>
      </w:tr>
      <w:tr w:rsidR="00671F60" w:rsidRPr="00C46C4F" w14:paraId="122ED802" w14:textId="77777777" w:rsidTr="00671F60">
        <w:trPr>
          <w:cantSplit/>
        </w:trPr>
        <w:tc>
          <w:tcPr>
            <w:tcW w:w="1874" w:type="pct"/>
          </w:tcPr>
          <w:p w14:paraId="6F7F930D" w14:textId="77777777" w:rsidR="00671F60" w:rsidRPr="00C36F32" w:rsidRDefault="00671F60" w:rsidP="001824C0">
            <w:pPr>
              <w:keepLines/>
              <w:spacing w:after="0"/>
              <w:ind w:firstLine="0"/>
              <w:jc w:val="left"/>
              <w:rPr>
                <w:lang w:val="ru-RU"/>
              </w:rPr>
            </w:pPr>
            <w:r w:rsidRPr="00C36F32">
              <w:rPr>
                <w:lang w:val="ru-RU"/>
              </w:rPr>
              <w:t>Холькин П.В.</w:t>
            </w:r>
          </w:p>
        </w:tc>
        <w:tc>
          <w:tcPr>
            <w:tcW w:w="3126" w:type="pct"/>
          </w:tcPr>
          <w:p w14:paraId="0C395163" w14:textId="77777777" w:rsidR="00671F60" w:rsidRPr="00C36F32" w:rsidRDefault="00671F60" w:rsidP="001824C0">
            <w:pPr>
              <w:spacing w:after="0"/>
              <w:ind w:firstLine="0"/>
              <w:jc w:val="left"/>
              <w:rPr>
                <w:noProof/>
                <w:lang w:val="ru-RU"/>
              </w:rPr>
            </w:pPr>
            <w:r w:rsidRPr="00C36F32">
              <w:rPr>
                <w:noProof/>
                <w:lang w:val="ru-RU"/>
              </w:rPr>
              <w:t>Директор по управлению данными</w:t>
            </w:r>
          </w:p>
          <w:p w14:paraId="0DF3F997" w14:textId="77777777" w:rsidR="00671F60" w:rsidRPr="00C36F32" w:rsidRDefault="00671F60" w:rsidP="001824C0">
            <w:pPr>
              <w:spacing w:after="0"/>
              <w:ind w:firstLine="0"/>
              <w:jc w:val="left"/>
              <w:rPr>
                <w:noProof/>
                <w:lang w:val="ru-RU"/>
              </w:rPr>
            </w:pPr>
            <w:r w:rsidRPr="00C36F32">
              <w:rPr>
                <w:noProof/>
                <w:lang w:val="ru-RU"/>
              </w:rPr>
              <w:t>Тел. +7 (495) 276-11-43</w:t>
            </w:r>
          </w:p>
          <w:p w14:paraId="63BAD94A" w14:textId="77777777" w:rsidR="00671F60" w:rsidRPr="00C36F32" w:rsidRDefault="00671F60" w:rsidP="001824C0">
            <w:pPr>
              <w:spacing w:after="0"/>
              <w:ind w:firstLine="0"/>
              <w:jc w:val="left"/>
              <w:rPr>
                <w:noProof/>
                <w:lang w:val="ru-RU"/>
              </w:rPr>
            </w:pPr>
            <w:r w:rsidRPr="00C36F32">
              <w:rPr>
                <w:noProof/>
                <w:lang w:val="ru-RU"/>
              </w:rPr>
              <w:t xml:space="preserve">Эл. адрес: </w:t>
            </w:r>
            <w:hyperlink r:id="rId10" w:history="1">
              <w:r w:rsidRPr="00C36F32">
                <w:rPr>
                  <w:noProof/>
                  <w:lang w:val="ru-RU"/>
                </w:rPr>
                <w:t xml:space="preserve"> khopv@ipharma.ru</w:t>
              </w:r>
            </w:hyperlink>
          </w:p>
        </w:tc>
      </w:tr>
      <w:tr w:rsidR="00671F60" w:rsidRPr="00C46C4F" w14:paraId="67EECCFF" w14:textId="77777777" w:rsidTr="00671F60">
        <w:trPr>
          <w:cantSplit/>
        </w:trPr>
        <w:tc>
          <w:tcPr>
            <w:tcW w:w="1874" w:type="pct"/>
          </w:tcPr>
          <w:p w14:paraId="2A217C53" w14:textId="77777777" w:rsidR="00671F60" w:rsidRPr="00C36F32" w:rsidRDefault="00671F60" w:rsidP="001824C0">
            <w:pPr>
              <w:spacing w:after="0"/>
              <w:ind w:firstLine="0"/>
              <w:contextualSpacing/>
              <w:jc w:val="left"/>
              <w:rPr>
                <w:szCs w:val="20"/>
                <w:lang w:val="ru-RU"/>
              </w:rPr>
            </w:pPr>
            <w:r w:rsidRPr="00C36F32">
              <w:rPr>
                <w:szCs w:val="20"/>
                <w:lang w:val="ru-RU"/>
              </w:rPr>
              <w:t>Егорова А.Н.</w:t>
            </w:r>
          </w:p>
          <w:p w14:paraId="61AB4D73" w14:textId="77777777" w:rsidR="00671F60" w:rsidRPr="00C36F32" w:rsidRDefault="00671F60" w:rsidP="001824C0">
            <w:pPr>
              <w:spacing w:after="0"/>
              <w:ind w:firstLine="0"/>
              <w:contextualSpacing/>
              <w:jc w:val="left"/>
              <w:rPr>
                <w:szCs w:val="20"/>
                <w:lang w:val="ru-RU"/>
              </w:rPr>
            </w:pPr>
          </w:p>
        </w:tc>
        <w:tc>
          <w:tcPr>
            <w:tcW w:w="3126" w:type="pct"/>
          </w:tcPr>
          <w:p w14:paraId="03C711B1" w14:textId="77777777" w:rsidR="00671F60" w:rsidRPr="00C36F32" w:rsidRDefault="00671F60" w:rsidP="001824C0">
            <w:pPr>
              <w:spacing w:after="0"/>
              <w:ind w:firstLine="0"/>
              <w:jc w:val="left"/>
              <w:rPr>
                <w:noProof/>
                <w:lang w:val="ru-RU"/>
              </w:rPr>
            </w:pPr>
            <w:r w:rsidRPr="00C36F32">
              <w:rPr>
                <w:noProof/>
                <w:lang w:val="ru-RU"/>
              </w:rPr>
              <w:t>Биостатистик</w:t>
            </w:r>
          </w:p>
          <w:p w14:paraId="06FE6FC6" w14:textId="77777777" w:rsidR="00671F60" w:rsidRPr="00C36F32" w:rsidRDefault="00671F60" w:rsidP="001824C0">
            <w:pPr>
              <w:spacing w:after="0"/>
              <w:ind w:firstLine="0"/>
              <w:jc w:val="left"/>
              <w:rPr>
                <w:noProof/>
                <w:lang w:val="ru-RU"/>
              </w:rPr>
            </w:pPr>
            <w:r w:rsidRPr="00C36F32">
              <w:rPr>
                <w:noProof/>
                <w:lang w:val="ru-RU"/>
              </w:rPr>
              <w:t>Тел. +7 (495) 276-11-43</w:t>
            </w:r>
          </w:p>
          <w:p w14:paraId="6A12A272" w14:textId="77777777" w:rsidR="00671F60" w:rsidRPr="00C36F32" w:rsidRDefault="00671F60" w:rsidP="001824C0">
            <w:pPr>
              <w:spacing w:after="0"/>
              <w:ind w:firstLine="0"/>
              <w:jc w:val="left"/>
              <w:rPr>
                <w:noProof/>
                <w:lang w:val="ru-RU"/>
              </w:rPr>
            </w:pPr>
            <w:r w:rsidRPr="00C36F32">
              <w:rPr>
                <w:noProof/>
                <w:lang w:val="ru-RU"/>
              </w:rPr>
              <w:t xml:space="preserve">Эл. адрес: </w:t>
            </w:r>
            <w:hyperlink r:id="rId11" w:history="1">
              <w:r w:rsidRPr="00C36F32">
                <w:rPr>
                  <w:noProof/>
                  <w:lang w:val="ru-RU"/>
                </w:rPr>
                <w:t>ean@</w:t>
              </w:r>
              <w:r w:rsidRPr="00C36F32">
                <w:rPr>
                  <w:noProof/>
                </w:rPr>
                <w:t>ipharma</w:t>
              </w:r>
              <w:r w:rsidRPr="00C36F32">
                <w:rPr>
                  <w:noProof/>
                  <w:lang w:val="ru-RU"/>
                </w:rPr>
                <w:t>.</w:t>
              </w:r>
              <w:r w:rsidRPr="00C36F32">
                <w:rPr>
                  <w:noProof/>
                </w:rPr>
                <w:t>ru</w:t>
              </w:r>
            </w:hyperlink>
            <w:r w:rsidRPr="00C36F32">
              <w:rPr>
                <w:noProof/>
                <w:lang w:val="ru-RU"/>
              </w:rPr>
              <w:t xml:space="preserve"> </w:t>
            </w:r>
          </w:p>
        </w:tc>
      </w:tr>
      <w:tr w:rsidR="00671F60" w:rsidRPr="00C36F32" w14:paraId="3177EEC9" w14:textId="77777777" w:rsidTr="00671F60">
        <w:trPr>
          <w:cantSplit/>
        </w:trPr>
        <w:tc>
          <w:tcPr>
            <w:tcW w:w="1874" w:type="pct"/>
          </w:tcPr>
          <w:p w14:paraId="4F3B4DD1" w14:textId="77777777" w:rsidR="00671F60" w:rsidRPr="00C36F32" w:rsidRDefault="00671F60" w:rsidP="001824C0">
            <w:pPr>
              <w:keepNext/>
              <w:spacing w:after="0"/>
              <w:ind w:firstLine="0"/>
              <w:contextualSpacing/>
              <w:jc w:val="left"/>
              <w:rPr>
                <w:b/>
                <w:noProof/>
                <w:lang w:val="ru-RU"/>
              </w:rPr>
            </w:pPr>
            <w:r w:rsidRPr="00C36F32">
              <w:rPr>
                <w:b/>
                <w:noProof/>
                <w:lang w:val="ru-RU"/>
              </w:rPr>
              <w:t>БИОАНАЛИТИЧЕСКАЯ ЛАБОРАТОРИЯ</w:t>
            </w:r>
          </w:p>
        </w:tc>
        <w:tc>
          <w:tcPr>
            <w:tcW w:w="3126" w:type="pct"/>
          </w:tcPr>
          <w:p w14:paraId="31253C72" w14:textId="77777777" w:rsidR="00671F60" w:rsidRPr="00C36F32" w:rsidRDefault="00671F60" w:rsidP="001824C0">
            <w:pPr>
              <w:spacing w:after="0"/>
              <w:ind w:firstLine="0"/>
              <w:jc w:val="left"/>
              <w:rPr>
                <w:noProof/>
                <w:lang w:val="ru-RU"/>
              </w:rPr>
            </w:pPr>
            <w:r w:rsidRPr="00C36F32">
              <w:rPr>
                <w:noProof/>
                <w:lang w:val="ru-RU"/>
              </w:rPr>
              <w:t>ООО «НИИ ХимРар»</w:t>
            </w:r>
          </w:p>
          <w:p w14:paraId="7C8C9C01" w14:textId="77777777" w:rsidR="00671F60" w:rsidRPr="00C36F32" w:rsidRDefault="00671F60" w:rsidP="001824C0">
            <w:pPr>
              <w:spacing w:after="0"/>
              <w:ind w:firstLine="0"/>
              <w:jc w:val="left"/>
              <w:rPr>
                <w:noProof/>
                <w:lang w:val="ru-RU"/>
              </w:rPr>
            </w:pPr>
            <w:r w:rsidRPr="00C36F32">
              <w:rPr>
                <w:noProof/>
                <w:lang w:val="ru-RU"/>
              </w:rPr>
              <w:t xml:space="preserve">Россия, 141400, МО, Химки </w:t>
            </w:r>
          </w:p>
          <w:p w14:paraId="3949D437" w14:textId="77777777" w:rsidR="00671F60" w:rsidRPr="00C36F32" w:rsidRDefault="00671F60" w:rsidP="001824C0">
            <w:pPr>
              <w:spacing w:after="0"/>
              <w:ind w:firstLine="0"/>
              <w:jc w:val="left"/>
              <w:rPr>
                <w:noProof/>
                <w:lang w:val="ru-RU"/>
              </w:rPr>
            </w:pPr>
            <w:r w:rsidRPr="00C36F32">
              <w:rPr>
                <w:noProof/>
                <w:lang w:val="ru-RU"/>
              </w:rPr>
              <w:t>ул. Рабочая, д. 2а, корп.1</w:t>
            </w:r>
          </w:p>
          <w:p w14:paraId="605F1393" w14:textId="77777777" w:rsidR="00671F60" w:rsidRPr="00C36F32" w:rsidRDefault="00671F60" w:rsidP="001824C0">
            <w:pPr>
              <w:spacing w:after="0"/>
              <w:ind w:firstLine="0"/>
              <w:jc w:val="left"/>
              <w:rPr>
                <w:noProof/>
                <w:lang w:val="ru-RU"/>
              </w:rPr>
            </w:pPr>
            <w:r w:rsidRPr="00C36F32">
              <w:rPr>
                <w:noProof/>
                <w:lang w:val="ru-RU"/>
              </w:rPr>
              <w:t>Тел. +7 (495) 995-49-41</w:t>
            </w:r>
          </w:p>
          <w:p w14:paraId="3A7EE730" w14:textId="77777777" w:rsidR="00671F60" w:rsidRPr="00C36F32" w:rsidRDefault="00671F60" w:rsidP="001824C0">
            <w:pPr>
              <w:spacing w:after="0"/>
              <w:ind w:firstLine="0"/>
              <w:jc w:val="left"/>
              <w:rPr>
                <w:noProof/>
                <w:lang w:val="ru-RU"/>
              </w:rPr>
            </w:pPr>
            <w:r w:rsidRPr="00C36F32">
              <w:rPr>
                <w:noProof/>
                <w:lang w:val="ru-RU"/>
              </w:rPr>
              <w:t>Факс +7 (495) 626-9780</w:t>
            </w:r>
          </w:p>
        </w:tc>
      </w:tr>
      <w:tr w:rsidR="00671F60" w:rsidRPr="00C46C4F" w14:paraId="6596F617" w14:textId="77777777" w:rsidTr="00671F60">
        <w:trPr>
          <w:cantSplit/>
        </w:trPr>
        <w:tc>
          <w:tcPr>
            <w:tcW w:w="1874" w:type="pct"/>
          </w:tcPr>
          <w:p w14:paraId="61106065" w14:textId="77777777" w:rsidR="00671F60" w:rsidRPr="00C36F32" w:rsidRDefault="00671F60" w:rsidP="001824C0">
            <w:pPr>
              <w:spacing w:after="0"/>
              <w:ind w:firstLine="0"/>
              <w:contextualSpacing/>
              <w:jc w:val="left"/>
              <w:rPr>
                <w:noProof/>
                <w:lang w:val="ru-RU"/>
              </w:rPr>
            </w:pPr>
            <w:r w:rsidRPr="00C36F32">
              <w:rPr>
                <w:noProof/>
                <w:lang w:val="ru-RU"/>
              </w:rPr>
              <w:t>Корякова А.Г.</w:t>
            </w:r>
          </w:p>
        </w:tc>
        <w:tc>
          <w:tcPr>
            <w:tcW w:w="3126" w:type="pct"/>
          </w:tcPr>
          <w:p w14:paraId="4C4EF88E" w14:textId="77777777" w:rsidR="00671F60" w:rsidRPr="00C36F32" w:rsidRDefault="00671F60" w:rsidP="001824C0">
            <w:pPr>
              <w:spacing w:after="0"/>
              <w:ind w:firstLine="0"/>
              <w:jc w:val="left"/>
              <w:rPr>
                <w:noProof/>
                <w:lang w:val="ru-RU"/>
              </w:rPr>
            </w:pPr>
            <w:r w:rsidRPr="00C36F32">
              <w:rPr>
                <w:noProof/>
                <w:lang w:val="ru-RU"/>
              </w:rPr>
              <w:t>Руководитель лаборатории биоаналитики</w:t>
            </w:r>
          </w:p>
          <w:p w14:paraId="0CA22EB7" w14:textId="77777777" w:rsidR="00671F60" w:rsidRPr="00C36F32" w:rsidRDefault="00671F60" w:rsidP="001824C0">
            <w:pPr>
              <w:spacing w:after="0"/>
              <w:ind w:firstLine="0"/>
              <w:jc w:val="left"/>
              <w:rPr>
                <w:noProof/>
                <w:lang w:val="ru-RU"/>
              </w:rPr>
            </w:pPr>
            <w:r w:rsidRPr="00C36F32">
              <w:rPr>
                <w:noProof/>
                <w:lang w:val="ru-RU"/>
              </w:rPr>
              <w:t>Тел. +7 (495) 995-49-41</w:t>
            </w:r>
          </w:p>
          <w:p w14:paraId="44E6CEC3" w14:textId="77777777" w:rsidR="00671F60" w:rsidRPr="00C36F32" w:rsidRDefault="00671F60" w:rsidP="001824C0">
            <w:pPr>
              <w:spacing w:after="0"/>
              <w:ind w:firstLine="0"/>
              <w:jc w:val="left"/>
              <w:rPr>
                <w:noProof/>
                <w:lang w:val="ru-RU"/>
              </w:rPr>
            </w:pPr>
            <w:r w:rsidRPr="00C36F32">
              <w:rPr>
                <w:noProof/>
                <w:lang w:val="ru-RU"/>
              </w:rPr>
              <w:t xml:space="preserve">Эл. адрес: </w:t>
            </w:r>
            <w:hyperlink r:id="rId12" w:history="1">
              <w:r w:rsidRPr="00C36F32">
                <w:rPr>
                  <w:lang w:val="ru-RU"/>
                </w:rPr>
                <w:t>agk@iihr.ru</w:t>
              </w:r>
            </w:hyperlink>
          </w:p>
        </w:tc>
      </w:tr>
      <w:tr w:rsidR="00671F60" w:rsidRPr="00C46C4F" w14:paraId="2C513813" w14:textId="77777777" w:rsidTr="00671F60">
        <w:trPr>
          <w:cantSplit/>
        </w:trPr>
        <w:tc>
          <w:tcPr>
            <w:tcW w:w="1874" w:type="pct"/>
          </w:tcPr>
          <w:p w14:paraId="6B6BB5BB" w14:textId="77777777" w:rsidR="00671F60" w:rsidRPr="00C36F32" w:rsidRDefault="00671F60" w:rsidP="001824C0">
            <w:pPr>
              <w:keepLines/>
              <w:spacing w:after="0"/>
              <w:ind w:firstLine="0"/>
              <w:jc w:val="left"/>
              <w:rPr>
                <w:noProof/>
                <w:lang w:val="ru-RU"/>
              </w:rPr>
            </w:pPr>
            <w:r w:rsidRPr="00C36F32">
              <w:rPr>
                <w:b/>
                <w:noProof/>
                <w:lang w:val="ru-RU"/>
              </w:rPr>
              <w:t>ЦЕНТРАЛЬНАЯ ЛАБОРАТОРИЯ</w:t>
            </w:r>
          </w:p>
        </w:tc>
        <w:tc>
          <w:tcPr>
            <w:tcW w:w="3126" w:type="pct"/>
          </w:tcPr>
          <w:p w14:paraId="1E27BDEC" w14:textId="77777777" w:rsidR="00671F60" w:rsidRPr="00C36F32" w:rsidRDefault="00671F60" w:rsidP="001824C0">
            <w:pPr>
              <w:spacing w:after="0"/>
              <w:ind w:firstLine="0"/>
              <w:jc w:val="left"/>
              <w:rPr>
                <w:noProof/>
                <w:lang w:val="ru-RU"/>
              </w:rPr>
            </w:pPr>
            <w:r w:rsidRPr="00C36F32">
              <w:rPr>
                <w:noProof/>
                <w:lang w:val="ru-RU"/>
              </w:rPr>
              <w:t>CMD - Центр молекулярной диагностики</w:t>
            </w:r>
          </w:p>
          <w:p w14:paraId="75ADCB4A" w14:textId="77777777" w:rsidR="00671F60" w:rsidRPr="00C36F32" w:rsidRDefault="00671F60" w:rsidP="001824C0">
            <w:pPr>
              <w:spacing w:after="0"/>
              <w:ind w:firstLine="0"/>
              <w:jc w:val="left"/>
              <w:rPr>
                <w:noProof/>
                <w:lang w:val="ru-RU"/>
              </w:rPr>
            </w:pPr>
            <w:r w:rsidRPr="00C36F32">
              <w:rPr>
                <w:noProof/>
                <w:lang w:val="ru-RU"/>
              </w:rPr>
              <w:t>(ФБУН ЦНИИ Эпидемиологии Роспотребнадзора)</w:t>
            </w:r>
          </w:p>
          <w:p w14:paraId="275CDDCE" w14:textId="77777777" w:rsidR="00671F60" w:rsidRPr="00C36F32" w:rsidRDefault="00671F60" w:rsidP="001824C0">
            <w:pPr>
              <w:spacing w:after="0"/>
              <w:ind w:firstLine="0"/>
              <w:jc w:val="left"/>
              <w:rPr>
                <w:noProof/>
                <w:lang w:val="ru-RU"/>
              </w:rPr>
            </w:pPr>
            <w:r w:rsidRPr="00C36F32">
              <w:rPr>
                <w:noProof/>
                <w:lang w:val="ru-RU"/>
              </w:rPr>
              <w:t xml:space="preserve">Россия, 111123, Москва, </w:t>
            </w:r>
          </w:p>
          <w:p w14:paraId="30B5EE7F" w14:textId="77777777" w:rsidR="00671F60" w:rsidRPr="00C36F32" w:rsidRDefault="00671F60" w:rsidP="001824C0">
            <w:pPr>
              <w:spacing w:after="0"/>
              <w:ind w:firstLine="0"/>
              <w:jc w:val="left"/>
              <w:rPr>
                <w:noProof/>
                <w:lang w:val="ru-RU"/>
              </w:rPr>
            </w:pPr>
            <w:r w:rsidRPr="00C36F32">
              <w:rPr>
                <w:noProof/>
                <w:lang w:val="ru-RU"/>
              </w:rPr>
              <w:t>ул. Новогиреевская, д. 3а; ул. Полимерная, д. 8.</w:t>
            </w:r>
          </w:p>
          <w:p w14:paraId="4E8B3CA0" w14:textId="77777777" w:rsidR="00671F60" w:rsidRPr="00C36F32" w:rsidRDefault="00671F60" w:rsidP="001824C0">
            <w:pPr>
              <w:spacing w:after="0"/>
              <w:ind w:firstLine="0"/>
              <w:jc w:val="left"/>
              <w:rPr>
                <w:noProof/>
                <w:lang w:val="ru-RU"/>
              </w:rPr>
            </w:pPr>
            <w:r w:rsidRPr="00C36F32">
              <w:rPr>
                <w:noProof/>
                <w:lang w:val="ru-RU"/>
              </w:rPr>
              <w:t>Тел.: +7 (495) 788-00-01</w:t>
            </w:r>
          </w:p>
          <w:p w14:paraId="4EA1B2B2" w14:textId="77777777" w:rsidR="00671F60" w:rsidRPr="00C36F32" w:rsidRDefault="00671F60" w:rsidP="001824C0">
            <w:pPr>
              <w:spacing w:after="0"/>
              <w:ind w:firstLine="0"/>
              <w:jc w:val="left"/>
              <w:rPr>
                <w:noProof/>
                <w:lang w:val="ru-RU"/>
              </w:rPr>
            </w:pPr>
            <w:r w:rsidRPr="00C36F32">
              <w:rPr>
                <w:noProof/>
                <w:lang w:val="ru-RU"/>
              </w:rPr>
              <w:t xml:space="preserve">Эл. адрес: </w:t>
            </w:r>
            <w:hyperlink r:id="rId13" w:history="1">
              <w:r w:rsidRPr="00C36F32">
                <w:rPr>
                  <w:szCs w:val="20"/>
                  <w:lang w:val="ru-RU"/>
                </w:rPr>
                <w:t>info@cmd-online.ru</w:t>
              </w:r>
            </w:hyperlink>
            <w:r w:rsidRPr="00C36F32">
              <w:rPr>
                <w:noProof/>
                <w:lang w:val="ru-RU"/>
              </w:rPr>
              <w:t xml:space="preserve"> </w:t>
            </w:r>
          </w:p>
        </w:tc>
      </w:tr>
      <w:tr w:rsidR="00671F60" w:rsidRPr="00C46C4F" w14:paraId="4D2AFDFB" w14:textId="77777777" w:rsidTr="00671F60">
        <w:trPr>
          <w:cantSplit/>
        </w:trPr>
        <w:tc>
          <w:tcPr>
            <w:tcW w:w="1874" w:type="pct"/>
          </w:tcPr>
          <w:p w14:paraId="42E0E979" w14:textId="77777777" w:rsidR="00671F60" w:rsidRPr="00C36F32" w:rsidRDefault="00671F60" w:rsidP="001824C0">
            <w:pPr>
              <w:spacing w:after="0"/>
              <w:ind w:firstLine="0"/>
              <w:contextualSpacing/>
              <w:jc w:val="left"/>
              <w:rPr>
                <w:szCs w:val="20"/>
                <w:lang w:val="ru-RU"/>
              </w:rPr>
            </w:pPr>
            <w:r w:rsidRPr="00C36F32">
              <w:rPr>
                <w:noProof/>
                <w:szCs w:val="20"/>
                <w:lang w:val="ru-RU"/>
              </w:rPr>
              <w:t>Белозерова</w:t>
            </w:r>
            <w:r w:rsidRPr="00C36F32">
              <w:rPr>
                <w:szCs w:val="20"/>
                <w:lang w:val="ru-RU"/>
              </w:rPr>
              <w:t xml:space="preserve"> Е.А.</w:t>
            </w:r>
          </w:p>
        </w:tc>
        <w:tc>
          <w:tcPr>
            <w:tcW w:w="3126" w:type="pct"/>
          </w:tcPr>
          <w:p w14:paraId="4969A61E" w14:textId="77777777" w:rsidR="00671F60" w:rsidRPr="00C36F32" w:rsidRDefault="00671F60" w:rsidP="001824C0">
            <w:pPr>
              <w:spacing w:after="0"/>
              <w:ind w:firstLine="0"/>
              <w:jc w:val="left"/>
              <w:rPr>
                <w:noProof/>
                <w:lang w:val="ru-RU"/>
              </w:rPr>
            </w:pPr>
            <w:r w:rsidRPr="00C36F32">
              <w:rPr>
                <w:noProof/>
                <w:lang w:val="ru-RU"/>
              </w:rPr>
              <w:t>Менеджер по подготовке проектов клинических исследований</w:t>
            </w:r>
            <w:r w:rsidRPr="00C36F32" w:rsidDel="00C72237">
              <w:rPr>
                <w:noProof/>
                <w:lang w:val="ru-RU"/>
              </w:rPr>
              <w:t xml:space="preserve"> </w:t>
            </w:r>
          </w:p>
          <w:p w14:paraId="75169A99" w14:textId="77777777" w:rsidR="00671F60" w:rsidRPr="00C36F32" w:rsidRDefault="00671F60" w:rsidP="001824C0">
            <w:pPr>
              <w:spacing w:after="0"/>
              <w:ind w:firstLine="0"/>
              <w:jc w:val="left"/>
              <w:rPr>
                <w:noProof/>
                <w:lang w:val="ru-RU"/>
              </w:rPr>
            </w:pPr>
            <w:r w:rsidRPr="00C36F32">
              <w:rPr>
                <w:noProof/>
                <w:lang w:val="ru-RU"/>
              </w:rPr>
              <w:t>Тел.: +7 (495) 974-96-44 доб. 2836</w:t>
            </w:r>
          </w:p>
          <w:p w14:paraId="7F35C747" w14:textId="77777777" w:rsidR="00671F60" w:rsidRPr="00C36F32" w:rsidRDefault="00671F60" w:rsidP="001824C0">
            <w:pPr>
              <w:spacing w:after="0"/>
              <w:ind w:firstLine="0"/>
              <w:jc w:val="left"/>
              <w:rPr>
                <w:noProof/>
                <w:lang w:val="ru-RU"/>
              </w:rPr>
            </w:pPr>
            <w:r w:rsidRPr="00C36F32">
              <w:rPr>
                <w:noProof/>
                <w:lang w:val="ru-RU"/>
              </w:rPr>
              <w:t>Эл. адрес: belozerova@cmd.su</w:t>
            </w:r>
          </w:p>
        </w:tc>
      </w:tr>
      <w:tr w:rsidR="00671F60" w:rsidRPr="00C36F32" w14:paraId="1C7597BD" w14:textId="77777777" w:rsidTr="00671F60">
        <w:trPr>
          <w:cantSplit/>
        </w:trPr>
        <w:tc>
          <w:tcPr>
            <w:tcW w:w="1874" w:type="pct"/>
          </w:tcPr>
          <w:p w14:paraId="055E6486" w14:textId="77777777" w:rsidR="00671F60" w:rsidRPr="00C36F32" w:rsidRDefault="00671F60" w:rsidP="001824C0">
            <w:pPr>
              <w:keepNext/>
              <w:spacing w:after="0"/>
              <w:ind w:firstLine="0"/>
              <w:jc w:val="left"/>
              <w:rPr>
                <w:b/>
                <w:noProof/>
              </w:rPr>
            </w:pPr>
            <w:r w:rsidRPr="00C36F32">
              <w:rPr>
                <w:b/>
                <w:noProof/>
                <w:lang w:val="ru-RU"/>
              </w:rPr>
              <w:lastRenderedPageBreak/>
              <w:t>ГЕНЕТИЧЕСКАЯ ЛАБОРАТОРИЯ</w:t>
            </w:r>
          </w:p>
        </w:tc>
        <w:tc>
          <w:tcPr>
            <w:tcW w:w="3126" w:type="pct"/>
          </w:tcPr>
          <w:p w14:paraId="11431018" w14:textId="77777777" w:rsidR="00671F60" w:rsidRPr="00C36F32" w:rsidRDefault="00671F60" w:rsidP="001824C0">
            <w:pPr>
              <w:spacing w:after="0"/>
              <w:ind w:firstLine="0"/>
              <w:jc w:val="left"/>
              <w:rPr>
                <w:noProof/>
                <w:lang w:val="ru-RU"/>
              </w:rPr>
            </w:pPr>
            <w:r w:rsidRPr="00C36F32">
              <w:rPr>
                <w:noProof/>
                <w:lang w:val="ru-RU"/>
              </w:rPr>
              <w:t>Научно-исследовательский центр ФГБОУ ДПО РМАНПО Минздрава России</w:t>
            </w:r>
            <w:r w:rsidRPr="00C36F32" w:rsidDel="00101956">
              <w:rPr>
                <w:noProof/>
                <w:lang w:val="ru-RU"/>
              </w:rPr>
              <w:t xml:space="preserve"> </w:t>
            </w:r>
          </w:p>
          <w:p w14:paraId="54CD3106" w14:textId="77777777" w:rsidR="00671F60" w:rsidRPr="00C36F32" w:rsidRDefault="00671F60" w:rsidP="001824C0">
            <w:pPr>
              <w:spacing w:after="0"/>
              <w:ind w:firstLine="0"/>
              <w:jc w:val="left"/>
              <w:rPr>
                <w:noProof/>
                <w:lang w:val="ru-RU"/>
              </w:rPr>
            </w:pPr>
            <w:r w:rsidRPr="00C36F32">
              <w:rPr>
                <w:noProof/>
                <w:lang w:val="ru-RU"/>
              </w:rPr>
              <w:t>Россия, 125284, Москва, 2-ой Боткинский проезд, д.7, к.2</w:t>
            </w:r>
          </w:p>
          <w:p w14:paraId="5EDE97E2" w14:textId="77777777" w:rsidR="00671F60" w:rsidRPr="00C36F32" w:rsidRDefault="00671F60" w:rsidP="001824C0">
            <w:pPr>
              <w:keepNext/>
              <w:spacing w:after="0"/>
              <w:ind w:firstLine="0"/>
              <w:jc w:val="left"/>
              <w:rPr>
                <w:noProof/>
                <w:lang w:val="ru-RU"/>
              </w:rPr>
            </w:pPr>
            <w:r w:rsidRPr="00C36F32">
              <w:rPr>
                <w:noProof/>
                <w:lang w:val="ru-RU"/>
              </w:rPr>
              <w:t>Тел. +7 (495) 945-81-39</w:t>
            </w:r>
            <w:r w:rsidRPr="00C36F32" w:rsidDel="00101956">
              <w:rPr>
                <w:noProof/>
                <w:lang w:val="ru-RU"/>
              </w:rPr>
              <w:t xml:space="preserve"> </w:t>
            </w:r>
          </w:p>
        </w:tc>
      </w:tr>
      <w:tr w:rsidR="00671F60" w:rsidRPr="00C46C4F" w14:paraId="41461411" w14:textId="77777777" w:rsidTr="00671F60">
        <w:trPr>
          <w:cantSplit/>
        </w:trPr>
        <w:tc>
          <w:tcPr>
            <w:tcW w:w="1874" w:type="pct"/>
          </w:tcPr>
          <w:p w14:paraId="664AF0F2" w14:textId="77777777" w:rsidR="00671F60" w:rsidRPr="00C36F32" w:rsidRDefault="00671F60" w:rsidP="001824C0">
            <w:pPr>
              <w:keepNext/>
              <w:spacing w:after="0"/>
              <w:ind w:firstLine="0"/>
              <w:jc w:val="left"/>
              <w:rPr>
                <w:b/>
                <w:noProof/>
                <w:lang w:val="ru-RU"/>
              </w:rPr>
            </w:pPr>
            <w:r w:rsidRPr="00C36F32">
              <w:rPr>
                <w:color w:val="000000"/>
                <w:szCs w:val="20"/>
                <w:lang w:val="ru-RU" w:eastAsia="ru-RU"/>
              </w:rPr>
              <w:t>Сычев</w:t>
            </w:r>
            <w:r w:rsidRPr="00C36F32">
              <w:rPr>
                <w:color w:val="000000"/>
                <w:szCs w:val="20"/>
                <w:lang w:eastAsia="ru-RU"/>
              </w:rPr>
              <w:t> </w:t>
            </w:r>
            <w:r w:rsidRPr="00C36F32">
              <w:rPr>
                <w:color w:val="000000"/>
                <w:szCs w:val="20"/>
                <w:lang w:val="ru-RU" w:eastAsia="ru-RU"/>
              </w:rPr>
              <w:t>Д.А.</w:t>
            </w:r>
          </w:p>
        </w:tc>
        <w:tc>
          <w:tcPr>
            <w:tcW w:w="3126" w:type="pct"/>
          </w:tcPr>
          <w:p w14:paraId="640A5219" w14:textId="77777777" w:rsidR="00671F60" w:rsidRPr="00C36F32" w:rsidRDefault="00671F60" w:rsidP="001824C0">
            <w:pPr>
              <w:spacing w:after="0"/>
              <w:ind w:firstLine="0"/>
              <w:jc w:val="left"/>
              <w:rPr>
                <w:noProof/>
                <w:lang w:val="ru-RU"/>
              </w:rPr>
            </w:pPr>
            <w:r w:rsidRPr="00C36F32">
              <w:rPr>
                <w:noProof/>
                <w:lang w:val="ru-RU"/>
              </w:rPr>
              <w:t xml:space="preserve">Заведующий кафедрой клинической фармакологии и терапии </w:t>
            </w:r>
          </w:p>
          <w:p w14:paraId="7AFC6F48" w14:textId="77777777" w:rsidR="00671F60" w:rsidRPr="00C36F32" w:rsidDel="00101956" w:rsidRDefault="00671F60" w:rsidP="001824C0">
            <w:pPr>
              <w:keepNext/>
              <w:spacing w:after="0"/>
              <w:ind w:firstLine="0"/>
              <w:jc w:val="left"/>
              <w:rPr>
                <w:noProof/>
                <w:lang w:val="ru-RU"/>
              </w:rPr>
            </w:pPr>
            <w:r w:rsidRPr="00C36F32">
              <w:rPr>
                <w:noProof/>
                <w:lang w:val="ru-RU"/>
              </w:rPr>
              <w:t>Эл. адрес: dimasychev@mail.ru</w:t>
            </w:r>
          </w:p>
        </w:tc>
      </w:tr>
      <w:tr w:rsidR="00671F60" w:rsidRPr="00C46C4F" w14:paraId="67464941" w14:textId="77777777" w:rsidTr="00671F60">
        <w:trPr>
          <w:cantSplit/>
        </w:trPr>
        <w:tc>
          <w:tcPr>
            <w:tcW w:w="1874" w:type="pct"/>
          </w:tcPr>
          <w:p w14:paraId="387CB435" w14:textId="77777777" w:rsidR="00671F60" w:rsidRPr="00C36F32" w:rsidRDefault="00671F60" w:rsidP="001824C0">
            <w:pPr>
              <w:keepNext/>
              <w:spacing w:after="0"/>
              <w:ind w:firstLine="0"/>
              <w:jc w:val="left"/>
              <w:rPr>
                <w:b/>
                <w:noProof/>
                <w:lang w:val="ru-RU"/>
              </w:rPr>
            </w:pPr>
            <w:r w:rsidRPr="00C36F32">
              <w:rPr>
                <w:color w:val="000000"/>
                <w:szCs w:val="20"/>
                <w:lang w:val="ru-RU" w:eastAsia="ru-RU"/>
              </w:rPr>
              <w:t>Мирзаев К.Б.</w:t>
            </w:r>
          </w:p>
        </w:tc>
        <w:tc>
          <w:tcPr>
            <w:tcW w:w="3126" w:type="pct"/>
          </w:tcPr>
          <w:p w14:paraId="231A1B8A" w14:textId="77777777" w:rsidR="00671F60" w:rsidRPr="00C36F32" w:rsidRDefault="00671F60" w:rsidP="001824C0">
            <w:pPr>
              <w:spacing w:after="0"/>
              <w:ind w:firstLine="0"/>
              <w:jc w:val="left"/>
              <w:rPr>
                <w:noProof/>
                <w:lang w:val="ru-RU"/>
              </w:rPr>
            </w:pPr>
            <w:r w:rsidRPr="00C36F32">
              <w:rPr>
                <w:noProof/>
                <w:lang w:val="ru-RU"/>
              </w:rPr>
              <w:t>Заведующий отделом персонализированной медицины</w:t>
            </w:r>
          </w:p>
          <w:p w14:paraId="3B9F3F25" w14:textId="77777777" w:rsidR="00671F60" w:rsidRPr="00C36F32" w:rsidDel="00101956" w:rsidRDefault="00671F60" w:rsidP="001824C0">
            <w:pPr>
              <w:keepNext/>
              <w:spacing w:after="0"/>
              <w:ind w:firstLine="0"/>
              <w:jc w:val="left"/>
              <w:rPr>
                <w:noProof/>
                <w:lang w:val="ru-RU"/>
              </w:rPr>
            </w:pPr>
            <w:r w:rsidRPr="00C36F32">
              <w:rPr>
                <w:noProof/>
                <w:lang w:val="ru-RU"/>
              </w:rPr>
              <w:t>Эл. адрес: karin05doc@yandex.ru</w:t>
            </w:r>
          </w:p>
        </w:tc>
      </w:tr>
      <w:tr w:rsidR="00671F60" w:rsidRPr="00C46C4F" w14:paraId="7AF53946" w14:textId="77777777" w:rsidTr="00671F60">
        <w:trPr>
          <w:cantSplit/>
        </w:trPr>
        <w:tc>
          <w:tcPr>
            <w:tcW w:w="1874" w:type="pct"/>
          </w:tcPr>
          <w:p w14:paraId="0E752226" w14:textId="77777777" w:rsidR="00671F60" w:rsidRPr="00C36F32" w:rsidRDefault="00671F60" w:rsidP="001824C0">
            <w:pPr>
              <w:keepNext/>
              <w:spacing w:after="0"/>
              <w:ind w:firstLine="0"/>
              <w:jc w:val="left"/>
              <w:rPr>
                <w:color w:val="000000"/>
                <w:szCs w:val="20"/>
                <w:lang w:val="ru-RU" w:eastAsia="ru-RU"/>
              </w:rPr>
            </w:pPr>
            <w:r w:rsidRPr="00C36F32">
              <w:rPr>
                <w:color w:val="000000"/>
                <w:szCs w:val="20"/>
                <w:lang w:val="ru-RU" w:eastAsia="ru-RU"/>
              </w:rPr>
              <w:t>Гришина Е.А.</w:t>
            </w:r>
          </w:p>
        </w:tc>
        <w:tc>
          <w:tcPr>
            <w:tcW w:w="3126" w:type="pct"/>
          </w:tcPr>
          <w:p w14:paraId="3EABD5FC" w14:textId="77777777" w:rsidR="00671F60" w:rsidRPr="00C36F32" w:rsidRDefault="00671F60" w:rsidP="001824C0">
            <w:pPr>
              <w:spacing w:after="0"/>
              <w:ind w:firstLine="0"/>
              <w:jc w:val="left"/>
              <w:rPr>
                <w:noProof/>
                <w:lang w:val="ru-RU"/>
              </w:rPr>
            </w:pPr>
            <w:r w:rsidRPr="00C36F32">
              <w:rPr>
                <w:noProof/>
                <w:lang w:val="ru-RU"/>
              </w:rPr>
              <w:t>Заведующая отделом молекулярной медицины</w:t>
            </w:r>
          </w:p>
          <w:p w14:paraId="613CF7A4" w14:textId="77777777" w:rsidR="00671F60" w:rsidRPr="00C36F32" w:rsidRDefault="00671F60" w:rsidP="001824C0">
            <w:pPr>
              <w:spacing w:after="0"/>
              <w:ind w:firstLine="0"/>
              <w:jc w:val="left"/>
              <w:rPr>
                <w:noProof/>
                <w:lang w:val="ru-RU"/>
              </w:rPr>
            </w:pPr>
            <w:r w:rsidRPr="00C36F32">
              <w:rPr>
                <w:noProof/>
                <w:lang w:val="ru-RU"/>
              </w:rPr>
              <w:t>Эл. адрес: gelana2010@yandex.ru</w:t>
            </w:r>
          </w:p>
        </w:tc>
      </w:tr>
      <w:tr w:rsidR="00671F60" w:rsidRPr="00C46C4F" w14:paraId="04E8124B" w14:textId="77777777" w:rsidTr="00671F60">
        <w:trPr>
          <w:cantSplit/>
        </w:trPr>
        <w:tc>
          <w:tcPr>
            <w:tcW w:w="1874" w:type="pct"/>
          </w:tcPr>
          <w:p w14:paraId="2CA32572" w14:textId="77777777" w:rsidR="00671F60" w:rsidRPr="00C36F32" w:rsidRDefault="00671F60" w:rsidP="001824C0">
            <w:pPr>
              <w:keepLines/>
              <w:spacing w:after="0"/>
              <w:ind w:firstLine="0"/>
              <w:jc w:val="left"/>
              <w:rPr>
                <w:b/>
                <w:noProof/>
                <w:lang w:val="ru-RU"/>
              </w:rPr>
            </w:pPr>
            <w:r w:rsidRPr="00C36F32">
              <w:rPr>
                <w:b/>
                <w:noProof/>
                <w:lang w:val="ru-RU"/>
              </w:rPr>
              <w:t>СКЛАД</w:t>
            </w:r>
          </w:p>
        </w:tc>
        <w:tc>
          <w:tcPr>
            <w:tcW w:w="3126" w:type="pct"/>
          </w:tcPr>
          <w:p w14:paraId="09E0595D" w14:textId="77777777" w:rsidR="00671F60" w:rsidRPr="00C36F32" w:rsidRDefault="00671F60" w:rsidP="001824C0">
            <w:pPr>
              <w:spacing w:after="0"/>
              <w:ind w:firstLine="0"/>
              <w:jc w:val="left"/>
              <w:rPr>
                <w:noProof/>
                <w:lang w:val="ru-RU"/>
              </w:rPr>
            </w:pPr>
            <w:r w:rsidRPr="00C36F32">
              <w:rPr>
                <w:noProof/>
                <w:lang w:val="ru-RU"/>
              </w:rPr>
              <w:t>ООО «Вортэкс»</w:t>
            </w:r>
          </w:p>
          <w:p w14:paraId="7ED0FB2E" w14:textId="77777777" w:rsidR="00671F60" w:rsidRPr="00C36F32" w:rsidRDefault="00671F60" w:rsidP="001824C0">
            <w:pPr>
              <w:spacing w:after="0"/>
              <w:ind w:firstLine="0"/>
              <w:jc w:val="left"/>
              <w:rPr>
                <w:noProof/>
                <w:lang w:val="ru-RU"/>
              </w:rPr>
            </w:pPr>
            <w:r w:rsidRPr="00C36F32">
              <w:rPr>
                <w:noProof/>
                <w:lang w:val="ru-RU"/>
              </w:rPr>
              <w:t>Россия, 143405, Московская обл., дер. Гольево, Центральная ул., 3</w:t>
            </w:r>
          </w:p>
          <w:p w14:paraId="32410EF8" w14:textId="77777777" w:rsidR="00671F60" w:rsidRPr="00C36F32" w:rsidRDefault="00671F60" w:rsidP="001824C0">
            <w:pPr>
              <w:spacing w:after="0"/>
              <w:ind w:firstLine="0"/>
              <w:jc w:val="left"/>
              <w:rPr>
                <w:noProof/>
                <w:lang w:val="ru-RU"/>
              </w:rPr>
            </w:pPr>
            <w:r w:rsidRPr="00C36F32">
              <w:rPr>
                <w:noProof/>
                <w:lang w:val="ru-RU"/>
              </w:rPr>
              <w:t xml:space="preserve">Тел. +7 (495) 785-65-78 (доб. 103) </w:t>
            </w:r>
          </w:p>
        </w:tc>
      </w:tr>
      <w:tr w:rsidR="00671F60" w:rsidRPr="00C46C4F" w14:paraId="068D8097" w14:textId="77777777" w:rsidTr="00671F60">
        <w:trPr>
          <w:cantSplit/>
        </w:trPr>
        <w:tc>
          <w:tcPr>
            <w:tcW w:w="1874" w:type="pct"/>
          </w:tcPr>
          <w:p w14:paraId="561284B0" w14:textId="77777777" w:rsidR="00671F60" w:rsidRPr="00C36F32" w:rsidRDefault="00671F60" w:rsidP="001824C0">
            <w:pPr>
              <w:keepLines/>
              <w:spacing w:after="0"/>
              <w:ind w:firstLine="0"/>
              <w:jc w:val="left"/>
              <w:rPr>
                <w:b/>
                <w:noProof/>
                <w:lang w:val="ru-RU"/>
              </w:rPr>
            </w:pPr>
            <w:r w:rsidRPr="00C36F32">
              <w:rPr>
                <w:b/>
                <w:noProof/>
                <w:lang w:val="ru-RU"/>
              </w:rPr>
              <w:t>КЛИНИЧЕСКИЕ ЦЕНТРЫ</w:t>
            </w:r>
          </w:p>
        </w:tc>
        <w:tc>
          <w:tcPr>
            <w:tcW w:w="3126" w:type="pct"/>
          </w:tcPr>
          <w:p w14:paraId="1F792BAE" w14:textId="77777777" w:rsidR="00671F60" w:rsidRPr="00C36F32" w:rsidRDefault="00671F60" w:rsidP="001824C0">
            <w:pPr>
              <w:spacing w:after="0"/>
              <w:ind w:firstLine="0"/>
              <w:jc w:val="left"/>
              <w:rPr>
                <w:noProof/>
                <w:lang w:val="ru-RU"/>
              </w:rPr>
            </w:pPr>
            <w:r w:rsidRPr="00C36F32">
              <w:rPr>
                <w:noProof/>
                <w:lang w:val="ru-RU"/>
              </w:rPr>
              <w:t>В соответствии с одобренным списком центров</w:t>
            </w:r>
          </w:p>
        </w:tc>
      </w:tr>
    </w:tbl>
    <w:p w14:paraId="7D8AD42E" w14:textId="77777777" w:rsidR="00671F60" w:rsidRPr="00C36F32" w:rsidRDefault="00671F60" w:rsidP="00671F60">
      <w:pPr>
        <w:rPr>
          <w:lang w:val="ru-RU"/>
        </w:rPr>
      </w:pPr>
    </w:p>
    <w:p w14:paraId="51FAD2CF" w14:textId="77777777" w:rsidR="00671F60" w:rsidRPr="00C36F32" w:rsidRDefault="00671F60" w:rsidP="00671F60">
      <w:pPr>
        <w:pageBreakBefore/>
        <w:spacing w:after="60"/>
        <w:ind w:firstLine="0"/>
        <w:jc w:val="center"/>
        <w:outlineLvl w:val="0"/>
        <w:rPr>
          <w:b/>
          <w:bCs/>
          <w:lang w:val="ru-RU"/>
        </w:rPr>
      </w:pPr>
      <w:bookmarkStart w:id="23" w:name="_Toc535230057"/>
      <w:bookmarkStart w:id="24" w:name="_Toc25228235"/>
      <w:r w:rsidRPr="00C36F32">
        <w:rPr>
          <w:b/>
          <w:noProof/>
          <w:szCs w:val="20"/>
          <w:lang w:val="ru-RU"/>
        </w:rPr>
        <w:lastRenderedPageBreak/>
        <w:t>СИНОПСИС</w:t>
      </w:r>
      <w:bookmarkEnd w:id="23"/>
      <w:bookmarkEnd w:id="24"/>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47"/>
      </w:tblGrid>
      <w:tr w:rsidR="009F7F63" w:rsidRPr="00C36F32" w14:paraId="19F82C5B" w14:textId="77777777" w:rsidTr="009F7F63">
        <w:tc>
          <w:tcPr>
            <w:tcW w:w="9747" w:type="dxa"/>
          </w:tcPr>
          <w:p w14:paraId="1E7630D5" w14:textId="77777777" w:rsidR="009F7F63" w:rsidRPr="00C36F32" w:rsidRDefault="009F7F63" w:rsidP="009F7F63">
            <w:pPr>
              <w:rPr>
                <w:b/>
                <w:lang w:val="ru-RU"/>
              </w:rPr>
            </w:pPr>
            <w:r w:rsidRPr="00C36F32">
              <w:rPr>
                <w:lang w:val="ru-RU"/>
              </w:rPr>
              <w:br w:type="page"/>
            </w:r>
            <w:r w:rsidRPr="00C36F32">
              <w:rPr>
                <w:lang w:val="ru-RU"/>
              </w:rPr>
              <w:br w:type="page"/>
            </w:r>
            <w:r w:rsidRPr="00C36F32">
              <w:rPr>
                <w:b/>
                <w:lang w:val="ru-RU"/>
              </w:rPr>
              <w:t>Спонсор:</w:t>
            </w:r>
          </w:p>
          <w:p w14:paraId="373C28DB" w14:textId="77777777" w:rsidR="009F7F63" w:rsidRPr="00C36F32" w:rsidRDefault="009F7F63" w:rsidP="009F7F63">
            <w:pPr>
              <w:jc w:val="left"/>
              <w:rPr>
                <w:lang w:val="ru-RU"/>
              </w:rPr>
            </w:pPr>
            <w:r w:rsidRPr="00C36F32">
              <w:rPr>
                <w:lang w:val="ru-RU" w:eastAsia="ru-RU"/>
              </w:rPr>
              <w:t>ООО «НИИ ХимРар»</w:t>
            </w:r>
          </w:p>
        </w:tc>
      </w:tr>
      <w:tr w:rsidR="009F7F63" w:rsidRPr="00C36F32" w14:paraId="2F3A7989" w14:textId="77777777" w:rsidTr="009F7F63">
        <w:tc>
          <w:tcPr>
            <w:tcW w:w="9747" w:type="dxa"/>
          </w:tcPr>
          <w:p w14:paraId="60CA6DE2" w14:textId="77777777" w:rsidR="009F7F63" w:rsidRPr="00C36F32" w:rsidRDefault="009F7F63" w:rsidP="009F7F63">
            <w:pPr>
              <w:rPr>
                <w:b/>
                <w:lang w:val="ru-RU"/>
              </w:rPr>
            </w:pPr>
            <w:r w:rsidRPr="00C36F32">
              <w:rPr>
                <w:b/>
                <w:lang w:val="ru-RU"/>
              </w:rPr>
              <w:t>Название исследуемого препарата:</w:t>
            </w:r>
          </w:p>
          <w:p w14:paraId="50E6543D" w14:textId="77777777" w:rsidR="009F7F63" w:rsidRPr="00C36F32" w:rsidRDefault="009F7F63" w:rsidP="009F7F63">
            <w:pPr>
              <w:rPr>
                <w:lang w:val="ru-RU"/>
              </w:rPr>
            </w:pPr>
            <w:r w:rsidRPr="00C36F32">
              <w:rPr>
                <w:lang w:val="ru-RU"/>
              </w:rPr>
              <w:t>CD-008-0045</w:t>
            </w:r>
          </w:p>
        </w:tc>
      </w:tr>
      <w:tr w:rsidR="009F7F63" w:rsidRPr="00C36F32" w14:paraId="29325EB0" w14:textId="77777777" w:rsidTr="009F7F63">
        <w:tc>
          <w:tcPr>
            <w:tcW w:w="9747" w:type="dxa"/>
          </w:tcPr>
          <w:p w14:paraId="71553A48" w14:textId="77777777" w:rsidR="009F7F63" w:rsidRPr="00C36F32" w:rsidRDefault="009F7F63" w:rsidP="009F7F63">
            <w:pPr>
              <w:rPr>
                <w:b/>
                <w:lang w:val="ru-RU"/>
              </w:rPr>
            </w:pPr>
            <w:r w:rsidRPr="00C36F32">
              <w:rPr>
                <w:b/>
                <w:lang w:val="ru-RU"/>
              </w:rPr>
              <w:t>Действующее вещество:</w:t>
            </w:r>
          </w:p>
          <w:p w14:paraId="6DA9E13A" w14:textId="77777777" w:rsidR="009F7F63" w:rsidRPr="00C36F32" w:rsidRDefault="009F7F63" w:rsidP="009F7F63">
            <w:pPr>
              <w:rPr>
                <w:lang w:val="ru-RU"/>
              </w:rPr>
            </w:pPr>
            <w:r w:rsidRPr="00C36F32">
              <w:rPr>
                <w:lang w:val="ru-RU"/>
              </w:rPr>
              <w:t>CD-008-0045</w:t>
            </w:r>
          </w:p>
        </w:tc>
      </w:tr>
      <w:tr w:rsidR="009F7F63" w:rsidRPr="00C46C4F" w14:paraId="764752AE" w14:textId="77777777" w:rsidTr="009F7F63">
        <w:tc>
          <w:tcPr>
            <w:tcW w:w="9747" w:type="dxa"/>
          </w:tcPr>
          <w:p w14:paraId="0C676014" w14:textId="77777777" w:rsidR="009F7F63" w:rsidRPr="00C36F32" w:rsidRDefault="009F7F63" w:rsidP="009F7F63">
            <w:pPr>
              <w:rPr>
                <w:b/>
                <w:lang w:val="ru-RU"/>
              </w:rPr>
            </w:pPr>
            <w:r w:rsidRPr="00C36F32">
              <w:rPr>
                <w:b/>
                <w:lang w:val="ru-RU"/>
              </w:rPr>
              <w:t>Название исследования:</w:t>
            </w:r>
          </w:p>
          <w:p w14:paraId="74DDA672" w14:textId="77777777" w:rsidR="009F7F63" w:rsidRPr="00C36F32" w:rsidRDefault="009F7F63" w:rsidP="009F7F63">
            <w:pPr>
              <w:rPr>
                <w:rFonts w:eastAsia="Calibri"/>
                <w:lang w:val="ru-RU"/>
              </w:rPr>
            </w:pPr>
            <w:r w:rsidRPr="00C36F32">
              <w:rPr>
                <w:rFonts w:eastAsia="Calibri"/>
                <w:lang w:val="ru-RU"/>
              </w:rPr>
              <w:t>Многоцентровое рандомизированное двойное-слепое плацебо-контролируемое исследование эффективности и безопасности препарата CD-008-0045 у пациентов с генерализованным тревожным расстройством</w:t>
            </w:r>
          </w:p>
        </w:tc>
      </w:tr>
      <w:tr w:rsidR="009F7F63" w:rsidRPr="00C36F32" w14:paraId="738A199F" w14:textId="77777777" w:rsidTr="009F7F63">
        <w:tc>
          <w:tcPr>
            <w:tcW w:w="9747" w:type="dxa"/>
          </w:tcPr>
          <w:p w14:paraId="293BD360" w14:textId="77777777" w:rsidR="009F7F63" w:rsidRPr="00C36F32" w:rsidRDefault="009F7F63" w:rsidP="009F7F63">
            <w:pPr>
              <w:rPr>
                <w:b/>
                <w:lang w:val="ru-RU"/>
              </w:rPr>
            </w:pPr>
            <w:r w:rsidRPr="00C36F32">
              <w:rPr>
                <w:b/>
                <w:lang w:val="ru-RU"/>
              </w:rPr>
              <w:t>Номер исследования:</w:t>
            </w:r>
          </w:p>
          <w:p w14:paraId="7728CE95" w14:textId="77777777" w:rsidR="009F7F63" w:rsidRPr="00C36F32" w:rsidRDefault="009F7F63" w:rsidP="009F7F63">
            <w:pPr>
              <w:rPr>
                <w:lang w:val="ru-RU"/>
              </w:rPr>
            </w:pPr>
            <w:r w:rsidRPr="00C36F32">
              <w:rPr>
                <w:lang w:val="ru-RU"/>
              </w:rPr>
              <w:t>CNS-CD0080045-06</w:t>
            </w:r>
          </w:p>
        </w:tc>
      </w:tr>
      <w:tr w:rsidR="009F7F63" w:rsidRPr="00C36F32" w14:paraId="3DA54D12" w14:textId="77777777" w:rsidTr="009F7F63">
        <w:tc>
          <w:tcPr>
            <w:tcW w:w="9747" w:type="dxa"/>
          </w:tcPr>
          <w:p w14:paraId="1405CD65" w14:textId="77777777" w:rsidR="009F7F63" w:rsidRPr="00C36F32" w:rsidRDefault="009F7F63" w:rsidP="009F7F63">
            <w:r w:rsidRPr="00C36F32">
              <w:rPr>
                <w:b/>
                <w:lang w:val="ru-RU"/>
              </w:rPr>
              <w:t xml:space="preserve">Фаза исследования: </w:t>
            </w:r>
            <w:r w:rsidRPr="00C36F32">
              <w:rPr>
                <w:lang w:val="ru-RU"/>
              </w:rPr>
              <w:t>II</w:t>
            </w:r>
            <w:r w:rsidRPr="00C36F32">
              <w:t>I</w:t>
            </w:r>
          </w:p>
        </w:tc>
      </w:tr>
      <w:tr w:rsidR="009F7F63" w:rsidRPr="00C46C4F" w14:paraId="2073DFB3" w14:textId="77777777" w:rsidTr="009F7F63">
        <w:tc>
          <w:tcPr>
            <w:tcW w:w="9747" w:type="dxa"/>
          </w:tcPr>
          <w:p w14:paraId="098A79EB" w14:textId="77777777" w:rsidR="009F7F63" w:rsidRPr="00C36F32" w:rsidRDefault="009F7F63" w:rsidP="009F7F63">
            <w:pPr>
              <w:rPr>
                <w:b/>
                <w:lang w:val="ru-RU"/>
              </w:rPr>
            </w:pPr>
            <w:r w:rsidRPr="00C36F32">
              <w:rPr>
                <w:b/>
                <w:lang w:val="ru-RU"/>
              </w:rPr>
              <w:t xml:space="preserve">Показание: </w:t>
            </w:r>
            <w:r w:rsidRPr="00C36F32">
              <w:rPr>
                <w:lang w:val="ru-RU"/>
              </w:rPr>
              <w:t>Генерализованное тревожное расстройство (ГТР)</w:t>
            </w:r>
          </w:p>
        </w:tc>
      </w:tr>
      <w:tr w:rsidR="009F7F63" w:rsidRPr="00C46C4F" w14:paraId="2494826F" w14:textId="77777777" w:rsidTr="009F7F63">
        <w:trPr>
          <w:trHeight w:val="1417"/>
        </w:trPr>
        <w:tc>
          <w:tcPr>
            <w:tcW w:w="9747" w:type="dxa"/>
          </w:tcPr>
          <w:p w14:paraId="185999C4" w14:textId="77777777" w:rsidR="009F7F63" w:rsidRPr="00C36F32" w:rsidRDefault="009F7F63" w:rsidP="009F7F63">
            <w:pPr>
              <w:rPr>
                <w:b/>
                <w:lang w:val="ru-RU"/>
              </w:rPr>
            </w:pPr>
            <w:r w:rsidRPr="00C36F32">
              <w:rPr>
                <w:b/>
                <w:lang w:val="ru-RU"/>
              </w:rPr>
              <w:t>Основная цель:</w:t>
            </w:r>
          </w:p>
          <w:p w14:paraId="406CAF79" w14:textId="77777777" w:rsidR="009F7F63" w:rsidRPr="00C36F32" w:rsidRDefault="009F7F63" w:rsidP="009F7F63">
            <w:pPr>
              <w:rPr>
                <w:rFonts w:eastAsia="Calibri"/>
                <w:lang w:val="ru-RU"/>
              </w:rPr>
            </w:pPr>
            <w:r w:rsidRPr="00C36F32">
              <w:rPr>
                <w:lang w:val="ru-RU"/>
              </w:rPr>
              <w:t xml:space="preserve">Оценить эффективность препарата CD-008-0045 в дозе 20 мг два раза в день по сравнению с Плацебо на основании изменения </w:t>
            </w:r>
            <w:r w:rsidRPr="00C36F32">
              <w:rPr>
                <w:lang w:val="ru-RU" w:eastAsia="ru-RU"/>
              </w:rPr>
              <w:t>общего балла по структурированному интервью шкалы Гамильтона для оценки тревоги (SIGH-A) на Неделе 8 относительно исходного значения.</w:t>
            </w:r>
          </w:p>
        </w:tc>
      </w:tr>
      <w:tr w:rsidR="009F7F63" w:rsidRPr="00C46C4F" w14:paraId="351E937A" w14:textId="77777777" w:rsidTr="009F7F63">
        <w:tc>
          <w:tcPr>
            <w:tcW w:w="9747" w:type="dxa"/>
            <w:tcBorders>
              <w:bottom w:val="single" w:sz="4" w:space="0" w:color="auto"/>
            </w:tcBorders>
          </w:tcPr>
          <w:p w14:paraId="705CAF1E" w14:textId="77777777" w:rsidR="009F7F63" w:rsidRPr="00C36F32" w:rsidRDefault="009F7F63" w:rsidP="009F7F63">
            <w:pPr>
              <w:rPr>
                <w:b/>
                <w:lang w:val="ru-RU"/>
              </w:rPr>
            </w:pPr>
            <w:r w:rsidRPr="00C36F32">
              <w:rPr>
                <w:b/>
                <w:lang w:val="ru-RU"/>
              </w:rPr>
              <w:t>Дополнительные цели:</w:t>
            </w:r>
          </w:p>
          <w:p w14:paraId="2EB70716" w14:textId="77777777" w:rsidR="009F7F63" w:rsidRPr="00C36F32" w:rsidRDefault="009F7F63" w:rsidP="009F7F63">
            <w:pPr>
              <w:rPr>
                <w:lang w:val="ru-RU"/>
              </w:rPr>
            </w:pPr>
            <w:r w:rsidRPr="00C36F32">
              <w:rPr>
                <w:lang w:val="ru-RU"/>
              </w:rPr>
              <w:t>Оценить следующие параметры эффективности и безопасности препарата CD-008-0045 в дозе 20 мг два раза в день по сравнению с Плацебо и возможность снижения частоты приема исследуемого препарата до одного раза в день у пациентов с ГТР</w:t>
            </w:r>
            <w:r w:rsidRPr="00C36F32">
              <w:rPr>
                <w:rFonts w:eastAsia="Calibri"/>
                <w:lang w:val="ru-RU"/>
              </w:rPr>
              <w:t xml:space="preserve"> </w:t>
            </w:r>
            <w:r w:rsidRPr="00C36F32">
              <w:rPr>
                <w:lang w:val="ru-RU"/>
              </w:rPr>
              <w:t>в течение 8 недель исследуемой терапии и 2 недель последующего наблюдения:</w:t>
            </w:r>
          </w:p>
          <w:p w14:paraId="3E97B421"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Частота снижения общего балла по структурированному интервью шкалы Гамильтона для оценки тревоги (SIGH-A) на 50% и более от исходного значения на Неделе 8;</w:t>
            </w:r>
          </w:p>
          <w:p w14:paraId="5CE6275C"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Изменение общего балла и суммы баллов по подшкалам психической и соматической тревоги структурированного интервью шкалы Гамильтона для оценки тревоги (SIGH-A) относительно исходного значения;</w:t>
            </w:r>
          </w:p>
          <w:p w14:paraId="0480D84E"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Изменение балла по пунктам 1 (Тревожное настроение) и 2 (Напряженность) структурированного интервью шкалы Гамильтона для оценки тревоги (SIGH-A) относительно исходного значения;</w:t>
            </w:r>
          </w:p>
          <w:p w14:paraId="5DF6E0AE"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Изменение суммы баллов по структурированному интервью шкалы Гамильтона для оценки депрессии (SIGH-D) относительно исходного значения;</w:t>
            </w:r>
          </w:p>
          <w:p w14:paraId="631663D4"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Изменение общего клинического впечатления о состоянии (CGI-S) относительно исходного значения;</w:t>
            </w:r>
          </w:p>
          <w:p w14:paraId="6D009614"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Общее клиническое впечатление о динамике состояния (CGI-I);</w:t>
            </w:r>
          </w:p>
          <w:p w14:paraId="4A8A63D8"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 xml:space="preserve">Изменение дневной сонливости по визуально-аналоговой шкале (ВАШ) </w:t>
            </w:r>
            <w:r w:rsidRPr="00C36F32">
              <w:rPr>
                <w:rFonts w:eastAsia="Calibri"/>
                <w:lang w:val="ru-RU"/>
              </w:rPr>
              <w:lastRenderedPageBreak/>
              <w:t>относительно исходного значения;</w:t>
            </w:r>
          </w:p>
          <w:p w14:paraId="3A252292"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Изменение общего балла по визуальной аналоговой шкале нетрудоспособности Шихана (SDS) относительно исходного значения;</w:t>
            </w:r>
          </w:p>
          <w:p w14:paraId="3DAC115B"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Изменение общего балла по Опроснику удовлетворенности качеством жизни (Q-LES-Q-SF относительно исходного значения;</w:t>
            </w:r>
          </w:p>
          <w:p w14:paraId="0D22B37E" w14:textId="77777777" w:rsidR="009F7F63" w:rsidRPr="00C36F32" w:rsidRDefault="009F7F63" w:rsidP="008E04F5">
            <w:pPr>
              <w:numPr>
                <w:ilvl w:val="0"/>
                <w:numId w:val="38"/>
              </w:numPr>
              <w:rPr>
                <w:lang w:val="ru-RU"/>
              </w:rPr>
            </w:pPr>
            <w:r w:rsidRPr="00C36F32">
              <w:rPr>
                <w:lang w:val="ru-RU"/>
              </w:rPr>
              <w:t>Изменение общего балла по Тесту прокладывания маршрута (ТМТ) относительно исходного значения;</w:t>
            </w:r>
          </w:p>
          <w:p w14:paraId="074C9DAD"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 xml:space="preserve">Оценка продолжительности эффекта по изменению показателей шкал </w:t>
            </w:r>
            <w:r w:rsidRPr="00C36F32">
              <w:rPr>
                <w:rFonts w:eastAsia="Calibri"/>
                <w:shd w:val="clear" w:color="auto" w:fill="FFFFFF"/>
              </w:rPr>
              <w:t>SIGH</w:t>
            </w:r>
            <w:r w:rsidRPr="00C36F32">
              <w:rPr>
                <w:rFonts w:eastAsia="Calibri"/>
                <w:shd w:val="clear" w:color="auto" w:fill="FFFFFF"/>
                <w:lang w:val="ru-RU"/>
              </w:rPr>
              <w:t>-</w:t>
            </w:r>
            <w:r w:rsidRPr="00C36F32">
              <w:rPr>
                <w:rFonts w:eastAsia="Calibri"/>
                <w:shd w:val="clear" w:color="auto" w:fill="FFFFFF"/>
              </w:rPr>
              <w:t>A</w:t>
            </w:r>
            <w:r w:rsidRPr="00C36F32">
              <w:rPr>
                <w:rFonts w:eastAsia="Calibri"/>
                <w:shd w:val="clear" w:color="auto" w:fill="FFFFFF"/>
                <w:lang w:val="ru-RU"/>
              </w:rPr>
              <w:t xml:space="preserve">, </w:t>
            </w:r>
            <w:r w:rsidRPr="00C36F32">
              <w:rPr>
                <w:rFonts w:eastAsia="Calibri"/>
                <w:shd w:val="clear" w:color="auto" w:fill="FFFFFF"/>
              </w:rPr>
              <w:t>SIGH</w:t>
            </w:r>
            <w:r w:rsidRPr="00C36F32">
              <w:rPr>
                <w:rFonts w:eastAsia="Calibri"/>
                <w:shd w:val="clear" w:color="auto" w:fill="FFFFFF"/>
                <w:lang w:val="ru-RU"/>
              </w:rPr>
              <w:t>-</w:t>
            </w:r>
            <w:r w:rsidRPr="00C36F32">
              <w:rPr>
                <w:rFonts w:eastAsia="Calibri"/>
                <w:shd w:val="clear" w:color="auto" w:fill="FFFFFF"/>
              </w:rPr>
              <w:t>D</w:t>
            </w:r>
            <w:r w:rsidRPr="00C36F32">
              <w:rPr>
                <w:rFonts w:eastAsia="Calibri"/>
                <w:shd w:val="clear" w:color="auto" w:fill="FFFFFF"/>
                <w:lang w:val="ru-RU"/>
              </w:rPr>
              <w:t xml:space="preserve">, </w:t>
            </w:r>
            <w:r w:rsidRPr="00C36F32">
              <w:rPr>
                <w:rFonts w:eastAsia="Calibri"/>
                <w:shd w:val="clear" w:color="auto" w:fill="FFFFFF"/>
              </w:rPr>
              <w:t>CGI</w:t>
            </w:r>
            <w:r w:rsidRPr="00C36F32">
              <w:rPr>
                <w:rFonts w:eastAsia="Calibri"/>
                <w:shd w:val="clear" w:color="auto" w:fill="FFFFFF"/>
                <w:lang w:val="ru-RU"/>
              </w:rPr>
              <w:t>-</w:t>
            </w:r>
            <w:r w:rsidRPr="00C36F32">
              <w:rPr>
                <w:rFonts w:eastAsia="Calibri"/>
                <w:shd w:val="clear" w:color="auto" w:fill="FFFFFF"/>
              </w:rPr>
              <w:t>I</w:t>
            </w:r>
            <w:r w:rsidRPr="00C36F32">
              <w:rPr>
                <w:rFonts w:eastAsia="Calibri"/>
                <w:shd w:val="clear" w:color="auto" w:fill="FFFFFF"/>
                <w:lang w:val="ru-RU"/>
              </w:rPr>
              <w:t xml:space="preserve">, </w:t>
            </w:r>
            <w:r w:rsidRPr="00C36F32">
              <w:rPr>
                <w:rFonts w:eastAsia="Calibri"/>
                <w:shd w:val="clear" w:color="auto" w:fill="FFFFFF"/>
              </w:rPr>
              <w:t>CGI</w:t>
            </w:r>
            <w:r w:rsidRPr="00C36F32">
              <w:rPr>
                <w:rFonts w:eastAsia="Calibri"/>
                <w:shd w:val="clear" w:color="auto" w:fill="FFFFFF"/>
                <w:lang w:val="ru-RU"/>
              </w:rPr>
              <w:t>-</w:t>
            </w:r>
            <w:r w:rsidRPr="00C36F32">
              <w:rPr>
                <w:rFonts w:eastAsia="Calibri"/>
                <w:shd w:val="clear" w:color="auto" w:fill="FFFFFF"/>
              </w:rPr>
              <w:t>S</w:t>
            </w:r>
            <w:r w:rsidRPr="00C36F32">
              <w:rPr>
                <w:rFonts w:eastAsia="Calibri"/>
                <w:lang w:val="ru-RU"/>
              </w:rPr>
              <w:t xml:space="preserve"> на Неделе 10 относительно Недели 8 и исходных значений; </w:t>
            </w:r>
          </w:p>
          <w:p w14:paraId="2149B278"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Оценка симптомов отмены по Опроснику проявлений синдрома отмены бензодиазепинов (BWSQ) на Неделе 10;</w:t>
            </w:r>
          </w:p>
          <w:p w14:paraId="2350570C"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Концентрация CD-008-0045 и его метаболита М1 через 1 час после первого приема исследуемого препарата и перед очередным приемом на визитах (C</w:t>
            </w:r>
            <w:r w:rsidRPr="00C36F32">
              <w:rPr>
                <w:rFonts w:eastAsia="Calibri"/>
                <w:vertAlign w:val="subscript"/>
                <w:lang w:val="ru-RU"/>
              </w:rPr>
              <w:t>trough</w:t>
            </w:r>
            <w:r w:rsidRPr="00C36F32">
              <w:rPr>
                <w:rFonts w:eastAsia="Calibri"/>
                <w:lang w:val="ru-RU"/>
              </w:rPr>
              <w:t>);</w:t>
            </w:r>
          </w:p>
          <w:p w14:paraId="5C283CB4"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Влияние полиморфизма CYP2D6 на фармакокинетические параметры исследуемого препарата;</w:t>
            </w:r>
          </w:p>
          <w:p w14:paraId="0EAD9AF6" w14:textId="77777777" w:rsidR="009F7F63" w:rsidRPr="00C36F32" w:rsidRDefault="009F7F63" w:rsidP="008E04F5">
            <w:pPr>
              <w:numPr>
                <w:ilvl w:val="0"/>
                <w:numId w:val="38"/>
              </w:numPr>
              <w:tabs>
                <w:tab w:val="left" w:pos="851"/>
              </w:tabs>
              <w:rPr>
                <w:rFonts w:eastAsia="Calibri"/>
                <w:lang w:val="ru-RU"/>
              </w:rPr>
            </w:pPr>
            <w:r w:rsidRPr="00C36F32">
              <w:rPr>
                <w:rFonts w:eastAsia="Calibri"/>
                <w:lang w:val="ru-RU"/>
              </w:rPr>
              <w:t>Частота развития нежелательных явлений (НЯ) и серьезных нежелательных явлений (СНЯ) по данным субъективных жалоб, физикального обследования, жизненных показателей, ЭКГ и лабораторных анализов.</w:t>
            </w:r>
          </w:p>
        </w:tc>
      </w:tr>
      <w:tr w:rsidR="009F7F63" w:rsidRPr="00C46C4F" w14:paraId="6C77439B" w14:textId="77777777" w:rsidTr="009F7F63">
        <w:tc>
          <w:tcPr>
            <w:tcW w:w="9747" w:type="dxa"/>
            <w:tcBorders>
              <w:bottom w:val="single" w:sz="4" w:space="0" w:color="auto"/>
            </w:tcBorders>
          </w:tcPr>
          <w:p w14:paraId="710C8D6D" w14:textId="77777777" w:rsidR="009F7F63" w:rsidRPr="00C36F32" w:rsidRDefault="009F7F63" w:rsidP="009F7F63">
            <w:pPr>
              <w:rPr>
                <w:b/>
                <w:lang w:val="ru-RU"/>
              </w:rPr>
            </w:pPr>
            <w:r w:rsidRPr="00C36F32">
              <w:rPr>
                <w:b/>
                <w:lang w:val="ru-RU"/>
              </w:rPr>
              <w:lastRenderedPageBreak/>
              <w:t>Обоснование:</w:t>
            </w:r>
          </w:p>
          <w:p w14:paraId="099A9433" w14:textId="188C497F" w:rsidR="009F7F63" w:rsidRPr="00C36F32" w:rsidRDefault="009F7F63" w:rsidP="009F7F63">
            <w:pPr>
              <w:rPr>
                <w:rFonts w:eastAsia="Calibri"/>
                <w:lang w:val="ru-RU"/>
              </w:rPr>
            </w:pPr>
            <w:r w:rsidRPr="00C36F32">
              <w:rPr>
                <w:rFonts w:eastAsia="Calibri"/>
                <w:lang w:val="ru-RU"/>
              </w:rPr>
              <w:t>ООО «НИИ ХимРар» ведет разработку нового лекарственного препарата CD-008-0045,</w:t>
            </w:r>
            <w:r w:rsidR="00833E82" w:rsidRPr="00C36F32">
              <w:rPr>
                <w:rFonts w:eastAsia="Calibri"/>
                <w:lang w:val="ru-RU"/>
              </w:rPr>
              <w:t xml:space="preserve"> </w:t>
            </w:r>
            <w:r w:rsidR="00121910" w:rsidRPr="00C36F32">
              <w:rPr>
                <w:rFonts w:eastAsia="Calibri"/>
                <w:lang w:val="ru-RU"/>
              </w:rPr>
              <w:t>который обладает мультитаргетной активностью, в частности, способностью ингибировать адренергические, дофаминовые, серотониновые и гистаминовые рецепторы, что позволяет предполагать у CD-008-0045 наличие широкого терапевтического потенциала. CD-008-0045 обладает очень высоким сродством к 5НТ7 рецепторам и меньшим сродством к 5НТ6, 5-HT2A и 5HT2C рецепторам. CD-008-0045 ингибирует рецепторы гистамина Н1 и альфа-адренорецепторы (α2A, α2B и α2C).</w:t>
            </w:r>
            <w:r w:rsidRPr="00C36F32">
              <w:rPr>
                <w:lang w:val="ru-RU"/>
              </w:rPr>
              <w:t xml:space="preserve"> </w:t>
            </w:r>
            <w:r w:rsidRPr="00C36F32">
              <w:rPr>
                <w:rFonts w:eastAsia="Calibri"/>
                <w:lang w:val="ru-RU"/>
              </w:rPr>
              <w:t xml:space="preserve">В проведенных ранее доклинических исследованиях было продемонстрировано, что препарат положительным образом влияет на когнитивные функции, а также имеет анксиолитический и антипсихотический потенциал, что дает обоснование его дальнейшему исследованию в качестве средства для нивелирования симптомов тревоги при ГТР. </w:t>
            </w:r>
          </w:p>
          <w:p w14:paraId="0A3416E9" w14:textId="77777777" w:rsidR="009F7F63" w:rsidRPr="00C36F32" w:rsidRDefault="009F7F63" w:rsidP="009F7F63">
            <w:pPr>
              <w:rPr>
                <w:lang w:val="ru-RU" w:eastAsia="ru-RU"/>
              </w:rPr>
            </w:pPr>
            <w:r w:rsidRPr="00C36F32">
              <w:rPr>
                <w:lang w:val="ru-RU" w:eastAsia="ru-RU"/>
              </w:rPr>
              <w:t>Безопасность, переносимость и фармакокинетику препарата CD-008-0045 при однократном приеме в дозах 2 мг, 4 мг, 10 мг и 20 мг у здоровых добровольцев-мужчин изучали в рамках двух клинических исследований Фазы I. При однократном приеме, экспозиция CD-008-0045 линейно зависела от дозы препарата. Время достижения максимальной концентрации (Т</w:t>
            </w:r>
            <w:r w:rsidRPr="00C36F32">
              <w:rPr>
                <w:vertAlign w:val="subscript"/>
                <w:lang w:val="ru-RU" w:eastAsia="ru-RU"/>
              </w:rPr>
              <w:t>max</w:t>
            </w:r>
            <w:r w:rsidRPr="00C36F32">
              <w:rPr>
                <w:lang w:val="ru-RU" w:eastAsia="ru-RU"/>
              </w:rPr>
              <w:t>) составило 1 час, период полувыведения (Т</w:t>
            </w:r>
            <w:r w:rsidRPr="00C36F32">
              <w:rPr>
                <w:vertAlign w:val="subscript"/>
                <w:lang w:val="ru-RU" w:eastAsia="ru-RU"/>
              </w:rPr>
              <w:t>1/2</w:t>
            </w:r>
            <w:r w:rsidRPr="00C36F32">
              <w:rPr>
                <w:lang w:val="ru-RU" w:eastAsia="ru-RU"/>
              </w:rPr>
              <w:t xml:space="preserve">) – около 8 часов. </w:t>
            </w:r>
          </w:p>
          <w:p w14:paraId="0B5FACD5" w14:textId="6BF5BE90" w:rsidR="009F7F63" w:rsidRPr="00C36F32" w:rsidRDefault="009F7F63" w:rsidP="009F7F63">
            <w:pPr>
              <w:rPr>
                <w:lang w:val="ru-RU"/>
              </w:rPr>
            </w:pPr>
            <w:r w:rsidRPr="00C36F32">
              <w:rPr>
                <w:lang w:val="ru-RU" w:eastAsia="ru-RU"/>
              </w:rPr>
              <w:t xml:space="preserve">В 2017 г. было проведено клиническое исследование Фазы I с целью оценки безопасности возрастающих доз препарата CD-008-0045 при однократном и многократном дозировании. В исследовании изучались суточные дозы препарата CD-008-0045 40 мг (20 мг два раза в день) и 60 мг (20 мг три раза в день); длительность многократного приема составила 4 дня. </w:t>
            </w:r>
            <w:r w:rsidRPr="00C36F32">
              <w:rPr>
                <w:rFonts w:eastAsia="Calibri"/>
                <w:lang w:val="ru-RU"/>
              </w:rPr>
              <w:t xml:space="preserve">Была отмечена связь уровня экспозиции препарата </w:t>
            </w:r>
            <w:r w:rsidRPr="00C36F32">
              <w:rPr>
                <w:lang w:val="ru-RU" w:eastAsia="ru-RU"/>
              </w:rPr>
              <w:t xml:space="preserve">CD-008-0045 </w:t>
            </w:r>
            <w:r w:rsidRPr="00C36F32">
              <w:rPr>
                <w:rFonts w:eastAsia="Calibri"/>
                <w:lang w:val="ru-RU"/>
              </w:rPr>
              <w:t xml:space="preserve">в крови с </w:t>
            </w:r>
            <w:r w:rsidRPr="00C36F32">
              <w:rPr>
                <w:lang w:val="ru-RU"/>
              </w:rPr>
              <w:t>полиморфизмом CYP2D6</w:t>
            </w:r>
            <w:r w:rsidRPr="00C36F32">
              <w:rPr>
                <w:rFonts w:eastAsia="Calibri"/>
                <w:lang w:val="ru-RU"/>
              </w:rPr>
              <w:t xml:space="preserve">. В каждой дозовой когорте из 4 добровольцев, принимавших </w:t>
            </w:r>
            <w:r w:rsidRPr="00C36F32">
              <w:rPr>
                <w:lang w:val="ru-RU" w:eastAsia="ru-RU"/>
              </w:rPr>
              <w:t>CD-008-0045</w:t>
            </w:r>
            <w:r w:rsidRPr="00C36F32">
              <w:rPr>
                <w:rFonts w:eastAsia="Calibri"/>
                <w:lang w:val="ru-RU"/>
              </w:rPr>
              <w:t xml:space="preserve">, было выявлено по одному добровольцу, которого можно отнести к медленным метаболизаторам по CYP2D6, и чьи </w:t>
            </w:r>
            <w:r w:rsidR="00833E82" w:rsidRPr="00C36F32">
              <w:rPr>
                <w:rFonts w:eastAsia="Calibri"/>
                <w:lang w:val="ru-RU"/>
              </w:rPr>
              <w:t>фармакокинетические (</w:t>
            </w:r>
            <w:r w:rsidRPr="00C36F32">
              <w:rPr>
                <w:rFonts w:eastAsia="Calibri"/>
                <w:lang w:val="ru-RU"/>
              </w:rPr>
              <w:t>ФК</w:t>
            </w:r>
            <w:r w:rsidR="00833E82" w:rsidRPr="00C36F32">
              <w:rPr>
                <w:rFonts w:eastAsia="Calibri"/>
                <w:lang w:val="ru-RU"/>
              </w:rPr>
              <w:t>)</w:t>
            </w:r>
            <w:r w:rsidRPr="00C36F32">
              <w:rPr>
                <w:rFonts w:eastAsia="Calibri"/>
                <w:lang w:val="ru-RU"/>
              </w:rPr>
              <w:t xml:space="preserve"> параметры значительно отличались от остальных добровольцев.</w:t>
            </w:r>
            <w:r w:rsidRPr="00C36F32">
              <w:rPr>
                <w:lang w:val="ru-RU"/>
              </w:rPr>
              <w:t xml:space="preserve"> Остаточная концентрация CD-008-0045 стабилизировалась через 1-2 суток после начала регулярного приема </w:t>
            </w:r>
            <w:r w:rsidRPr="00C36F32">
              <w:rPr>
                <w:rFonts w:eastAsia="Calibri"/>
                <w:lang w:val="ru-RU"/>
              </w:rPr>
              <w:t>препарата</w:t>
            </w:r>
            <w:r w:rsidRPr="00C36F32">
              <w:rPr>
                <w:lang w:val="ru-RU"/>
              </w:rPr>
              <w:t xml:space="preserve">. Фактор </w:t>
            </w:r>
            <w:r w:rsidRPr="00C36F32">
              <w:rPr>
                <w:lang w:val="ru-RU"/>
              </w:rPr>
              <w:lastRenderedPageBreak/>
              <w:t>накопления (F</w:t>
            </w:r>
            <w:r w:rsidRPr="00C36F32">
              <w:rPr>
                <w:vertAlign w:val="subscript"/>
                <w:lang w:val="ru-RU"/>
              </w:rPr>
              <w:t>c</w:t>
            </w:r>
            <w:r w:rsidRPr="00C36F32">
              <w:rPr>
                <w:lang w:val="ru-RU"/>
              </w:rPr>
              <w:t>) составил 2,5 в когорте 40 мг и 2,1 в когорте 60 мг. При многократном приеме, медиана Т</w:t>
            </w:r>
            <w:r w:rsidRPr="00C36F32">
              <w:rPr>
                <w:vertAlign w:val="subscript"/>
                <w:lang w:val="ru-RU"/>
              </w:rPr>
              <w:t>max</w:t>
            </w:r>
            <w:r w:rsidRPr="00C36F32">
              <w:rPr>
                <w:lang w:val="ru-RU"/>
              </w:rPr>
              <w:t xml:space="preserve"> CD-008-0045 составляла 0,4 часа в когорте 40 мг и 1,0 час в когорте 60 мг. Средний T</w:t>
            </w:r>
            <w:r w:rsidRPr="00C36F32">
              <w:rPr>
                <w:vertAlign w:val="subscript"/>
                <w:lang w:val="ru-RU"/>
              </w:rPr>
              <w:t xml:space="preserve">1/2 </w:t>
            </w:r>
            <w:r w:rsidRPr="00C36F32">
              <w:rPr>
                <w:lang w:val="ru-RU"/>
              </w:rPr>
              <w:t xml:space="preserve">составил 15,0±3,5 часов в когорте 40 мг и 9,9±3,2 часов в когорте 60 мг. </w:t>
            </w:r>
          </w:p>
          <w:p w14:paraId="70762617" w14:textId="77777777" w:rsidR="009F7F63" w:rsidRPr="00C36F32" w:rsidRDefault="009F7F63" w:rsidP="009F7F63">
            <w:pPr>
              <w:rPr>
                <w:lang w:val="ru-RU"/>
              </w:rPr>
            </w:pPr>
            <w:r w:rsidRPr="00C36F32">
              <w:rPr>
                <w:lang w:val="ru-RU"/>
              </w:rPr>
              <w:t>В 2018-2019 гг. было проведено клиническое исследование Фазы II с целью оценки эффективности, безопасности, фармакокинетики, фармакогенетики и подбора доз препарата CD-008-0045 у пациентов с генерализованным тревожным расстройством в течение 8 недель терапии. В исследовании изучались суточные дозы препарата CD-008-0045 40 мг (20 мг два раза в день) и 60 мг (20 мг три раза в день). Количество пациентов, достигших 50% снижения общего балла по шкале HARS на Неделе 8, составило 20/44 (45,5%) пациентов для группы CD-008-0045 60 мг, 22 /41 (53,7%) пациента для группы CD-008-0045 40 мг и 5/43 (11,6%) пациентов для группы Плацебо, что соответствует ожидаемой доле пациентов, ответивших на терапию для исследуемого препарата, а именно ≥17/39 (43,6%).</w:t>
            </w:r>
          </w:p>
          <w:p w14:paraId="7FA041D4" w14:textId="77777777" w:rsidR="009F7F63" w:rsidRPr="00C36F32" w:rsidRDefault="009F7F63" w:rsidP="009F7F63">
            <w:pPr>
              <w:rPr>
                <w:lang w:val="ru-RU"/>
              </w:rPr>
            </w:pPr>
            <w:r w:rsidRPr="00C36F32">
              <w:rPr>
                <w:lang w:val="ru-RU"/>
              </w:rPr>
              <w:t xml:space="preserve">В рамках проведенных исследований I и II фазы, препарат CD-008-0045 продемонстрировал благоприятный профиль безопасности и хорошую переносимость. </w:t>
            </w:r>
          </w:p>
          <w:p w14:paraId="420A5D6C" w14:textId="77777777" w:rsidR="009F7F63" w:rsidRPr="00C36F32" w:rsidRDefault="009F7F63" w:rsidP="009F7F63">
            <w:pPr>
              <w:rPr>
                <w:lang w:val="ru-RU"/>
              </w:rPr>
            </w:pPr>
            <w:r w:rsidRPr="00C36F32">
              <w:rPr>
                <w:lang w:val="ru-RU"/>
              </w:rPr>
              <w:t xml:space="preserve">За время исследования Фазы </w:t>
            </w:r>
            <w:r w:rsidRPr="00C36F32">
              <w:t>II</w:t>
            </w:r>
            <w:r w:rsidRPr="00C36F32">
              <w:rPr>
                <w:lang w:val="ru-RU"/>
              </w:rPr>
              <w:t xml:space="preserve"> у 44/129 (34,1%) пациентов популяции безопасности из всех групп терапии было зарегистрировано 152 НЯ, при этом в группе CD-008-0045 60 мг НЯ были зарегистрированы у 20/44 (45,5%) пациентов, в группе CD-008-0045 40 мг – у 12/42 (28,6%) пациентов и в группе Плацебо – у 12/43 (27,9%) пациентов. Группа CD-008-0045 60 мг статистически значимо отличалась от группы Плацебо по числу пациентов, у которых развились НЯ (р = 0,018), при этом безопасность CD-008-0045 40 мг была сравнима с Плацебо (р &gt;0,999).</w:t>
            </w:r>
          </w:p>
          <w:p w14:paraId="22AED85F" w14:textId="77777777" w:rsidR="00C771DB" w:rsidRPr="00C36F32" w:rsidRDefault="00CA23EC" w:rsidP="009F7F63">
            <w:pPr>
              <w:rPr>
                <w:lang w:val="ru-RU"/>
              </w:rPr>
            </w:pPr>
            <w:r w:rsidRPr="00C36F32">
              <w:rPr>
                <w:lang w:val="ru-RU"/>
              </w:rPr>
              <w:t xml:space="preserve">Обе изученные дозы </w:t>
            </w:r>
            <w:r w:rsidR="00C771DB" w:rsidRPr="00C36F32">
              <w:rPr>
                <w:lang w:val="ru-RU"/>
              </w:rPr>
              <w:t xml:space="preserve">(CD-008-0045 40 мг и CD-008-0045 60 мг) </w:t>
            </w:r>
            <w:r w:rsidRPr="00C36F32">
              <w:rPr>
                <w:lang w:val="ru-RU"/>
              </w:rPr>
              <w:t xml:space="preserve">одинаково эффективны и находятся на плато кривой зависимости доза эффект. Кроме того, </w:t>
            </w:r>
            <w:r w:rsidRPr="00C36F32">
              <w:t>C</w:t>
            </w:r>
            <w:r w:rsidRPr="00C36F32">
              <w:rPr>
                <w:vertAlign w:val="subscript"/>
              </w:rPr>
              <w:t>trough</w:t>
            </w:r>
            <w:r w:rsidRPr="00C36F32">
              <w:rPr>
                <w:lang w:val="ru-RU"/>
              </w:rPr>
              <w:t xml:space="preserve"> и </w:t>
            </w:r>
            <w:r w:rsidRPr="00C36F32">
              <w:t>C</w:t>
            </w:r>
            <w:r w:rsidRPr="00C36F32">
              <w:rPr>
                <w:vertAlign w:val="subscript"/>
              </w:rPr>
              <w:t>max</w:t>
            </w:r>
            <w:r w:rsidRPr="00C36F32">
              <w:rPr>
                <w:lang w:val="ru-RU"/>
              </w:rPr>
              <w:t xml:space="preserve"> для обоих режимов дозирования лежит в одинаковых диапазонах</w:t>
            </w:r>
            <w:r w:rsidR="00C771DB" w:rsidRPr="00C36F32">
              <w:rPr>
                <w:lang w:val="ru-RU"/>
              </w:rPr>
              <w:t>. Средние значения С</w:t>
            </w:r>
            <w:r w:rsidR="00C771DB" w:rsidRPr="00C36F32">
              <w:rPr>
                <w:vertAlign w:val="subscript"/>
              </w:rPr>
              <w:t>through</w:t>
            </w:r>
            <w:r w:rsidR="00C771DB" w:rsidRPr="00C36F32">
              <w:rPr>
                <w:lang w:val="ru-RU"/>
              </w:rPr>
              <w:t xml:space="preserve"> после приема </w:t>
            </w:r>
            <w:r w:rsidR="00C771DB" w:rsidRPr="00C36F32">
              <w:t>CD</w:t>
            </w:r>
            <w:r w:rsidR="00C771DB" w:rsidRPr="00C36F32">
              <w:rPr>
                <w:lang w:val="ru-RU"/>
              </w:rPr>
              <w:t>-008-0045 в течение 8 недель в группах 40 и 60 мг составили, соответственно, 558 и 289 пг/мл (медиана 174 и 152 пг/мл), метаболита М1 – 89.3 и 41.6 пг/мл. Средние значения С</w:t>
            </w:r>
            <w:r w:rsidR="00C771DB" w:rsidRPr="00C36F32">
              <w:rPr>
                <w:vertAlign w:val="subscript"/>
              </w:rPr>
              <w:t>max</w:t>
            </w:r>
            <w:r w:rsidR="00C771DB" w:rsidRPr="00C36F32">
              <w:rPr>
                <w:lang w:val="ru-RU"/>
              </w:rPr>
              <w:t xml:space="preserve"> после приема </w:t>
            </w:r>
            <w:r w:rsidR="00C771DB" w:rsidRPr="00C36F32">
              <w:t>CD</w:t>
            </w:r>
            <w:r w:rsidR="00C771DB" w:rsidRPr="00C36F32">
              <w:rPr>
                <w:lang w:val="ru-RU"/>
              </w:rPr>
              <w:t>-008-0045 на Визите Неделя 8 в группах 40 и 60 мг составили, соответственно, 365 и 211 пг/мл (медиана – 117 и 91 пг/мл), метаболита М1 – 63.7 и 57.1 пг/мл</w:t>
            </w:r>
            <w:r w:rsidRPr="00C36F32">
              <w:rPr>
                <w:lang w:val="ru-RU"/>
              </w:rPr>
              <w:t xml:space="preserve">. В связи с этим можно предположить, что прием </w:t>
            </w:r>
            <w:r w:rsidR="00C771DB" w:rsidRPr="00C36F32">
              <w:t>CD</w:t>
            </w:r>
            <w:r w:rsidR="00C771DB" w:rsidRPr="00C36F32">
              <w:rPr>
                <w:lang w:val="ru-RU"/>
              </w:rPr>
              <w:t xml:space="preserve">-008-0045 </w:t>
            </w:r>
            <w:r w:rsidRPr="00C36F32">
              <w:rPr>
                <w:lang w:val="ru-RU"/>
              </w:rPr>
              <w:t xml:space="preserve">20 мг один раз в день может также оказаться достаточно эффективным. </w:t>
            </w:r>
          </w:p>
          <w:p w14:paraId="28AF69B6" w14:textId="77777777" w:rsidR="009F7F63" w:rsidRPr="00C36F32" w:rsidRDefault="009F7F63" w:rsidP="004D6C55">
            <w:pPr>
              <w:rPr>
                <w:rFonts w:eastAsia="Calibri"/>
                <w:lang w:val="ru-RU"/>
              </w:rPr>
            </w:pPr>
            <w:r w:rsidRPr="00C36F32">
              <w:rPr>
                <w:rFonts w:eastAsia="Calibri"/>
                <w:lang w:val="ru-RU"/>
              </w:rPr>
              <w:t xml:space="preserve">Настоящее исследование </w:t>
            </w:r>
            <w:r w:rsidRPr="00C36F32">
              <w:rPr>
                <w:lang w:val="ru-RU"/>
              </w:rPr>
              <w:t>проводится</w:t>
            </w:r>
            <w:r w:rsidRPr="00C36F32">
              <w:rPr>
                <w:rFonts w:eastAsia="Calibri"/>
                <w:lang w:val="ru-RU"/>
              </w:rPr>
              <w:t xml:space="preserve"> с целью подтверждения эффективности и безопасности применения препарата CD-008-0045 20 мг два раза в день. Также, с учетом высокой частоты встречаемости медленных</w:t>
            </w:r>
            <w:r w:rsidR="00E61E5B" w:rsidRPr="00C36F32">
              <w:rPr>
                <w:rFonts w:eastAsia="Calibri"/>
                <w:lang w:val="ru-RU"/>
              </w:rPr>
              <w:t xml:space="preserve"> и промежуточных</w:t>
            </w:r>
            <w:r w:rsidRPr="00C36F32">
              <w:rPr>
                <w:rFonts w:eastAsia="Calibri"/>
                <w:lang w:val="ru-RU"/>
              </w:rPr>
              <w:t xml:space="preserve"> </w:t>
            </w:r>
            <w:r w:rsidR="004D6C55" w:rsidRPr="00C36F32">
              <w:rPr>
                <w:rFonts w:eastAsia="Calibri"/>
                <w:lang w:val="ru-RU"/>
              </w:rPr>
              <w:t xml:space="preserve">метаболизаторов </w:t>
            </w:r>
            <w:r w:rsidRPr="00C36F32">
              <w:rPr>
                <w:rFonts w:eastAsia="Calibri"/>
                <w:lang w:val="ru-RU"/>
              </w:rPr>
              <w:t>в популяции (порядка 2</w:t>
            </w:r>
            <w:r w:rsidR="00E61E5B" w:rsidRPr="00C36F32">
              <w:rPr>
                <w:rFonts w:eastAsia="Calibri"/>
                <w:lang w:val="ru-RU"/>
              </w:rPr>
              <w:t>8</w:t>
            </w:r>
            <w:r w:rsidRPr="00C36F32">
              <w:rPr>
                <w:rFonts w:eastAsia="Calibri"/>
                <w:lang w:val="ru-RU"/>
              </w:rPr>
              <w:t xml:space="preserve">%), будет оценена возможность снижения дозы CD-008-0045 до 20 мг один раз в день. </w:t>
            </w:r>
          </w:p>
        </w:tc>
      </w:tr>
      <w:tr w:rsidR="009F7F63" w:rsidRPr="00C46C4F" w14:paraId="798F09D4" w14:textId="77777777" w:rsidTr="009F7F63">
        <w:tc>
          <w:tcPr>
            <w:tcW w:w="9747" w:type="dxa"/>
            <w:tcBorders>
              <w:top w:val="single" w:sz="4" w:space="0" w:color="auto"/>
              <w:bottom w:val="nil"/>
            </w:tcBorders>
          </w:tcPr>
          <w:p w14:paraId="36697F01" w14:textId="77777777" w:rsidR="009F7F63" w:rsidRPr="00C36F32" w:rsidRDefault="009F7F63" w:rsidP="009F7F63">
            <w:pPr>
              <w:rPr>
                <w:rFonts w:eastAsia="Calibri"/>
                <w:b/>
                <w:lang w:val="ru-RU"/>
              </w:rPr>
            </w:pPr>
            <w:r w:rsidRPr="00C36F32">
              <w:rPr>
                <w:rFonts w:eastAsia="Calibri"/>
                <w:b/>
                <w:lang w:val="ru-RU"/>
              </w:rPr>
              <w:lastRenderedPageBreak/>
              <w:t>Дизайн исследования:</w:t>
            </w:r>
          </w:p>
          <w:p w14:paraId="083A2035" w14:textId="77777777" w:rsidR="009F7F63" w:rsidRPr="00C36F32" w:rsidRDefault="009F7F63" w:rsidP="009F7F63">
            <w:pPr>
              <w:rPr>
                <w:rFonts w:eastAsia="Calibri"/>
                <w:lang w:val="ru-RU"/>
              </w:rPr>
            </w:pPr>
            <w:r w:rsidRPr="00C36F32">
              <w:rPr>
                <w:rFonts w:eastAsia="Calibri"/>
                <w:lang w:val="ru-RU"/>
              </w:rPr>
              <w:t xml:space="preserve">Данное исследование представляет собой многоцентровое рандомизированное двойное-слепое плацебо-контролируемое исследование эффективности и безопасности препарата CD-008-0045 у пациентов с ГТР. </w:t>
            </w:r>
          </w:p>
          <w:p w14:paraId="38F258BC" w14:textId="77777777" w:rsidR="009F7F63" w:rsidRPr="00C36F32" w:rsidRDefault="009F7F63" w:rsidP="009F7F63">
            <w:pPr>
              <w:rPr>
                <w:rFonts w:eastAsia="Calibri"/>
                <w:lang w:val="ru-RU"/>
              </w:rPr>
            </w:pPr>
            <w:r w:rsidRPr="00C36F32">
              <w:rPr>
                <w:rFonts w:eastAsia="Calibri"/>
                <w:lang w:val="ru-RU"/>
              </w:rPr>
              <w:t>Исследование будет проводиться примерно в 15 российских клинических центрах.</w:t>
            </w:r>
          </w:p>
          <w:p w14:paraId="44430913" w14:textId="77777777" w:rsidR="009F7F63" w:rsidRPr="00C36F32" w:rsidRDefault="009F7F63" w:rsidP="009F7F63">
            <w:pPr>
              <w:rPr>
                <w:rFonts w:eastAsia="Calibri"/>
                <w:b/>
                <w:lang w:val="ru-RU"/>
              </w:rPr>
            </w:pPr>
            <w:r w:rsidRPr="00C36F32">
              <w:rPr>
                <w:rFonts w:eastAsia="Calibri"/>
                <w:b/>
                <w:u w:val="single"/>
                <w:lang w:val="ru-RU"/>
              </w:rPr>
              <w:t>Скрининг, вводный период</w:t>
            </w:r>
          </w:p>
          <w:p w14:paraId="5AC00381" w14:textId="77777777" w:rsidR="009F7F63" w:rsidRPr="00C36F32" w:rsidRDefault="009F7F63" w:rsidP="009F7F63">
            <w:pPr>
              <w:rPr>
                <w:lang w:val="ru-RU"/>
              </w:rPr>
            </w:pPr>
            <w:r w:rsidRPr="00C36F32">
              <w:rPr>
                <w:lang w:val="ru-RU"/>
              </w:rPr>
              <w:t>На Визите 1 (Неделя -1) будут проведены процедуры скрининга для оценки критериев включения/невключения. После подписания Информационного листка пациента и формы информированного согласия будут собраны демографические данные, медицинский анамнез и информация о сопутствующей терапии</w:t>
            </w:r>
            <w:r w:rsidRPr="00C36F32">
              <w:rPr>
                <w:rFonts w:eastAsia="Calibri"/>
                <w:lang w:val="ru-RU"/>
              </w:rPr>
              <w:t xml:space="preserve">, проведено физикальное обследование, оценены жизненные показатели, измерены масса тела и рост, выполнена ЭКГ в 12 отведениях. Будет проведена оценка тревоги по структурированному интервью SIGH-A, </w:t>
            </w:r>
            <w:r w:rsidRPr="00C36F32">
              <w:rPr>
                <w:rFonts w:eastAsia="Calibri"/>
                <w:lang w:val="ru-RU"/>
              </w:rPr>
              <w:lastRenderedPageBreak/>
              <w:t xml:space="preserve">депрессии по структурированному интервью SIGH-D, общего клинического впечатления по шкале CGI-S. Будут получены образцы крови и мочи для </w:t>
            </w:r>
            <w:r w:rsidRPr="00C36F32">
              <w:rPr>
                <w:lang w:val="ru-RU"/>
              </w:rPr>
              <w:t xml:space="preserve">общего и биохимического анализа крови, </w:t>
            </w:r>
            <w:r w:rsidRPr="00C36F32">
              <w:rPr>
                <w:rFonts w:eastAsia="Calibri"/>
                <w:lang w:val="ru-RU"/>
              </w:rPr>
              <w:t xml:space="preserve">анализа мочи и теста на запрещенные препараты. </w:t>
            </w:r>
            <w:r w:rsidRPr="00C36F32">
              <w:rPr>
                <w:lang w:val="ru-RU"/>
              </w:rPr>
              <w:t xml:space="preserve">Женщинам, способным к деторождению, будет выполнен тест на беременность. </w:t>
            </w:r>
          </w:p>
          <w:p w14:paraId="13535165" w14:textId="77777777" w:rsidR="009F7F63" w:rsidRPr="00C36F32" w:rsidRDefault="009F7F63" w:rsidP="009F7F63">
            <w:pPr>
              <w:rPr>
                <w:rFonts w:eastAsia="Calibri"/>
                <w:lang w:val="ru-RU"/>
              </w:rPr>
            </w:pPr>
            <w:r w:rsidRPr="00C36F32">
              <w:rPr>
                <w:lang w:val="ru-RU"/>
              </w:rPr>
              <w:t xml:space="preserve">Пациентам, соответствующим критериям включения/невключения (без учета результатов лабораторных исследований), будет назначено Плацебо, а также выдан дневник для регистрации жалоб и сопутствующей терапии. Вводный период продлится 1 неделю, в течение которой пациенты будут </w:t>
            </w:r>
            <w:r w:rsidRPr="00C36F32">
              <w:rPr>
                <w:rFonts w:eastAsia="Calibri"/>
                <w:lang w:val="ru-RU"/>
              </w:rPr>
              <w:t xml:space="preserve">принимать Плацебо по 1 капсуле перед завтраком и ужином. </w:t>
            </w:r>
          </w:p>
          <w:p w14:paraId="7E6647E2" w14:textId="77777777" w:rsidR="009F7F63" w:rsidRPr="00C36F32" w:rsidRDefault="009F7F63" w:rsidP="009F7F63">
            <w:pPr>
              <w:keepNext/>
              <w:rPr>
                <w:rFonts w:eastAsia="Calibri"/>
                <w:b/>
                <w:u w:val="single"/>
                <w:lang w:val="ru-RU"/>
              </w:rPr>
            </w:pPr>
            <w:r w:rsidRPr="00C36F32">
              <w:rPr>
                <w:rFonts w:eastAsia="Calibri"/>
                <w:b/>
                <w:u w:val="single"/>
                <w:lang w:val="ru-RU"/>
              </w:rPr>
              <w:t xml:space="preserve">Период исследуемой терапии </w:t>
            </w:r>
          </w:p>
          <w:p w14:paraId="34E0B225" w14:textId="77777777" w:rsidR="009F7F63" w:rsidRPr="00C36F32" w:rsidRDefault="009F7F63" w:rsidP="009F7F63">
            <w:pPr>
              <w:keepNext/>
              <w:rPr>
                <w:rFonts w:eastAsia="Calibri"/>
                <w:lang w:val="ru-RU"/>
              </w:rPr>
            </w:pPr>
            <w:r w:rsidRPr="00C36F32">
              <w:rPr>
                <w:rFonts w:eastAsia="Calibri"/>
                <w:lang w:val="ru-RU"/>
              </w:rPr>
              <w:t>Пациенты, вступившие во вводный период, будут приглашены на Визит 2 (Неделя 0) для оценки критериев включения/невключения, рандомизации и начала исследуемой терапии. На визите будет проведена проверка дневника пациента, учет исследуемого препарата (Плацебо) и оценена комплаентность пациента. Также будут оценены НЯ, сопутствующая терапия, жизненные показатели и проведен тест на запрещенные препараты. Будет проведена оценка тревоги по структурированному интервью SIGH-A, депрессии по структурированному интервью SIGH-D, общего клинического впечатления по шкале CGI-S, дневной сонливости по ВАШ,</w:t>
            </w:r>
            <w:r w:rsidRPr="00C36F32">
              <w:rPr>
                <w:lang w:val="ru-RU"/>
              </w:rPr>
              <w:t xml:space="preserve"> </w:t>
            </w:r>
            <w:r w:rsidRPr="00C36F32">
              <w:rPr>
                <w:rFonts w:eastAsia="Calibri"/>
                <w:lang w:val="ru-RU"/>
              </w:rPr>
              <w:t xml:space="preserve">нетрудоспособности по шкале SDS, когнитивных функций по тесту </w:t>
            </w:r>
            <w:r w:rsidRPr="00C36F32">
              <w:rPr>
                <w:rFonts w:eastAsia="Calibri"/>
              </w:rPr>
              <w:t>TMT</w:t>
            </w:r>
            <w:r w:rsidRPr="00C36F32">
              <w:rPr>
                <w:rFonts w:eastAsia="Calibri"/>
                <w:lang w:val="ru-RU"/>
              </w:rPr>
              <w:t xml:space="preserve"> и качества жизни по опроснику Q-LES-Q-SF. Женщинам</w:t>
            </w:r>
            <w:r w:rsidRPr="00C36F32">
              <w:rPr>
                <w:lang w:val="ru-RU"/>
              </w:rPr>
              <w:t>, способным к деторождению, будет выполнен тест на беременность.</w:t>
            </w:r>
            <w:r w:rsidRPr="00C36F32">
              <w:rPr>
                <w:rFonts w:eastAsia="Calibri"/>
                <w:lang w:val="ru-RU"/>
              </w:rPr>
              <w:t xml:space="preserve"> </w:t>
            </w:r>
          </w:p>
          <w:p w14:paraId="2B1F17D3" w14:textId="77777777" w:rsidR="009F7F63" w:rsidRPr="00C36F32" w:rsidRDefault="009F7F63" w:rsidP="009F7F63">
            <w:pPr>
              <w:rPr>
                <w:rFonts w:eastAsia="Calibri"/>
                <w:lang w:val="ru-RU"/>
              </w:rPr>
            </w:pPr>
            <w:r w:rsidRPr="00C36F32">
              <w:rPr>
                <w:rFonts w:eastAsia="Calibri"/>
                <w:lang w:val="ru-RU"/>
              </w:rPr>
              <w:t>Пациент может быть рандомизирован в исследование, если он соответствует всем критериям включения/невключения и считается комплаентным.</w:t>
            </w:r>
          </w:p>
          <w:p w14:paraId="62E1C015" w14:textId="77777777" w:rsidR="009F7F63" w:rsidRPr="00C36F32" w:rsidRDefault="009F7F63" w:rsidP="009F7F63">
            <w:pPr>
              <w:rPr>
                <w:rFonts w:eastAsia="Calibri"/>
                <w:lang w:val="ru-RU"/>
              </w:rPr>
            </w:pPr>
            <w:r w:rsidRPr="00C36F32">
              <w:rPr>
                <w:rFonts w:eastAsia="Calibri"/>
                <w:lang w:val="ru-RU"/>
              </w:rPr>
              <w:t xml:space="preserve">В исследование будет включено 200 пациентов. Пациенты будут рандомизированы с помощью системы </w:t>
            </w:r>
            <w:r w:rsidRPr="00C36F32">
              <w:rPr>
                <w:rFonts w:eastAsia="Calibri"/>
              </w:rPr>
              <w:t>IWRS</w:t>
            </w:r>
            <w:r w:rsidRPr="00C36F32">
              <w:rPr>
                <w:rFonts w:eastAsia="Calibri"/>
                <w:lang w:val="ru-RU"/>
              </w:rPr>
              <w:t xml:space="preserve"> по исследуемому препарату (</w:t>
            </w:r>
            <w:r w:rsidR="001E6195" w:rsidRPr="00C36F32">
              <w:rPr>
                <w:noProof/>
                <w:lang w:val="ru-RU"/>
              </w:rPr>
              <w:t>CD-008-0045</w:t>
            </w:r>
            <w:r w:rsidRPr="00C36F32">
              <w:rPr>
                <w:lang w:val="ru-RU"/>
              </w:rPr>
              <w:t xml:space="preserve"> </w:t>
            </w:r>
            <w:r w:rsidRPr="00C36F32">
              <w:rPr>
                <w:rFonts w:eastAsia="Calibri"/>
                <w:lang w:val="ru-RU"/>
              </w:rPr>
              <w:t>20 мг или Плацебо) в соотношении 4:1 и по частоте приема (два или один раз в день) в соотношении 3:1. Таким образом, пациенты будут рандомизированы в 4 группы в соотношении 12:4:3:1:</w:t>
            </w:r>
          </w:p>
          <w:p w14:paraId="0992DBF2" w14:textId="77777777" w:rsidR="009F7F63" w:rsidRPr="00C36F32" w:rsidRDefault="009F7F63" w:rsidP="009F7F63">
            <w:pPr>
              <w:rPr>
                <w:rFonts w:eastAsia="Calibri"/>
                <w:lang w:val="ru-RU"/>
              </w:rPr>
            </w:pPr>
            <w:r w:rsidRPr="00C36F32">
              <w:rPr>
                <w:rFonts w:eastAsia="Calibri"/>
                <w:lang w:val="ru-RU"/>
              </w:rPr>
              <w:t xml:space="preserve">Группа 1. </w:t>
            </w:r>
            <w:r w:rsidR="001E6195" w:rsidRPr="00C36F32">
              <w:rPr>
                <w:noProof/>
                <w:lang w:val="ru-RU"/>
              </w:rPr>
              <w:t>CD-008-0045</w:t>
            </w:r>
            <w:r w:rsidRPr="00C36F32">
              <w:rPr>
                <w:lang w:val="ru-RU"/>
              </w:rPr>
              <w:t xml:space="preserve"> </w:t>
            </w:r>
            <w:r w:rsidRPr="00C36F32">
              <w:rPr>
                <w:rFonts w:eastAsia="Calibri"/>
                <w:lang w:val="ru-RU"/>
              </w:rPr>
              <w:t>20 мг два раза в день – 120 пациентов</w:t>
            </w:r>
          </w:p>
          <w:p w14:paraId="620C7F1F" w14:textId="77777777" w:rsidR="009F7F63" w:rsidRPr="00C36F32" w:rsidRDefault="009F7F63" w:rsidP="009F7F63">
            <w:pPr>
              <w:rPr>
                <w:rFonts w:eastAsia="Calibri"/>
                <w:lang w:val="ru-RU"/>
              </w:rPr>
            </w:pPr>
            <w:r w:rsidRPr="00C36F32">
              <w:rPr>
                <w:rFonts w:eastAsia="Calibri"/>
                <w:lang w:val="ru-RU"/>
              </w:rPr>
              <w:t xml:space="preserve">Группа 2. </w:t>
            </w:r>
            <w:r w:rsidR="001E6195" w:rsidRPr="00C36F32">
              <w:rPr>
                <w:noProof/>
                <w:lang w:val="ru-RU"/>
              </w:rPr>
              <w:t>CD-008-0045</w:t>
            </w:r>
            <w:r w:rsidRPr="00C36F32">
              <w:rPr>
                <w:lang w:val="ru-RU"/>
              </w:rPr>
              <w:t xml:space="preserve"> </w:t>
            </w:r>
            <w:r w:rsidRPr="00C36F32">
              <w:rPr>
                <w:rFonts w:eastAsia="Calibri"/>
                <w:lang w:val="ru-RU"/>
              </w:rPr>
              <w:t xml:space="preserve">20 мг один раз в день </w:t>
            </w:r>
            <w:r w:rsidRPr="00C36F32">
              <w:rPr>
                <w:lang w:val="ru-RU"/>
              </w:rPr>
              <w:t xml:space="preserve">– </w:t>
            </w:r>
            <w:r w:rsidRPr="00C36F32">
              <w:rPr>
                <w:rFonts w:eastAsia="Calibri"/>
                <w:lang w:val="ru-RU"/>
              </w:rPr>
              <w:t>40 пациентов</w:t>
            </w:r>
          </w:p>
          <w:p w14:paraId="1475A88C" w14:textId="77777777" w:rsidR="009F7F63" w:rsidRPr="00C36F32" w:rsidRDefault="009F7F63" w:rsidP="009F7F63">
            <w:pPr>
              <w:rPr>
                <w:rFonts w:eastAsia="Calibri"/>
                <w:lang w:val="ru-RU"/>
              </w:rPr>
            </w:pPr>
            <w:r w:rsidRPr="00C36F32">
              <w:rPr>
                <w:rFonts w:eastAsia="Calibri"/>
                <w:lang w:val="ru-RU"/>
              </w:rPr>
              <w:t xml:space="preserve">Группа 3. Плацебо два раза в день </w:t>
            </w:r>
            <w:r w:rsidRPr="00C36F32">
              <w:rPr>
                <w:lang w:val="ru-RU"/>
              </w:rPr>
              <w:t>–</w:t>
            </w:r>
            <w:r w:rsidRPr="00C36F32">
              <w:rPr>
                <w:rFonts w:eastAsia="Calibri"/>
                <w:lang w:val="ru-RU"/>
              </w:rPr>
              <w:t xml:space="preserve"> 30 пациентов</w:t>
            </w:r>
          </w:p>
          <w:p w14:paraId="00CFC600" w14:textId="77777777" w:rsidR="009F7F63" w:rsidRPr="00C36F32" w:rsidRDefault="009F7F63" w:rsidP="009F7F63">
            <w:pPr>
              <w:rPr>
                <w:rFonts w:eastAsia="Calibri"/>
                <w:lang w:val="ru-RU"/>
              </w:rPr>
            </w:pPr>
            <w:r w:rsidRPr="00C36F32">
              <w:rPr>
                <w:rFonts w:eastAsia="Calibri"/>
                <w:lang w:val="ru-RU"/>
              </w:rPr>
              <w:t xml:space="preserve">Группа 4. Плацебо один раз в день </w:t>
            </w:r>
            <w:r w:rsidRPr="00C36F32">
              <w:rPr>
                <w:lang w:val="ru-RU"/>
              </w:rPr>
              <w:t>–</w:t>
            </w:r>
            <w:r w:rsidRPr="00C36F32">
              <w:rPr>
                <w:rFonts w:eastAsia="Calibri"/>
                <w:lang w:val="ru-RU"/>
              </w:rPr>
              <w:t xml:space="preserve"> 10 пациентов</w:t>
            </w:r>
          </w:p>
          <w:p w14:paraId="3DEB97E3" w14:textId="77777777" w:rsidR="009F7F63" w:rsidRPr="00C36F32" w:rsidRDefault="009F7F63" w:rsidP="009F7F63">
            <w:pPr>
              <w:rPr>
                <w:rFonts w:eastAsia="Calibri"/>
                <w:lang w:val="ru-RU"/>
              </w:rPr>
            </w:pPr>
            <w:r w:rsidRPr="00C36F32">
              <w:rPr>
                <w:rFonts w:eastAsia="Calibri"/>
                <w:lang w:val="ru-RU"/>
              </w:rPr>
              <w:t xml:space="preserve">Пациентам будет выдан дневник, который они продолжат вести для регистрации жалоб и сопутствующей терапии в течение всего исследования. Первая доза исследуемого препарата будет принята в исследовательском центре. Через 1 час после приема исследуемого препарата будут получены образцы крови для генотипирования по CYP2D6 и ФК. </w:t>
            </w:r>
          </w:p>
          <w:p w14:paraId="122EA78D" w14:textId="77777777" w:rsidR="009F7F63" w:rsidRPr="00C36F32" w:rsidRDefault="009F7F63" w:rsidP="009F7F63">
            <w:pPr>
              <w:rPr>
                <w:rFonts w:eastAsia="Calibri"/>
                <w:lang w:val="ru-RU"/>
              </w:rPr>
            </w:pPr>
            <w:r w:rsidRPr="00C36F32">
              <w:rPr>
                <w:rFonts w:eastAsia="Calibri"/>
                <w:lang w:val="ru-RU"/>
              </w:rPr>
              <w:t xml:space="preserve">Период исследуемой терапии продлится 8 недель. За это время будет проведено 3 плановых визита на Неделе 2, Неделе 4 и Неделе 8 для оценки параметров эффективности и безопасности проводимой терапии, а также учета и выдачи препарата. </w:t>
            </w:r>
          </w:p>
          <w:p w14:paraId="22DE8120" w14:textId="77777777" w:rsidR="009F7F63" w:rsidRPr="00C36F32" w:rsidRDefault="009F7F63" w:rsidP="009F7F63">
            <w:pPr>
              <w:rPr>
                <w:rFonts w:eastAsia="Calibri"/>
                <w:lang w:val="ru-RU"/>
              </w:rPr>
            </w:pPr>
            <w:r w:rsidRPr="00C36F32">
              <w:rPr>
                <w:rFonts w:eastAsia="Calibri"/>
                <w:lang w:val="ru-RU"/>
              </w:rPr>
              <w:t>На всех визитах будет проведена проверка дневника пациента, учет исследуемого препарата и оценена комплаентность пациентов. Будут оценены НЯ, сопутствующая терапия и жизненные показатели, проведен тест на запрещенные препараты, получены образцы крови для ФК строго до приема исследуемого препарата.</w:t>
            </w:r>
            <w:r w:rsidRPr="00C36F32" w:rsidDel="00910BE2">
              <w:rPr>
                <w:rFonts w:eastAsia="Calibri"/>
                <w:lang w:val="ru-RU"/>
              </w:rPr>
              <w:t xml:space="preserve"> </w:t>
            </w:r>
            <w:r w:rsidRPr="00C36F32">
              <w:rPr>
                <w:rFonts w:eastAsia="Calibri"/>
                <w:lang w:val="ru-RU"/>
              </w:rPr>
              <w:t>Ж</w:t>
            </w:r>
            <w:r w:rsidRPr="00C36F32">
              <w:rPr>
                <w:lang w:val="ru-RU"/>
              </w:rPr>
              <w:t>енщинам, способным к деторождению, будет выполнен</w:t>
            </w:r>
            <w:r w:rsidRPr="00C36F32">
              <w:rPr>
                <w:rFonts w:eastAsia="Calibri"/>
                <w:lang w:val="ru-RU"/>
              </w:rPr>
              <w:t xml:space="preserve"> тест на беременность</w:t>
            </w:r>
            <w:r w:rsidRPr="00C36F32">
              <w:rPr>
                <w:lang w:val="ru-RU"/>
              </w:rPr>
              <w:t xml:space="preserve">. </w:t>
            </w:r>
            <w:r w:rsidRPr="00C36F32">
              <w:rPr>
                <w:rFonts w:eastAsia="Calibri"/>
                <w:lang w:val="ru-RU"/>
              </w:rPr>
              <w:t>Также будет проведена оценка тревоги по структурированному интервью SIGH-A, депрессии по структурированному интервью SIGH-D, общего клинического впечатления по шкалам CGI-S и CGI-</w:t>
            </w:r>
            <w:r w:rsidRPr="00C36F32">
              <w:rPr>
                <w:rFonts w:eastAsia="Calibri"/>
              </w:rPr>
              <w:t>I</w:t>
            </w:r>
            <w:r w:rsidRPr="00C36F32">
              <w:rPr>
                <w:rFonts w:eastAsia="Calibri"/>
                <w:lang w:val="ru-RU"/>
              </w:rPr>
              <w:t xml:space="preserve">, дневной </w:t>
            </w:r>
            <w:r w:rsidRPr="00C36F32">
              <w:rPr>
                <w:rFonts w:eastAsia="Calibri"/>
                <w:lang w:val="ru-RU"/>
              </w:rPr>
              <w:lastRenderedPageBreak/>
              <w:t>сонливости по ВАШ,</w:t>
            </w:r>
            <w:r w:rsidRPr="00C36F32">
              <w:rPr>
                <w:lang w:val="ru-RU"/>
              </w:rPr>
              <w:t xml:space="preserve"> </w:t>
            </w:r>
            <w:r w:rsidRPr="00C36F32">
              <w:rPr>
                <w:rFonts w:eastAsia="Calibri"/>
                <w:lang w:val="ru-RU"/>
              </w:rPr>
              <w:t>нетрудоспособности по шкале SDS.</w:t>
            </w:r>
          </w:p>
          <w:p w14:paraId="4D0C653E" w14:textId="77777777" w:rsidR="009F7F63" w:rsidRPr="00C36F32" w:rsidRDefault="009F7F63" w:rsidP="009F7F63">
            <w:pPr>
              <w:rPr>
                <w:rFonts w:eastAsia="Calibri"/>
                <w:lang w:val="ru-RU"/>
              </w:rPr>
            </w:pPr>
            <w:r w:rsidRPr="00C36F32">
              <w:rPr>
                <w:rFonts w:eastAsia="Calibri"/>
                <w:lang w:val="ru-RU"/>
              </w:rPr>
              <w:t>На Визите 4 (Неделя 4) и Визите 5 (Неделя 8) также будет проведено физикальное обследование, измерена масса тела, выполнена ЭКГ в 12 отведениях и получены образцы крови и мочи для общего и биохимического анализа крови и общего анализа мочи и оценка когнитивных функций по тесту Т</w:t>
            </w:r>
            <w:r w:rsidRPr="00C36F32">
              <w:rPr>
                <w:rFonts w:eastAsia="Calibri"/>
              </w:rPr>
              <w:t>MT</w:t>
            </w:r>
            <w:r w:rsidRPr="00C36F32">
              <w:rPr>
                <w:rFonts w:eastAsia="Calibri"/>
                <w:lang w:val="ru-RU"/>
              </w:rPr>
              <w:t xml:space="preserve">  и качества жизни по опроснику Q-LES-Q-SF. </w:t>
            </w:r>
          </w:p>
          <w:p w14:paraId="3B7C85F3" w14:textId="77777777" w:rsidR="009F7F63" w:rsidRPr="00C36F32" w:rsidRDefault="009F7F63" w:rsidP="009F7F63">
            <w:pPr>
              <w:keepNext/>
              <w:rPr>
                <w:rFonts w:eastAsia="Calibri"/>
                <w:b/>
                <w:u w:val="single"/>
                <w:lang w:val="ru-RU"/>
              </w:rPr>
            </w:pPr>
            <w:r w:rsidRPr="00C36F32">
              <w:rPr>
                <w:rFonts w:eastAsia="Calibri"/>
                <w:b/>
                <w:u w:val="single"/>
                <w:lang w:val="ru-RU"/>
              </w:rPr>
              <w:t>Период наблюдения</w:t>
            </w:r>
          </w:p>
          <w:p w14:paraId="332B90EC" w14:textId="77777777" w:rsidR="009F7F63" w:rsidRPr="00C36F32" w:rsidRDefault="009F7F63" w:rsidP="009F7F63">
            <w:pPr>
              <w:keepNext/>
              <w:rPr>
                <w:rFonts w:eastAsia="Calibri"/>
                <w:lang w:val="ru-RU"/>
              </w:rPr>
            </w:pPr>
            <w:r w:rsidRPr="00C36F32">
              <w:rPr>
                <w:rFonts w:eastAsia="Calibri"/>
                <w:lang w:val="ru-RU"/>
              </w:rPr>
              <w:t xml:space="preserve">Последующее наблюдение за пациентами, завершившими прием исследуемого препарата, продлится 2 недели. За это время будет оценено возможное развитие синдрома отмены исследуемого препарата. </w:t>
            </w:r>
          </w:p>
          <w:p w14:paraId="296378D0" w14:textId="77777777" w:rsidR="009F7F63" w:rsidRPr="00C36F32" w:rsidRDefault="009F7F63" w:rsidP="009F7F63">
            <w:pPr>
              <w:keepNext/>
              <w:rPr>
                <w:rFonts w:eastAsia="Calibri"/>
                <w:lang w:val="ru-RU"/>
              </w:rPr>
            </w:pPr>
            <w:r w:rsidRPr="00C36F32">
              <w:rPr>
                <w:rFonts w:eastAsia="Calibri"/>
                <w:lang w:val="ru-RU"/>
              </w:rPr>
              <w:t>На Визите 6 (Неделя 10) будет проведена проверка дневника пациента, оценены НЯ, сопутствующая терапия, жизненные показатели и проведен тест на запрещенные препараты. Будет проведена оценка тревоги по структурированному интервью SIGH-A, депрессии по структурированному интервью SIGH-D, общего клинического впечатления по шкалам CGI-S и CGI-</w:t>
            </w:r>
            <w:r w:rsidRPr="00C36F32">
              <w:rPr>
                <w:rFonts w:eastAsia="Calibri"/>
              </w:rPr>
              <w:t>I</w:t>
            </w:r>
            <w:r w:rsidRPr="00C36F32">
              <w:rPr>
                <w:rFonts w:eastAsia="Calibri"/>
                <w:lang w:val="ru-RU"/>
              </w:rPr>
              <w:t xml:space="preserve"> и нетрудоспособности по шкале SDS. Также будет проведена оценка по Опроснику проявлений синдрома отмены бензодиазепинов (BWSQ). Женщинам</w:t>
            </w:r>
            <w:r w:rsidRPr="00C36F32">
              <w:rPr>
                <w:lang w:val="ru-RU"/>
              </w:rPr>
              <w:t>, способным к деторождению, будет выполнен тест на беременность.</w:t>
            </w:r>
          </w:p>
          <w:p w14:paraId="681E9D8D" w14:textId="77777777" w:rsidR="009F7F63" w:rsidRPr="00C36F32" w:rsidRDefault="009F7F63" w:rsidP="009F7F63">
            <w:pPr>
              <w:keepNext/>
              <w:rPr>
                <w:lang w:val="ru-RU"/>
              </w:rPr>
            </w:pPr>
            <w:r w:rsidRPr="00C36F32">
              <w:rPr>
                <w:lang w:val="ru-RU"/>
              </w:rPr>
              <w:t>На этом участие пациентов в исследовании будет завершено.</w:t>
            </w:r>
          </w:p>
        </w:tc>
      </w:tr>
      <w:tr w:rsidR="009F7F63" w:rsidRPr="00C46C4F" w14:paraId="084BCF7A" w14:textId="77777777" w:rsidTr="009F7F63">
        <w:tc>
          <w:tcPr>
            <w:tcW w:w="9747" w:type="dxa"/>
          </w:tcPr>
          <w:p w14:paraId="7F790186" w14:textId="77777777" w:rsidR="009F7F63" w:rsidRPr="00C36F32" w:rsidRDefault="009F7F63" w:rsidP="009F7F63">
            <w:pPr>
              <w:keepNext/>
              <w:rPr>
                <w:b/>
                <w:lang w:val="ru-RU"/>
              </w:rPr>
            </w:pPr>
            <w:r w:rsidRPr="00C36F32">
              <w:rPr>
                <w:b/>
                <w:lang w:val="ru-RU"/>
              </w:rPr>
              <w:lastRenderedPageBreak/>
              <w:t>Исследуемая популяция:</w:t>
            </w:r>
          </w:p>
          <w:p w14:paraId="603C6717" w14:textId="77777777" w:rsidR="009F7F63" w:rsidRPr="00C36F32" w:rsidRDefault="009F7F63" w:rsidP="009F7F63">
            <w:pPr>
              <w:rPr>
                <w:lang w:val="ru-RU"/>
              </w:rPr>
            </w:pPr>
            <w:r w:rsidRPr="00C36F32">
              <w:rPr>
                <w:rFonts w:eastAsia="Calibri"/>
                <w:lang w:val="ru-RU"/>
              </w:rPr>
              <w:t>Пациенты в возрасте от 18 лет и старше с подтвержденным клиническим диагнозом ГТР. Для включения в настоящее клиническое исследование пациенты должны удовлетворять перечисленным ниже критериям.</w:t>
            </w:r>
          </w:p>
        </w:tc>
      </w:tr>
      <w:tr w:rsidR="009F7F63" w:rsidRPr="00D96C9F" w14:paraId="74FB960F" w14:textId="77777777" w:rsidTr="009F7F63">
        <w:tc>
          <w:tcPr>
            <w:tcW w:w="9747" w:type="dxa"/>
          </w:tcPr>
          <w:p w14:paraId="5F6320EF" w14:textId="77777777" w:rsidR="009F7F63" w:rsidRPr="00C36F32" w:rsidRDefault="009F7F63" w:rsidP="009F7F63">
            <w:pPr>
              <w:rPr>
                <w:rFonts w:eastAsia="Calibri"/>
                <w:b/>
                <w:lang w:val="ru-RU"/>
              </w:rPr>
            </w:pPr>
            <w:r w:rsidRPr="00C36F32">
              <w:rPr>
                <w:rFonts w:eastAsia="Calibri"/>
                <w:b/>
                <w:lang w:val="ru-RU"/>
              </w:rPr>
              <w:t>Критерии включения:</w:t>
            </w:r>
          </w:p>
          <w:p w14:paraId="78F351B4" w14:textId="77777777" w:rsidR="009F7F63" w:rsidRPr="00C36F32" w:rsidRDefault="009F7F63" w:rsidP="008E04F5">
            <w:pPr>
              <w:numPr>
                <w:ilvl w:val="0"/>
                <w:numId w:val="41"/>
              </w:numPr>
              <w:tabs>
                <w:tab w:val="left" w:pos="426"/>
              </w:tabs>
              <w:rPr>
                <w:rFonts w:eastAsia="Calibri"/>
                <w:lang w:val="ru-RU"/>
              </w:rPr>
            </w:pPr>
            <w:r w:rsidRPr="00C36F32">
              <w:rPr>
                <w:rFonts w:eastAsia="Calibri"/>
                <w:lang w:val="ru-RU"/>
              </w:rPr>
              <w:t>Подписанная форма информированного согласия;</w:t>
            </w:r>
          </w:p>
          <w:p w14:paraId="29926146" w14:textId="77777777" w:rsidR="009F7F63" w:rsidRPr="00C36F32" w:rsidRDefault="009F7F63" w:rsidP="008E04F5">
            <w:pPr>
              <w:numPr>
                <w:ilvl w:val="0"/>
                <w:numId w:val="41"/>
              </w:numPr>
              <w:tabs>
                <w:tab w:val="left" w:pos="426"/>
              </w:tabs>
              <w:rPr>
                <w:rFonts w:eastAsia="Calibri"/>
                <w:lang w:val="ru-RU"/>
              </w:rPr>
            </w:pPr>
            <w:r w:rsidRPr="00C36F32">
              <w:rPr>
                <w:rFonts w:eastAsia="Calibri"/>
                <w:lang w:val="ru-RU"/>
              </w:rPr>
              <w:t>Возраст от 18 лет и старше;</w:t>
            </w:r>
          </w:p>
          <w:p w14:paraId="6FAA9012" w14:textId="77777777" w:rsidR="009F7F63" w:rsidRPr="00C36F32" w:rsidRDefault="009F7F63" w:rsidP="008E04F5">
            <w:pPr>
              <w:numPr>
                <w:ilvl w:val="0"/>
                <w:numId w:val="41"/>
              </w:numPr>
              <w:tabs>
                <w:tab w:val="left" w:pos="426"/>
              </w:tabs>
              <w:rPr>
                <w:rFonts w:eastAsia="Calibri"/>
                <w:lang w:val="ru-RU"/>
              </w:rPr>
            </w:pPr>
            <w:r w:rsidRPr="00C36F32">
              <w:rPr>
                <w:rFonts w:eastAsia="Calibri"/>
                <w:lang w:val="ru-RU"/>
              </w:rPr>
              <w:t>Диагноз генерализованное тревожное расстройство по критериям Руководства по диагностике и статистике психических заболеваний (DSM-V) и Международных критериев болезней (МКБ-10);</w:t>
            </w:r>
          </w:p>
          <w:p w14:paraId="7D65F3FA" w14:textId="77777777" w:rsidR="009F7F63" w:rsidRPr="00C36F32" w:rsidRDefault="009F7F63" w:rsidP="008E04F5">
            <w:pPr>
              <w:numPr>
                <w:ilvl w:val="0"/>
                <w:numId w:val="41"/>
              </w:numPr>
              <w:tabs>
                <w:tab w:val="left" w:pos="426"/>
              </w:tabs>
              <w:rPr>
                <w:rFonts w:eastAsia="Calibri"/>
                <w:lang w:val="ru-RU"/>
              </w:rPr>
            </w:pPr>
            <w:r w:rsidRPr="00C36F32">
              <w:rPr>
                <w:rFonts w:eastAsia="Calibri"/>
                <w:lang w:val="ru-RU"/>
              </w:rPr>
              <w:t>Значение показателей по структурированному интервью шкалы Гамильтона для оценки тревоги (SIGH-A) на визитах Скрининга и Рандомизации (Неделя 0):</w:t>
            </w:r>
          </w:p>
          <w:p w14:paraId="4B4DBE52" w14:textId="77777777" w:rsidR="009F7F63" w:rsidRPr="00C36F32" w:rsidRDefault="009F7F63" w:rsidP="008E04F5">
            <w:pPr>
              <w:numPr>
                <w:ilvl w:val="0"/>
                <w:numId w:val="39"/>
              </w:numPr>
              <w:rPr>
                <w:rFonts w:eastAsia="Calibri"/>
                <w:lang w:val="ru-RU"/>
              </w:rPr>
            </w:pPr>
            <w:r w:rsidRPr="00C36F32">
              <w:rPr>
                <w:rFonts w:eastAsia="Calibri"/>
                <w:lang w:val="ru-RU"/>
              </w:rPr>
              <w:t>Общий балл ≥ 20;</w:t>
            </w:r>
          </w:p>
          <w:p w14:paraId="008B3D6A" w14:textId="77777777" w:rsidR="009F7F63" w:rsidRPr="00C36F32" w:rsidRDefault="009F7F63" w:rsidP="008E04F5">
            <w:pPr>
              <w:numPr>
                <w:ilvl w:val="0"/>
                <w:numId w:val="39"/>
              </w:numPr>
              <w:tabs>
                <w:tab w:val="left" w:pos="426"/>
              </w:tabs>
              <w:rPr>
                <w:rFonts w:eastAsia="Calibri"/>
                <w:lang w:val="ru-RU"/>
              </w:rPr>
            </w:pPr>
            <w:r w:rsidRPr="00C36F32">
              <w:rPr>
                <w:rFonts w:eastAsia="Calibri"/>
                <w:lang w:val="ru-RU"/>
              </w:rPr>
              <w:t>Оценка по пунктам 1 (Тревожное настроение) и 2 (Напряженность) ≥ 2 баллов;</w:t>
            </w:r>
          </w:p>
          <w:p w14:paraId="78BFB504" w14:textId="77777777" w:rsidR="009F7F63" w:rsidRPr="00C36F32" w:rsidRDefault="009F7F63" w:rsidP="008E04F5">
            <w:pPr>
              <w:numPr>
                <w:ilvl w:val="0"/>
                <w:numId w:val="41"/>
              </w:numPr>
              <w:tabs>
                <w:tab w:val="left" w:pos="426"/>
              </w:tabs>
              <w:rPr>
                <w:rFonts w:eastAsia="Calibri"/>
                <w:lang w:val="ru-RU"/>
              </w:rPr>
            </w:pPr>
            <w:r w:rsidRPr="00C36F32">
              <w:rPr>
                <w:rFonts w:eastAsia="Calibri"/>
                <w:lang w:val="ru-RU"/>
              </w:rPr>
              <w:t xml:space="preserve">Состояние по шкале CGI-S </w:t>
            </w:r>
            <w:r w:rsidRPr="00C36F32">
              <w:rPr>
                <w:lang w:val="ru-RU"/>
              </w:rPr>
              <w:t xml:space="preserve">≥ </w:t>
            </w:r>
            <w:r w:rsidRPr="00C36F32">
              <w:rPr>
                <w:rFonts w:eastAsia="Calibri"/>
                <w:lang w:val="ru-RU"/>
              </w:rPr>
              <w:t>4 (умеренной и выше степени выраженности) на визитах Скрининга и Рандомизации (Неделя 0);</w:t>
            </w:r>
          </w:p>
          <w:p w14:paraId="6D904C6B" w14:textId="77777777" w:rsidR="009F7F63" w:rsidRPr="00C36F32" w:rsidRDefault="009F7F63" w:rsidP="008E04F5">
            <w:pPr>
              <w:numPr>
                <w:ilvl w:val="0"/>
                <w:numId w:val="41"/>
              </w:numPr>
              <w:tabs>
                <w:tab w:val="left" w:pos="426"/>
              </w:tabs>
              <w:rPr>
                <w:rFonts w:eastAsia="Calibri"/>
                <w:lang w:val="ru-RU"/>
              </w:rPr>
            </w:pPr>
            <w:r w:rsidRPr="00C36F32">
              <w:rPr>
                <w:rFonts w:eastAsia="Calibri"/>
                <w:lang w:val="ru-RU"/>
              </w:rPr>
              <w:t xml:space="preserve">Согласие пациентов использовать адекватные методы контрацепции в течение всего исследования. К адекватным методам контрацепции относится использование: </w:t>
            </w:r>
          </w:p>
          <w:p w14:paraId="53D094E3" w14:textId="77777777" w:rsidR="009F7F63" w:rsidRPr="00C36F32" w:rsidRDefault="009F7F63" w:rsidP="008E04F5">
            <w:pPr>
              <w:numPr>
                <w:ilvl w:val="0"/>
                <w:numId w:val="54"/>
              </w:numPr>
              <w:tabs>
                <w:tab w:val="left" w:pos="426"/>
              </w:tabs>
              <w:rPr>
                <w:rFonts w:eastAsia="Calibri"/>
                <w:lang w:val="ru-RU"/>
              </w:rPr>
            </w:pPr>
            <w:r w:rsidRPr="00C36F32">
              <w:rPr>
                <w:rFonts w:eastAsia="Calibri"/>
                <w:lang w:val="ru-RU"/>
              </w:rPr>
              <w:t xml:space="preserve">для мужчин презерватив со спермицидом, </w:t>
            </w:r>
          </w:p>
          <w:p w14:paraId="03ECB796" w14:textId="77777777" w:rsidR="009F7F63" w:rsidRPr="00C36F32" w:rsidRDefault="009F7F63" w:rsidP="008E04F5">
            <w:pPr>
              <w:numPr>
                <w:ilvl w:val="0"/>
                <w:numId w:val="54"/>
              </w:numPr>
              <w:tabs>
                <w:tab w:val="left" w:pos="426"/>
              </w:tabs>
              <w:rPr>
                <w:rFonts w:eastAsia="Calibri"/>
                <w:lang w:val="ru-RU"/>
              </w:rPr>
            </w:pPr>
            <w:r w:rsidRPr="00C36F32">
              <w:rPr>
                <w:rFonts w:eastAsia="Calibri"/>
                <w:lang w:val="ru-RU"/>
              </w:rPr>
              <w:t>для женщин (на выбор):</w:t>
            </w:r>
          </w:p>
          <w:p w14:paraId="2B4BB748" w14:textId="77777777" w:rsidR="009F7F63" w:rsidRPr="00C36F32" w:rsidRDefault="009F7F63" w:rsidP="008E04F5">
            <w:pPr>
              <w:numPr>
                <w:ilvl w:val="0"/>
                <w:numId w:val="55"/>
              </w:numPr>
              <w:tabs>
                <w:tab w:val="left" w:pos="426"/>
              </w:tabs>
              <w:ind w:firstLine="90"/>
              <w:rPr>
                <w:rFonts w:eastAsia="Calibri"/>
                <w:lang w:val="ru-RU"/>
              </w:rPr>
            </w:pPr>
            <w:r w:rsidRPr="00C36F32">
              <w:rPr>
                <w:rFonts w:eastAsia="Calibri"/>
                <w:lang w:val="ru-RU"/>
              </w:rPr>
              <w:t xml:space="preserve">оральные контрацептивы </w:t>
            </w:r>
          </w:p>
          <w:p w14:paraId="12C30B11" w14:textId="77777777" w:rsidR="009F7F63" w:rsidRPr="00C36F32" w:rsidRDefault="009F7F63" w:rsidP="008E04F5">
            <w:pPr>
              <w:numPr>
                <w:ilvl w:val="0"/>
                <w:numId w:val="55"/>
              </w:numPr>
              <w:tabs>
                <w:tab w:val="left" w:pos="426"/>
              </w:tabs>
              <w:ind w:firstLine="90"/>
              <w:rPr>
                <w:rFonts w:eastAsia="Calibri"/>
                <w:lang w:val="ru-RU"/>
              </w:rPr>
            </w:pPr>
            <w:r w:rsidRPr="00C36F32">
              <w:rPr>
                <w:rFonts w:eastAsia="Calibri"/>
                <w:lang w:val="ru-RU"/>
              </w:rPr>
              <w:t>презерватив (для партнера) со спермицидом</w:t>
            </w:r>
          </w:p>
          <w:p w14:paraId="5F8C50B5" w14:textId="77777777" w:rsidR="009F7F63" w:rsidRPr="00C36F32" w:rsidRDefault="009F7F63" w:rsidP="008E04F5">
            <w:pPr>
              <w:numPr>
                <w:ilvl w:val="0"/>
                <w:numId w:val="55"/>
              </w:numPr>
              <w:tabs>
                <w:tab w:val="left" w:pos="426"/>
              </w:tabs>
              <w:ind w:firstLine="90"/>
              <w:rPr>
                <w:rFonts w:eastAsia="Calibri"/>
                <w:lang w:val="ru-RU"/>
              </w:rPr>
            </w:pPr>
            <w:r w:rsidRPr="00C36F32">
              <w:rPr>
                <w:rFonts w:eastAsia="Calibri"/>
                <w:lang w:val="ru-RU"/>
              </w:rPr>
              <w:t xml:space="preserve">диафрагма со спермицидом </w:t>
            </w:r>
          </w:p>
          <w:p w14:paraId="25011F2D" w14:textId="77777777" w:rsidR="009F7F63" w:rsidRPr="00C36F32" w:rsidRDefault="009F7F63" w:rsidP="008E04F5">
            <w:pPr>
              <w:numPr>
                <w:ilvl w:val="0"/>
                <w:numId w:val="55"/>
              </w:numPr>
              <w:tabs>
                <w:tab w:val="left" w:pos="426"/>
              </w:tabs>
              <w:ind w:firstLine="90"/>
              <w:rPr>
                <w:rFonts w:eastAsia="Calibri"/>
                <w:lang w:val="ru-RU"/>
              </w:rPr>
            </w:pPr>
            <w:r w:rsidRPr="00C36F32">
              <w:rPr>
                <w:rFonts w:eastAsia="Calibri"/>
                <w:lang w:val="ru-RU"/>
              </w:rPr>
              <w:t xml:space="preserve">шеечный колпачок со спермицидом </w:t>
            </w:r>
          </w:p>
          <w:p w14:paraId="3715B8A5" w14:textId="77777777" w:rsidR="009F7F63" w:rsidRPr="00C36F32" w:rsidRDefault="009F7F63" w:rsidP="008E04F5">
            <w:pPr>
              <w:numPr>
                <w:ilvl w:val="0"/>
                <w:numId w:val="55"/>
              </w:numPr>
              <w:tabs>
                <w:tab w:val="left" w:pos="426"/>
              </w:tabs>
              <w:ind w:firstLine="90"/>
              <w:rPr>
                <w:rFonts w:eastAsia="Calibri"/>
                <w:lang w:val="ru-RU"/>
              </w:rPr>
            </w:pPr>
            <w:r w:rsidRPr="00C36F32">
              <w:rPr>
                <w:rFonts w:eastAsia="Calibri"/>
                <w:lang w:val="ru-RU"/>
              </w:rPr>
              <w:lastRenderedPageBreak/>
              <w:t>внутриматочная спираль (ВМС)</w:t>
            </w:r>
          </w:p>
          <w:p w14:paraId="57596DBA" w14:textId="77777777" w:rsidR="009F7F63" w:rsidRPr="00C36F32" w:rsidRDefault="009F7F63" w:rsidP="008E04F5">
            <w:pPr>
              <w:numPr>
                <w:ilvl w:val="0"/>
                <w:numId w:val="41"/>
              </w:numPr>
              <w:tabs>
                <w:tab w:val="left" w:pos="426"/>
              </w:tabs>
              <w:rPr>
                <w:lang w:val="ru-RU"/>
              </w:rPr>
            </w:pPr>
            <w:r w:rsidRPr="00C36F32">
              <w:rPr>
                <w:rFonts w:eastAsia="Calibri"/>
                <w:lang w:val="ru-RU"/>
              </w:rPr>
              <w:t>Возможность соблюдать все требования протокола;</w:t>
            </w:r>
          </w:p>
          <w:p w14:paraId="1CD365F8" w14:textId="77777777" w:rsidR="009F7F63" w:rsidRPr="00C36F32" w:rsidRDefault="009F7F63" w:rsidP="008E04F5">
            <w:pPr>
              <w:numPr>
                <w:ilvl w:val="0"/>
                <w:numId w:val="41"/>
              </w:numPr>
              <w:tabs>
                <w:tab w:val="left" w:pos="426"/>
              </w:tabs>
              <w:rPr>
                <w:lang w:val="ru-RU"/>
              </w:rPr>
            </w:pPr>
            <w:r w:rsidRPr="00C36F32">
              <w:rPr>
                <w:rFonts w:eastAsia="Calibri"/>
                <w:lang w:val="ru-RU"/>
              </w:rPr>
              <w:t>Комплаентность во время вводного периода в пределах от 80% до 120%, оцененная на визите Рандомизации (Неделя 0).</w:t>
            </w:r>
          </w:p>
        </w:tc>
      </w:tr>
      <w:tr w:rsidR="009F7F63" w:rsidRPr="00D96C9F" w14:paraId="6864A658" w14:textId="77777777" w:rsidTr="009F7F63">
        <w:tc>
          <w:tcPr>
            <w:tcW w:w="9747" w:type="dxa"/>
          </w:tcPr>
          <w:p w14:paraId="72B8BBC7" w14:textId="77777777" w:rsidR="009F7F63" w:rsidRPr="00C36F32" w:rsidRDefault="009F7F63" w:rsidP="009F7F63">
            <w:pPr>
              <w:tabs>
                <w:tab w:val="left" w:pos="426"/>
              </w:tabs>
              <w:rPr>
                <w:rFonts w:eastAsia="Calibri"/>
                <w:b/>
                <w:lang w:val="ru-RU"/>
              </w:rPr>
            </w:pPr>
            <w:r w:rsidRPr="00C36F32">
              <w:rPr>
                <w:rFonts w:eastAsia="Calibri"/>
                <w:b/>
                <w:lang w:val="ru-RU"/>
              </w:rPr>
              <w:lastRenderedPageBreak/>
              <w:t>Критерии невключения:</w:t>
            </w:r>
          </w:p>
          <w:p w14:paraId="3408A4B9" w14:textId="77777777" w:rsidR="009F7F63" w:rsidRPr="00C36F32" w:rsidRDefault="009F7F63" w:rsidP="009F7F63">
            <w:pPr>
              <w:tabs>
                <w:tab w:val="left" w:pos="-6663"/>
              </w:tabs>
              <w:ind w:firstLine="426"/>
              <w:jc w:val="left"/>
              <w:rPr>
                <w:rFonts w:eastAsia="Calibri"/>
                <w:lang w:val="ru-RU"/>
              </w:rPr>
            </w:pPr>
            <w:r w:rsidRPr="00C36F32">
              <w:rPr>
                <w:rFonts w:eastAsia="Calibri"/>
                <w:lang w:val="ru-RU"/>
              </w:rPr>
              <w:t>Пациент будет считаться неподходящим для включения в исследование при наличии у него любого из перечисленных ниже критериев:</w:t>
            </w:r>
          </w:p>
          <w:p w14:paraId="4AA4288B"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Беременные или кормящие женщины, или женщины, планирующие беременность во время клинического исследования; женщины, способные к деторождению (в том числе не стерилизованные хирургическим путем и в периоде постменопаузы менее 2 лет), не использующие адекватных методов контрацепции;</w:t>
            </w:r>
          </w:p>
          <w:p w14:paraId="16B44673"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Балл по пункту 1 (Пониженное настроение)</w:t>
            </w:r>
            <w:r w:rsidRPr="00C36F32">
              <w:rPr>
                <w:lang w:val="ru-RU"/>
              </w:rPr>
              <w:t xml:space="preserve"> </w:t>
            </w:r>
            <w:r w:rsidRPr="00C36F32">
              <w:rPr>
                <w:rFonts w:eastAsia="Calibri"/>
                <w:lang w:val="ru-RU"/>
              </w:rPr>
              <w:t>по структурированному интервью шкалы Гамильтона для оценки депрессии (SIGH-D) ≥ 2;</w:t>
            </w:r>
          </w:p>
          <w:p w14:paraId="1CFF571D"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Общий балл по структурированному интервью шкалы Гамильтона для оценки депрессии (SIGH-D) &gt; 13;</w:t>
            </w:r>
          </w:p>
          <w:p w14:paraId="0ABDA2E5"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Установленный диагноз депрессивного эпизода, рекуррентного депрессивного расстройства, биполярного аффективного расстройства в анамнезе или на момент скрининга;</w:t>
            </w:r>
          </w:p>
          <w:p w14:paraId="281ED6E0"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Установленный диагноз шизофрении в анамнезе или на момент скрининга;</w:t>
            </w:r>
          </w:p>
          <w:p w14:paraId="4226253E"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Установленный диагноз панического расстройства в анамнезе или на момент скрининга;</w:t>
            </w:r>
          </w:p>
          <w:p w14:paraId="4C6F9B82"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Тревожно-фобические расстройства (агорафобия, социальная фобия, фобическое тревожное расстройство, неустановленное) в анамнезе или на момент скрининга;</w:t>
            </w:r>
          </w:p>
          <w:p w14:paraId="70AD97DA"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Расстройства личности и поведения в анамнезе или на момент скрининга;</w:t>
            </w:r>
          </w:p>
          <w:p w14:paraId="4EA766ED"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Посттравматическое стрессорное расстройство в течение 12 месяцев до скрининга;</w:t>
            </w:r>
          </w:p>
          <w:p w14:paraId="07247F1F"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Расстройства приема пищи в течение 12 месяцев до скрининга;</w:t>
            </w:r>
          </w:p>
          <w:p w14:paraId="1E2D86C1"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Соматоформные расстройства в анамнезе или на момент скрининга;</w:t>
            </w:r>
          </w:p>
          <w:p w14:paraId="53976052"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Обсессивно-компульсивное расстройство в анамнезе или на момент скрининга;</w:t>
            </w:r>
          </w:p>
          <w:p w14:paraId="71570B31"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Эпилепсия, эпилептиформные припадки, травмы головы с потерей сознания, опухолевые, воспалительные и демиелинизирующие заболевания ЦНС, инсульт в анамнезе;</w:t>
            </w:r>
          </w:p>
          <w:p w14:paraId="33555C19"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Феохромоцитома;</w:t>
            </w:r>
          </w:p>
          <w:p w14:paraId="6CBB0A50"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Злокачественные новообразования в течение последних 5 лет (за исключением излеченной базально-клеточной карциномы);</w:t>
            </w:r>
          </w:p>
          <w:p w14:paraId="5E879A18"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 xml:space="preserve">Значимые сердечно-сосудистые заболевания в настоящее время или в течение 12 месяцев до скрининга, в том числе: хроническая сердечная недостаточность класса III или IV (по классификации Нью-Йоркской кардиологической ассоциации), тяжелая аритмия, требующая лечения антиаритмическими препаратами классов Ia, Ib, Ic или III, нестабильная стенокардия, инфаркт миокарда, операции на сердце и коронарных сосудах, значимые заболевания клапанов сердца, неконтролируемая артериальная гипертензия с систолическим артериальным давлением &gt; 180 мм рт.ст. и диастолическим артериальным давлением &gt; 110 мм рт.ст., легочная эмболия или </w:t>
            </w:r>
            <w:r w:rsidRPr="00C36F32">
              <w:rPr>
                <w:rFonts w:eastAsia="Calibri"/>
                <w:lang w:val="ru-RU"/>
              </w:rPr>
              <w:lastRenderedPageBreak/>
              <w:t>тромбоз глубоких вен;</w:t>
            </w:r>
          </w:p>
          <w:p w14:paraId="132F6E74"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Нефротический синдром, хроническая почечная недостаточность средней и тяжелой степени или значимые заболевания почек с уровнем креатинина &gt; 1,5 мг/дл у мужчин и &gt; 1,4 мг/дл у женщин или скорость клубочковой фильтрации (СКФ) &lt; 60 мл/мин;</w:t>
            </w:r>
          </w:p>
          <w:p w14:paraId="1DAD028D"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 xml:space="preserve">ВИЧ, гепатит В или С, цирроз печени в анамнезе; повышение АСТ, АЛТ или щелочной фосфатазы сыворотки </w:t>
            </w:r>
            <w:r w:rsidRPr="00C36F32">
              <w:rPr>
                <w:rFonts w:eastAsia="Calibri"/>
                <w:lang w:val="ru-RU"/>
              </w:rPr>
              <w:sym w:font="Symbol" w:char="F0B3"/>
            </w:r>
            <w:r w:rsidRPr="00C36F32">
              <w:rPr>
                <w:rFonts w:eastAsia="Calibri"/>
                <w:lang w:val="ru-RU"/>
              </w:rPr>
              <w:t xml:space="preserve"> в 2,5 раза от верхней границы нормы или повышение общего билирубина </w:t>
            </w:r>
            <w:r w:rsidRPr="00C36F32">
              <w:rPr>
                <w:rFonts w:eastAsia="Calibri"/>
                <w:lang w:val="ru-RU"/>
              </w:rPr>
              <w:sym w:font="Symbol" w:char="F0B3"/>
            </w:r>
            <w:r w:rsidRPr="00C36F32">
              <w:rPr>
                <w:rFonts w:eastAsia="Calibri"/>
                <w:lang w:val="ru-RU"/>
              </w:rPr>
              <w:t xml:space="preserve"> в 2 раза от верхней границы нормы на скрининге;</w:t>
            </w:r>
          </w:p>
          <w:p w14:paraId="1147ADB9"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Значимые нарушения функции щитовидной железы в стадии декомпенсации;</w:t>
            </w:r>
          </w:p>
          <w:p w14:paraId="05E0452A"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Анемия (гемоглобин ≤ 105 г/л у женщин или ≤ 115 г/л у мужчин); значительные потери или забор не менее одной объемной единицы донорской крови (</w:t>
            </w:r>
            <w:r w:rsidRPr="00C36F32">
              <w:rPr>
                <w:rFonts w:eastAsia="Calibri"/>
                <w:lang w:val="ru-RU"/>
              </w:rPr>
              <w:sym w:font="Symbol" w:char="F0B3"/>
            </w:r>
            <w:r w:rsidRPr="00C36F32">
              <w:rPr>
                <w:rFonts w:eastAsia="Calibri"/>
                <w:lang w:val="ru-RU"/>
              </w:rPr>
              <w:t xml:space="preserve"> 500 мл) или переливание крови в течение 12 недель до скрининга;</w:t>
            </w:r>
          </w:p>
          <w:p w14:paraId="07C9FD28"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Любое не контролируемое сопутствующее соматическое заболевание, в том числе, посредством стабильного режима терапии;</w:t>
            </w:r>
          </w:p>
          <w:p w14:paraId="6B01910A"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Прием препаратов для лечения генерализованного тревожного расстройства, начиная со скрининга и на протяжении всего исследования, в том числе антидепрессантов, прегабалина, бензодиазепинов, нейролептиков;</w:t>
            </w:r>
          </w:p>
          <w:p w14:paraId="36261E9A"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Прием флуоксетина в течение 21 дня до скрининга и на протяжении всего исследования;</w:t>
            </w:r>
          </w:p>
          <w:p w14:paraId="6F70B80F" w14:textId="77777777" w:rsidR="009F7F63" w:rsidRPr="00C36F32" w:rsidRDefault="00B95596" w:rsidP="008E04F5">
            <w:pPr>
              <w:numPr>
                <w:ilvl w:val="0"/>
                <w:numId w:val="52"/>
              </w:numPr>
              <w:tabs>
                <w:tab w:val="left" w:pos="426"/>
              </w:tabs>
              <w:rPr>
                <w:rFonts w:eastAsia="Calibri"/>
                <w:lang w:val="ru-RU"/>
              </w:rPr>
            </w:pPr>
            <w:r w:rsidRPr="00C36F32">
              <w:rPr>
                <w:rFonts w:eastAsia="Calibri"/>
                <w:lang w:val="ru-RU"/>
              </w:rPr>
              <w:t xml:space="preserve">Прием Исследуемого препарата ранее </w:t>
            </w:r>
            <w:r w:rsidR="001E6195" w:rsidRPr="00C36F32">
              <w:rPr>
                <w:rFonts w:eastAsia="Calibri"/>
                <w:lang w:val="ru-RU"/>
              </w:rPr>
              <w:t>и/</w:t>
            </w:r>
            <w:r w:rsidRPr="00C36F32">
              <w:rPr>
                <w:rFonts w:eastAsia="Calibri"/>
                <w:lang w:val="ru-RU"/>
              </w:rPr>
              <w:t xml:space="preserve">или известная </w:t>
            </w:r>
            <w:r w:rsidR="009F7F63" w:rsidRPr="00C36F32">
              <w:rPr>
                <w:rFonts w:eastAsia="Calibri"/>
                <w:lang w:val="ru-RU"/>
              </w:rPr>
              <w:t>аллергия, гиперчувствительность или противопоказания к приему препарата CD-008-0</w:t>
            </w:r>
            <w:r w:rsidRPr="00C36F32">
              <w:rPr>
                <w:rFonts w:eastAsia="Calibri"/>
                <w:lang w:val="ru-RU"/>
              </w:rPr>
              <w:t>0</w:t>
            </w:r>
            <w:r w:rsidR="009F7F63" w:rsidRPr="00C36F32">
              <w:rPr>
                <w:rFonts w:eastAsia="Calibri"/>
                <w:lang w:val="ru-RU"/>
              </w:rPr>
              <w:t>45;</w:t>
            </w:r>
          </w:p>
          <w:p w14:paraId="5252078B"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Электросудорожная терапия в течение 3 месяцев до скрининга;</w:t>
            </w:r>
          </w:p>
          <w:p w14:paraId="2FF82F25"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Психотерапия в течение 3 месяцев до скрининга и/или на момент включения в исследование;</w:t>
            </w:r>
          </w:p>
          <w:p w14:paraId="5F357B80"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Прием запрещенной лекарственной терапии с момента скрининга и на протяжении всего исследования;</w:t>
            </w:r>
          </w:p>
          <w:p w14:paraId="21CFCE45"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Прием любого исследуемого препарата или участие в другом клиническом исследовании в течение 3 месяцев до скрининга (за исключением ситуаций, когда пациент в исследовании не принимал исследуемый препарат);</w:t>
            </w:r>
          </w:p>
          <w:p w14:paraId="3C28EEB4" w14:textId="77777777" w:rsidR="009F7F63" w:rsidRPr="00C36F32" w:rsidRDefault="009F7F63" w:rsidP="008E04F5">
            <w:pPr>
              <w:numPr>
                <w:ilvl w:val="0"/>
                <w:numId w:val="52"/>
              </w:numPr>
              <w:tabs>
                <w:tab w:val="left" w:pos="426"/>
              </w:tabs>
              <w:rPr>
                <w:rFonts w:eastAsia="Calibri"/>
                <w:lang w:val="ru-RU"/>
              </w:rPr>
            </w:pPr>
            <w:r w:rsidRPr="00C36F32">
              <w:rPr>
                <w:rFonts w:eastAsia="Calibri"/>
                <w:lang w:val="ru-RU"/>
              </w:rPr>
              <w:t>Зависимость от транквилизаторов или злоупотребление психоактивными веществами, включая алкоголь (эпизодическое употребление в анамнезе возможно);</w:t>
            </w:r>
          </w:p>
          <w:p w14:paraId="095A4DBB" w14:textId="77777777" w:rsidR="009F7F63" w:rsidRPr="00C36F32" w:rsidRDefault="009F7F63" w:rsidP="008E04F5">
            <w:pPr>
              <w:numPr>
                <w:ilvl w:val="0"/>
                <w:numId w:val="52"/>
              </w:numPr>
              <w:tabs>
                <w:tab w:val="left" w:pos="426"/>
              </w:tabs>
              <w:rPr>
                <w:lang w:val="ru-RU"/>
              </w:rPr>
            </w:pPr>
            <w:r w:rsidRPr="00C36F32">
              <w:rPr>
                <w:rFonts w:eastAsia="Calibri"/>
                <w:lang w:val="ru-RU"/>
              </w:rPr>
              <w:t>Неспособность читать или писать; нежелание понять и следовать процедурам протокола исследования; несоблюдение режима приема препаратов или выполнения процедур, которое, по мнению Исследователя, может повлиять на результаты исследования или безопасность пациента и препятствовать дальнейшему участию пациента в исследовании; любые другие сопутствующие медицинские или серьезные психические состояния, которые делают пациента непригодным для участия в клиническом исследовании, ограничивают правомерность получения информированного согласия или могут повлиять на способность пациента принять участие в исследовании.</w:t>
            </w:r>
          </w:p>
        </w:tc>
      </w:tr>
      <w:tr w:rsidR="009F7F63" w:rsidRPr="00C46C4F" w14:paraId="05EDEC07" w14:textId="77777777" w:rsidTr="009F7F63">
        <w:trPr>
          <w:cantSplit/>
        </w:trPr>
        <w:tc>
          <w:tcPr>
            <w:tcW w:w="9747" w:type="dxa"/>
          </w:tcPr>
          <w:p w14:paraId="784E6CA2" w14:textId="77777777" w:rsidR="009F7F63" w:rsidRPr="00C36F32" w:rsidRDefault="009F7F63" w:rsidP="009F7F63">
            <w:pPr>
              <w:tabs>
                <w:tab w:val="left" w:pos="426"/>
              </w:tabs>
              <w:rPr>
                <w:rFonts w:eastAsia="Calibri"/>
                <w:b/>
                <w:lang w:val="ru-RU"/>
              </w:rPr>
            </w:pPr>
            <w:r w:rsidRPr="00C36F32">
              <w:rPr>
                <w:rFonts w:eastAsia="Calibri"/>
                <w:b/>
                <w:lang w:val="ru-RU"/>
              </w:rPr>
              <w:lastRenderedPageBreak/>
              <w:t>Исследуемый препарат, дозы и способ введения:</w:t>
            </w:r>
          </w:p>
          <w:p w14:paraId="73AA8DEA" w14:textId="77777777" w:rsidR="009F7F63" w:rsidRPr="00C36F32" w:rsidRDefault="001E6195" w:rsidP="009F7F63">
            <w:pPr>
              <w:ind w:firstLine="425"/>
              <w:rPr>
                <w:b/>
                <w:lang w:val="ru-RU"/>
              </w:rPr>
            </w:pPr>
            <w:r w:rsidRPr="00C36F32">
              <w:rPr>
                <w:b/>
                <w:lang w:val="ru-RU"/>
              </w:rPr>
              <w:t>CD-008-0045</w:t>
            </w:r>
            <w:r w:rsidR="009F7F63" w:rsidRPr="00C36F32">
              <w:rPr>
                <w:b/>
                <w:lang w:val="ru-RU"/>
              </w:rPr>
              <w:t xml:space="preserve"> или Плацебо</w:t>
            </w:r>
          </w:p>
          <w:p w14:paraId="71134F01" w14:textId="09D86B7F" w:rsidR="009F7F63" w:rsidRPr="00C36F32" w:rsidRDefault="00E72EB1" w:rsidP="009F7F63">
            <w:pPr>
              <w:ind w:firstLine="425"/>
              <w:rPr>
                <w:bCs/>
                <w:lang w:val="ru-RU"/>
              </w:rPr>
            </w:pPr>
            <w:r w:rsidRPr="00C36F32">
              <w:rPr>
                <w:lang w:val="ru-RU"/>
              </w:rPr>
              <w:t xml:space="preserve">Действующее </w:t>
            </w:r>
            <w:r w:rsidR="009F7F63" w:rsidRPr="00C36F32">
              <w:rPr>
                <w:lang w:val="ru-RU"/>
              </w:rPr>
              <w:t xml:space="preserve">вещество: </w:t>
            </w:r>
            <w:r w:rsidR="001E6195" w:rsidRPr="00C36F32">
              <w:rPr>
                <w:noProof/>
                <w:lang w:val="ru-RU"/>
              </w:rPr>
              <w:t>CD-008-0045</w:t>
            </w:r>
            <w:r w:rsidR="009F7F63" w:rsidRPr="00C36F32">
              <w:rPr>
                <w:noProof/>
                <w:lang w:val="ru-RU"/>
              </w:rPr>
              <w:t xml:space="preserve"> или Плацебо</w:t>
            </w:r>
          </w:p>
          <w:p w14:paraId="0CCAC317" w14:textId="613D431D" w:rsidR="009F7F63" w:rsidRPr="00C36F32" w:rsidRDefault="009F7F63" w:rsidP="009F7F63">
            <w:pPr>
              <w:tabs>
                <w:tab w:val="left" w:pos="0"/>
              </w:tabs>
              <w:ind w:firstLine="426"/>
              <w:rPr>
                <w:lang w:val="ru-RU"/>
              </w:rPr>
            </w:pPr>
            <w:r w:rsidRPr="00C36F32">
              <w:rPr>
                <w:lang w:val="ru-RU"/>
              </w:rPr>
              <w:t xml:space="preserve">Лекарственная форма: капсулы </w:t>
            </w:r>
          </w:p>
          <w:p w14:paraId="0644A5B3" w14:textId="10317A33" w:rsidR="00E72EB1" w:rsidRPr="00C36F32" w:rsidRDefault="00E72EB1" w:rsidP="009F7F63">
            <w:pPr>
              <w:tabs>
                <w:tab w:val="left" w:pos="0"/>
              </w:tabs>
              <w:ind w:firstLine="426"/>
              <w:rPr>
                <w:lang w:val="ru-RU"/>
              </w:rPr>
            </w:pPr>
            <w:r w:rsidRPr="00C36F32">
              <w:rPr>
                <w:lang w:val="ru-RU"/>
              </w:rPr>
              <w:t>Дозировка: 20 мг</w:t>
            </w:r>
          </w:p>
          <w:p w14:paraId="59AB0838" w14:textId="77777777" w:rsidR="00471D43" w:rsidRPr="00C36F32" w:rsidRDefault="009F7F63" w:rsidP="009F7F63">
            <w:pPr>
              <w:tabs>
                <w:tab w:val="left" w:pos="0"/>
              </w:tabs>
              <w:ind w:firstLine="426"/>
              <w:rPr>
                <w:lang w:val="ru-RU"/>
              </w:rPr>
            </w:pPr>
            <w:r w:rsidRPr="00C36F32">
              <w:rPr>
                <w:lang w:val="ru-RU"/>
              </w:rPr>
              <w:t>Способ применения: перорально по 1 капсуле один раз или два раза в день</w:t>
            </w:r>
          </w:p>
          <w:p w14:paraId="11673565" w14:textId="77777777" w:rsidR="009F7F63" w:rsidRPr="00C36F32" w:rsidRDefault="009F7F63" w:rsidP="009F7F63">
            <w:pPr>
              <w:tabs>
                <w:tab w:val="left" w:pos="0"/>
              </w:tabs>
              <w:ind w:firstLine="426"/>
              <w:rPr>
                <w:lang w:val="ru-RU"/>
              </w:rPr>
            </w:pPr>
            <w:r w:rsidRPr="00C36F32">
              <w:rPr>
                <w:lang w:val="ru-RU"/>
              </w:rPr>
              <w:t>(за 30 минут до еды)</w:t>
            </w:r>
          </w:p>
          <w:p w14:paraId="3F78307E" w14:textId="77777777" w:rsidR="009F7F63" w:rsidRPr="00C36F32" w:rsidRDefault="009F7F63" w:rsidP="009F7F63">
            <w:pPr>
              <w:tabs>
                <w:tab w:val="left" w:pos="0"/>
              </w:tabs>
              <w:ind w:firstLine="426"/>
              <w:rPr>
                <w:lang w:val="ru-RU"/>
              </w:rPr>
            </w:pPr>
            <w:r w:rsidRPr="00C36F32">
              <w:rPr>
                <w:lang w:val="ru-RU"/>
              </w:rPr>
              <w:t>Суточная доза: 40 мг, 20 мг или 0 мг.</w:t>
            </w:r>
          </w:p>
          <w:p w14:paraId="00E93296" w14:textId="4EA095D1" w:rsidR="009F7F63" w:rsidRPr="00C36F32" w:rsidRDefault="009F7F63" w:rsidP="009F7F63">
            <w:pPr>
              <w:tabs>
                <w:tab w:val="left" w:pos="0"/>
              </w:tabs>
              <w:ind w:firstLine="426"/>
              <w:rPr>
                <w:lang w:val="ru-RU"/>
              </w:rPr>
            </w:pPr>
            <w:r w:rsidRPr="00C36F32">
              <w:rPr>
                <w:lang w:val="ru-RU"/>
              </w:rPr>
              <w:t>Упаковка: по 30 капсул</w:t>
            </w:r>
            <w:r w:rsidR="00E72EB1" w:rsidRPr="00C36F32">
              <w:rPr>
                <w:lang w:val="ru-RU"/>
              </w:rPr>
              <w:t xml:space="preserve"> в пластиковые флаконы</w:t>
            </w:r>
            <w:r w:rsidRPr="00C36F32">
              <w:rPr>
                <w:lang w:val="ru-RU"/>
              </w:rPr>
              <w:t>.</w:t>
            </w:r>
          </w:p>
          <w:p w14:paraId="0D464BAF" w14:textId="3BF2832C" w:rsidR="009F7F63" w:rsidRPr="00C36F32" w:rsidRDefault="009F7F63" w:rsidP="009F7F63">
            <w:pPr>
              <w:tabs>
                <w:tab w:val="left" w:pos="-6663"/>
              </w:tabs>
              <w:ind w:firstLine="426"/>
              <w:rPr>
                <w:lang w:val="ru-RU"/>
              </w:rPr>
            </w:pPr>
            <w:r w:rsidRPr="00C36F32">
              <w:rPr>
                <w:lang w:val="ru-RU"/>
              </w:rPr>
              <w:t xml:space="preserve">Условия хранения: </w:t>
            </w:r>
            <w:r w:rsidR="00C83AC4" w:rsidRPr="00C36F32">
              <w:rPr>
                <w:lang w:val="ru-RU"/>
              </w:rPr>
              <w:t xml:space="preserve">В защищенном от света месте при </w:t>
            </w:r>
            <w:r w:rsidRPr="00C36F32">
              <w:rPr>
                <w:lang w:val="ru-RU"/>
              </w:rPr>
              <w:t>температуре не выше +25</w:t>
            </w:r>
            <w:r w:rsidR="00E72EB1" w:rsidRPr="00C36F32">
              <w:rPr>
                <w:lang w:val="ru-RU"/>
              </w:rPr>
              <w:t xml:space="preserve"> </w:t>
            </w:r>
            <w:r w:rsidRPr="00C36F32">
              <w:rPr>
                <w:lang w:val="ru-RU"/>
              </w:rPr>
              <w:t>°С</w:t>
            </w:r>
          </w:p>
          <w:p w14:paraId="5CD22BFA" w14:textId="77777777" w:rsidR="009F7F63" w:rsidRPr="00C36F32" w:rsidRDefault="009F7F63" w:rsidP="009F7F63">
            <w:pPr>
              <w:tabs>
                <w:tab w:val="left" w:pos="-6663"/>
              </w:tabs>
              <w:ind w:firstLine="426"/>
              <w:rPr>
                <w:lang w:val="ru-RU"/>
              </w:rPr>
            </w:pPr>
            <w:r w:rsidRPr="00C36F32">
              <w:rPr>
                <w:lang w:val="ru-RU"/>
              </w:rPr>
              <w:t>Производитель: АО «ИИХР», Россия (по заказу ООО «НИИ ХимРар», Россия)</w:t>
            </w:r>
          </w:p>
        </w:tc>
      </w:tr>
      <w:tr w:rsidR="009F7F63" w:rsidRPr="00C36F32" w14:paraId="54CF5160" w14:textId="77777777" w:rsidTr="009F7F63">
        <w:tc>
          <w:tcPr>
            <w:tcW w:w="9747" w:type="dxa"/>
          </w:tcPr>
          <w:p w14:paraId="13848E61" w14:textId="77777777" w:rsidR="009F7F63" w:rsidRPr="00C36F32" w:rsidRDefault="009F7F63" w:rsidP="009F7F63">
            <w:pPr>
              <w:tabs>
                <w:tab w:val="left" w:pos="426"/>
              </w:tabs>
              <w:rPr>
                <w:rFonts w:eastAsia="Calibri"/>
                <w:b/>
                <w:lang w:val="ru-RU"/>
              </w:rPr>
            </w:pPr>
            <w:r w:rsidRPr="00C36F32">
              <w:rPr>
                <w:rFonts w:eastAsia="Calibri"/>
                <w:b/>
                <w:lang w:val="ru-RU"/>
              </w:rPr>
              <w:t>Продолжительность исследования:</w:t>
            </w:r>
          </w:p>
          <w:p w14:paraId="5F56DDCD" w14:textId="77777777" w:rsidR="009F7F63" w:rsidRPr="00C36F32" w:rsidRDefault="009F7F63" w:rsidP="009F7F63">
            <w:pPr>
              <w:tabs>
                <w:tab w:val="left" w:pos="426"/>
              </w:tabs>
              <w:rPr>
                <w:rFonts w:eastAsia="Calibri"/>
                <w:lang w:val="ru-RU"/>
              </w:rPr>
            </w:pPr>
            <w:r w:rsidRPr="00C36F32">
              <w:rPr>
                <w:rFonts w:eastAsia="Calibri"/>
                <w:lang w:val="ru-RU"/>
              </w:rPr>
              <w:t xml:space="preserve">Каждый пациент будет принимать участие в исследовании приблизительно 11 недель: скрининг и вводный период – 1 неделя, период исследуемой терапии – 8 недель, период последующего наблюдения – 2 недели. </w:t>
            </w:r>
          </w:p>
          <w:p w14:paraId="2287F504" w14:textId="77777777" w:rsidR="009F7F63" w:rsidRPr="00C36F32" w:rsidRDefault="009F7F63" w:rsidP="00471D43">
            <w:pPr>
              <w:tabs>
                <w:tab w:val="left" w:pos="426"/>
              </w:tabs>
              <w:rPr>
                <w:rFonts w:eastAsia="Calibri"/>
                <w:b/>
                <w:lang w:val="ru-RU"/>
              </w:rPr>
            </w:pPr>
            <w:r w:rsidRPr="00C36F32">
              <w:rPr>
                <w:rFonts w:eastAsia="Calibri"/>
                <w:lang w:val="ru-RU"/>
              </w:rPr>
              <w:t xml:space="preserve">Начало набора пациентов в исследование запланировано на </w:t>
            </w:r>
            <w:r w:rsidR="00471D43" w:rsidRPr="00C36F32">
              <w:rPr>
                <w:rFonts w:eastAsia="Calibri"/>
                <w:lang w:val="ru-RU"/>
              </w:rPr>
              <w:t>февраль</w:t>
            </w:r>
            <w:r w:rsidRPr="00C36F32">
              <w:rPr>
                <w:rFonts w:eastAsia="Calibri"/>
                <w:lang w:val="ru-RU"/>
              </w:rPr>
              <w:t xml:space="preserve"> 2020 г. Планируется, что все пациенты полностью пройдут все визиты исследования к декабрю 2022 г. </w:t>
            </w:r>
          </w:p>
        </w:tc>
      </w:tr>
      <w:tr w:rsidR="009F7F63" w:rsidRPr="00D96C9F" w14:paraId="578E2786" w14:textId="77777777" w:rsidTr="009F7F63">
        <w:tc>
          <w:tcPr>
            <w:tcW w:w="9747" w:type="dxa"/>
          </w:tcPr>
          <w:p w14:paraId="3071AF2F" w14:textId="77777777" w:rsidR="009F7F63" w:rsidRPr="00C36F32" w:rsidRDefault="009F7F63" w:rsidP="009F7F63">
            <w:pPr>
              <w:rPr>
                <w:lang w:val="ru-RU"/>
              </w:rPr>
            </w:pPr>
            <w:r w:rsidRPr="00C36F32">
              <w:rPr>
                <w:b/>
                <w:bCs/>
                <w:lang w:val="ru-RU"/>
              </w:rPr>
              <w:t>Оценка эффективности:</w:t>
            </w:r>
          </w:p>
          <w:p w14:paraId="145A79B7" w14:textId="77777777" w:rsidR="009F7F63" w:rsidRPr="00C36F32" w:rsidRDefault="009F7F63" w:rsidP="009F7F63">
            <w:pPr>
              <w:tabs>
                <w:tab w:val="left" w:pos="426"/>
              </w:tabs>
              <w:rPr>
                <w:rFonts w:eastAsia="Calibri"/>
                <w:b/>
                <w:lang w:val="ru-RU"/>
              </w:rPr>
            </w:pPr>
            <w:r w:rsidRPr="00C36F32">
              <w:rPr>
                <w:rFonts w:eastAsia="Calibri"/>
                <w:b/>
                <w:lang w:val="ru-RU"/>
              </w:rPr>
              <w:t>Первичная конечная точка:</w:t>
            </w:r>
          </w:p>
          <w:p w14:paraId="6DFC1A93"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Изменение общего балла по структурированному интервью шкалы Гамильтона для оценки тревоги (SIGH-A) на Неделе 8 относительно исходного значения.</w:t>
            </w:r>
          </w:p>
          <w:p w14:paraId="7B9462F9" w14:textId="77777777" w:rsidR="009F7F63" w:rsidRPr="00C36F32" w:rsidRDefault="009F7F63" w:rsidP="009F7F63">
            <w:pPr>
              <w:keepNext/>
              <w:rPr>
                <w:b/>
                <w:lang w:val="ru-RU"/>
              </w:rPr>
            </w:pPr>
            <w:r w:rsidRPr="00C36F32">
              <w:rPr>
                <w:b/>
                <w:lang w:val="ru-RU"/>
              </w:rPr>
              <w:t>Вторичные конечные точки:</w:t>
            </w:r>
          </w:p>
          <w:p w14:paraId="06A5E81E"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Частота снижения общего балла по структурированному интервью шкалы Гамильтона для оценки тревоги (SIGH-A) на 50% и более от исходного значения на Неделе 8;</w:t>
            </w:r>
          </w:p>
          <w:p w14:paraId="25C66B8A"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Изменение общего балла и суммы баллов по подшкалам психической и соматической тревоги структурированного интервью шкалы Гамильтона для оценки тревоги (SIGH-A) относительно исходного значения на Неделе 2, Неделе 4 и Неделе 8;</w:t>
            </w:r>
          </w:p>
          <w:p w14:paraId="48186027"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Изменение балла по пунктам 1 (Тревожное настроение) и 2 (Напряженность) структурированного интервью шкалы Гамильтона для оценки тревоги (SIGH-A) относительно исходного значения Неделе 2, Неделе 4 и Неделе 8;</w:t>
            </w:r>
          </w:p>
          <w:p w14:paraId="6A2D9BE5"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Изменение суммы баллов по структурированному интервью шкалы Гамильтона для оценки депрессии (SIGH-D) относительно исходного значения Неделе 2, Неделе 4 и Неделе 8;</w:t>
            </w:r>
          </w:p>
          <w:p w14:paraId="72C29753"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Изменение общего клинического впечатления о состоянии (CGI-S) относительно исходного значения Неделе 2, Неделе 4 и Неделе 8;</w:t>
            </w:r>
          </w:p>
          <w:p w14:paraId="2E344403"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Общее клиническое впечатление о динамике состояния (CGI-I) на Неделе 2, Неделе 4 и Неделе 8;</w:t>
            </w:r>
          </w:p>
          <w:p w14:paraId="2622007B"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lastRenderedPageBreak/>
              <w:t>Изменение дневной сонливости по визуально-аналоговой шкале (ВАШ) относительно исходного значения на Неделе 2, Неделе 4 и Неделе 8;</w:t>
            </w:r>
          </w:p>
          <w:p w14:paraId="01793CEA"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Изменение общего балла по визуальной аналоговой шкале нетрудоспособности Шихана (SDS) относительно исходного значения на Неделе 2, Неделе 4 и Неделе 8;</w:t>
            </w:r>
          </w:p>
          <w:p w14:paraId="23228266"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Изменение показателей выполнения Т</w:t>
            </w:r>
            <w:r w:rsidRPr="00C36F32">
              <w:rPr>
                <w:rFonts w:eastAsia="Calibri"/>
              </w:rPr>
              <w:t>MT</w:t>
            </w:r>
            <w:r w:rsidRPr="00C36F32">
              <w:rPr>
                <w:rFonts w:eastAsia="Calibri"/>
                <w:lang w:val="ru-RU"/>
              </w:rPr>
              <w:t>-теста относительно исходного значения на Неделе 4 и Неделе 8;</w:t>
            </w:r>
          </w:p>
          <w:p w14:paraId="7DF14F08"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Изменение общего балла по Опроснику удовлетворенности качеством жизни (Q-LES-Q-SF) относительно исходного значения на Неделе 4 и Неделе 8;</w:t>
            </w:r>
          </w:p>
          <w:p w14:paraId="2D71D24B"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 xml:space="preserve">Изменение по шкалам </w:t>
            </w:r>
            <w:r w:rsidRPr="00C36F32">
              <w:rPr>
                <w:rFonts w:eastAsia="Calibri"/>
              </w:rPr>
              <w:t>SIGH</w:t>
            </w:r>
            <w:r w:rsidRPr="00C36F32">
              <w:rPr>
                <w:rFonts w:eastAsia="Calibri"/>
                <w:lang w:val="ru-RU"/>
              </w:rPr>
              <w:t>-</w:t>
            </w:r>
            <w:r w:rsidRPr="00C36F32">
              <w:rPr>
                <w:rFonts w:eastAsia="Calibri"/>
              </w:rPr>
              <w:t>A</w:t>
            </w:r>
            <w:r w:rsidRPr="00C36F32">
              <w:rPr>
                <w:rFonts w:eastAsia="Calibri"/>
                <w:lang w:val="ru-RU"/>
              </w:rPr>
              <w:t xml:space="preserve">, </w:t>
            </w:r>
            <w:r w:rsidRPr="00C36F32">
              <w:rPr>
                <w:rFonts w:eastAsia="Calibri"/>
              </w:rPr>
              <w:t>SIGH</w:t>
            </w:r>
            <w:r w:rsidRPr="00C36F32">
              <w:rPr>
                <w:rFonts w:eastAsia="Calibri"/>
                <w:lang w:val="ru-RU"/>
              </w:rPr>
              <w:t>-</w:t>
            </w:r>
            <w:r w:rsidRPr="00C36F32">
              <w:rPr>
                <w:rFonts w:eastAsia="Calibri"/>
              </w:rPr>
              <w:t>D</w:t>
            </w:r>
            <w:r w:rsidRPr="00C36F32">
              <w:rPr>
                <w:rFonts w:eastAsia="Calibri"/>
                <w:lang w:val="ru-RU"/>
              </w:rPr>
              <w:t xml:space="preserve">, </w:t>
            </w:r>
            <w:r w:rsidRPr="00C36F32">
              <w:rPr>
                <w:rFonts w:eastAsia="Calibri"/>
              </w:rPr>
              <w:t>CGI</w:t>
            </w:r>
            <w:r w:rsidRPr="00C36F32">
              <w:rPr>
                <w:rFonts w:eastAsia="Calibri"/>
                <w:lang w:val="ru-RU"/>
              </w:rPr>
              <w:t>-</w:t>
            </w:r>
            <w:r w:rsidRPr="00C36F32">
              <w:rPr>
                <w:rFonts w:eastAsia="Calibri"/>
              </w:rPr>
              <w:t>S</w:t>
            </w:r>
            <w:r w:rsidRPr="00C36F32">
              <w:rPr>
                <w:rFonts w:eastAsia="Calibri"/>
                <w:lang w:val="ru-RU"/>
              </w:rPr>
              <w:t xml:space="preserve"> и </w:t>
            </w:r>
            <w:r w:rsidRPr="00C36F32">
              <w:rPr>
                <w:rFonts w:eastAsia="Calibri"/>
              </w:rPr>
              <w:t>SDS</w:t>
            </w:r>
            <w:r w:rsidRPr="00C36F32">
              <w:rPr>
                <w:rFonts w:eastAsia="Calibri"/>
                <w:lang w:val="ru-RU"/>
              </w:rPr>
              <w:t xml:space="preserve"> на Неделе 10 относительно значений на Неделе 8 и исходных значений; </w:t>
            </w:r>
          </w:p>
          <w:p w14:paraId="029D442B"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Общее клиническое впечатление о динамике состояния (CGI-I) на Неделе 10;</w:t>
            </w:r>
          </w:p>
          <w:p w14:paraId="664CCC95"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Общий балл по Опроснику проявлений синдрома отмены бензодиазепинов (</w:t>
            </w:r>
            <w:r w:rsidRPr="00C36F32">
              <w:rPr>
                <w:rFonts w:eastAsia="Calibri"/>
              </w:rPr>
              <w:t>BWSQ</w:t>
            </w:r>
            <w:r w:rsidRPr="00C36F32">
              <w:rPr>
                <w:rFonts w:eastAsia="Calibri"/>
                <w:lang w:val="ru-RU"/>
              </w:rPr>
              <w:t>)  на Неделе 10;</w:t>
            </w:r>
          </w:p>
          <w:p w14:paraId="2B515B5B"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Концентрация CD-008-0045 и его метаболита М1 через 1 час после первого приема исследуемого препарата и перед очередным приемом на визитах (C</w:t>
            </w:r>
            <w:r w:rsidRPr="00C36F32">
              <w:rPr>
                <w:rFonts w:eastAsia="Calibri"/>
                <w:vertAlign w:val="subscript"/>
                <w:lang w:val="ru-RU"/>
              </w:rPr>
              <w:t>trough</w:t>
            </w:r>
            <w:r w:rsidRPr="00C36F32">
              <w:rPr>
                <w:rFonts w:eastAsia="Calibri"/>
                <w:lang w:val="ru-RU"/>
              </w:rPr>
              <w:t>);</w:t>
            </w:r>
          </w:p>
          <w:p w14:paraId="6B2A79C3" w14:textId="77777777" w:rsidR="009F7F63" w:rsidRPr="00C36F32" w:rsidRDefault="009F7F63" w:rsidP="008E04F5">
            <w:pPr>
              <w:numPr>
                <w:ilvl w:val="0"/>
                <w:numId w:val="40"/>
              </w:numPr>
              <w:tabs>
                <w:tab w:val="left" w:pos="851"/>
              </w:tabs>
              <w:rPr>
                <w:rFonts w:eastAsia="Calibri"/>
                <w:lang w:val="ru-RU"/>
              </w:rPr>
            </w:pPr>
            <w:r w:rsidRPr="00C36F32">
              <w:rPr>
                <w:rFonts w:eastAsia="Calibri"/>
                <w:lang w:val="ru-RU"/>
              </w:rPr>
              <w:t>Влияние полиморфизма CYP2D6 на фармакокинетические параметры исследуемого препарата.</w:t>
            </w:r>
          </w:p>
        </w:tc>
      </w:tr>
      <w:tr w:rsidR="009F7F63" w:rsidRPr="00D96C9F" w14:paraId="780E782C" w14:textId="77777777" w:rsidTr="009F7F63">
        <w:tc>
          <w:tcPr>
            <w:tcW w:w="9747" w:type="dxa"/>
          </w:tcPr>
          <w:p w14:paraId="038F18EC" w14:textId="77777777" w:rsidR="009F7F63" w:rsidRPr="00C36F32" w:rsidRDefault="009F7F63" w:rsidP="009F7F63">
            <w:pPr>
              <w:rPr>
                <w:b/>
                <w:bCs/>
                <w:lang w:val="ru-RU"/>
              </w:rPr>
            </w:pPr>
            <w:r w:rsidRPr="00C36F32">
              <w:rPr>
                <w:b/>
                <w:bCs/>
                <w:lang w:val="ru-RU"/>
              </w:rPr>
              <w:lastRenderedPageBreak/>
              <w:t xml:space="preserve">Оценка безопасности: </w:t>
            </w:r>
          </w:p>
          <w:p w14:paraId="23BBD606" w14:textId="77777777" w:rsidR="009F7F63" w:rsidRPr="00C36F32" w:rsidRDefault="009F7F63" w:rsidP="009F7F63">
            <w:pPr>
              <w:rPr>
                <w:lang w:val="ru-RU"/>
              </w:rPr>
            </w:pPr>
            <w:r w:rsidRPr="00C36F32">
              <w:rPr>
                <w:lang w:val="ru-RU"/>
              </w:rPr>
              <w:t>Безопасность будет оцениваться в каждой группе лечения на основании частоты и тяжести НЯ и СНЯ, данных физикального обследования, жизненных показателей, ЭКГ и результатов лабораторных исследований.</w:t>
            </w:r>
          </w:p>
        </w:tc>
      </w:tr>
      <w:tr w:rsidR="009F7F63" w:rsidRPr="00D96C9F" w14:paraId="1FE7DAB0" w14:textId="77777777" w:rsidTr="009F7F63">
        <w:tc>
          <w:tcPr>
            <w:tcW w:w="9747" w:type="dxa"/>
          </w:tcPr>
          <w:p w14:paraId="5E252193" w14:textId="77777777" w:rsidR="009F7F63" w:rsidRPr="00C36F32" w:rsidRDefault="009F7F63" w:rsidP="009F7F63">
            <w:pPr>
              <w:tabs>
                <w:tab w:val="left" w:pos="426"/>
              </w:tabs>
              <w:rPr>
                <w:b/>
                <w:bCs/>
                <w:lang w:val="ru-RU"/>
              </w:rPr>
            </w:pPr>
            <w:r w:rsidRPr="00C36F32">
              <w:rPr>
                <w:b/>
                <w:bCs/>
                <w:lang w:val="ru-RU"/>
              </w:rPr>
              <w:t>Статистические методы:</w:t>
            </w:r>
          </w:p>
          <w:p w14:paraId="5185EC54" w14:textId="77777777" w:rsidR="009F7F63" w:rsidRPr="00C36F32" w:rsidRDefault="009F7F63" w:rsidP="009F7F63">
            <w:pPr>
              <w:rPr>
                <w:lang w:val="ru-RU"/>
              </w:rPr>
            </w:pPr>
            <w:r w:rsidRPr="00C36F32">
              <w:rPr>
                <w:lang w:val="ru-RU"/>
              </w:rPr>
              <w:t xml:space="preserve">Анализ результатов исследования будет проведен в соответствии с Планом статистического анализа, который будет разработан и утвержден до закрытия базы данных. </w:t>
            </w:r>
          </w:p>
          <w:p w14:paraId="19C829E2" w14:textId="77777777" w:rsidR="009F7F63" w:rsidRPr="00C36F32" w:rsidRDefault="009F7F63" w:rsidP="009F7F63">
            <w:pPr>
              <w:rPr>
                <w:lang w:val="ru-RU"/>
              </w:rPr>
            </w:pPr>
            <w:r w:rsidRPr="00C36F32">
              <w:rPr>
                <w:lang w:val="ru-RU"/>
              </w:rPr>
              <w:t xml:space="preserve">Популяция безопасности состоит из всех рандомизированных пациентов, получивших хотя бы одну дозу исследуемого препарата. </w:t>
            </w:r>
          </w:p>
          <w:p w14:paraId="2EFB9500" w14:textId="77777777" w:rsidR="009F7F63" w:rsidRPr="00C36F32" w:rsidRDefault="009F7F63" w:rsidP="009F7F63">
            <w:pPr>
              <w:rPr>
                <w:lang w:val="ru-RU"/>
              </w:rPr>
            </w:pPr>
            <w:r w:rsidRPr="00C36F32">
              <w:rPr>
                <w:lang w:val="ru-RU"/>
              </w:rPr>
              <w:t>Полная популяция для анализа (</w:t>
            </w:r>
            <w:r w:rsidRPr="00C36F32">
              <w:t>Full</w:t>
            </w:r>
            <w:r w:rsidRPr="00C36F32">
              <w:rPr>
                <w:lang w:val="ru-RU"/>
              </w:rPr>
              <w:t xml:space="preserve"> </w:t>
            </w:r>
            <w:r w:rsidRPr="00C36F32">
              <w:t>Analysis</w:t>
            </w:r>
            <w:r w:rsidRPr="00C36F32">
              <w:rPr>
                <w:lang w:val="ru-RU"/>
              </w:rPr>
              <w:t xml:space="preserve"> </w:t>
            </w:r>
            <w:r w:rsidRPr="00C36F32">
              <w:t>Set</w:t>
            </w:r>
            <w:r w:rsidRPr="00C36F32">
              <w:rPr>
                <w:lang w:val="ru-RU"/>
              </w:rPr>
              <w:t xml:space="preserve">, </w:t>
            </w:r>
            <w:r w:rsidRPr="00C36F32">
              <w:t>FAS</w:t>
            </w:r>
            <w:r w:rsidRPr="00C36F32">
              <w:rPr>
                <w:lang w:val="ru-RU"/>
              </w:rPr>
              <w:t>) состоит из всех рандомизированных пациентов, получивших хотя бы одну дозу исследуемого препарата и имеющих, по меньшей мере, одну оценку эффективности после исходной.</w:t>
            </w:r>
          </w:p>
          <w:p w14:paraId="048FE8EF" w14:textId="77777777" w:rsidR="009F7F63" w:rsidRPr="00C36F32" w:rsidRDefault="009F7F63" w:rsidP="009F7F63">
            <w:pPr>
              <w:rPr>
                <w:b/>
                <w:lang w:val="ru-RU"/>
              </w:rPr>
            </w:pPr>
            <w:r w:rsidRPr="00C36F32">
              <w:rPr>
                <w:lang w:val="ru-RU"/>
              </w:rPr>
              <w:t>Популяция по протоколу (</w:t>
            </w:r>
            <w:r w:rsidRPr="00C36F32">
              <w:t>Per</w:t>
            </w:r>
            <w:r w:rsidRPr="00C36F32">
              <w:rPr>
                <w:lang w:val="ru-RU"/>
              </w:rPr>
              <w:t xml:space="preserve"> </w:t>
            </w:r>
            <w:r w:rsidRPr="00C36F32">
              <w:t>Protocol</w:t>
            </w:r>
            <w:r w:rsidRPr="00C36F32">
              <w:rPr>
                <w:lang w:val="ru-RU"/>
              </w:rPr>
              <w:t xml:space="preserve"> </w:t>
            </w:r>
            <w:r w:rsidRPr="00C36F32">
              <w:t>Set</w:t>
            </w:r>
            <w:r w:rsidRPr="00C36F32">
              <w:rPr>
                <w:lang w:val="ru-RU"/>
              </w:rPr>
              <w:t xml:space="preserve">, </w:t>
            </w:r>
            <w:r w:rsidRPr="00C36F32">
              <w:t>PPS</w:t>
            </w:r>
            <w:r w:rsidRPr="00C36F32">
              <w:rPr>
                <w:lang w:val="ru-RU"/>
              </w:rPr>
              <w:t>) состоит из всех пациентов полной популяции для анализа, которые завершат прием исследуемой терапии в полном объеме без значительных отклонений от протокола.</w:t>
            </w:r>
          </w:p>
        </w:tc>
      </w:tr>
      <w:tr w:rsidR="009F7F63" w:rsidRPr="00D96C9F" w14:paraId="474163F5" w14:textId="77777777" w:rsidTr="009F7F63">
        <w:tc>
          <w:tcPr>
            <w:tcW w:w="9747" w:type="dxa"/>
          </w:tcPr>
          <w:p w14:paraId="1CBD5ED1" w14:textId="77777777" w:rsidR="009F7F63" w:rsidRPr="00C36F32" w:rsidRDefault="009F7F63" w:rsidP="009F7F63">
            <w:pPr>
              <w:rPr>
                <w:b/>
                <w:lang w:val="ru-RU"/>
              </w:rPr>
            </w:pPr>
            <w:r w:rsidRPr="00C36F32">
              <w:rPr>
                <w:b/>
                <w:lang w:val="ru-RU"/>
              </w:rPr>
              <w:t>Анализ первичной конечной точки эффективности:</w:t>
            </w:r>
          </w:p>
          <w:p w14:paraId="27EB3957" w14:textId="77777777" w:rsidR="009F7F63" w:rsidRPr="00C36F32" w:rsidRDefault="009F7F63" w:rsidP="009F7F63">
            <w:pPr>
              <w:rPr>
                <w:lang w:val="ru-RU"/>
              </w:rPr>
            </w:pPr>
            <w:r w:rsidRPr="00C36F32">
              <w:rPr>
                <w:lang w:val="ru-RU"/>
              </w:rPr>
              <w:t xml:space="preserve">Следуя руководству </w:t>
            </w:r>
            <w:r w:rsidRPr="00C36F32">
              <w:t>ICH</w:t>
            </w:r>
            <w:r w:rsidRPr="00C36F32">
              <w:rPr>
                <w:lang w:val="ru-RU"/>
              </w:rPr>
              <w:t xml:space="preserve"> </w:t>
            </w:r>
            <w:r w:rsidRPr="00C36F32">
              <w:t>E</w:t>
            </w:r>
            <w:r w:rsidRPr="00C36F32">
              <w:rPr>
                <w:lang w:val="ru-RU"/>
              </w:rPr>
              <w:t>9, полная популяция для анализа (</w:t>
            </w:r>
            <w:r w:rsidRPr="00C36F32">
              <w:t>FAS</w:t>
            </w:r>
            <w:r w:rsidRPr="00C36F32">
              <w:rPr>
                <w:lang w:val="ru-RU"/>
              </w:rPr>
              <w:t xml:space="preserve">) будет основной для оценки превосходства препарата </w:t>
            </w:r>
            <w:r w:rsidR="001E6195" w:rsidRPr="00C36F32">
              <w:rPr>
                <w:noProof/>
                <w:lang w:val="ru-RU"/>
              </w:rPr>
              <w:t>CD-008-0045</w:t>
            </w:r>
            <w:r w:rsidRPr="00C36F32">
              <w:rPr>
                <w:noProof/>
                <w:lang w:val="ru-RU"/>
              </w:rPr>
              <w:t xml:space="preserve"> </w:t>
            </w:r>
            <w:r w:rsidRPr="00C36F32">
              <w:rPr>
                <w:lang w:val="ru-RU"/>
              </w:rPr>
              <w:t>над Плацебо.</w:t>
            </w:r>
          </w:p>
          <w:p w14:paraId="0603880A" w14:textId="77777777" w:rsidR="009F7F63" w:rsidRPr="00C36F32" w:rsidRDefault="009F7F63" w:rsidP="009F7F63">
            <w:pPr>
              <w:rPr>
                <w:lang w:val="ru-RU"/>
              </w:rPr>
            </w:pPr>
            <w:r w:rsidRPr="00C36F32">
              <w:rPr>
                <w:lang w:val="ru-RU"/>
              </w:rPr>
              <w:t>Популяция по протоколу (</w:t>
            </w:r>
            <w:r w:rsidRPr="00C36F32">
              <w:t>PPS</w:t>
            </w:r>
            <w:r w:rsidRPr="00C36F32">
              <w:rPr>
                <w:lang w:val="ru-RU"/>
              </w:rPr>
              <w:t xml:space="preserve">) является дополнительной для анализа первичной конечной точки. </w:t>
            </w:r>
          </w:p>
          <w:p w14:paraId="50869B68" w14:textId="77777777" w:rsidR="009F7F63" w:rsidRPr="00C36F32" w:rsidRDefault="009F7F63" w:rsidP="009F7F63">
            <w:pPr>
              <w:rPr>
                <w:lang w:val="ru-RU"/>
              </w:rPr>
            </w:pPr>
            <w:r w:rsidRPr="00C36F32">
              <w:rPr>
                <w:lang w:val="ru-RU"/>
              </w:rPr>
              <w:t xml:space="preserve">Будет рассчитан уровень значимости (p-value) и 95% доверительный интервал (ДИ) для разницы средних значений между группами </w:t>
            </w:r>
            <w:r w:rsidR="001E6195" w:rsidRPr="00C36F32">
              <w:rPr>
                <w:noProof/>
                <w:lang w:val="ru-RU"/>
              </w:rPr>
              <w:t>CD-008-0045</w:t>
            </w:r>
            <w:r w:rsidRPr="00C36F32">
              <w:rPr>
                <w:noProof/>
                <w:lang w:val="ru-RU"/>
              </w:rPr>
              <w:t xml:space="preserve"> 20 мг два раза в день </w:t>
            </w:r>
            <w:r w:rsidRPr="00C36F32">
              <w:rPr>
                <w:lang w:val="ru-RU"/>
              </w:rPr>
              <w:t>и Плацебо для изменения общего балла по структурированному интервью SIGH-A на Неделе 8 относительно исходного значения. Для данного исследования будет использоваться модель ковариационного анализа (</w:t>
            </w:r>
            <w:r w:rsidRPr="00C36F32">
              <w:t>ANCOVA</w:t>
            </w:r>
            <w:r w:rsidRPr="00C36F32">
              <w:rPr>
                <w:lang w:val="ru-RU"/>
              </w:rPr>
              <w:t xml:space="preserve">) с исходным значением по структурированному </w:t>
            </w:r>
            <w:r w:rsidRPr="00C36F32">
              <w:rPr>
                <w:lang w:val="ru-RU"/>
              </w:rPr>
              <w:lastRenderedPageBreak/>
              <w:t xml:space="preserve">интервью SIGH-A в качестве ковариаты и исследуемой терапией и центром в качестве фиксированных факторов. </w:t>
            </w:r>
          </w:p>
          <w:p w14:paraId="5704D253" w14:textId="30634AB8" w:rsidR="009F7F63" w:rsidRPr="00C36F32" w:rsidRDefault="009F7F63" w:rsidP="009F7F63">
            <w:pPr>
              <w:rPr>
                <w:lang w:val="ru-RU"/>
              </w:rPr>
            </w:pPr>
            <w:r w:rsidRPr="00C36F32">
              <w:rPr>
                <w:lang w:val="ru-RU"/>
              </w:rPr>
              <w:t xml:space="preserve">Ожидается, что уменьшение общего балла по структурированному интервью SIGH-A будет более выражено в группе препарата </w:t>
            </w:r>
            <w:r w:rsidR="001E6195" w:rsidRPr="00C36F32">
              <w:rPr>
                <w:noProof/>
                <w:lang w:val="ru-RU"/>
              </w:rPr>
              <w:t>CD-008-0045</w:t>
            </w:r>
            <w:r w:rsidRPr="00C36F32">
              <w:rPr>
                <w:noProof/>
                <w:lang w:val="ru-RU"/>
              </w:rPr>
              <w:t xml:space="preserve"> 20 мг два раза в день </w:t>
            </w:r>
            <w:r w:rsidRPr="00C36F32">
              <w:rPr>
                <w:lang w:val="ru-RU"/>
              </w:rPr>
              <w:t xml:space="preserve">по сравнению с Плацебо. Нулевая гипотеза заключается в отсутствии различий между препаратом </w:t>
            </w:r>
            <w:r w:rsidR="001E6195" w:rsidRPr="00C36F32">
              <w:rPr>
                <w:noProof/>
                <w:lang w:val="ru-RU"/>
              </w:rPr>
              <w:t>CD-008-0045</w:t>
            </w:r>
            <w:r w:rsidRPr="00C36F32">
              <w:rPr>
                <w:noProof/>
                <w:lang w:val="ru-RU"/>
              </w:rPr>
              <w:t xml:space="preserve"> </w:t>
            </w:r>
            <w:r w:rsidRPr="00C36F32">
              <w:rPr>
                <w:lang w:val="ru-RU"/>
              </w:rPr>
              <w:t>и Плацебо (</w:t>
            </w:r>
            <w:r w:rsidRPr="00C36F32">
              <w:t>H</w:t>
            </w:r>
            <w:r w:rsidRPr="00C36F32">
              <w:rPr>
                <w:vertAlign w:val="subscript"/>
                <w:lang w:val="ru-RU"/>
              </w:rPr>
              <w:t>0</w:t>
            </w:r>
            <w:r w:rsidRPr="00C36F32">
              <w:rPr>
                <w:lang w:val="ru-RU"/>
              </w:rPr>
              <w:t xml:space="preserve">: </w:t>
            </w:r>
            <w:r w:rsidRPr="00C36F32">
              <w:t>μ</w:t>
            </w:r>
            <w:r w:rsidRPr="00C36F32">
              <w:rPr>
                <w:vertAlign w:val="subscript"/>
                <w:lang w:val="ru-RU"/>
              </w:rPr>
              <w:t>2</w:t>
            </w:r>
            <w:r w:rsidRPr="00C36F32">
              <w:rPr>
                <w:lang w:val="ru-RU"/>
              </w:rPr>
              <w:t xml:space="preserve"> – </w:t>
            </w:r>
            <w:r w:rsidRPr="00C36F32">
              <w:t>μ</w:t>
            </w:r>
            <w:r w:rsidRPr="00C36F32">
              <w:rPr>
                <w:vertAlign w:val="subscript"/>
                <w:lang w:val="ru-RU"/>
              </w:rPr>
              <w:t>1</w:t>
            </w:r>
            <w:r w:rsidRPr="00C36F32">
              <w:rPr>
                <w:lang w:val="ru-RU"/>
              </w:rPr>
              <w:t xml:space="preserve"> ≥ 0). Альтернативная гипотеза заключается в превосходстве препарата </w:t>
            </w:r>
            <w:r w:rsidR="001E6195" w:rsidRPr="00C36F32">
              <w:rPr>
                <w:noProof/>
                <w:lang w:val="ru-RU"/>
              </w:rPr>
              <w:t>CD-008-0045</w:t>
            </w:r>
            <w:r w:rsidRPr="00C36F32">
              <w:rPr>
                <w:noProof/>
                <w:lang w:val="ru-RU"/>
              </w:rPr>
              <w:t xml:space="preserve"> </w:t>
            </w:r>
            <w:r w:rsidRPr="00C36F32">
              <w:rPr>
                <w:lang w:val="ru-RU"/>
              </w:rPr>
              <w:t>над Плацебо (</w:t>
            </w:r>
            <w:r w:rsidRPr="00C36F32">
              <w:t>H</w:t>
            </w:r>
            <w:r w:rsidRPr="00C36F32">
              <w:rPr>
                <w:vertAlign w:val="subscript"/>
                <w:lang w:val="ru-RU"/>
              </w:rPr>
              <w:t>1</w:t>
            </w:r>
            <w:r w:rsidRPr="00C36F32">
              <w:rPr>
                <w:lang w:val="ru-RU"/>
              </w:rPr>
              <w:t xml:space="preserve">: </w:t>
            </w:r>
            <w:r w:rsidRPr="00C36F32">
              <w:t>μ</w:t>
            </w:r>
            <w:r w:rsidRPr="00C36F32">
              <w:rPr>
                <w:vertAlign w:val="subscript"/>
                <w:lang w:val="ru-RU"/>
              </w:rPr>
              <w:t>2</w:t>
            </w:r>
            <w:r w:rsidRPr="00C36F32">
              <w:rPr>
                <w:lang w:val="ru-RU"/>
              </w:rPr>
              <w:t xml:space="preserve"> – </w:t>
            </w:r>
            <w:r w:rsidRPr="00C36F32">
              <w:t>μ</w:t>
            </w:r>
            <w:r w:rsidRPr="00C36F32">
              <w:rPr>
                <w:vertAlign w:val="subscript"/>
                <w:lang w:val="ru-RU"/>
              </w:rPr>
              <w:t>1</w:t>
            </w:r>
            <w:r w:rsidRPr="00C36F32">
              <w:rPr>
                <w:lang w:val="ru-RU"/>
              </w:rPr>
              <w:t xml:space="preserve"> &lt; 0). Нулевая гипотеза будет отклонена с заключением о превосходстве препарата </w:t>
            </w:r>
            <w:r w:rsidR="001E6195" w:rsidRPr="00C36F32">
              <w:rPr>
                <w:noProof/>
                <w:lang w:val="ru-RU"/>
              </w:rPr>
              <w:t>CD-008-0045</w:t>
            </w:r>
            <w:r w:rsidRPr="00C36F32">
              <w:rPr>
                <w:noProof/>
                <w:lang w:val="ru-RU"/>
              </w:rPr>
              <w:t xml:space="preserve"> в дозе 20 мг два раза в день </w:t>
            </w:r>
            <w:r w:rsidRPr="00C36F32">
              <w:rPr>
                <w:lang w:val="ru-RU"/>
              </w:rPr>
              <w:t xml:space="preserve">над Плацебо в случае, если результат двустороннего теста составит </w:t>
            </w:r>
            <w:r w:rsidRPr="00C36F32">
              <w:t>p</w:t>
            </w:r>
            <w:r w:rsidRPr="00C36F32">
              <w:rPr>
                <w:lang w:val="ru-RU"/>
              </w:rPr>
              <w:t xml:space="preserve"> &lt; 0,05, что соответствует значению верхней границы 95% ДИ менее 0.  </w:t>
            </w:r>
          </w:p>
          <w:p w14:paraId="6F05A96B" w14:textId="77777777" w:rsidR="009F7F63" w:rsidRPr="00C36F32" w:rsidRDefault="009F7F63" w:rsidP="009F7F63">
            <w:pPr>
              <w:rPr>
                <w:lang w:val="ru-RU"/>
              </w:rPr>
            </w:pPr>
            <w:r w:rsidRPr="00C36F32">
              <w:rPr>
                <w:lang w:val="ru-RU"/>
              </w:rPr>
              <w:t xml:space="preserve">В случае подтверждения эффективности </w:t>
            </w:r>
            <w:r w:rsidR="001E6195" w:rsidRPr="00C36F32">
              <w:rPr>
                <w:noProof/>
                <w:lang w:val="ru-RU"/>
              </w:rPr>
              <w:t>CD-008-0045</w:t>
            </w:r>
            <w:r w:rsidRPr="00C36F32">
              <w:rPr>
                <w:noProof/>
                <w:lang w:val="ru-RU"/>
              </w:rPr>
              <w:t xml:space="preserve"> в дозе 20 мг два раза в день д</w:t>
            </w:r>
            <w:r w:rsidRPr="00C36F32">
              <w:rPr>
                <w:lang w:val="ru-RU"/>
              </w:rPr>
              <w:t>ля оценки возможности уменьшения частоты приема аналогичным образом будет проведено сравнение между группами CD-008-0045 20 мг один раз в день и Плацебо.</w:t>
            </w:r>
          </w:p>
        </w:tc>
      </w:tr>
      <w:tr w:rsidR="009F7F63" w:rsidRPr="00D96C9F" w14:paraId="38DDEE99" w14:textId="77777777" w:rsidTr="009F7F63">
        <w:tc>
          <w:tcPr>
            <w:tcW w:w="9747" w:type="dxa"/>
          </w:tcPr>
          <w:p w14:paraId="32A49209" w14:textId="77777777" w:rsidR="009F7F63" w:rsidRPr="00C36F32" w:rsidRDefault="009F7F63" w:rsidP="009F7F63">
            <w:pPr>
              <w:ind w:firstLine="425"/>
              <w:rPr>
                <w:b/>
                <w:bCs/>
                <w:lang w:val="ru-RU"/>
              </w:rPr>
            </w:pPr>
            <w:r w:rsidRPr="00C36F32">
              <w:rPr>
                <w:b/>
                <w:bCs/>
                <w:lang w:val="ru-RU"/>
              </w:rPr>
              <w:lastRenderedPageBreak/>
              <w:t xml:space="preserve">Анализ вторичных конечных точек эффективности: </w:t>
            </w:r>
          </w:p>
          <w:p w14:paraId="6E83298D" w14:textId="77777777" w:rsidR="009F7F63" w:rsidRPr="00C36F32" w:rsidRDefault="009F7F63" w:rsidP="009F7F63">
            <w:pPr>
              <w:tabs>
                <w:tab w:val="left" w:pos="426"/>
              </w:tabs>
              <w:rPr>
                <w:rFonts w:eastAsia="Calibri"/>
                <w:b/>
                <w:lang w:val="ru-RU"/>
              </w:rPr>
            </w:pPr>
            <w:r w:rsidRPr="00C36F32">
              <w:rPr>
                <w:lang w:val="ru-RU"/>
              </w:rPr>
              <w:t xml:space="preserve">Анализ вторичных конечных точек будет проводиться в популяции </w:t>
            </w:r>
            <w:r w:rsidRPr="00C36F32">
              <w:t>FAS</w:t>
            </w:r>
            <w:r w:rsidRPr="00C36F32">
              <w:rPr>
                <w:lang w:val="ru-RU"/>
              </w:rPr>
              <w:t>. Вторичные конечные точки будут сравниваться между двумя группами терапии посредством ковариационного анализа (</w:t>
            </w:r>
            <w:r w:rsidRPr="00C36F32">
              <w:t>ANCOVA</w:t>
            </w:r>
            <w:r w:rsidRPr="00C36F32">
              <w:rPr>
                <w:lang w:val="ru-RU"/>
              </w:rPr>
              <w:t xml:space="preserve">) с исходным значением (если доступно) в качестве ковариаты и исследуемой терапией и центром в качестве фиксированных факторов. Сравнение частотных значений будет оцениваться с помощью теста </w:t>
            </w:r>
            <w:r w:rsidRPr="00C36F32">
              <w:rPr>
                <w:rFonts w:eastAsia="Calibri"/>
                <w:lang w:bidi="en-US"/>
              </w:rPr>
              <w:t>Cochran</w:t>
            </w:r>
            <w:r w:rsidRPr="00C36F32">
              <w:rPr>
                <w:rFonts w:eastAsia="Calibri"/>
                <w:lang w:val="ru-RU" w:bidi="en-US"/>
              </w:rPr>
              <w:t>-</w:t>
            </w:r>
            <w:r w:rsidRPr="00C36F32">
              <w:rPr>
                <w:rFonts w:eastAsia="Calibri"/>
                <w:lang w:bidi="en-US"/>
              </w:rPr>
              <w:t>Mantel</w:t>
            </w:r>
            <w:r w:rsidRPr="00C36F32">
              <w:rPr>
                <w:rFonts w:eastAsia="Calibri"/>
                <w:lang w:val="ru-RU" w:bidi="en-US"/>
              </w:rPr>
              <w:t>-</w:t>
            </w:r>
            <w:r w:rsidRPr="00C36F32">
              <w:rPr>
                <w:rFonts w:eastAsia="Calibri"/>
                <w:lang w:bidi="en-US"/>
              </w:rPr>
              <w:t>Haenszel</w:t>
            </w:r>
            <w:r w:rsidRPr="00C36F32">
              <w:rPr>
                <w:rFonts w:eastAsia="Calibri"/>
                <w:lang w:val="ru-RU" w:bidi="en-US"/>
              </w:rPr>
              <w:t>.</w:t>
            </w:r>
          </w:p>
        </w:tc>
      </w:tr>
      <w:tr w:rsidR="009F7F63" w:rsidRPr="00D96C9F" w14:paraId="35FACAAE" w14:textId="77777777" w:rsidTr="009F7F63">
        <w:tc>
          <w:tcPr>
            <w:tcW w:w="9747" w:type="dxa"/>
          </w:tcPr>
          <w:p w14:paraId="35173E79" w14:textId="77777777" w:rsidR="009F7F63" w:rsidRPr="00C36F32" w:rsidRDefault="009F7F63" w:rsidP="009F7F63">
            <w:pPr>
              <w:tabs>
                <w:tab w:val="left" w:pos="426"/>
              </w:tabs>
              <w:rPr>
                <w:rFonts w:eastAsia="Calibri"/>
                <w:b/>
                <w:lang w:val="ru-RU"/>
              </w:rPr>
            </w:pPr>
            <w:r w:rsidRPr="00C36F32">
              <w:rPr>
                <w:rFonts w:eastAsia="Calibri"/>
                <w:b/>
                <w:lang w:val="ru-RU"/>
              </w:rPr>
              <w:t>Анализ безопасности:</w:t>
            </w:r>
          </w:p>
          <w:p w14:paraId="57C46818" w14:textId="77777777" w:rsidR="009F7F63" w:rsidRPr="00C36F32" w:rsidRDefault="009F7F63" w:rsidP="009F7F63">
            <w:pPr>
              <w:rPr>
                <w:lang w:val="ru-RU"/>
              </w:rPr>
            </w:pPr>
            <w:r w:rsidRPr="00C36F32">
              <w:rPr>
                <w:lang w:val="ru-RU"/>
              </w:rPr>
              <w:t>Популяция безопасности будет использоваться для анализа данных по безопасности.</w:t>
            </w:r>
          </w:p>
          <w:p w14:paraId="24DA4D24" w14:textId="77777777" w:rsidR="009F7F63" w:rsidRPr="00C36F32" w:rsidRDefault="009F7F63" w:rsidP="009F7F63">
            <w:pPr>
              <w:rPr>
                <w:lang w:val="ru-RU"/>
              </w:rPr>
            </w:pPr>
            <w:r w:rsidRPr="00C36F32">
              <w:rPr>
                <w:lang w:val="ru-RU"/>
              </w:rPr>
              <w:t xml:space="preserve">Переменные безопасности будут представлены описательно по группам лечения. Количественные показатели будут описаны с помощью </w:t>
            </w:r>
            <w:r w:rsidRPr="00C36F32">
              <w:t>n</w:t>
            </w:r>
            <w:r w:rsidRPr="00C36F32">
              <w:rPr>
                <w:lang w:val="ru-RU"/>
              </w:rPr>
              <w:t>, среднего значения, стандартного отклонения, минимального и максимального значения. Качественные показатели будут описаны в частотных таблицах, содержащих число и процент наблюдений.</w:t>
            </w:r>
          </w:p>
          <w:p w14:paraId="65CE318C" w14:textId="77777777" w:rsidR="009F7F63" w:rsidRPr="00C36F32" w:rsidRDefault="009F7F63" w:rsidP="009F7F63">
            <w:pPr>
              <w:ind w:firstLine="425"/>
              <w:rPr>
                <w:lang w:val="ru-RU"/>
              </w:rPr>
            </w:pPr>
            <w:r w:rsidRPr="00C36F32">
              <w:rPr>
                <w:lang w:val="ru-RU"/>
              </w:rPr>
              <w:t>Для каждого исследуемого препарата нежелательные явления, возникшие в ходе лечения (</w:t>
            </w:r>
            <w:r w:rsidRPr="00C36F32">
              <w:t>TEAE</w:t>
            </w:r>
            <w:r w:rsidRPr="00C36F32">
              <w:rPr>
                <w:lang w:val="ru-RU"/>
              </w:rPr>
              <w:t>) будут сгруппированы по основному классу систем органов (</w:t>
            </w:r>
            <w:r w:rsidRPr="00C36F32">
              <w:t>SOC</w:t>
            </w:r>
            <w:r w:rsidRPr="00C36F32">
              <w:rPr>
                <w:lang w:val="ru-RU"/>
              </w:rPr>
              <w:t>) и по предпочтительному термину (</w:t>
            </w:r>
            <w:r w:rsidRPr="00C36F32">
              <w:t>PT</w:t>
            </w:r>
            <w:r w:rsidRPr="00C36F32">
              <w:rPr>
                <w:lang w:val="ru-RU"/>
              </w:rPr>
              <w:t xml:space="preserve">), а также по степени тяжести и связи </w:t>
            </w:r>
            <w:r w:rsidRPr="00C36F32">
              <w:t>TEAE</w:t>
            </w:r>
            <w:r w:rsidRPr="00C36F32">
              <w:rPr>
                <w:lang w:val="ru-RU"/>
              </w:rPr>
              <w:t xml:space="preserve"> с исследуемым препаратом. </w:t>
            </w:r>
          </w:p>
          <w:p w14:paraId="324FAF09" w14:textId="77777777" w:rsidR="009F7F63" w:rsidRPr="00C36F32" w:rsidRDefault="009F7F63" w:rsidP="009F7F63">
            <w:pPr>
              <w:rPr>
                <w:rFonts w:eastAsia="Calibri"/>
                <w:lang w:val="ru-RU"/>
              </w:rPr>
            </w:pPr>
            <w:r w:rsidRPr="00C36F32">
              <w:rPr>
                <w:lang w:val="ru-RU"/>
              </w:rPr>
              <w:t>Лабораторные и жизненные показатели, а также данные ЭКГ и их изменения по сравнению с исходными будут сведены по визитам в таблицы описательной статистики. Показатели отклонений от нормы (в соответствии с референтными границами) будут представлены в частотных таблицах (низкие, нормальные и высокие значения).</w:t>
            </w:r>
          </w:p>
        </w:tc>
      </w:tr>
      <w:tr w:rsidR="009F7F63" w:rsidRPr="00C36F32" w14:paraId="311C16AB" w14:textId="77777777" w:rsidTr="009F7F63">
        <w:tc>
          <w:tcPr>
            <w:tcW w:w="9747" w:type="dxa"/>
          </w:tcPr>
          <w:p w14:paraId="713E49F4" w14:textId="77777777" w:rsidR="009F7F63" w:rsidRPr="00C36F32" w:rsidRDefault="009F7F63" w:rsidP="009F7F63">
            <w:pPr>
              <w:rPr>
                <w:b/>
                <w:lang w:val="ru-RU"/>
              </w:rPr>
            </w:pPr>
            <w:r w:rsidRPr="00C36F32">
              <w:rPr>
                <w:b/>
                <w:lang w:val="ru-RU"/>
              </w:rPr>
              <w:t>Распределение пациентов, демографические характеристики и анализ исходных характеристик:</w:t>
            </w:r>
          </w:p>
          <w:p w14:paraId="7DA8002F" w14:textId="77777777" w:rsidR="009F7F63" w:rsidRPr="00C36F32" w:rsidRDefault="009F7F63" w:rsidP="009F7F63">
            <w:pPr>
              <w:rPr>
                <w:rFonts w:eastAsia="Calibri"/>
                <w:lang w:val="ru-RU"/>
              </w:rPr>
            </w:pPr>
            <w:r w:rsidRPr="00C36F32">
              <w:rPr>
                <w:rFonts w:eastAsia="Calibri"/>
                <w:lang w:val="ru-RU"/>
              </w:rPr>
              <w:t xml:space="preserve">Распределение пациентов, демографические и исходные характеристики будут представлены с использованием описательной статистики. Число и процент пациентов, принимающих сопутствующие препараты, будут представлены в частотных таблицах по терапевтическому классу и названию действующего вещества. Будет представлено число пациентов с предшествующими медицинскими состояниями. </w:t>
            </w:r>
          </w:p>
        </w:tc>
      </w:tr>
      <w:tr w:rsidR="009F7F63" w:rsidRPr="00D96C9F" w14:paraId="72AD4C67" w14:textId="77777777" w:rsidTr="009F7F63">
        <w:tc>
          <w:tcPr>
            <w:tcW w:w="9747" w:type="dxa"/>
          </w:tcPr>
          <w:p w14:paraId="1D9E60E2" w14:textId="77777777" w:rsidR="009F7F63" w:rsidRPr="00C36F32" w:rsidRDefault="009F7F63" w:rsidP="009F7F63">
            <w:pPr>
              <w:rPr>
                <w:b/>
                <w:lang w:val="ru-RU"/>
              </w:rPr>
            </w:pPr>
            <w:r w:rsidRPr="00C36F32">
              <w:rPr>
                <w:b/>
                <w:lang w:val="ru-RU"/>
              </w:rPr>
              <w:t>Размер выборки:</w:t>
            </w:r>
          </w:p>
          <w:p w14:paraId="5FF791DF" w14:textId="77777777" w:rsidR="009F7F63" w:rsidRPr="00C36F32" w:rsidRDefault="009F7F63" w:rsidP="009F7F63">
            <w:pPr>
              <w:rPr>
                <w:bdr w:val="nil"/>
                <w:lang w:val="ru-RU" w:eastAsia="ru-RU"/>
              </w:rPr>
            </w:pPr>
            <w:r w:rsidRPr="00C36F32">
              <w:rPr>
                <w:bdr w:val="nil"/>
                <w:lang w:val="ru-RU" w:eastAsia="ru-RU"/>
              </w:rPr>
              <w:t>Размер выборки был рассчитан для исследования превосходства (</w:t>
            </w:r>
            <w:r w:rsidRPr="00C36F32">
              <w:rPr>
                <w:bdr w:val="nil"/>
                <w:lang w:eastAsia="ru-RU"/>
              </w:rPr>
              <w:t>superiority</w:t>
            </w:r>
            <w:r w:rsidRPr="00C36F32">
              <w:rPr>
                <w:bdr w:val="nil"/>
                <w:lang w:val="ru-RU" w:eastAsia="ru-RU"/>
              </w:rPr>
              <w:t>) с непрерывными переменными в качестве исходов.</w:t>
            </w:r>
          </w:p>
          <w:p w14:paraId="37A3F4B3" w14:textId="77777777" w:rsidR="009F7F63" w:rsidRPr="00C36F32" w:rsidRDefault="009F7F63" w:rsidP="009F7F63">
            <w:pPr>
              <w:rPr>
                <w:bdr w:val="nil"/>
                <w:lang w:val="ru-RU" w:eastAsia="ru-RU"/>
              </w:rPr>
            </w:pPr>
            <w:r w:rsidRPr="00C36F32">
              <w:rPr>
                <w:bdr w:val="nil"/>
                <w:lang w:val="ru-RU" w:eastAsia="ru-RU"/>
              </w:rPr>
              <w:t xml:space="preserve">Формула для расчета выборки: </w:t>
            </w:r>
            <w:r w:rsidRPr="00C36F32">
              <w:rPr>
                <w:b/>
                <w:bdr w:val="nil"/>
                <w:lang w:eastAsia="ru-RU"/>
              </w:rPr>
              <w:t>n</w:t>
            </w:r>
            <w:r w:rsidRPr="00C36F32">
              <w:rPr>
                <w:b/>
                <w:bdr w:val="nil"/>
                <w:lang w:val="ru-RU" w:eastAsia="ru-RU"/>
              </w:rPr>
              <w:t xml:space="preserve"> (для группы лечения) </w:t>
            </w:r>
            <w:r w:rsidRPr="00C36F32">
              <w:rPr>
                <w:b/>
                <w:lang w:val="ru-RU" w:eastAsia="ru-RU"/>
              </w:rPr>
              <w:t xml:space="preserve">= </w:t>
            </w:r>
            <w:r w:rsidRPr="00C36F32">
              <w:rPr>
                <w:b/>
                <w:lang w:val="ru-RU"/>
              </w:rPr>
              <w:t>(</w:t>
            </w:r>
            <w:r w:rsidRPr="00C36F32">
              <w:rPr>
                <w:b/>
                <w:lang w:val="en-GB"/>
              </w:rPr>
              <w:t>Z</w:t>
            </w:r>
            <w:r w:rsidRPr="00C36F32">
              <w:rPr>
                <w:b/>
                <w:vertAlign w:val="subscript"/>
              </w:rPr>
              <w:t>β</w:t>
            </w:r>
            <w:r w:rsidRPr="00C36F32">
              <w:rPr>
                <w:b/>
                <w:lang w:val="ru-RU"/>
              </w:rPr>
              <w:t xml:space="preserve"> + </w:t>
            </w:r>
            <w:r w:rsidRPr="00C36F32">
              <w:rPr>
                <w:b/>
              </w:rPr>
              <w:t>Z</w:t>
            </w:r>
            <w:r w:rsidRPr="00C36F32">
              <w:rPr>
                <w:b/>
                <w:vertAlign w:val="subscript"/>
              </w:rPr>
              <w:t>α</w:t>
            </w:r>
            <w:r w:rsidRPr="00C36F32">
              <w:rPr>
                <w:b/>
                <w:vertAlign w:val="subscript"/>
                <w:lang w:val="ru-RU"/>
              </w:rPr>
              <w:t>/2</w:t>
            </w:r>
            <w:r w:rsidRPr="00C36F32">
              <w:rPr>
                <w:b/>
                <w:lang w:val="ru-RU"/>
              </w:rPr>
              <w:t>)</w:t>
            </w:r>
            <w:r w:rsidRPr="00C36F32">
              <w:rPr>
                <w:b/>
                <w:vertAlign w:val="superscript"/>
                <w:lang w:val="ru-RU"/>
              </w:rPr>
              <w:t>2</w:t>
            </w:r>
            <w:r w:rsidRPr="00C36F32">
              <w:rPr>
                <w:b/>
                <w:lang w:val="ru-RU"/>
              </w:rPr>
              <w:t xml:space="preserve"> </w:t>
            </w:r>
            <w:r w:rsidRPr="00C36F32">
              <w:rPr>
                <w:b/>
                <w:lang w:val="ru-RU" w:eastAsia="ru-RU"/>
              </w:rPr>
              <w:t xml:space="preserve">× 2 × </w:t>
            </w:r>
            <w:r w:rsidRPr="00C36F32">
              <w:rPr>
                <w:b/>
                <w:lang w:eastAsia="ru-RU"/>
              </w:rPr>
              <w:t>SD</w:t>
            </w:r>
            <w:r w:rsidRPr="00C36F32">
              <w:rPr>
                <w:b/>
                <w:vertAlign w:val="superscript"/>
                <w:lang w:val="ru-RU" w:eastAsia="ru-RU"/>
              </w:rPr>
              <w:t>2</w:t>
            </w:r>
            <w:r w:rsidRPr="00C36F32">
              <w:rPr>
                <w:b/>
                <w:lang w:val="ru-RU" w:eastAsia="ru-RU"/>
              </w:rPr>
              <w:t xml:space="preserve"> / (μ</w:t>
            </w:r>
            <w:r w:rsidRPr="00C36F32">
              <w:rPr>
                <w:b/>
                <w:vertAlign w:val="subscript"/>
                <w:lang w:val="ru-RU" w:eastAsia="ru-RU"/>
              </w:rPr>
              <w:t>1</w:t>
            </w:r>
            <w:r w:rsidRPr="00C36F32">
              <w:rPr>
                <w:b/>
                <w:lang w:val="ru-RU" w:eastAsia="ru-RU"/>
              </w:rPr>
              <w:t xml:space="preserve"> − </w:t>
            </w:r>
            <w:r w:rsidRPr="00C36F32">
              <w:rPr>
                <w:b/>
                <w:lang w:val="ru-RU" w:eastAsia="ru-RU"/>
              </w:rPr>
              <w:lastRenderedPageBreak/>
              <w:t>μ</w:t>
            </w:r>
            <w:r w:rsidRPr="00C36F32">
              <w:rPr>
                <w:b/>
                <w:vertAlign w:val="subscript"/>
                <w:lang w:val="ru-RU" w:eastAsia="ru-RU"/>
              </w:rPr>
              <w:t>2</w:t>
            </w:r>
            <w:r w:rsidRPr="00C36F32">
              <w:rPr>
                <w:b/>
                <w:lang w:val="ru-RU" w:eastAsia="ru-RU"/>
              </w:rPr>
              <w:t>)</w:t>
            </w:r>
            <w:r w:rsidRPr="00C36F32">
              <w:rPr>
                <w:b/>
                <w:vertAlign w:val="superscript"/>
                <w:lang w:val="ru-RU" w:eastAsia="ru-RU"/>
              </w:rPr>
              <w:t>2</w:t>
            </w:r>
            <w:r w:rsidRPr="00C36F32">
              <w:rPr>
                <w:lang w:val="ru-RU" w:eastAsia="ru-RU"/>
              </w:rPr>
              <w:t xml:space="preserve">, </w:t>
            </w:r>
            <w:r w:rsidRPr="00C36F32">
              <w:rPr>
                <w:bdr w:val="nil"/>
                <w:lang w:val="ru-RU" w:eastAsia="ru-RU"/>
              </w:rPr>
              <w:t xml:space="preserve">где </w:t>
            </w:r>
            <w:r w:rsidRPr="00C36F32">
              <w:rPr>
                <w:lang w:val="ru-RU" w:eastAsia="ru-RU"/>
              </w:rPr>
              <w:t>α</w:t>
            </w:r>
            <w:r w:rsidRPr="00C36F32">
              <w:rPr>
                <w:bdr w:val="nil"/>
                <w:lang w:val="ru-RU" w:eastAsia="ru-RU"/>
              </w:rPr>
              <w:t xml:space="preserve"> – ошибка </w:t>
            </w:r>
            <w:r w:rsidRPr="00C36F32">
              <w:rPr>
                <w:bdr w:val="nil"/>
                <w:lang w:eastAsia="ru-RU"/>
              </w:rPr>
              <w:t>I</w:t>
            </w:r>
            <w:r w:rsidRPr="00C36F32">
              <w:rPr>
                <w:bdr w:val="nil"/>
                <w:lang w:val="ru-RU" w:eastAsia="ru-RU"/>
              </w:rPr>
              <w:t xml:space="preserve"> рода, </w:t>
            </w:r>
            <w:r w:rsidRPr="00C36F32">
              <w:rPr>
                <w:lang w:val="ru-RU" w:eastAsia="ru-RU"/>
              </w:rPr>
              <w:t>β</w:t>
            </w:r>
            <w:r w:rsidRPr="00C36F32">
              <w:rPr>
                <w:bdr w:val="nil"/>
                <w:lang w:val="ru-RU" w:eastAsia="ru-RU"/>
              </w:rPr>
              <w:t xml:space="preserve"> – ошибка </w:t>
            </w:r>
            <w:r w:rsidRPr="00C36F32">
              <w:rPr>
                <w:bdr w:val="nil"/>
                <w:lang w:eastAsia="ru-RU"/>
              </w:rPr>
              <w:t>II</w:t>
            </w:r>
            <w:r w:rsidRPr="00C36F32">
              <w:rPr>
                <w:bdr w:val="nil"/>
                <w:lang w:val="ru-RU" w:eastAsia="ru-RU"/>
              </w:rPr>
              <w:t xml:space="preserve"> рода, </w:t>
            </w:r>
            <w:r w:rsidRPr="00C36F32">
              <w:rPr>
                <w:bdr w:val="nil"/>
                <w:lang w:eastAsia="ru-RU"/>
              </w:rPr>
              <w:t>Z</w:t>
            </w:r>
            <w:r w:rsidRPr="00C36F32">
              <w:rPr>
                <w:bdr w:val="nil"/>
                <w:lang w:val="ru-RU" w:eastAsia="ru-RU"/>
              </w:rPr>
              <w:t xml:space="preserve"> – стандартная нормальная величина </w:t>
            </w:r>
            <w:r w:rsidRPr="00C36F32">
              <w:rPr>
                <w:bdr w:val="nil"/>
                <w:lang w:eastAsia="ru-RU"/>
              </w:rPr>
              <w:t>Z</w:t>
            </w:r>
            <w:r w:rsidRPr="00C36F32">
              <w:rPr>
                <w:bdr w:val="nil"/>
                <w:lang w:val="ru-RU" w:eastAsia="ru-RU"/>
              </w:rPr>
              <w:t>, μ</w:t>
            </w:r>
            <w:r w:rsidRPr="00C36F32">
              <w:rPr>
                <w:bdr w:val="nil"/>
                <w:vertAlign w:val="subscript"/>
                <w:lang w:val="ru-RU" w:eastAsia="ru-RU"/>
              </w:rPr>
              <w:t>1</w:t>
            </w:r>
            <w:r w:rsidRPr="00C36F32">
              <w:rPr>
                <w:bdr w:val="nil"/>
                <w:lang w:val="ru-RU" w:eastAsia="ru-RU"/>
              </w:rPr>
              <w:t xml:space="preserve"> и μ</w:t>
            </w:r>
            <w:r w:rsidRPr="00C36F32">
              <w:rPr>
                <w:bdr w:val="nil"/>
                <w:vertAlign w:val="subscript"/>
                <w:lang w:val="ru-RU" w:eastAsia="ru-RU"/>
              </w:rPr>
              <w:t>2</w:t>
            </w:r>
            <w:r w:rsidRPr="00C36F32">
              <w:rPr>
                <w:bdr w:val="nil"/>
                <w:lang w:val="ru-RU" w:eastAsia="ru-RU"/>
              </w:rPr>
              <w:t xml:space="preserve"> – средние значения переменной ответа в группе Плацебо и в группе препарата </w:t>
            </w:r>
            <w:r w:rsidR="001E6195" w:rsidRPr="00C36F32">
              <w:rPr>
                <w:bdr w:val="nil"/>
                <w:lang w:val="ru-RU" w:eastAsia="ru-RU"/>
              </w:rPr>
              <w:t>CD-008-0045</w:t>
            </w:r>
            <w:r w:rsidRPr="00C36F32">
              <w:rPr>
                <w:bdr w:val="nil"/>
                <w:lang w:val="ru-RU" w:eastAsia="ru-RU"/>
              </w:rPr>
              <w:t>, соответственно, а SD – стандартное отклонение.</w:t>
            </w:r>
          </w:p>
          <w:p w14:paraId="27EF44F4" w14:textId="77777777" w:rsidR="009F7F63" w:rsidRPr="00C36F32" w:rsidRDefault="009F7F63" w:rsidP="009F7F63">
            <w:pPr>
              <w:rPr>
                <w:bdr w:val="nil"/>
                <w:lang w:val="ru-RU" w:eastAsia="ru-RU"/>
              </w:rPr>
            </w:pPr>
            <w:r w:rsidRPr="00C36F32">
              <w:rPr>
                <w:lang w:val="ru-RU" w:eastAsia="ru-RU"/>
              </w:rPr>
              <w:t>В клиническом исследовании CNS-CD0080045-06 фазы II в группе</w:t>
            </w:r>
            <w:r w:rsidRPr="00C36F32">
              <w:rPr>
                <w:bdr w:val="nil"/>
                <w:lang w:val="ru-RU" w:eastAsia="ru-RU"/>
              </w:rPr>
              <w:t xml:space="preserve"> пациентов с ГТР, получавших препарат </w:t>
            </w:r>
            <w:r w:rsidR="001E6195" w:rsidRPr="00C36F32">
              <w:rPr>
                <w:bdr w:val="nil"/>
                <w:lang w:val="ru-RU" w:eastAsia="ru-RU"/>
              </w:rPr>
              <w:t>CD-008-0045</w:t>
            </w:r>
            <w:r w:rsidRPr="00C36F32">
              <w:rPr>
                <w:bdr w:val="nil"/>
                <w:lang w:val="ru-RU" w:eastAsia="ru-RU"/>
              </w:rPr>
              <w:t xml:space="preserve"> в суточной дозе 40 мг (20 мг два раза в день), снижение общего балла по Шкале Гамильтона для оценки тревоги (</w:t>
            </w:r>
            <w:r w:rsidRPr="00C36F32">
              <w:rPr>
                <w:bdr w:val="nil"/>
                <w:lang w:eastAsia="ru-RU"/>
              </w:rPr>
              <w:t>HARS</w:t>
            </w:r>
            <w:r w:rsidRPr="00C36F32">
              <w:rPr>
                <w:bdr w:val="nil"/>
                <w:lang w:val="ru-RU" w:eastAsia="ru-RU"/>
              </w:rPr>
              <w:t xml:space="preserve">) на Неделе 8 составило </w:t>
            </w:r>
            <w:r w:rsidRPr="00C36F32">
              <w:rPr>
                <w:bdr w:val="nil"/>
                <w:lang w:val="ru-RU" w:eastAsia="ru-RU"/>
              </w:rPr>
              <w:br/>
              <w:t>-12,8 баллов, а в группе Плацебо -6,4 балла. При этом стандартное отклонение для данного показателя составило 6,8 баллов.</w:t>
            </w:r>
          </w:p>
          <w:p w14:paraId="21351AE3" w14:textId="77777777" w:rsidR="009F7F63" w:rsidRPr="00C36F32" w:rsidRDefault="009F7F63" w:rsidP="009F7F63">
            <w:pPr>
              <w:rPr>
                <w:bdr w:val="nil"/>
                <w:lang w:val="ru-RU" w:eastAsia="ru-RU"/>
              </w:rPr>
            </w:pPr>
            <w:r w:rsidRPr="00C36F32">
              <w:rPr>
                <w:bdr w:val="nil"/>
                <w:lang w:val="ru-RU" w:eastAsia="ru-RU"/>
              </w:rPr>
              <w:t xml:space="preserve">В данном исследовании будет использоваться </w:t>
            </w:r>
            <w:r w:rsidRPr="00C36F32">
              <w:rPr>
                <w:lang w:val="ru-RU"/>
              </w:rPr>
              <w:t>структурированное интервью шкалы Гамильтона для оценки тревоги (SIGH-A). М</w:t>
            </w:r>
            <w:r w:rsidRPr="00C36F32">
              <w:rPr>
                <w:bdr w:val="nil"/>
                <w:lang w:val="ru-RU" w:eastAsia="ru-RU"/>
              </w:rPr>
              <w:t xml:space="preserve">ы предполагаем, что разница между группой </w:t>
            </w:r>
            <w:r w:rsidR="001E6195" w:rsidRPr="00C36F32">
              <w:rPr>
                <w:bdr w:val="nil"/>
                <w:lang w:val="ru-RU" w:eastAsia="ru-RU"/>
              </w:rPr>
              <w:t>CD-008-0045</w:t>
            </w:r>
            <w:r w:rsidRPr="00C36F32">
              <w:rPr>
                <w:bdr w:val="nil"/>
                <w:lang w:val="ru-RU" w:eastAsia="ru-RU"/>
              </w:rPr>
              <w:t xml:space="preserve"> 20 мг два раза в день и Плацебо составит 5,5 баллов. При стандартном отклонении </w:t>
            </w:r>
            <w:r w:rsidRPr="00C36F32">
              <w:rPr>
                <w:bdr w:val="nil"/>
                <w:lang w:eastAsia="ru-RU"/>
              </w:rPr>
              <w:t>SD</w:t>
            </w:r>
            <w:r w:rsidRPr="00C36F32">
              <w:rPr>
                <w:bdr w:val="nil"/>
                <w:lang w:val="ru-RU" w:eastAsia="ru-RU"/>
              </w:rPr>
              <w:t>=7 баллов,</w:t>
            </w:r>
            <w:r w:rsidRPr="00C36F32">
              <w:rPr>
                <w:lang w:val="ru-RU"/>
              </w:rPr>
              <w:t xml:space="preserve"> вероятности ошибки </w:t>
            </w:r>
            <w:r w:rsidRPr="00C36F32">
              <w:t>I</w:t>
            </w:r>
            <w:r w:rsidRPr="00C36F32">
              <w:rPr>
                <w:lang w:val="ru-RU"/>
              </w:rPr>
              <w:t xml:space="preserve"> рода </w:t>
            </w:r>
            <w:r w:rsidRPr="00C36F32">
              <w:t>α</w:t>
            </w:r>
            <w:r w:rsidRPr="00C36F32">
              <w:rPr>
                <w:lang w:val="ru-RU"/>
              </w:rPr>
              <w:t xml:space="preserve"> = 0,05 (двусторонняя), мощности 89,5% (1-</w:t>
            </w:r>
            <w:r w:rsidRPr="00C36F32">
              <w:t>β</w:t>
            </w:r>
            <w:r w:rsidRPr="00C36F32">
              <w:rPr>
                <w:lang w:val="ru-RU"/>
              </w:rPr>
              <w:t xml:space="preserve">) и соотношении между группами 3:1, в группу </w:t>
            </w:r>
            <w:r w:rsidR="001E6195" w:rsidRPr="00C36F32">
              <w:rPr>
                <w:bdr w:val="nil"/>
                <w:lang w:val="ru-RU" w:eastAsia="ru-RU"/>
              </w:rPr>
              <w:t>CD-008-0045</w:t>
            </w:r>
            <w:r w:rsidRPr="00C36F32">
              <w:rPr>
                <w:bdr w:val="nil"/>
                <w:lang w:val="ru-RU" w:eastAsia="ru-RU"/>
              </w:rPr>
              <w:t xml:space="preserve"> 20 мг два раза в день необходимо включить 102 пациента, а в группу Плацебо – 34 пациента. </w:t>
            </w:r>
          </w:p>
          <w:p w14:paraId="0D552C91" w14:textId="77777777" w:rsidR="009F7F63" w:rsidRPr="00C36F32" w:rsidRDefault="009F7F63" w:rsidP="009F7F63">
            <w:pPr>
              <w:rPr>
                <w:lang w:val="ru-RU"/>
              </w:rPr>
            </w:pPr>
            <w:r w:rsidRPr="00C36F32">
              <w:rPr>
                <w:bdr w:val="nil"/>
                <w:lang w:val="ru-RU" w:eastAsia="ru-RU"/>
              </w:rPr>
              <w:t xml:space="preserve">Дополнительно 34 пациента, включенные в группу </w:t>
            </w:r>
            <w:r w:rsidR="001E6195" w:rsidRPr="00C36F32">
              <w:rPr>
                <w:bdr w:val="nil"/>
                <w:lang w:val="ru-RU" w:eastAsia="ru-RU"/>
              </w:rPr>
              <w:t>CD-008-0045</w:t>
            </w:r>
            <w:r w:rsidRPr="00C36F32">
              <w:rPr>
                <w:bdr w:val="nil"/>
                <w:lang w:val="ru-RU" w:eastAsia="ru-RU"/>
              </w:rPr>
              <w:t xml:space="preserve"> 20 мг один раз в день, позволят оценить возможность снижения частоты приема исследуемого препарата при сравнении с Плацебо при разнице между группами 5,5 баллов, стандартном отклонении </w:t>
            </w:r>
            <w:r w:rsidRPr="00C36F32">
              <w:rPr>
                <w:bdr w:val="nil"/>
                <w:lang w:eastAsia="ru-RU"/>
              </w:rPr>
              <w:t>SD</w:t>
            </w:r>
            <w:r w:rsidRPr="00C36F32">
              <w:rPr>
                <w:bdr w:val="nil"/>
                <w:lang w:val="ru-RU" w:eastAsia="ru-RU"/>
              </w:rPr>
              <w:t>=7 баллов,</w:t>
            </w:r>
            <w:r w:rsidRPr="00C36F32">
              <w:rPr>
                <w:lang w:val="ru-RU"/>
              </w:rPr>
              <w:t xml:space="preserve"> вероятности ошибки </w:t>
            </w:r>
            <w:r w:rsidRPr="00C36F32">
              <w:t>I</w:t>
            </w:r>
            <w:r w:rsidRPr="00C36F32">
              <w:rPr>
                <w:lang w:val="ru-RU"/>
              </w:rPr>
              <w:t xml:space="preserve"> рода </w:t>
            </w:r>
            <w:r w:rsidRPr="00C36F32">
              <w:t>α</w:t>
            </w:r>
            <w:r w:rsidRPr="00C36F32">
              <w:rPr>
                <w:lang w:val="ru-RU"/>
              </w:rPr>
              <w:t xml:space="preserve"> = 0,05 (двусторонняя), мощности 89,5% (1-</w:t>
            </w:r>
            <w:r w:rsidRPr="00C36F32">
              <w:t>β</w:t>
            </w:r>
            <w:r w:rsidRPr="00C36F32">
              <w:rPr>
                <w:lang w:val="ru-RU"/>
              </w:rPr>
              <w:t>) и соотношении между группами 1:1. Таким образом, суммарная мощность исследования при тестировании двух гипотез составит не менее 80%.</w:t>
            </w:r>
          </w:p>
          <w:p w14:paraId="179B6FB3" w14:textId="79748D02" w:rsidR="009F7F63" w:rsidRPr="00C36F32" w:rsidRDefault="009F7F63" w:rsidP="009F7F63">
            <w:pPr>
              <w:rPr>
                <w:lang w:val="ru-RU"/>
              </w:rPr>
            </w:pPr>
            <w:r w:rsidRPr="00C36F32">
              <w:rPr>
                <w:lang w:val="ru-RU"/>
              </w:rPr>
              <w:t>С</w:t>
            </w:r>
            <w:r w:rsidRPr="00C36F32">
              <w:t> </w:t>
            </w:r>
            <w:r w:rsidRPr="00C36F32">
              <w:rPr>
                <w:lang w:val="ru-RU"/>
              </w:rPr>
              <w:t xml:space="preserve">учетом возможного </w:t>
            </w:r>
            <w:r w:rsidRPr="00C36F32">
              <w:rPr>
                <w:bdr w:val="nil"/>
                <w:lang w:val="ru-RU" w:eastAsia="ru-RU"/>
              </w:rPr>
              <w:t xml:space="preserve">досрочного завершения, не превышающего 15%, в исследование необходимо включить </w:t>
            </w:r>
            <w:r w:rsidRPr="00C36F32">
              <w:rPr>
                <w:lang w:val="ru-RU"/>
              </w:rPr>
              <w:t xml:space="preserve">120 пациентов в группу </w:t>
            </w:r>
            <w:r w:rsidR="001E6195" w:rsidRPr="00C36F32">
              <w:rPr>
                <w:lang w:val="ru-RU"/>
              </w:rPr>
              <w:t>CD-008-0045</w:t>
            </w:r>
            <w:r w:rsidR="00E72EB1" w:rsidRPr="00C36F32">
              <w:rPr>
                <w:lang w:val="ru-RU"/>
              </w:rPr>
              <w:t>, капсулы</w:t>
            </w:r>
            <w:r w:rsidRPr="00C36F32">
              <w:rPr>
                <w:lang w:val="ru-RU"/>
              </w:rPr>
              <w:t xml:space="preserve"> 20 мг два раза в день,  40 пациентов в группу </w:t>
            </w:r>
            <w:r w:rsidR="001E6195" w:rsidRPr="00C36F32">
              <w:rPr>
                <w:lang w:val="ru-RU"/>
              </w:rPr>
              <w:t>CD-008-0045</w:t>
            </w:r>
            <w:r w:rsidRPr="00C36F32">
              <w:rPr>
                <w:lang w:val="ru-RU"/>
              </w:rPr>
              <w:t xml:space="preserve"> один раз в день и 40 пациентов в группы Плацебо</w:t>
            </w:r>
            <w:r w:rsidR="00FD0155" w:rsidRPr="00C36F32">
              <w:rPr>
                <w:lang w:val="ru-RU"/>
              </w:rPr>
              <w:t xml:space="preserve"> (всего 200 пациентов)</w:t>
            </w:r>
            <w:r w:rsidRPr="00C36F32">
              <w:rPr>
                <w:lang w:val="ru-RU"/>
              </w:rPr>
              <w:t>. Для равномерного распределения кратности приема, 30 пациентов будут получать Плацебо два раза в день, а 10 пациентов – один раз в день.</w:t>
            </w:r>
          </w:p>
          <w:p w14:paraId="4118E245" w14:textId="77777777" w:rsidR="009F7F63" w:rsidRPr="00C36F32" w:rsidRDefault="009F7F63" w:rsidP="009F7F63">
            <w:pPr>
              <w:rPr>
                <w:bdr w:val="nil"/>
                <w:lang w:val="ru-RU" w:eastAsia="ru-RU"/>
              </w:rPr>
            </w:pPr>
            <w:r w:rsidRPr="00C36F32">
              <w:rPr>
                <w:lang w:val="ru-RU"/>
              </w:rPr>
              <w:t xml:space="preserve"> </w:t>
            </w:r>
            <w:bookmarkStart w:id="25" w:name="_Hlk14275455"/>
            <w:r w:rsidRPr="00C36F32">
              <w:rPr>
                <w:bdr w:val="nil"/>
                <w:lang w:val="ru-RU" w:eastAsia="ru-RU"/>
              </w:rPr>
              <w:t>С учетом возможного 20% отсева на этапе скрининга и вводного периода, в исследование будут скринированы до 250 пациентов</w:t>
            </w:r>
            <w:bookmarkEnd w:id="25"/>
            <w:r w:rsidRPr="00C36F32">
              <w:rPr>
                <w:bdr w:val="nil"/>
                <w:lang w:val="ru-RU" w:eastAsia="ru-RU"/>
              </w:rPr>
              <w:t>.</w:t>
            </w:r>
          </w:p>
        </w:tc>
      </w:tr>
      <w:tr w:rsidR="009F7F63" w:rsidRPr="00C36F32" w14:paraId="7AFAC164" w14:textId="77777777" w:rsidTr="009F7F63">
        <w:tc>
          <w:tcPr>
            <w:tcW w:w="9747" w:type="dxa"/>
          </w:tcPr>
          <w:p w14:paraId="7D58F55D" w14:textId="77777777" w:rsidR="009F7F63" w:rsidRPr="00C36F32" w:rsidRDefault="009F7F63" w:rsidP="009F7F63">
            <w:pPr>
              <w:keepNext/>
              <w:tabs>
                <w:tab w:val="left" w:pos="7780"/>
              </w:tabs>
              <w:rPr>
                <w:b/>
                <w:lang w:val="ru-RU"/>
              </w:rPr>
            </w:pPr>
            <w:r w:rsidRPr="00C36F32">
              <w:rPr>
                <w:b/>
                <w:lang w:val="ru-RU"/>
              </w:rPr>
              <w:lastRenderedPageBreak/>
              <w:t>Рандомизация:</w:t>
            </w:r>
            <w:r w:rsidRPr="00C36F32">
              <w:rPr>
                <w:b/>
                <w:lang w:val="ru-RU"/>
              </w:rPr>
              <w:tab/>
            </w:r>
          </w:p>
          <w:p w14:paraId="58C9EAFE" w14:textId="69A8EC69" w:rsidR="009F7F63" w:rsidRPr="00C36F32" w:rsidRDefault="009F7F63" w:rsidP="009F7F63">
            <w:pPr>
              <w:rPr>
                <w:rFonts w:eastAsia="Calibri"/>
                <w:lang w:val="ru-RU"/>
              </w:rPr>
            </w:pPr>
            <w:r w:rsidRPr="00C36F32">
              <w:rPr>
                <w:rFonts w:eastAsia="Calibri"/>
                <w:lang w:val="ru-RU"/>
              </w:rPr>
              <w:t xml:space="preserve">Пациенты будут рандомизированы с помощью системы </w:t>
            </w:r>
            <w:r w:rsidRPr="00C36F32">
              <w:rPr>
                <w:rFonts w:eastAsia="Calibri"/>
              </w:rPr>
              <w:t>IWRS</w:t>
            </w:r>
            <w:r w:rsidRPr="00C36F32">
              <w:rPr>
                <w:rFonts w:eastAsia="Calibri"/>
                <w:lang w:val="ru-RU"/>
              </w:rPr>
              <w:t xml:space="preserve"> по исследуемому препарату (</w:t>
            </w:r>
            <w:r w:rsidR="001E6195" w:rsidRPr="00C36F32">
              <w:rPr>
                <w:noProof/>
                <w:lang w:val="ru-RU"/>
              </w:rPr>
              <w:t>CD-008-0045</w:t>
            </w:r>
            <w:r w:rsidR="00E72EB1" w:rsidRPr="00C36F32">
              <w:rPr>
                <w:noProof/>
                <w:lang w:val="ru-RU"/>
              </w:rPr>
              <w:t>, капсулы</w:t>
            </w:r>
            <w:r w:rsidRPr="00C36F32">
              <w:rPr>
                <w:lang w:val="ru-RU"/>
              </w:rPr>
              <w:t xml:space="preserve"> </w:t>
            </w:r>
            <w:r w:rsidRPr="00C36F32">
              <w:rPr>
                <w:rFonts w:eastAsia="Calibri"/>
                <w:lang w:val="ru-RU"/>
              </w:rPr>
              <w:t>20 мг или Плацебо) в соотношении 4:1 и по частоте приема (два или один раз в день) в соотношении 3:1. Таким образом, пациенты будут рандомизированы в 4 группы в соотношении 12:4:3:1:</w:t>
            </w:r>
          </w:p>
          <w:p w14:paraId="5548F601" w14:textId="77777777" w:rsidR="009F7F63" w:rsidRPr="00C36F32" w:rsidRDefault="009F7F63" w:rsidP="009F7F63">
            <w:pPr>
              <w:rPr>
                <w:rFonts w:eastAsia="Calibri"/>
                <w:lang w:val="ru-RU"/>
              </w:rPr>
            </w:pPr>
            <w:r w:rsidRPr="00C36F32">
              <w:rPr>
                <w:rFonts w:eastAsia="Calibri"/>
                <w:lang w:val="ru-RU"/>
              </w:rPr>
              <w:t xml:space="preserve">Группа 1. </w:t>
            </w:r>
            <w:r w:rsidR="001E6195" w:rsidRPr="00C36F32">
              <w:rPr>
                <w:noProof/>
                <w:lang w:val="ru-RU"/>
              </w:rPr>
              <w:t>CD-008-0045</w:t>
            </w:r>
            <w:r w:rsidRPr="00C36F32">
              <w:rPr>
                <w:lang w:val="ru-RU"/>
              </w:rPr>
              <w:t xml:space="preserve"> </w:t>
            </w:r>
            <w:r w:rsidRPr="00C36F32">
              <w:rPr>
                <w:rFonts w:eastAsia="Calibri"/>
                <w:lang w:val="ru-RU"/>
              </w:rPr>
              <w:t>20 мг два раза в день – 120 пациентов</w:t>
            </w:r>
          </w:p>
          <w:p w14:paraId="6B125522" w14:textId="77777777" w:rsidR="009F7F63" w:rsidRPr="00C36F32" w:rsidRDefault="009F7F63" w:rsidP="009F7F63">
            <w:pPr>
              <w:rPr>
                <w:rFonts w:eastAsia="Calibri"/>
                <w:lang w:val="ru-RU"/>
              </w:rPr>
            </w:pPr>
            <w:r w:rsidRPr="00C36F32">
              <w:rPr>
                <w:rFonts w:eastAsia="Calibri"/>
                <w:lang w:val="ru-RU"/>
              </w:rPr>
              <w:t xml:space="preserve">Группа 2. </w:t>
            </w:r>
            <w:r w:rsidR="001E6195" w:rsidRPr="00C36F32">
              <w:rPr>
                <w:noProof/>
                <w:lang w:val="ru-RU"/>
              </w:rPr>
              <w:t>CD-008-0045</w:t>
            </w:r>
            <w:r w:rsidRPr="00C36F32">
              <w:rPr>
                <w:lang w:val="ru-RU"/>
              </w:rPr>
              <w:t xml:space="preserve"> </w:t>
            </w:r>
            <w:r w:rsidRPr="00C36F32">
              <w:rPr>
                <w:rFonts w:eastAsia="Calibri"/>
                <w:lang w:val="ru-RU"/>
              </w:rPr>
              <w:t xml:space="preserve">20 мг один раз в день </w:t>
            </w:r>
            <w:r w:rsidRPr="00C36F32">
              <w:rPr>
                <w:lang w:val="ru-RU"/>
              </w:rPr>
              <w:t xml:space="preserve">– </w:t>
            </w:r>
            <w:r w:rsidRPr="00C36F32">
              <w:rPr>
                <w:rFonts w:eastAsia="Calibri"/>
                <w:lang w:val="ru-RU"/>
              </w:rPr>
              <w:t>40 пациентов</w:t>
            </w:r>
          </w:p>
          <w:p w14:paraId="3958F236" w14:textId="77777777" w:rsidR="009F7F63" w:rsidRPr="00C36F32" w:rsidRDefault="009F7F63" w:rsidP="009F7F63">
            <w:pPr>
              <w:rPr>
                <w:rFonts w:eastAsia="Calibri"/>
                <w:lang w:val="ru-RU"/>
              </w:rPr>
            </w:pPr>
            <w:r w:rsidRPr="00C36F32">
              <w:rPr>
                <w:rFonts w:eastAsia="Calibri"/>
                <w:lang w:val="ru-RU"/>
              </w:rPr>
              <w:t xml:space="preserve">Группа 3. Плацебо два раза в день </w:t>
            </w:r>
            <w:r w:rsidRPr="00C36F32">
              <w:rPr>
                <w:lang w:val="ru-RU"/>
              </w:rPr>
              <w:t>–</w:t>
            </w:r>
            <w:r w:rsidRPr="00C36F32">
              <w:rPr>
                <w:rFonts w:eastAsia="Calibri"/>
                <w:lang w:val="ru-RU"/>
              </w:rPr>
              <w:t xml:space="preserve"> 30 пациентов</w:t>
            </w:r>
          </w:p>
          <w:p w14:paraId="2450DB02" w14:textId="77777777" w:rsidR="009F7F63" w:rsidRPr="00C36F32" w:rsidRDefault="009F7F63" w:rsidP="009F7F63">
            <w:pPr>
              <w:keepNext/>
              <w:rPr>
                <w:lang w:val="ru-RU"/>
              </w:rPr>
            </w:pPr>
            <w:r w:rsidRPr="00C36F32">
              <w:rPr>
                <w:rFonts w:eastAsia="Calibri"/>
                <w:lang w:val="ru-RU"/>
              </w:rPr>
              <w:t xml:space="preserve">Группа 4. Плацебо один раз в день </w:t>
            </w:r>
            <w:r w:rsidRPr="00C36F32">
              <w:rPr>
                <w:lang w:val="ru-RU"/>
              </w:rPr>
              <w:t>–</w:t>
            </w:r>
            <w:r w:rsidRPr="00C36F32">
              <w:rPr>
                <w:rFonts w:eastAsia="Calibri"/>
                <w:lang w:val="ru-RU"/>
              </w:rPr>
              <w:t xml:space="preserve"> 10 пациентов</w:t>
            </w:r>
          </w:p>
          <w:p w14:paraId="4CEEA9F4" w14:textId="77777777" w:rsidR="009F7F63" w:rsidRPr="00C36F32" w:rsidRDefault="009F7F63" w:rsidP="009F7F63">
            <w:pPr>
              <w:keepNext/>
              <w:rPr>
                <w:lang w:val="ru-RU"/>
              </w:rPr>
            </w:pPr>
            <w:r w:rsidRPr="00C36F32">
              <w:rPr>
                <w:lang w:val="ru-RU"/>
              </w:rPr>
              <w:t>Стратификация выполняться не будет.</w:t>
            </w:r>
          </w:p>
        </w:tc>
      </w:tr>
      <w:tr w:rsidR="009F7F63" w:rsidRPr="00D96C9F" w14:paraId="47FE8027" w14:textId="77777777" w:rsidTr="009F7F63">
        <w:tc>
          <w:tcPr>
            <w:tcW w:w="9747" w:type="dxa"/>
          </w:tcPr>
          <w:p w14:paraId="00DA0BAC" w14:textId="6C363D86" w:rsidR="009F7F63" w:rsidRPr="00C36F32" w:rsidRDefault="009F7F63" w:rsidP="009F7F63">
            <w:pPr>
              <w:rPr>
                <w:lang w:val="ru-RU"/>
              </w:rPr>
            </w:pPr>
            <w:r w:rsidRPr="00C36F32">
              <w:rPr>
                <w:b/>
                <w:lang w:val="ru-RU"/>
              </w:rPr>
              <w:t xml:space="preserve">Номер и дата версии протокола: </w:t>
            </w:r>
            <w:r w:rsidRPr="00C36F32">
              <w:rPr>
                <w:lang w:val="ru-RU"/>
              </w:rPr>
              <w:t xml:space="preserve">Протокол CNS-CD0080045-06 </w:t>
            </w:r>
            <w:r w:rsidRPr="00C36F32">
              <w:rPr>
                <w:rFonts w:eastAsia="Calibri"/>
                <w:lang w:val="ru-RU"/>
              </w:rPr>
              <w:t xml:space="preserve">от </w:t>
            </w:r>
            <w:r w:rsidR="00FB2173" w:rsidRPr="00C36F32">
              <w:rPr>
                <w:lang w:val="ru-RU"/>
              </w:rPr>
              <w:t>2</w:t>
            </w:r>
            <w:r w:rsidRPr="00C36F32">
              <w:rPr>
                <w:lang w:val="ru-RU"/>
              </w:rPr>
              <w:t>5 ноября 2019</w:t>
            </w:r>
            <w:r w:rsidRPr="00C36F32">
              <w:rPr>
                <w:rFonts w:eastAsia="Calibri"/>
                <w:lang w:val="ru-RU"/>
              </w:rPr>
              <w:t xml:space="preserve"> г.</w:t>
            </w:r>
          </w:p>
        </w:tc>
      </w:tr>
    </w:tbl>
    <w:p w14:paraId="09873AA1" w14:textId="77777777" w:rsidR="00DA49CB" w:rsidRPr="00C36F32" w:rsidRDefault="00DA49CB" w:rsidP="00B4269B">
      <w:pPr>
        <w:spacing w:after="0"/>
        <w:ind w:firstLine="0"/>
        <w:jc w:val="left"/>
        <w:rPr>
          <w:lang w:val="ru-RU"/>
        </w:rPr>
      </w:pPr>
    </w:p>
    <w:p w14:paraId="23E0E4FE" w14:textId="77777777" w:rsidR="002E107F" w:rsidRPr="00C36F32" w:rsidRDefault="002E107F" w:rsidP="00B4269B">
      <w:pPr>
        <w:spacing w:after="0"/>
        <w:ind w:firstLine="0"/>
        <w:jc w:val="left"/>
        <w:rPr>
          <w:lang w:val="ru-RU"/>
        </w:rPr>
      </w:pPr>
    </w:p>
    <w:p w14:paraId="05BDA816" w14:textId="77777777" w:rsidR="002E107F" w:rsidRPr="00C36F32" w:rsidRDefault="002E107F" w:rsidP="00B4269B">
      <w:pPr>
        <w:spacing w:after="0"/>
        <w:ind w:firstLine="0"/>
        <w:jc w:val="left"/>
        <w:rPr>
          <w:lang w:val="ru-RU"/>
        </w:rPr>
      </w:pPr>
    </w:p>
    <w:p w14:paraId="57E6163A" w14:textId="77777777" w:rsidR="002E107F" w:rsidRPr="00C36F32" w:rsidRDefault="002E107F" w:rsidP="00B4269B">
      <w:pPr>
        <w:spacing w:after="0"/>
        <w:ind w:firstLine="0"/>
        <w:jc w:val="left"/>
        <w:rPr>
          <w:lang w:val="ru-RU"/>
        </w:rPr>
      </w:pPr>
    </w:p>
    <w:p w14:paraId="30EF9ECA" w14:textId="77777777" w:rsidR="002E107F" w:rsidRPr="00C36F32" w:rsidRDefault="002E107F" w:rsidP="00B4269B">
      <w:pPr>
        <w:spacing w:after="0"/>
        <w:ind w:firstLine="0"/>
        <w:jc w:val="left"/>
        <w:rPr>
          <w:lang w:val="ru-RU"/>
        </w:rPr>
      </w:pPr>
    </w:p>
    <w:p w14:paraId="73AB7E8D" w14:textId="77777777" w:rsidR="002E107F" w:rsidRPr="00C36F32" w:rsidRDefault="002E107F" w:rsidP="00B4269B">
      <w:pPr>
        <w:spacing w:after="0"/>
        <w:ind w:firstLine="0"/>
        <w:jc w:val="left"/>
        <w:rPr>
          <w:lang w:val="ru-RU"/>
        </w:rPr>
      </w:pPr>
    </w:p>
    <w:p w14:paraId="1522D8E4" w14:textId="77777777" w:rsidR="002E107F" w:rsidRPr="00C36F32" w:rsidRDefault="002E107F" w:rsidP="00B4269B">
      <w:pPr>
        <w:spacing w:after="0"/>
        <w:ind w:firstLine="0"/>
        <w:jc w:val="left"/>
        <w:rPr>
          <w:lang w:val="ru-RU"/>
        </w:rPr>
      </w:pPr>
    </w:p>
    <w:p w14:paraId="74E76B6E" w14:textId="77777777" w:rsidR="002E107F" w:rsidRPr="00C36F32" w:rsidRDefault="002E107F" w:rsidP="00B4269B">
      <w:pPr>
        <w:spacing w:after="0"/>
        <w:ind w:firstLine="0"/>
        <w:jc w:val="left"/>
        <w:rPr>
          <w:lang w:val="ru-RU"/>
        </w:rPr>
      </w:pPr>
    </w:p>
    <w:p w14:paraId="6D115B89" w14:textId="77777777" w:rsidR="002E107F" w:rsidRPr="00C36F32" w:rsidRDefault="002E107F" w:rsidP="00B4269B">
      <w:pPr>
        <w:spacing w:after="0"/>
        <w:ind w:firstLine="0"/>
        <w:jc w:val="left"/>
        <w:rPr>
          <w:lang w:val="ru-RU"/>
        </w:rPr>
      </w:pPr>
    </w:p>
    <w:p w14:paraId="4DF18B48" w14:textId="77777777" w:rsidR="00CC29B1" w:rsidRPr="00C36F32" w:rsidRDefault="00CC29B1" w:rsidP="00B4269B">
      <w:pPr>
        <w:pStyle w:val="TableLeft"/>
        <w:jc w:val="center"/>
        <w:outlineLvl w:val="0"/>
        <w:rPr>
          <w:b/>
          <w:noProof/>
          <w:lang w:val="ru-RU"/>
        </w:rPr>
      </w:pPr>
      <w:bookmarkStart w:id="26" w:name="_Toc535230058"/>
      <w:bookmarkStart w:id="27" w:name="_Toc25228236"/>
      <w:r w:rsidRPr="00C36F32">
        <w:rPr>
          <w:b/>
          <w:noProof/>
          <w:lang w:val="ru-RU"/>
        </w:rPr>
        <w:t>ОГЛАВЛЕНИЕ</w:t>
      </w:r>
      <w:bookmarkEnd w:id="26"/>
      <w:bookmarkEnd w:id="27"/>
    </w:p>
    <w:p w14:paraId="5B053634" w14:textId="77777777" w:rsidR="00C36F32" w:rsidRDefault="00F86A48">
      <w:pPr>
        <w:pStyle w:val="11"/>
        <w:rPr>
          <w:rFonts w:asciiTheme="minorHAnsi" w:eastAsiaTheme="minorEastAsia" w:hAnsiTheme="minorHAnsi" w:cstheme="minorBidi"/>
          <w:noProof/>
          <w:sz w:val="22"/>
          <w:szCs w:val="22"/>
          <w:lang w:val="ru-RU" w:eastAsia="ru-RU"/>
        </w:rPr>
      </w:pPr>
      <w:r w:rsidRPr="00C36F32">
        <w:rPr>
          <w:lang w:val="ru-RU"/>
        </w:rPr>
        <w:fldChar w:fldCharType="begin"/>
      </w:r>
      <w:r w:rsidR="005A4732" w:rsidRPr="00C36F32">
        <w:rPr>
          <w:lang w:val="ru-RU"/>
        </w:rPr>
        <w:instrText xml:space="preserve"> TOC \o "1-5" \h \z \u </w:instrText>
      </w:r>
      <w:r w:rsidRPr="00C36F32">
        <w:rPr>
          <w:lang w:val="ru-RU"/>
        </w:rPr>
        <w:fldChar w:fldCharType="separate"/>
      </w:r>
      <w:hyperlink w:anchor="_Toc25228232" w:history="1">
        <w:r w:rsidR="00C36F32" w:rsidRPr="00446512">
          <w:rPr>
            <w:rStyle w:val="af1"/>
            <w:b/>
            <w:noProof/>
            <w:lang w:val="ru-RU"/>
          </w:rPr>
          <w:t>СТРАНИЦА ОДОБРЕНИЯ ПРОТОКОЛА</w:t>
        </w:r>
        <w:r w:rsidR="00C36F32">
          <w:rPr>
            <w:noProof/>
            <w:webHidden/>
          </w:rPr>
          <w:tab/>
        </w:r>
        <w:r w:rsidR="00C36F32">
          <w:rPr>
            <w:noProof/>
            <w:webHidden/>
          </w:rPr>
          <w:fldChar w:fldCharType="begin"/>
        </w:r>
        <w:r w:rsidR="00C36F32">
          <w:rPr>
            <w:noProof/>
            <w:webHidden/>
          </w:rPr>
          <w:instrText xml:space="preserve"> PAGEREF _Toc25228232 \h </w:instrText>
        </w:r>
        <w:r w:rsidR="00C36F32">
          <w:rPr>
            <w:noProof/>
            <w:webHidden/>
          </w:rPr>
        </w:r>
        <w:r w:rsidR="00C36F32">
          <w:rPr>
            <w:noProof/>
            <w:webHidden/>
          </w:rPr>
          <w:fldChar w:fldCharType="separate"/>
        </w:r>
        <w:r w:rsidR="00C36F32">
          <w:rPr>
            <w:noProof/>
            <w:webHidden/>
          </w:rPr>
          <w:t>2</w:t>
        </w:r>
        <w:r w:rsidR="00C36F32">
          <w:rPr>
            <w:noProof/>
            <w:webHidden/>
          </w:rPr>
          <w:fldChar w:fldCharType="end"/>
        </w:r>
      </w:hyperlink>
    </w:p>
    <w:p w14:paraId="71FD444D" w14:textId="77777777" w:rsidR="00C36F32" w:rsidRDefault="00C36F32">
      <w:pPr>
        <w:pStyle w:val="11"/>
        <w:rPr>
          <w:rFonts w:asciiTheme="minorHAnsi" w:eastAsiaTheme="minorEastAsia" w:hAnsiTheme="minorHAnsi" w:cstheme="minorBidi"/>
          <w:noProof/>
          <w:sz w:val="22"/>
          <w:szCs w:val="22"/>
          <w:lang w:val="ru-RU" w:eastAsia="ru-RU"/>
        </w:rPr>
      </w:pPr>
      <w:hyperlink w:anchor="_Toc25228233" w:history="1">
        <w:r w:rsidRPr="00446512">
          <w:rPr>
            <w:rStyle w:val="af1"/>
            <w:b/>
            <w:noProof/>
            <w:lang w:val="ru-RU"/>
          </w:rPr>
          <w:t>ЗАЯВЛЕНИЕ ГЛАВНОГО ИССЛЕДОВАТЕЛЯ</w:t>
        </w:r>
        <w:r>
          <w:rPr>
            <w:noProof/>
            <w:webHidden/>
          </w:rPr>
          <w:tab/>
        </w:r>
        <w:r>
          <w:rPr>
            <w:noProof/>
            <w:webHidden/>
          </w:rPr>
          <w:fldChar w:fldCharType="begin"/>
        </w:r>
        <w:r>
          <w:rPr>
            <w:noProof/>
            <w:webHidden/>
          </w:rPr>
          <w:instrText xml:space="preserve"> PAGEREF _Toc25228233 \h </w:instrText>
        </w:r>
        <w:r>
          <w:rPr>
            <w:noProof/>
            <w:webHidden/>
          </w:rPr>
        </w:r>
        <w:r>
          <w:rPr>
            <w:noProof/>
            <w:webHidden/>
          </w:rPr>
          <w:fldChar w:fldCharType="separate"/>
        </w:r>
        <w:r>
          <w:rPr>
            <w:noProof/>
            <w:webHidden/>
          </w:rPr>
          <w:t>3</w:t>
        </w:r>
        <w:r>
          <w:rPr>
            <w:noProof/>
            <w:webHidden/>
          </w:rPr>
          <w:fldChar w:fldCharType="end"/>
        </w:r>
      </w:hyperlink>
    </w:p>
    <w:p w14:paraId="1C322EE4" w14:textId="77777777" w:rsidR="00C36F32" w:rsidRDefault="00C36F32">
      <w:pPr>
        <w:pStyle w:val="11"/>
        <w:rPr>
          <w:rFonts w:asciiTheme="minorHAnsi" w:eastAsiaTheme="minorEastAsia" w:hAnsiTheme="minorHAnsi" w:cstheme="minorBidi"/>
          <w:noProof/>
          <w:sz w:val="22"/>
          <w:szCs w:val="22"/>
          <w:lang w:val="ru-RU" w:eastAsia="ru-RU"/>
        </w:rPr>
      </w:pPr>
      <w:hyperlink w:anchor="_Toc25228234" w:history="1">
        <w:r w:rsidRPr="00446512">
          <w:rPr>
            <w:rStyle w:val="af1"/>
            <w:b/>
            <w:noProof/>
            <w:lang w:val="ru-RU"/>
          </w:rPr>
          <w:t>КОНТАКТНАЯ ИНФОРМАЦИЯ ПО КЛИНИЧЕСКОМУ ИССЛЕДОВАНИЮ</w:t>
        </w:r>
        <w:r>
          <w:rPr>
            <w:noProof/>
            <w:webHidden/>
          </w:rPr>
          <w:tab/>
        </w:r>
        <w:r>
          <w:rPr>
            <w:noProof/>
            <w:webHidden/>
          </w:rPr>
          <w:fldChar w:fldCharType="begin"/>
        </w:r>
        <w:r>
          <w:rPr>
            <w:noProof/>
            <w:webHidden/>
          </w:rPr>
          <w:instrText xml:space="preserve"> PAGEREF _Toc25228234 \h </w:instrText>
        </w:r>
        <w:r>
          <w:rPr>
            <w:noProof/>
            <w:webHidden/>
          </w:rPr>
        </w:r>
        <w:r>
          <w:rPr>
            <w:noProof/>
            <w:webHidden/>
          </w:rPr>
          <w:fldChar w:fldCharType="separate"/>
        </w:r>
        <w:r>
          <w:rPr>
            <w:noProof/>
            <w:webHidden/>
          </w:rPr>
          <w:t>4</w:t>
        </w:r>
        <w:r>
          <w:rPr>
            <w:noProof/>
            <w:webHidden/>
          </w:rPr>
          <w:fldChar w:fldCharType="end"/>
        </w:r>
      </w:hyperlink>
    </w:p>
    <w:p w14:paraId="4C3DB07A" w14:textId="77777777" w:rsidR="00C36F32" w:rsidRDefault="00C36F32">
      <w:pPr>
        <w:pStyle w:val="11"/>
        <w:rPr>
          <w:rFonts w:asciiTheme="minorHAnsi" w:eastAsiaTheme="minorEastAsia" w:hAnsiTheme="minorHAnsi" w:cstheme="minorBidi"/>
          <w:noProof/>
          <w:sz w:val="22"/>
          <w:szCs w:val="22"/>
          <w:lang w:val="ru-RU" w:eastAsia="ru-RU"/>
        </w:rPr>
      </w:pPr>
      <w:hyperlink w:anchor="_Toc25228235" w:history="1">
        <w:r w:rsidRPr="00446512">
          <w:rPr>
            <w:rStyle w:val="af1"/>
            <w:b/>
            <w:noProof/>
            <w:lang w:val="ru-RU"/>
          </w:rPr>
          <w:t>СИНОПСИС</w:t>
        </w:r>
        <w:r>
          <w:rPr>
            <w:noProof/>
            <w:webHidden/>
          </w:rPr>
          <w:tab/>
        </w:r>
        <w:r>
          <w:rPr>
            <w:noProof/>
            <w:webHidden/>
          </w:rPr>
          <w:fldChar w:fldCharType="begin"/>
        </w:r>
        <w:r>
          <w:rPr>
            <w:noProof/>
            <w:webHidden/>
          </w:rPr>
          <w:instrText xml:space="preserve"> PAGEREF _Toc25228235 \h </w:instrText>
        </w:r>
        <w:r>
          <w:rPr>
            <w:noProof/>
            <w:webHidden/>
          </w:rPr>
        </w:r>
        <w:r>
          <w:rPr>
            <w:noProof/>
            <w:webHidden/>
          </w:rPr>
          <w:fldChar w:fldCharType="separate"/>
        </w:r>
        <w:r>
          <w:rPr>
            <w:noProof/>
            <w:webHidden/>
          </w:rPr>
          <w:t>6</w:t>
        </w:r>
        <w:r>
          <w:rPr>
            <w:noProof/>
            <w:webHidden/>
          </w:rPr>
          <w:fldChar w:fldCharType="end"/>
        </w:r>
      </w:hyperlink>
    </w:p>
    <w:p w14:paraId="75A81561" w14:textId="77777777" w:rsidR="00C36F32" w:rsidRDefault="00C36F32">
      <w:pPr>
        <w:pStyle w:val="11"/>
        <w:rPr>
          <w:rFonts w:asciiTheme="minorHAnsi" w:eastAsiaTheme="minorEastAsia" w:hAnsiTheme="minorHAnsi" w:cstheme="minorBidi"/>
          <w:noProof/>
          <w:sz w:val="22"/>
          <w:szCs w:val="22"/>
          <w:lang w:val="ru-RU" w:eastAsia="ru-RU"/>
        </w:rPr>
      </w:pPr>
      <w:hyperlink w:anchor="_Toc25228236" w:history="1">
        <w:r w:rsidRPr="00446512">
          <w:rPr>
            <w:rStyle w:val="af1"/>
            <w:b/>
            <w:noProof/>
            <w:lang w:val="ru-RU"/>
          </w:rPr>
          <w:t>ОГЛАВЛЕНИЕ</w:t>
        </w:r>
        <w:r>
          <w:rPr>
            <w:noProof/>
            <w:webHidden/>
          </w:rPr>
          <w:tab/>
        </w:r>
        <w:r>
          <w:rPr>
            <w:noProof/>
            <w:webHidden/>
          </w:rPr>
          <w:fldChar w:fldCharType="begin"/>
        </w:r>
        <w:r>
          <w:rPr>
            <w:noProof/>
            <w:webHidden/>
          </w:rPr>
          <w:instrText xml:space="preserve"> PAGEREF _Toc25228236 \h </w:instrText>
        </w:r>
        <w:r>
          <w:rPr>
            <w:noProof/>
            <w:webHidden/>
          </w:rPr>
        </w:r>
        <w:r>
          <w:rPr>
            <w:noProof/>
            <w:webHidden/>
          </w:rPr>
          <w:fldChar w:fldCharType="separate"/>
        </w:r>
        <w:r>
          <w:rPr>
            <w:noProof/>
            <w:webHidden/>
          </w:rPr>
          <w:t>17</w:t>
        </w:r>
        <w:r>
          <w:rPr>
            <w:noProof/>
            <w:webHidden/>
          </w:rPr>
          <w:fldChar w:fldCharType="end"/>
        </w:r>
      </w:hyperlink>
    </w:p>
    <w:p w14:paraId="4C491B01" w14:textId="77777777" w:rsidR="00C36F32" w:rsidRDefault="00C36F32">
      <w:pPr>
        <w:pStyle w:val="11"/>
        <w:rPr>
          <w:rFonts w:asciiTheme="minorHAnsi" w:eastAsiaTheme="minorEastAsia" w:hAnsiTheme="minorHAnsi" w:cstheme="minorBidi"/>
          <w:noProof/>
          <w:sz w:val="22"/>
          <w:szCs w:val="22"/>
          <w:lang w:val="ru-RU" w:eastAsia="ru-RU"/>
        </w:rPr>
      </w:pPr>
      <w:hyperlink w:anchor="_Toc25228237" w:history="1">
        <w:r w:rsidRPr="00446512">
          <w:rPr>
            <w:rStyle w:val="af1"/>
            <w:b/>
            <w:noProof/>
            <w:lang w:val="ru-RU"/>
          </w:rPr>
          <w:t>СПИСОК СОКРАЩЕНИЙ</w:t>
        </w:r>
        <w:r>
          <w:rPr>
            <w:noProof/>
            <w:webHidden/>
          </w:rPr>
          <w:tab/>
        </w:r>
        <w:r>
          <w:rPr>
            <w:noProof/>
            <w:webHidden/>
          </w:rPr>
          <w:fldChar w:fldCharType="begin"/>
        </w:r>
        <w:r>
          <w:rPr>
            <w:noProof/>
            <w:webHidden/>
          </w:rPr>
          <w:instrText xml:space="preserve"> PAGEREF _Toc25228237 \h </w:instrText>
        </w:r>
        <w:r>
          <w:rPr>
            <w:noProof/>
            <w:webHidden/>
          </w:rPr>
        </w:r>
        <w:r>
          <w:rPr>
            <w:noProof/>
            <w:webHidden/>
          </w:rPr>
          <w:fldChar w:fldCharType="separate"/>
        </w:r>
        <w:r>
          <w:rPr>
            <w:noProof/>
            <w:webHidden/>
          </w:rPr>
          <w:t>21</w:t>
        </w:r>
        <w:r>
          <w:rPr>
            <w:noProof/>
            <w:webHidden/>
          </w:rPr>
          <w:fldChar w:fldCharType="end"/>
        </w:r>
      </w:hyperlink>
    </w:p>
    <w:p w14:paraId="2B9DDD71" w14:textId="77777777" w:rsidR="00C36F32" w:rsidRDefault="00C36F32">
      <w:pPr>
        <w:pStyle w:val="11"/>
        <w:rPr>
          <w:rFonts w:asciiTheme="minorHAnsi" w:eastAsiaTheme="minorEastAsia" w:hAnsiTheme="minorHAnsi" w:cstheme="minorBidi"/>
          <w:noProof/>
          <w:sz w:val="22"/>
          <w:szCs w:val="22"/>
          <w:lang w:val="ru-RU" w:eastAsia="ru-RU"/>
        </w:rPr>
      </w:pPr>
      <w:hyperlink w:anchor="_Toc25228238" w:history="1">
        <w:r w:rsidRPr="00446512">
          <w:rPr>
            <w:rStyle w:val="af1"/>
            <w:noProof/>
          </w:rPr>
          <w:t>1.</w:t>
        </w:r>
        <w:r>
          <w:rPr>
            <w:rFonts w:asciiTheme="minorHAnsi" w:eastAsiaTheme="minorEastAsia" w:hAnsiTheme="minorHAnsi" w:cstheme="minorBidi"/>
            <w:noProof/>
            <w:sz w:val="22"/>
            <w:szCs w:val="22"/>
            <w:lang w:val="ru-RU" w:eastAsia="ru-RU"/>
          </w:rPr>
          <w:tab/>
        </w:r>
        <w:r w:rsidRPr="00446512">
          <w:rPr>
            <w:rStyle w:val="af1"/>
            <w:noProof/>
          </w:rPr>
          <w:t>Введение</w:t>
        </w:r>
        <w:r>
          <w:rPr>
            <w:noProof/>
            <w:webHidden/>
          </w:rPr>
          <w:tab/>
        </w:r>
        <w:r>
          <w:rPr>
            <w:noProof/>
            <w:webHidden/>
          </w:rPr>
          <w:fldChar w:fldCharType="begin"/>
        </w:r>
        <w:r>
          <w:rPr>
            <w:noProof/>
            <w:webHidden/>
          </w:rPr>
          <w:instrText xml:space="preserve"> PAGEREF _Toc25228238 \h </w:instrText>
        </w:r>
        <w:r>
          <w:rPr>
            <w:noProof/>
            <w:webHidden/>
          </w:rPr>
        </w:r>
        <w:r>
          <w:rPr>
            <w:noProof/>
            <w:webHidden/>
          </w:rPr>
          <w:fldChar w:fldCharType="separate"/>
        </w:r>
        <w:r>
          <w:rPr>
            <w:noProof/>
            <w:webHidden/>
          </w:rPr>
          <w:t>23</w:t>
        </w:r>
        <w:r>
          <w:rPr>
            <w:noProof/>
            <w:webHidden/>
          </w:rPr>
          <w:fldChar w:fldCharType="end"/>
        </w:r>
      </w:hyperlink>
    </w:p>
    <w:p w14:paraId="6244F6FD" w14:textId="77777777" w:rsidR="00C36F32" w:rsidRDefault="00C36F32">
      <w:pPr>
        <w:pStyle w:val="11"/>
        <w:rPr>
          <w:rFonts w:asciiTheme="minorHAnsi" w:eastAsiaTheme="minorEastAsia" w:hAnsiTheme="minorHAnsi" w:cstheme="minorBidi"/>
          <w:noProof/>
          <w:sz w:val="22"/>
          <w:szCs w:val="22"/>
          <w:lang w:val="ru-RU" w:eastAsia="ru-RU"/>
        </w:rPr>
      </w:pPr>
      <w:hyperlink w:anchor="_Toc25228239" w:history="1">
        <w:r w:rsidRPr="00446512">
          <w:rPr>
            <w:rStyle w:val="af1"/>
            <w:noProof/>
          </w:rPr>
          <w:t>1.1.</w:t>
        </w:r>
        <w:r>
          <w:rPr>
            <w:rFonts w:asciiTheme="minorHAnsi" w:eastAsiaTheme="minorEastAsia" w:hAnsiTheme="minorHAnsi" w:cstheme="minorBidi"/>
            <w:noProof/>
            <w:sz w:val="22"/>
            <w:szCs w:val="22"/>
            <w:lang w:val="ru-RU" w:eastAsia="ru-RU"/>
          </w:rPr>
          <w:tab/>
        </w:r>
        <w:r w:rsidRPr="00446512">
          <w:rPr>
            <w:rStyle w:val="af1"/>
            <w:noProof/>
          </w:rPr>
          <w:t>Генерализованное тревожное расстройство</w:t>
        </w:r>
        <w:r>
          <w:rPr>
            <w:noProof/>
            <w:webHidden/>
          </w:rPr>
          <w:tab/>
        </w:r>
        <w:r>
          <w:rPr>
            <w:noProof/>
            <w:webHidden/>
          </w:rPr>
          <w:fldChar w:fldCharType="begin"/>
        </w:r>
        <w:r>
          <w:rPr>
            <w:noProof/>
            <w:webHidden/>
          </w:rPr>
          <w:instrText xml:space="preserve"> PAGEREF _Toc25228239 \h </w:instrText>
        </w:r>
        <w:r>
          <w:rPr>
            <w:noProof/>
            <w:webHidden/>
          </w:rPr>
        </w:r>
        <w:r>
          <w:rPr>
            <w:noProof/>
            <w:webHidden/>
          </w:rPr>
          <w:fldChar w:fldCharType="separate"/>
        </w:r>
        <w:r>
          <w:rPr>
            <w:noProof/>
            <w:webHidden/>
          </w:rPr>
          <w:t>23</w:t>
        </w:r>
        <w:r>
          <w:rPr>
            <w:noProof/>
            <w:webHidden/>
          </w:rPr>
          <w:fldChar w:fldCharType="end"/>
        </w:r>
      </w:hyperlink>
    </w:p>
    <w:p w14:paraId="0AC437EE" w14:textId="77777777" w:rsidR="00C36F32" w:rsidRDefault="00C36F32">
      <w:pPr>
        <w:pStyle w:val="11"/>
        <w:rPr>
          <w:rFonts w:asciiTheme="minorHAnsi" w:eastAsiaTheme="minorEastAsia" w:hAnsiTheme="minorHAnsi" w:cstheme="minorBidi"/>
          <w:noProof/>
          <w:sz w:val="22"/>
          <w:szCs w:val="22"/>
          <w:lang w:val="ru-RU" w:eastAsia="ru-RU"/>
        </w:rPr>
      </w:pPr>
      <w:hyperlink w:anchor="_Toc25228240" w:history="1">
        <w:r w:rsidRPr="00446512">
          <w:rPr>
            <w:rStyle w:val="af1"/>
            <w:noProof/>
          </w:rPr>
          <w:t>1.2.</w:t>
        </w:r>
        <w:r>
          <w:rPr>
            <w:rFonts w:asciiTheme="minorHAnsi" w:eastAsiaTheme="minorEastAsia" w:hAnsiTheme="minorHAnsi" w:cstheme="minorBidi"/>
            <w:noProof/>
            <w:sz w:val="22"/>
            <w:szCs w:val="22"/>
            <w:lang w:val="ru-RU" w:eastAsia="ru-RU"/>
          </w:rPr>
          <w:tab/>
        </w:r>
        <w:r w:rsidRPr="00446512">
          <w:rPr>
            <w:rStyle w:val="af1"/>
            <w:noProof/>
          </w:rPr>
          <w:t>Разработка CD-008-0045</w:t>
        </w:r>
        <w:r>
          <w:rPr>
            <w:noProof/>
            <w:webHidden/>
          </w:rPr>
          <w:tab/>
        </w:r>
        <w:r>
          <w:rPr>
            <w:noProof/>
            <w:webHidden/>
          </w:rPr>
          <w:fldChar w:fldCharType="begin"/>
        </w:r>
        <w:r>
          <w:rPr>
            <w:noProof/>
            <w:webHidden/>
          </w:rPr>
          <w:instrText xml:space="preserve"> PAGEREF _Toc25228240 \h </w:instrText>
        </w:r>
        <w:r>
          <w:rPr>
            <w:noProof/>
            <w:webHidden/>
          </w:rPr>
        </w:r>
        <w:r>
          <w:rPr>
            <w:noProof/>
            <w:webHidden/>
          </w:rPr>
          <w:fldChar w:fldCharType="separate"/>
        </w:r>
        <w:r>
          <w:rPr>
            <w:noProof/>
            <w:webHidden/>
          </w:rPr>
          <w:t>23</w:t>
        </w:r>
        <w:r>
          <w:rPr>
            <w:noProof/>
            <w:webHidden/>
          </w:rPr>
          <w:fldChar w:fldCharType="end"/>
        </w:r>
      </w:hyperlink>
    </w:p>
    <w:p w14:paraId="24A26E25" w14:textId="77777777" w:rsidR="00C36F32" w:rsidRDefault="00C36F32">
      <w:pPr>
        <w:pStyle w:val="11"/>
        <w:rPr>
          <w:rFonts w:asciiTheme="minorHAnsi" w:eastAsiaTheme="minorEastAsia" w:hAnsiTheme="minorHAnsi" w:cstheme="minorBidi"/>
          <w:noProof/>
          <w:sz w:val="22"/>
          <w:szCs w:val="22"/>
          <w:lang w:val="ru-RU" w:eastAsia="ru-RU"/>
        </w:rPr>
      </w:pPr>
      <w:hyperlink w:anchor="_Toc25228241" w:history="1">
        <w:r w:rsidRPr="00446512">
          <w:rPr>
            <w:rStyle w:val="af1"/>
            <w:noProof/>
          </w:rPr>
          <w:t>2.</w:t>
        </w:r>
        <w:r>
          <w:rPr>
            <w:rFonts w:asciiTheme="minorHAnsi" w:eastAsiaTheme="minorEastAsia" w:hAnsiTheme="minorHAnsi" w:cstheme="minorBidi"/>
            <w:noProof/>
            <w:sz w:val="22"/>
            <w:szCs w:val="22"/>
            <w:lang w:val="ru-RU" w:eastAsia="ru-RU"/>
          </w:rPr>
          <w:tab/>
        </w:r>
        <w:r w:rsidRPr="00446512">
          <w:rPr>
            <w:rStyle w:val="af1"/>
            <w:noProof/>
          </w:rPr>
          <w:t>Цели клинического исследования</w:t>
        </w:r>
        <w:r>
          <w:rPr>
            <w:noProof/>
            <w:webHidden/>
          </w:rPr>
          <w:tab/>
        </w:r>
        <w:r>
          <w:rPr>
            <w:noProof/>
            <w:webHidden/>
          </w:rPr>
          <w:fldChar w:fldCharType="begin"/>
        </w:r>
        <w:r>
          <w:rPr>
            <w:noProof/>
            <w:webHidden/>
          </w:rPr>
          <w:instrText xml:space="preserve"> PAGEREF _Toc25228241 \h </w:instrText>
        </w:r>
        <w:r>
          <w:rPr>
            <w:noProof/>
            <w:webHidden/>
          </w:rPr>
        </w:r>
        <w:r>
          <w:rPr>
            <w:noProof/>
            <w:webHidden/>
          </w:rPr>
          <w:fldChar w:fldCharType="separate"/>
        </w:r>
        <w:r>
          <w:rPr>
            <w:noProof/>
            <w:webHidden/>
          </w:rPr>
          <w:t>24</w:t>
        </w:r>
        <w:r>
          <w:rPr>
            <w:noProof/>
            <w:webHidden/>
          </w:rPr>
          <w:fldChar w:fldCharType="end"/>
        </w:r>
      </w:hyperlink>
    </w:p>
    <w:p w14:paraId="06683C44" w14:textId="77777777" w:rsidR="00C36F32" w:rsidRDefault="00C36F32">
      <w:pPr>
        <w:pStyle w:val="11"/>
        <w:rPr>
          <w:rFonts w:asciiTheme="minorHAnsi" w:eastAsiaTheme="minorEastAsia" w:hAnsiTheme="minorHAnsi" w:cstheme="minorBidi"/>
          <w:noProof/>
          <w:sz w:val="22"/>
          <w:szCs w:val="22"/>
          <w:lang w:val="ru-RU" w:eastAsia="ru-RU"/>
        </w:rPr>
      </w:pPr>
      <w:hyperlink w:anchor="_Toc25228242" w:history="1">
        <w:r w:rsidRPr="00446512">
          <w:rPr>
            <w:rStyle w:val="af1"/>
            <w:noProof/>
          </w:rPr>
          <w:t>2.1.</w:t>
        </w:r>
        <w:r>
          <w:rPr>
            <w:rFonts w:asciiTheme="minorHAnsi" w:eastAsiaTheme="minorEastAsia" w:hAnsiTheme="minorHAnsi" w:cstheme="minorBidi"/>
            <w:noProof/>
            <w:sz w:val="22"/>
            <w:szCs w:val="22"/>
            <w:lang w:val="ru-RU" w:eastAsia="ru-RU"/>
          </w:rPr>
          <w:tab/>
        </w:r>
        <w:r w:rsidRPr="00446512">
          <w:rPr>
            <w:rStyle w:val="af1"/>
            <w:noProof/>
          </w:rPr>
          <w:t>Основная цель</w:t>
        </w:r>
        <w:r>
          <w:rPr>
            <w:noProof/>
            <w:webHidden/>
          </w:rPr>
          <w:tab/>
        </w:r>
        <w:r>
          <w:rPr>
            <w:noProof/>
            <w:webHidden/>
          </w:rPr>
          <w:fldChar w:fldCharType="begin"/>
        </w:r>
        <w:r>
          <w:rPr>
            <w:noProof/>
            <w:webHidden/>
          </w:rPr>
          <w:instrText xml:space="preserve"> PAGEREF _Toc25228242 \h </w:instrText>
        </w:r>
        <w:r>
          <w:rPr>
            <w:noProof/>
            <w:webHidden/>
          </w:rPr>
        </w:r>
        <w:r>
          <w:rPr>
            <w:noProof/>
            <w:webHidden/>
          </w:rPr>
          <w:fldChar w:fldCharType="separate"/>
        </w:r>
        <w:r>
          <w:rPr>
            <w:noProof/>
            <w:webHidden/>
          </w:rPr>
          <w:t>24</w:t>
        </w:r>
        <w:r>
          <w:rPr>
            <w:noProof/>
            <w:webHidden/>
          </w:rPr>
          <w:fldChar w:fldCharType="end"/>
        </w:r>
      </w:hyperlink>
    </w:p>
    <w:p w14:paraId="67DCA05E" w14:textId="77777777" w:rsidR="00C36F32" w:rsidRDefault="00C36F32">
      <w:pPr>
        <w:pStyle w:val="11"/>
        <w:rPr>
          <w:rFonts w:asciiTheme="minorHAnsi" w:eastAsiaTheme="minorEastAsia" w:hAnsiTheme="minorHAnsi" w:cstheme="minorBidi"/>
          <w:noProof/>
          <w:sz w:val="22"/>
          <w:szCs w:val="22"/>
          <w:lang w:val="ru-RU" w:eastAsia="ru-RU"/>
        </w:rPr>
      </w:pPr>
      <w:hyperlink w:anchor="_Toc25228243" w:history="1">
        <w:r w:rsidRPr="00446512">
          <w:rPr>
            <w:rStyle w:val="af1"/>
            <w:noProof/>
          </w:rPr>
          <w:t>2.2.</w:t>
        </w:r>
        <w:r>
          <w:rPr>
            <w:rFonts w:asciiTheme="minorHAnsi" w:eastAsiaTheme="minorEastAsia" w:hAnsiTheme="minorHAnsi" w:cstheme="minorBidi"/>
            <w:noProof/>
            <w:sz w:val="22"/>
            <w:szCs w:val="22"/>
            <w:lang w:val="ru-RU" w:eastAsia="ru-RU"/>
          </w:rPr>
          <w:tab/>
        </w:r>
        <w:r w:rsidRPr="00446512">
          <w:rPr>
            <w:rStyle w:val="af1"/>
            <w:noProof/>
          </w:rPr>
          <w:t>Дополнительные цели</w:t>
        </w:r>
        <w:r>
          <w:rPr>
            <w:noProof/>
            <w:webHidden/>
          </w:rPr>
          <w:tab/>
        </w:r>
        <w:r>
          <w:rPr>
            <w:noProof/>
            <w:webHidden/>
          </w:rPr>
          <w:fldChar w:fldCharType="begin"/>
        </w:r>
        <w:r>
          <w:rPr>
            <w:noProof/>
            <w:webHidden/>
          </w:rPr>
          <w:instrText xml:space="preserve"> PAGEREF _Toc25228243 \h </w:instrText>
        </w:r>
        <w:r>
          <w:rPr>
            <w:noProof/>
            <w:webHidden/>
          </w:rPr>
        </w:r>
        <w:r>
          <w:rPr>
            <w:noProof/>
            <w:webHidden/>
          </w:rPr>
          <w:fldChar w:fldCharType="separate"/>
        </w:r>
        <w:r>
          <w:rPr>
            <w:noProof/>
            <w:webHidden/>
          </w:rPr>
          <w:t>24</w:t>
        </w:r>
        <w:r>
          <w:rPr>
            <w:noProof/>
            <w:webHidden/>
          </w:rPr>
          <w:fldChar w:fldCharType="end"/>
        </w:r>
      </w:hyperlink>
    </w:p>
    <w:p w14:paraId="160121AC" w14:textId="77777777" w:rsidR="00C36F32" w:rsidRDefault="00C36F32">
      <w:pPr>
        <w:pStyle w:val="11"/>
        <w:rPr>
          <w:rFonts w:asciiTheme="minorHAnsi" w:eastAsiaTheme="minorEastAsia" w:hAnsiTheme="minorHAnsi" w:cstheme="minorBidi"/>
          <w:noProof/>
          <w:sz w:val="22"/>
          <w:szCs w:val="22"/>
          <w:lang w:val="ru-RU" w:eastAsia="ru-RU"/>
        </w:rPr>
      </w:pPr>
      <w:hyperlink w:anchor="_Toc25228244" w:history="1">
        <w:r w:rsidRPr="00446512">
          <w:rPr>
            <w:rStyle w:val="af1"/>
            <w:noProof/>
          </w:rPr>
          <w:t>3.</w:t>
        </w:r>
        <w:r>
          <w:rPr>
            <w:rFonts w:asciiTheme="minorHAnsi" w:eastAsiaTheme="minorEastAsia" w:hAnsiTheme="minorHAnsi" w:cstheme="minorBidi"/>
            <w:noProof/>
            <w:sz w:val="22"/>
            <w:szCs w:val="22"/>
            <w:lang w:val="ru-RU" w:eastAsia="ru-RU"/>
          </w:rPr>
          <w:tab/>
        </w:r>
        <w:r w:rsidRPr="00446512">
          <w:rPr>
            <w:rStyle w:val="af1"/>
            <w:noProof/>
          </w:rPr>
          <w:t>План исследования</w:t>
        </w:r>
        <w:r>
          <w:rPr>
            <w:noProof/>
            <w:webHidden/>
          </w:rPr>
          <w:tab/>
        </w:r>
        <w:r>
          <w:rPr>
            <w:noProof/>
            <w:webHidden/>
          </w:rPr>
          <w:fldChar w:fldCharType="begin"/>
        </w:r>
        <w:r>
          <w:rPr>
            <w:noProof/>
            <w:webHidden/>
          </w:rPr>
          <w:instrText xml:space="preserve"> PAGEREF _Toc25228244 \h </w:instrText>
        </w:r>
        <w:r>
          <w:rPr>
            <w:noProof/>
            <w:webHidden/>
          </w:rPr>
        </w:r>
        <w:r>
          <w:rPr>
            <w:noProof/>
            <w:webHidden/>
          </w:rPr>
          <w:fldChar w:fldCharType="separate"/>
        </w:r>
        <w:r>
          <w:rPr>
            <w:noProof/>
            <w:webHidden/>
          </w:rPr>
          <w:t>26</w:t>
        </w:r>
        <w:r>
          <w:rPr>
            <w:noProof/>
            <w:webHidden/>
          </w:rPr>
          <w:fldChar w:fldCharType="end"/>
        </w:r>
      </w:hyperlink>
    </w:p>
    <w:p w14:paraId="44759010" w14:textId="77777777" w:rsidR="00C36F32" w:rsidRDefault="00C36F32">
      <w:pPr>
        <w:pStyle w:val="11"/>
        <w:rPr>
          <w:rFonts w:asciiTheme="minorHAnsi" w:eastAsiaTheme="minorEastAsia" w:hAnsiTheme="minorHAnsi" w:cstheme="minorBidi"/>
          <w:noProof/>
          <w:sz w:val="22"/>
          <w:szCs w:val="22"/>
          <w:lang w:val="ru-RU" w:eastAsia="ru-RU"/>
        </w:rPr>
      </w:pPr>
      <w:hyperlink w:anchor="_Toc25228245" w:history="1">
        <w:r w:rsidRPr="00446512">
          <w:rPr>
            <w:rStyle w:val="af1"/>
            <w:noProof/>
          </w:rPr>
          <w:t>3.1.</w:t>
        </w:r>
        <w:r>
          <w:rPr>
            <w:rFonts w:asciiTheme="minorHAnsi" w:eastAsiaTheme="minorEastAsia" w:hAnsiTheme="minorHAnsi" w:cstheme="minorBidi"/>
            <w:noProof/>
            <w:sz w:val="22"/>
            <w:szCs w:val="22"/>
            <w:lang w:val="ru-RU" w:eastAsia="ru-RU"/>
          </w:rPr>
          <w:tab/>
        </w:r>
        <w:r w:rsidRPr="00446512">
          <w:rPr>
            <w:rStyle w:val="af1"/>
            <w:noProof/>
          </w:rPr>
          <w:t>Общий дизайн и план исследования</w:t>
        </w:r>
        <w:r>
          <w:rPr>
            <w:noProof/>
            <w:webHidden/>
          </w:rPr>
          <w:tab/>
        </w:r>
        <w:r>
          <w:rPr>
            <w:noProof/>
            <w:webHidden/>
          </w:rPr>
          <w:fldChar w:fldCharType="begin"/>
        </w:r>
        <w:r>
          <w:rPr>
            <w:noProof/>
            <w:webHidden/>
          </w:rPr>
          <w:instrText xml:space="preserve"> PAGEREF _Toc25228245 \h </w:instrText>
        </w:r>
        <w:r>
          <w:rPr>
            <w:noProof/>
            <w:webHidden/>
          </w:rPr>
        </w:r>
        <w:r>
          <w:rPr>
            <w:noProof/>
            <w:webHidden/>
          </w:rPr>
          <w:fldChar w:fldCharType="separate"/>
        </w:r>
        <w:r>
          <w:rPr>
            <w:noProof/>
            <w:webHidden/>
          </w:rPr>
          <w:t>26</w:t>
        </w:r>
        <w:r>
          <w:rPr>
            <w:noProof/>
            <w:webHidden/>
          </w:rPr>
          <w:fldChar w:fldCharType="end"/>
        </w:r>
      </w:hyperlink>
    </w:p>
    <w:p w14:paraId="6D2481B6" w14:textId="77777777" w:rsidR="00C36F32" w:rsidRDefault="00C36F32">
      <w:pPr>
        <w:pStyle w:val="11"/>
        <w:rPr>
          <w:rFonts w:asciiTheme="minorHAnsi" w:eastAsiaTheme="minorEastAsia" w:hAnsiTheme="minorHAnsi" w:cstheme="minorBidi"/>
          <w:noProof/>
          <w:sz w:val="22"/>
          <w:szCs w:val="22"/>
          <w:lang w:val="ru-RU" w:eastAsia="ru-RU"/>
        </w:rPr>
      </w:pPr>
      <w:hyperlink w:anchor="_Toc25228246" w:history="1">
        <w:r w:rsidRPr="00446512">
          <w:rPr>
            <w:rStyle w:val="af1"/>
            <w:noProof/>
          </w:rPr>
          <w:t>3.2.</w:t>
        </w:r>
        <w:r>
          <w:rPr>
            <w:rFonts w:asciiTheme="minorHAnsi" w:eastAsiaTheme="minorEastAsia" w:hAnsiTheme="minorHAnsi" w:cstheme="minorBidi"/>
            <w:noProof/>
            <w:sz w:val="22"/>
            <w:szCs w:val="22"/>
            <w:lang w:val="ru-RU" w:eastAsia="ru-RU"/>
          </w:rPr>
          <w:tab/>
        </w:r>
        <w:r w:rsidRPr="00446512">
          <w:rPr>
            <w:rStyle w:val="af1"/>
            <w:noProof/>
          </w:rPr>
          <w:t>Дизайн исследования</w:t>
        </w:r>
        <w:r>
          <w:rPr>
            <w:noProof/>
            <w:webHidden/>
          </w:rPr>
          <w:tab/>
        </w:r>
        <w:r>
          <w:rPr>
            <w:noProof/>
            <w:webHidden/>
          </w:rPr>
          <w:fldChar w:fldCharType="begin"/>
        </w:r>
        <w:r>
          <w:rPr>
            <w:noProof/>
            <w:webHidden/>
          </w:rPr>
          <w:instrText xml:space="preserve"> PAGEREF _Toc25228246 \h </w:instrText>
        </w:r>
        <w:r>
          <w:rPr>
            <w:noProof/>
            <w:webHidden/>
          </w:rPr>
        </w:r>
        <w:r>
          <w:rPr>
            <w:noProof/>
            <w:webHidden/>
          </w:rPr>
          <w:fldChar w:fldCharType="separate"/>
        </w:r>
        <w:r>
          <w:rPr>
            <w:noProof/>
            <w:webHidden/>
          </w:rPr>
          <w:t>26</w:t>
        </w:r>
        <w:r>
          <w:rPr>
            <w:noProof/>
            <w:webHidden/>
          </w:rPr>
          <w:fldChar w:fldCharType="end"/>
        </w:r>
      </w:hyperlink>
    </w:p>
    <w:p w14:paraId="2C912365"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47" w:history="1">
        <w:r w:rsidRPr="00446512">
          <w:rPr>
            <w:rStyle w:val="af1"/>
            <w:noProof/>
          </w:rPr>
          <w:t>3.2.1.</w:t>
        </w:r>
        <w:r>
          <w:rPr>
            <w:rFonts w:asciiTheme="minorHAnsi" w:eastAsiaTheme="minorEastAsia" w:hAnsiTheme="minorHAnsi" w:cstheme="minorBidi"/>
            <w:noProof/>
            <w:sz w:val="22"/>
            <w:szCs w:val="22"/>
            <w:lang w:val="ru-RU" w:eastAsia="ru-RU"/>
          </w:rPr>
          <w:tab/>
        </w:r>
        <w:r w:rsidRPr="00446512">
          <w:rPr>
            <w:rStyle w:val="af1"/>
            <w:noProof/>
          </w:rPr>
          <w:t>Скрининг и вводный период</w:t>
        </w:r>
        <w:r>
          <w:rPr>
            <w:noProof/>
            <w:webHidden/>
          </w:rPr>
          <w:tab/>
        </w:r>
        <w:r>
          <w:rPr>
            <w:noProof/>
            <w:webHidden/>
          </w:rPr>
          <w:fldChar w:fldCharType="begin"/>
        </w:r>
        <w:r>
          <w:rPr>
            <w:noProof/>
            <w:webHidden/>
          </w:rPr>
          <w:instrText xml:space="preserve"> PAGEREF _Toc25228247 \h </w:instrText>
        </w:r>
        <w:r>
          <w:rPr>
            <w:noProof/>
            <w:webHidden/>
          </w:rPr>
        </w:r>
        <w:r>
          <w:rPr>
            <w:noProof/>
            <w:webHidden/>
          </w:rPr>
          <w:fldChar w:fldCharType="separate"/>
        </w:r>
        <w:r>
          <w:rPr>
            <w:noProof/>
            <w:webHidden/>
          </w:rPr>
          <w:t>26</w:t>
        </w:r>
        <w:r>
          <w:rPr>
            <w:noProof/>
            <w:webHidden/>
          </w:rPr>
          <w:fldChar w:fldCharType="end"/>
        </w:r>
      </w:hyperlink>
    </w:p>
    <w:p w14:paraId="5707B255"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48" w:history="1">
        <w:r w:rsidRPr="00446512">
          <w:rPr>
            <w:rStyle w:val="af1"/>
            <w:noProof/>
          </w:rPr>
          <w:t>3.2.2.</w:t>
        </w:r>
        <w:r>
          <w:rPr>
            <w:rFonts w:asciiTheme="minorHAnsi" w:eastAsiaTheme="minorEastAsia" w:hAnsiTheme="minorHAnsi" w:cstheme="minorBidi"/>
            <w:noProof/>
            <w:sz w:val="22"/>
            <w:szCs w:val="22"/>
            <w:lang w:val="ru-RU" w:eastAsia="ru-RU"/>
          </w:rPr>
          <w:tab/>
        </w:r>
        <w:r w:rsidRPr="00446512">
          <w:rPr>
            <w:rStyle w:val="af1"/>
            <w:noProof/>
          </w:rPr>
          <w:t>Период исследуемой терапии</w:t>
        </w:r>
        <w:r>
          <w:rPr>
            <w:noProof/>
            <w:webHidden/>
          </w:rPr>
          <w:tab/>
        </w:r>
        <w:r>
          <w:rPr>
            <w:noProof/>
            <w:webHidden/>
          </w:rPr>
          <w:fldChar w:fldCharType="begin"/>
        </w:r>
        <w:r>
          <w:rPr>
            <w:noProof/>
            <w:webHidden/>
          </w:rPr>
          <w:instrText xml:space="preserve"> PAGEREF _Toc25228248 \h </w:instrText>
        </w:r>
        <w:r>
          <w:rPr>
            <w:noProof/>
            <w:webHidden/>
          </w:rPr>
        </w:r>
        <w:r>
          <w:rPr>
            <w:noProof/>
            <w:webHidden/>
          </w:rPr>
          <w:fldChar w:fldCharType="separate"/>
        </w:r>
        <w:r>
          <w:rPr>
            <w:noProof/>
            <w:webHidden/>
          </w:rPr>
          <w:t>26</w:t>
        </w:r>
        <w:r>
          <w:rPr>
            <w:noProof/>
            <w:webHidden/>
          </w:rPr>
          <w:fldChar w:fldCharType="end"/>
        </w:r>
      </w:hyperlink>
    </w:p>
    <w:p w14:paraId="5D513C25" w14:textId="77777777" w:rsidR="00C36F32" w:rsidRDefault="00C36F32">
      <w:pPr>
        <w:pStyle w:val="11"/>
        <w:rPr>
          <w:rFonts w:asciiTheme="minorHAnsi" w:eastAsiaTheme="minorEastAsia" w:hAnsiTheme="minorHAnsi" w:cstheme="minorBidi"/>
          <w:noProof/>
          <w:sz w:val="22"/>
          <w:szCs w:val="22"/>
          <w:lang w:val="ru-RU" w:eastAsia="ru-RU"/>
        </w:rPr>
      </w:pPr>
      <w:hyperlink w:anchor="_Toc25228249" w:history="1">
        <w:r w:rsidRPr="00446512">
          <w:rPr>
            <w:rStyle w:val="af1"/>
            <w:noProof/>
          </w:rPr>
          <w:t>3.3.</w:t>
        </w:r>
        <w:r>
          <w:rPr>
            <w:rFonts w:asciiTheme="minorHAnsi" w:eastAsiaTheme="minorEastAsia" w:hAnsiTheme="minorHAnsi" w:cstheme="minorBidi"/>
            <w:noProof/>
            <w:sz w:val="22"/>
            <w:szCs w:val="22"/>
            <w:lang w:val="ru-RU" w:eastAsia="ru-RU"/>
          </w:rPr>
          <w:tab/>
        </w:r>
        <w:r w:rsidRPr="00446512">
          <w:rPr>
            <w:rStyle w:val="af1"/>
            <w:noProof/>
          </w:rPr>
          <w:t>Обоснование дизайна исследования</w:t>
        </w:r>
        <w:r>
          <w:rPr>
            <w:noProof/>
            <w:webHidden/>
          </w:rPr>
          <w:tab/>
        </w:r>
        <w:r>
          <w:rPr>
            <w:noProof/>
            <w:webHidden/>
          </w:rPr>
          <w:fldChar w:fldCharType="begin"/>
        </w:r>
        <w:r>
          <w:rPr>
            <w:noProof/>
            <w:webHidden/>
          </w:rPr>
          <w:instrText xml:space="preserve"> PAGEREF _Toc25228249 \h </w:instrText>
        </w:r>
        <w:r>
          <w:rPr>
            <w:noProof/>
            <w:webHidden/>
          </w:rPr>
        </w:r>
        <w:r>
          <w:rPr>
            <w:noProof/>
            <w:webHidden/>
          </w:rPr>
          <w:fldChar w:fldCharType="separate"/>
        </w:r>
        <w:r>
          <w:rPr>
            <w:noProof/>
            <w:webHidden/>
          </w:rPr>
          <w:t>31</w:t>
        </w:r>
        <w:r>
          <w:rPr>
            <w:noProof/>
            <w:webHidden/>
          </w:rPr>
          <w:fldChar w:fldCharType="end"/>
        </w:r>
      </w:hyperlink>
    </w:p>
    <w:p w14:paraId="107D4C68" w14:textId="77777777" w:rsidR="00C36F32" w:rsidRDefault="00C36F32">
      <w:pPr>
        <w:pStyle w:val="11"/>
        <w:rPr>
          <w:rFonts w:asciiTheme="minorHAnsi" w:eastAsiaTheme="minorEastAsia" w:hAnsiTheme="minorHAnsi" w:cstheme="minorBidi"/>
          <w:noProof/>
          <w:sz w:val="22"/>
          <w:szCs w:val="22"/>
          <w:lang w:val="ru-RU" w:eastAsia="ru-RU"/>
        </w:rPr>
      </w:pPr>
      <w:hyperlink w:anchor="_Toc25228250" w:history="1">
        <w:r w:rsidRPr="00446512">
          <w:rPr>
            <w:rStyle w:val="af1"/>
            <w:noProof/>
          </w:rPr>
          <w:t>3.4.</w:t>
        </w:r>
        <w:r>
          <w:rPr>
            <w:rFonts w:asciiTheme="minorHAnsi" w:eastAsiaTheme="minorEastAsia" w:hAnsiTheme="minorHAnsi" w:cstheme="minorBidi"/>
            <w:noProof/>
            <w:sz w:val="22"/>
            <w:szCs w:val="22"/>
            <w:lang w:val="ru-RU" w:eastAsia="ru-RU"/>
          </w:rPr>
          <w:tab/>
        </w:r>
        <w:r w:rsidRPr="00446512">
          <w:rPr>
            <w:rStyle w:val="af1"/>
            <w:noProof/>
          </w:rPr>
          <w:t>Продолжительность исследования и даты</w:t>
        </w:r>
        <w:r>
          <w:rPr>
            <w:noProof/>
            <w:webHidden/>
          </w:rPr>
          <w:tab/>
        </w:r>
        <w:r>
          <w:rPr>
            <w:noProof/>
            <w:webHidden/>
          </w:rPr>
          <w:fldChar w:fldCharType="begin"/>
        </w:r>
        <w:r>
          <w:rPr>
            <w:noProof/>
            <w:webHidden/>
          </w:rPr>
          <w:instrText xml:space="preserve"> PAGEREF _Toc25228250 \h </w:instrText>
        </w:r>
        <w:r>
          <w:rPr>
            <w:noProof/>
            <w:webHidden/>
          </w:rPr>
        </w:r>
        <w:r>
          <w:rPr>
            <w:noProof/>
            <w:webHidden/>
          </w:rPr>
          <w:fldChar w:fldCharType="separate"/>
        </w:r>
        <w:r>
          <w:rPr>
            <w:noProof/>
            <w:webHidden/>
          </w:rPr>
          <w:t>33</w:t>
        </w:r>
        <w:r>
          <w:rPr>
            <w:noProof/>
            <w:webHidden/>
          </w:rPr>
          <w:fldChar w:fldCharType="end"/>
        </w:r>
      </w:hyperlink>
    </w:p>
    <w:p w14:paraId="31E8FA03" w14:textId="77777777" w:rsidR="00C36F32" w:rsidRDefault="00C36F32">
      <w:pPr>
        <w:pStyle w:val="11"/>
        <w:rPr>
          <w:rFonts w:asciiTheme="minorHAnsi" w:eastAsiaTheme="minorEastAsia" w:hAnsiTheme="minorHAnsi" w:cstheme="minorBidi"/>
          <w:noProof/>
          <w:sz w:val="22"/>
          <w:szCs w:val="22"/>
          <w:lang w:val="ru-RU" w:eastAsia="ru-RU"/>
        </w:rPr>
      </w:pPr>
      <w:hyperlink w:anchor="_Toc25228251" w:history="1">
        <w:r w:rsidRPr="00446512">
          <w:rPr>
            <w:rStyle w:val="af1"/>
            <w:noProof/>
          </w:rPr>
          <w:t>3.5.</w:t>
        </w:r>
        <w:r>
          <w:rPr>
            <w:rFonts w:asciiTheme="minorHAnsi" w:eastAsiaTheme="minorEastAsia" w:hAnsiTheme="minorHAnsi" w:cstheme="minorBidi"/>
            <w:noProof/>
            <w:sz w:val="22"/>
            <w:szCs w:val="22"/>
            <w:lang w:val="ru-RU" w:eastAsia="ru-RU"/>
          </w:rPr>
          <w:tab/>
        </w:r>
        <w:r w:rsidRPr="00446512">
          <w:rPr>
            <w:rStyle w:val="af1"/>
            <w:noProof/>
          </w:rPr>
          <w:t>Предыдущий опыт</w:t>
        </w:r>
        <w:r>
          <w:rPr>
            <w:noProof/>
            <w:webHidden/>
          </w:rPr>
          <w:tab/>
        </w:r>
        <w:r>
          <w:rPr>
            <w:noProof/>
            <w:webHidden/>
          </w:rPr>
          <w:fldChar w:fldCharType="begin"/>
        </w:r>
        <w:r>
          <w:rPr>
            <w:noProof/>
            <w:webHidden/>
          </w:rPr>
          <w:instrText xml:space="preserve"> PAGEREF _Toc25228251 \h </w:instrText>
        </w:r>
        <w:r>
          <w:rPr>
            <w:noProof/>
            <w:webHidden/>
          </w:rPr>
        </w:r>
        <w:r>
          <w:rPr>
            <w:noProof/>
            <w:webHidden/>
          </w:rPr>
          <w:fldChar w:fldCharType="separate"/>
        </w:r>
        <w:r>
          <w:rPr>
            <w:noProof/>
            <w:webHidden/>
          </w:rPr>
          <w:t>33</w:t>
        </w:r>
        <w:r>
          <w:rPr>
            <w:noProof/>
            <w:webHidden/>
          </w:rPr>
          <w:fldChar w:fldCharType="end"/>
        </w:r>
      </w:hyperlink>
    </w:p>
    <w:p w14:paraId="51CC22D3"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52" w:history="1">
        <w:r w:rsidRPr="00446512">
          <w:rPr>
            <w:rStyle w:val="af1"/>
            <w:noProof/>
          </w:rPr>
          <w:t>3.5.1.</w:t>
        </w:r>
        <w:r>
          <w:rPr>
            <w:rFonts w:asciiTheme="minorHAnsi" w:eastAsiaTheme="minorEastAsia" w:hAnsiTheme="minorHAnsi" w:cstheme="minorBidi"/>
            <w:noProof/>
            <w:sz w:val="22"/>
            <w:szCs w:val="22"/>
            <w:lang w:val="ru-RU" w:eastAsia="ru-RU"/>
          </w:rPr>
          <w:tab/>
        </w:r>
        <w:r w:rsidRPr="00446512">
          <w:rPr>
            <w:rStyle w:val="af1"/>
            <w:noProof/>
          </w:rPr>
          <w:t>Доклинические исследования</w:t>
        </w:r>
        <w:r>
          <w:rPr>
            <w:noProof/>
            <w:webHidden/>
          </w:rPr>
          <w:tab/>
        </w:r>
        <w:r>
          <w:rPr>
            <w:noProof/>
            <w:webHidden/>
          </w:rPr>
          <w:fldChar w:fldCharType="begin"/>
        </w:r>
        <w:r>
          <w:rPr>
            <w:noProof/>
            <w:webHidden/>
          </w:rPr>
          <w:instrText xml:space="preserve"> PAGEREF _Toc25228252 \h </w:instrText>
        </w:r>
        <w:r>
          <w:rPr>
            <w:noProof/>
            <w:webHidden/>
          </w:rPr>
        </w:r>
        <w:r>
          <w:rPr>
            <w:noProof/>
            <w:webHidden/>
          </w:rPr>
          <w:fldChar w:fldCharType="separate"/>
        </w:r>
        <w:r>
          <w:rPr>
            <w:noProof/>
            <w:webHidden/>
          </w:rPr>
          <w:t>33</w:t>
        </w:r>
        <w:r>
          <w:rPr>
            <w:noProof/>
            <w:webHidden/>
          </w:rPr>
          <w:fldChar w:fldCharType="end"/>
        </w:r>
      </w:hyperlink>
    </w:p>
    <w:p w14:paraId="1F60DB69"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53" w:history="1">
        <w:r w:rsidRPr="00446512">
          <w:rPr>
            <w:rStyle w:val="af1"/>
            <w:noProof/>
          </w:rPr>
          <w:t>3.5.2.</w:t>
        </w:r>
        <w:r>
          <w:rPr>
            <w:rFonts w:asciiTheme="minorHAnsi" w:eastAsiaTheme="minorEastAsia" w:hAnsiTheme="minorHAnsi" w:cstheme="minorBidi"/>
            <w:noProof/>
            <w:sz w:val="22"/>
            <w:szCs w:val="22"/>
            <w:lang w:val="ru-RU" w:eastAsia="ru-RU"/>
          </w:rPr>
          <w:tab/>
        </w:r>
        <w:r w:rsidRPr="00446512">
          <w:rPr>
            <w:rStyle w:val="af1"/>
            <w:noProof/>
          </w:rPr>
          <w:t>Клинические исследования</w:t>
        </w:r>
        <w:r>
          <w:rPr>
            <w:noProof/>
            <w:webHidden/>
          </w:rPr>
          <w:tab/>
        </w:r>
        <w:r>
          <w:rPr>
            <w:noProof/>
            <w:webHidden/>
          </w:rPr>
          <w:fldChar w:fldCharType="begin"/>
        </w:r>
        <w:r>
          <w:rPr>
            <w:noProof/>
            <w:webHidden/>
          </w:rPr>
          <w:instrText xml:space="preserve"> PAGEREF _Toc25228253 \h </w:instrText>
        </w:r>
        <w:r>
          <w:rPr>
            <w:noProof/>
            <w:webHidden/>
          </w:rPr>
        </w:r>
        <w:r>
          <w:rPr>
            <w:noProof/>
            <w:webHidden/>
          </w:rPr>
          <w:fldChar w:fldCharType="separate"/>
        </w:r>
        <w:r>
          <w:rPr>
            <w:noProof/>
            <w:webHidden/>
          </w:rPr>
          <w:t>35</w:t>
        </w:r>
        <w:r>
          <w:rPr>
            <w:noProof/>
            <w:webHidden/>
          </w:rPr>
          <w:fldChar w:fldCharType="end"/>
        </w:r>
      </w:hyperlink>
    </w:p>
    <w:p w14:paraId="61CE0E0E" w14:textId="77777777" w:rsidR="00C36F32" w:rsidRDefault="00C36F32">
      <w:pPr>
        <w:pStyle w:val="11"/>
        <w:rPr>
          <w:rFonts w:asciiTheme="minorHAnsi" w:eastAsiaTheme="minorEastAsia" w:hAnsiTheme="minorHAnsi" w:cstheme="minorBidi"/>
          <w:noProof/>
          <w:sz w:val="22"/>
          <w:szCs w:val="22"/>
          <w:lang w:val="ru-RU" w:eastAsia="ru-RU"/>
        </w:rPr>
      </w:pPr>
      <w:hyperlink w:anchor="_Toc25228254" w:history="1">
        <w:r w:rsidRPr="00446512">
          <w:rPr>
            <w:rStyle w:val="af1"/>
            <w:noProof/>
          </w:rPr>
          <w:t>3.6.</w:t>
        </w:r>
        <w:r>
          <w:rPr>
            <w:rFonts w:asciiTheme="minorHAnsi" w:eastAsiaTheme="minorEastAsia" w:hAnsiTheme="minorHAnsi" w:cstheme="minorBidi"/>
            <w:noProof/>
            <w:sz w:val="22"/>
            <w:szCs w:val="22"/>
            <w:lang w:val="ru-RU" w:eastAsia="ru-RU"/>
          </w:rPr>
          <w:tab/>
        </w:r>
        <w:r w:rsidRPr="00446512">
          <w:rPr>
            <w:rStyle w:val="af1"/>
            <w:noProof/>
          </w:rPr>
          <w:t>Соотношение риск/польза</w:t>
        </w:r>
        <w:r>
          <w:rPr>
            <w:noProof/>
            <w:webHidden/>
          </w:rPr>
          <w:tab/>
        </w:r>
        <w:r>
          <w:rPr>
            <w:noProof/>
            <w:webHidden/>
          </w:rPr>
          <w:fldChar w:fldCharType="begin"/>
        </w:r>
        <w:r>
          <w:rPr>
            <w:noProof/>
            <w:webHidden/>
          </w:rPr>
          <w:instrText xml:space="preserve"> PAGEREF _Toc25228254 \h </w:instrText>
        </w:r>
        <w:r>
          <w:rPr>
            <w:noProof/>
            <w:webHidden/>
          </w:rPr>
        </w:r>
        <w:r>
          <w:rPr>
            <w:noProof/>
            <w:webHidden/>
          </w:rPr>
          <w:fldChar w:fldCharType="separate"/>
        </w:r>
        <w:r>
          <w:rPr>
            <w:noProof/>
            <w:webHidden/>
          </w:rPr>
          <w:t>39</w:t>
        </w:r>
        <w:r>
          <w:rPr>
            <w:noProof/>
            <w:webHidden/>
          </w:rPr>
          <w:fldChar w:fldCharType="end"/>
        </w:r>
      </w:hyperlink>
    </w:p>
    <w:p w14:paraId="38FE10CB" w14:textId="77777777" w:rsidR="00C36F32" w:rsidRDefault="00C36F32">
      <w:pPr>
        <w:pStyle w:val="11"/>
        <w:rPr>
          <w:rFonts w:asciiTheme="minorHAnsi" w:eastAsiaTheme="minorEastAsia" w:hAnsiTheme="minorHAnsi" w:cstheme="minorBidi"/>
          <w:noProof/>
          <w:sz w:val="22"/>
          <w:szCs w:val="22"/>
          <w:lang w:val="ru-RU" w:eastAsia="ru-RU"/>
        </w:rPr>
      </w:pPr>
      <w:hyperlink w:anchor="_Toc25228255" w:history="1">
        <w:r w:rsidRPr="00446512">
          <w:rPr>
            <w:rStyle w:val="af1"/>
            <w:noProof/>
          </w:rPr>
          <w:t>4.</w:t>
        </w:r>
        <w:r>
          <w:rPr>
            <w:rFonts w:asciiTheme="minorHAnsi" w:eastAsiaTheme="minorEastAsia" w:hAnsiTheme="minorHAnsi" w:cstheme="minorBidi"/>
            <w:noProof/>
            <w:sz w:val="22"/>
            <w:szCs w:val="22"/>
            <w:lang w:val="ru-RU" w:eastAsia="ru-RU"/>
          </w:rPr>
          <w:tab/>
        </w:r>
        <w:r w:rsidRPr="00446512">
          <w:rPr>
            <w:rStyle w:val="af1"/>
            <w:noProof/>
          </w:rPr>
          <w:t>Выбор исследуемой популяции</w:t>
        </w:r>
        <w:r>
          <w:rPr>
            <w:noProof/>
            <w:webHidden/>
          </w:rPr>
          <w:tab/>
        </w:r>
        <w:r>
          <w:rPr>
            <w:noProof/>
            <w:webHidden/>
          </w:rPr>
          <w:fldChar w:fldCharType="begin"/>
        </w:r>
        <w:r>
          <w:rPr>
            <w:noProof/>
            <w:webHidden/>
          </w:rPr>
          <w:instrText xml:space="preserve"> PAGEREF _Toc25228255 \h </w:instrText>
        </w:r>
        <w:r>
          <w:rPr>
            <w:noProof/>
            <w:webHidden/>
          </w:rPr>
        </w:r>
        <w:r>
          <w:rPr>
            <w:noProof/>
            <w:webHidden/>
          </w:rPr>
          <w:fldChar w:fldCharType="separate"/>
        </w:r>
        <w:r>
          <w:rPr>
            <w:noProof/>
            <w:webHidden/>
          </w:rPr>
          <w:t>41</w:t>
        </w:r>
        <w:r>
          <w:rPr>
            <w:noProof/>
            <w:webHidden/>
          </w:rPr>
          <w:fldChar w:fldCharType="end"/>
        </w:r>
      </w:hyperlink>
    </w:p>
    <w:p w14:paraId="05D71032" w14:textId="77777777" w:rsidR="00C36F32" w:rsidRDefault="00C36F32">
      <w:pPr>
        <w:pStyle w:val="11"/>
        <w:rPr>
          <w:rFonts w:asciiTheme="minorHAnsi" w:eastAsiaTheme="minorEastAsia" w:hAnsiTheme="minorHAnsi" w:cstheme="minorBidi"/>
          <w:noProof/>
          <w:sz w:val="22"/>
          <w:szCs w:val="22"/>
          <w:lang w:val="ru-RU" w:eastAsia="ru-RU"/>
        </w:rPr>
      </w:pPr>
      <w:hyperlink w:anchor="_Toc25228256" w:history="1">
        <w:r w:rsidRPr="00446512">
          <w:rPr>
            <w:rStyle w:val="af1"/>
            <w:noProof/>
          </w:rPr>
          <w:t>4.1.</w:t>
        </w:r>
        <w:r>
          <w:rPr>
            <w:rFonts w:asciiTheme="minorHAnsi" w:eastAsiaTheme="minorEastAsia" w:hAnsiTheme="minorHAnsi" w:cstheme="minorBidi"/>
            <w:noProof/>
            <w:sz w:val="22"/>
            <w:szCs w:val="22"/>
            <w:lang w:val="ru-RU" w:eastAsia="ru-RU"/>
          </w:rPr>
          <w:tab/>
        </w:r>
        <w:r w:rsidRPr="00446512">
          <w:rPr>
            <w:rStyle w:val="af1"/>
            <w:noProof/>
          </w:rPr>
          <w:t>Исследуемая популяция</w:t>
        </w:r>
        <w:r>
          <w:rPr>
            <w:noProof/>
            <w:webHidden/>
          </w:rPr>
          <w:tab/>
        </w:r>
        <w:r>
          <w:rPr>
            <w:noProof/>
            <w:webHidden/>
          </w:rPr>
          <w:fldChar w:fldCharType="begin"/>
        </w:r>
        <w:r>
          <w:rPr>
            <w:noProof/>
            <w:webHidden/>
          </w:rPr>
          <w:instrText xml:space="preserve"> PAGEREF _Toc25228256 \h </w:instrText>
        </w:r>
        <w:r>
          <w:rPr>
            <w:noProof/>
            <w:webHidden/>
          </w:rPr>
        </w:r>
        <w:r>
          <w:rPr>
            <w:noProof/>
            <w:webHidden/>
          </w:rPr>
          <w:fldChar w:fldCharType="separate"/>
        </w:r>
        <w:r>
          <w:rPr>
            <w:noProof/>
            <w:webHidden/>
          </w:rPr>
          <w:t>41</w:t>
        </w:r>
        <w:r>
          <w:rPr>
            <w:noProof/>
            <w:webHidden/>
          </w:rPr>
          <w:fldChar w:fldCharType="end"/>
        </w:r>
      </w:hyperlink>
    </w:p>
    <w:p w14:paraId="2694F67A" w14:textId="77777777" w:rsidR="00C36F32" w:rsidRDefault="00C36F32">
      <w:pPr>
        <w:pStyle w:val="11"/>
        <w:rPr>
          <w:rFonts w:asciiTheme="minorHAnsi" w:eastAsiaTheme="minorEastAsia" w:hAnsiTheme="minorHAnsi" w:cstheme="minorBidi"/>
          <w:noProof/>
          <w:sz w:val="22"/>
          <w:szCs w:val="22"/>
          <w:lang w:val="ru-RU" w:eastAsia="ru-RU"/>
        </w:rPr>
      </w:pPr>
      <w:hyperlink w:anchor="_Toc25228257" w:history="1">
        <w:r w:rsidRPr="00446512">
          <w:rPr>
            <w:rStyle w:val="af1"/>
            <w:noProof/>
          </w:rPr>
          <w:t>4.2.</w:t>
        </w:r>
        <w:r>
          <w:rPr>
            <w:rFonts w:asciiTheme="minorHAnsi" w:eastAsiaTheme="minorEastAsia" w:hAnsiTheme="minorHAnsi" w:cstheme="minorBidi"/>
            <w:noProof/>
            <w:sz w:val="22"/>
            <w:szCs w:val="22"/>
            <w:lang w:val="ru-RU" w:eastAsia="ru-RU"/>
          </w:rPr>
          <w:tab/>
        </w:r>
        <w:r w:rsidRPr="00446512">
          <w:rPr>
            <w:rStyle w:val="af1"/>
            <w:noProof/>
          </w:rPr>
          <w:t>Критерии включения</w:t>
        </w:r>
        <w:r>
          <w:rPr>
            <w:noProof/>
            <w:webHidden/>
          </w:rPr>
          <w:tab/>
        </w:r>
        <w:r>
          <w:rPr>
            <w:noProof/>
            <w:webHidden/>
          </w:rPr>
          <w:fldChar w:fldCharType="begin"/>
        </w:r>
        <w:r>
          <w:rPr>
            <w:noProof/>
            <w:webHidden/>
          </w:rPr>
          <w:instrText xml:space="preserve"> PAGEREF _Toc25228257 \h </w:instrText>
        </w:r>
        <w:r>
          <w:rPr>
            <w:noProof/>
            <w:webHidden/>
          </w:rPr>
        </w:r>
        <w:r>
          <w:rPr>
            <w:noProof/>
            <w:webHidden/>
          </w:rPr>
          <w:fldChar w:fldCharType="separate"/>
        </w:r>
        <w:r>
          <w:rPr>
            <w:noProof/>
            <w:webHidden/>
          </w:rPr>
          <w:t>41</w:t>
        </w:r>
        <w:r>
          <w:rPr>
            <w:noProof/>
            <w:webHidden/>
          </w:rPr>
          <w:fldChar w:fldCharType="end"/>
        </w:r>
      </w:hyperlink>
    </w:p>
    <w:p w14:paraId="3BC07585" w14:textId="77777777" w:rsidR="00C36F32" w:rsidRDefault="00C36F32">
      <w:pPr>
        <w:pStyle w:val="11"/>
        <w:rPr>
          <w:rFonts w:asciiTheme="minorHAnsi" w:eastAsiaTheme="minorEastAsia" w:hAnsiTheme="minorHAnsi" w:cstheme="minorBidi"/>
          <w:noProof/>
          <w:sz w:val="22"/>
          <w:szCs w:val="22"/>
          <w:lang w:val="ru-RU" w:eastAsia="ru-RU"/>
        </w:rPr>
      </w:pPr>
      <w:hyperlink w:anchor="_Toc25228258" w:history="1">
        <w:r w:rsidRPr="00446512">
          <w:rPr>
            <w:rStyle w:val="af1"/>
            <w:noProof/>
          </w:rPr>
          <w:t>4.3.</w:t>
        </w:r>
        <w:r>
          <w:rPr>
            <w:rFonts w:asciiTheme="minorHAnsi" w:eastAsiaTheme="minorEastAsia" w:hAnsiTheme="minorHAnsi" w:cstheme="minorBidi"/>
            <w:noProof/>
            <w:sz w:val="22"/>
            <w:szCs w:val="22"/>
            <w:lang w:val="ru-RU" w:eastAsia="ru-RU"/>
          </w:rPr>
          <w:tab/>
        </w:r>
        <w:r w:rsidRPr="00446512">
          <w:rPr>
            <w:rStyle w:val="af1"/>
            <w:noProof/>
          </w:rPr>
          <w:t>Критерии невключения</w:t>
        </w:r>
        <w:r>
          <w:rPr>
            <w:noProof/>
            <w:webHidden/>
          </w:rPr>
          <w:tab/>
        </w:r>
        <w:r>
          <w:rPr>
            <w:noProof/>
            <w:webHidden/>
          </w:rPr>
          <w:fldChar w:fldCharType="begin"/>
        </w:r>
        <w:r>
          <w:rPr>
            <w:noProof/>
            <w:webHidden/>
          </w:rPr>
          <w:instrText xml:space="preserve"> PAGEREF _Toc25228258 \h </w:instrText>
        </w:r>
        <w:r>
          <w:rPr>
            <w:noProof/>
            <w:webHidden/>
          </w:rPr>
        </w:r>
        <w:r>
          <w:rPr>
            <w:noProof/>
            <w:webHidden/>
          </w:rPr>
          <w:fldChar w:fldCharType="separate"/>
        </w:r>
        <w:r>
          <w:rPr>
            <w:noProof/>
            <w:webHidden/>
          </w:rPr>
          <w:t>41</w:t>
        </w:r>
        <w:r>
          <w:rPr>
            <w:noProof/>
            <w:webHidden/>
          </w:rPr>
          <w:fldChar w:fldCharType="end"/>
        </w:r>
      </w:hyperlink>
    </w:p>
    <w:p w14:paraId="616948EE" w14:textId="77777777" w:rsidR="00C36F32" w:rsidRDefault="00C36F32">
      <w:pPr>
        <w:pStyle w:val="11"/>
        <w:rPr>
          <w:rFonts w:asciiTheme="minorHAnsi" w:eastAsiaTheme="minorEastAsia" w:hAnsiTheme="minorHAnsi" w:cstheme="minorBidi"/>
          <w:noProof/>
          <w:sz w:val="22"/>
          <w:szCs w:val="22"/>
          <w:lang w:val="ru-RU" w:eastAsia="ru-RU"/>
        </w:rPr>
      </w:pPr>
      <w:hyperlink w:anchor="_Toc25228259" w:history="1">
        <w:r w:rsidRPr="00446512">
          <w:rPr>
            <w:rStyle w:val="af1"/>
            <w:noProof/>
          </w:rPr>
          <w:t>4.4.</w:t>
        </w:r>
        <w:r>
          <w:rPr>
            <w:rFonts w:asciiTheme="minorHAnsi" w:eastAsiaTheme="minorEastAsia" w:hAnsiTheme="minorHAnsi" w:cstheme="minorBidi"/>
            <w:noProof/>
            <w:sz w:val="22"/>
            <w:szCs w:val="22"/>
            <w:lang w:val="ru-RU" w:eastAsia="ru-RU"/>
          </w:rPr>
          <w:tab/>
        </w:r>
        <w:r w:rsidRPr="00446512">
          <w:rPr>
            <w:rStyle w:val="af1"/>
            <w:noProof/>
          </w:rPr>
          <w:t>Повторные исследования и скрининг</w:t>
        </w:r>
        <w:r>
          <w:rPr>
            <w:noProof/>
            <w:webHidden/>
          </w:rPr>
          <w:tab/>
        </w:r>
        <w:r>
          <w:rPr>
            <w:noProof/>
            <w:webHidden/>
          </w:rPr>
          <w:fldChar w:fldCharType="begin"/>
        </w:r>
        <w:r>
          <w:rPr>
            <w:noProof/>
            <w:webHidden/>
          </w:rPr>
          <w:instrText xml:space="preserve"> PAGEREF _Toc25228259 \h </w:instrText>
        </w:r>
        <w:r>
          <w:rPr>
            <w:noProof/>
            <w:webHidden/>
          </w:rPr>
        </w:r>
        <w:r>
          <w:rPr>
            <w:noProof/>
            <w:webHidden/>
          </w:rPr>
          <w:fldChar w:fldCharType="separate"/>
        </w:r>
        <w:r>
          <w:rPr>
            <w:noProof/>
            <w:webHidden/>
          </w:rPr>
          <w:t>43</w:t>
        </w:r>
        <w:r>
          <w:rPr>
            <w:noProof/>
            <w:webHidden/>
          </w:rPr>
          <w:fldChar w:fldCharType="end"/>
        </w:r>
      </w:hyperlink>
    </w:p>
    <w:p w14:paraId="1F1FB598" w14:textId="77777777" w:rsidR="00C36F32" w:rsidRDefault="00C36F32">
      <w:pPr>
        <w:pStyle w:val="11"/>
        <w:rPr>
          <w:rFonts w:asciiTheme="minorHAnsi" w:eastAsiaTheme="minorEastAsia" w:hAnsiTheme="minorHAnsi" w:cstheme="minorBidi"/>
          <w:noProof/>
          <w:sz w:val="22"/>
          <w:szCs w:val="22"/>
          <w:lang w:val="ru-RU" w:eastAsia="ru-RU"/>
        </w:rPr>
      </w:pPr>
      <w:hyperlink w:anchor="_Toc25228260" w:history="1">
        <w:r w:rsidRPr="00446512">
          <w:rPr>
            <w:rStyle w:val="af1"/>
            <w:noProof/>
          </w:rPr>
          <w:t>5.</w:t>
        </w:r>
        <w:r>
          <w:rPr>
            <w:rFonts w:asciiTheme="minorHAnsi" w:eastAsiaTheme="minorEastAsia" w:hAnsiTheme="minorHAnsi" w:cstheme="minorBidi"/>
            <w:noProof/>
            <w:sz w:val="22"/>
            <w:szCs w:val="22"/>
            <w:lang w:val="ru-RU" w:eastAsia="ru-RU"/>
          </w:rPr>
          <w:tab/>
        </w:r>
        <w:r w:rsidRPr="00446512">
          <w:rPr>
            <w:rStyle w:val="af1"/>
            <w:noProof/>
          </w:rPr>
          <w:t>Исследуемый препарат</w:t>
        </w:r>
        <w:r>
          <w:rPr>
            <w:noProof/>
            <w:webHidden/>
          </w:rPr>
          <w:tab/>
        </w:r>
        <w:r>
          <w:rPr>
            <w:noProof/>
            <w:webHidden/>
          </w:rPr>
          <w:fldChar w:fldCharType="begin"/>
        </w:r>
        <w:r>
          <w:rPr>
            <w:noProof/>
            <w:webHidden/>
          </w:rPr>
          <w:instrText xml:space="preserve"> PAGEREF _Toc25228260 \h </w:instrText>
        </w:r>
        <w:r>
          <w:rPr>
            <w:noProof/>
            <w:webHidden/>
          </w:rPr>
        </w:r>
        <w:r>
          <w:rPr>
            <w:noProof/>
            <w:webHidden/>
          </w:rPr>
          <w:fldChar w:fldCharType="separate"/>
        </w:r>
        <w:r>
          <w:rPr>
            <w:noProof/>
            <w:webHidden/>
          </w:rPr>
          <w:t>44</w:t>
        </w:r>
        <w:r>
          <w:rPr>
            <w:noProof/>
            <w:webHidden/>
          </w:rPr>
          <w:fldChar w:fldCharType="end"/>
        </w:r>
      </w:hyperlink>
    </w:p>
    <w:p w14:paraId="1E86479C" w14:textId="77777777" w:rsidR="00C36F32" w:rsidRDefault="00C36F32">
      <w:pPr>
        <w:pStyle w:val="11"/>
        <w:rPr>
          <w:rFonts w:asciiTheme="minorHAnsi" w:eastAsiaTheme="minorEastAsia" w:hAnsiTheme="minorHAnsi" w:cstheme="minorBidi"/>
          <w:noProof/>
          <w:sz w:val="22"/>
          <w:szCs w:val="22"/>
          <w:lang w:val="ru-RU" w:eastAsia="ru-RU"/>
        </w:rPr>
      </w:pPr>
      <w:hyperlink w:anchor="_Toc25228261" w:history="1">
        <w:r w:rsidRPr="00446512">
          <w:rPr>
            <w:rStyle w:val="af1"/>
            <w:noProof/>
          </w:rPr>
          <w:t>5.1.</w:t>
        </w:r>
        <w:r>
          <w:rPr>
            <w:rFonts w:asciiTheme="minorHAnsi" w:eastAsiaTheme="minorEastAsia" w:hAnsiTheme="minorHAnsi" w:cstheme="minorBidi"/>
            <w:noProof/>
            <w:sz w:val="22"/>
            <w:szCs w:val="22"/>
            <w:lang w:val="ru-RU" w:eastAsia="ru-RU"/>
          </w:rPr>
          <w:tab/>
        </w:r>
        <w:r w:rsidRPr="00446512">
          <w:rPr>
            <w:rStyle w:val="af1"/>
            <w:noProof/>
          </w:rPr>
          <w:t>Описание исследуемого препарата</w:t>
        </w:r>
        <w:r>
          <w:rPr>
            <w:noProof/>
            <w:webHidden/>
          </w:rPr>
          <w:tab/>
        </w:r>
        <w:r>
          <w:rPr>
            <w:noProof/>
            <w:webHidden/>
          </w:rPr>
          <w:fldChar w:fldCharType="begin"/>
        </w:r>
        <w:r>
          <w:rPr>
            <w:noProof/>
            <w:webHidden/>
          </w:rPr>
          <w:instrText xml:space="preserve"> PAGEREF _Toc25228261 \h </w:instrText>
        </w:r>
        <w:r>
          <w:rPr>
            <w:noProof/>
            <w:webHidden/>
          </w:rPr>
        </w:r>
        <w:r>
          <w:rPr>
            <w:noProof/>
            <w:webHidden/>
          </w:rPr>
          <w:fldChar w:fldCharType="separate"/>
        </w:r>
        <w:r>
          <w:rPr>
            <w:noProof/>
            <w:webHidden/>
          </w:rPr>
          <w:t>44</w:t>
        </w:r>
        <w:r>
          <w:rPr>
            <w:noProof/>
            <w:webHidden/>
          </w:rPr>
          <w:fldChar w:fldCharType="end"/>
        </w:r>
      </w:hyperlink>
    </w:p>
    <w:p w14:paraId="2075F8C6" w14:textId="77777777" w:rsidR="00C36F32" w:rsidRDefault="00C36F32">
      <w:pPr>
        <w:pStyle w:val="11"/>
        <w:rPr>
          <w:rFonts w:asciiTheme="minorHAnsi" w:eastAsiaTheme="minorEastAsia" w:hAnsiTheme="minorHAnsi" w:cstheme="minorBidi"/>
          <w:noProof/>
          <w:sz w:val="22"/>
          <w:szCs w:val="22"/>
          <w:lang w:val="ru-RU" w:eastAsia="ru-RU"/>
        </w:rPr>
      </w:pPr>
      <w:hyperlink w:anchor="_Toc25228262" w:history="1">
        <w:r w:rsidRPr="00446512">
          <w:rPr>
            <w:rStyle w:val="af1"/>
            <w:noProof/>
          </w:rPr>
          <w:t>5.2.</w:t>
        </w:r>
        <w:r>
          <w:rPr>
            <w:rFonts w:asciiTheme="minorHAnsi" w:eastAsiaTheme="minorEastAsia" w:hAnsiTheme="minorHAnsi" w:cstheme="minorBidi"/>
            <w:noProof/>
            <w:sz w:val="22"/>
            <w:szCs w:val="22"/>
            <w:lang w:val="ru-RU" w:eastAsia="ru-RU"/>
          </w:rPr>
          <w:tab/>
        </w:r>
        <w:r w:rsidRPr="00446512">
          <w:rPr>
            <w:rStyle w:val="af1"/>
            <w:noProof/>
          </w:rPr>
          <w:t>Прием исследуемого препарата</w:t>
        </w:r>
        <w:r>
          <w:rPr>
            <w:noProof/>
            <w:webHidden/>
          </w:rPr>
          <w:tab/>
        </w:r>
        <w:r>
          <w:rPr>
            <w:noProof/>
            <w:webHidden/>
          </w:rPr>
          <w:fldChar w:fldCharType="begin"/>
        </w:r>
        <w:r>
          <w:rPr>
            <w:noProof/>
            <w:webHidden/>
          </w:rPr>
          <w:instrText xml:space="preserve"> PAGEREF _Toc25228262 \h </w:instrText>
        </w:r>
        <w:r>
          <w:rPr>
            <w:noProof/>
            <w:webHidden/>
          </w:rPr>
        </w:r>
        <w:r>
          <w:rPr>
            <w:noProof/>
            <w:webHidden/>
          </w:rPr>
          <w:fldChar w:fldCharType="separate"/>
        </w:r>
        <w:r>
          <w:rPr>
            <w:noProof/>
            <w:webHidden/>
          </w:rPr>
          <w:t>44</w:t>
        </w:r>
        <w:r>
          <w:rPr>
            <w:noProof/>
            <w:webHidden/>
          </w:rPr>
          <w:fldChar w:fldCharType="end"/>
        </w:r>
      </w:hyperlink>
    </w:p>
    <w:p w14:paraId="68D59A3F" w14:textId="77777777" w:rsidR="00C36F32" w:rsidRDefault="00C36F32">
      <w:pPr>
        <w:pStyle w:val="11"/>
        <w:rPr>
          <w:rFonts w:asciiTheme="minorHAnsi" w:eastAsiaTheme="minorEastAsia" w:hAnsiTheme="minorHAnsi" w:cstheme="minorBidi"/>
          <w:noProof/>
          <w:sz w:val="22"/>
          <w:szCs w:val="22"/>
          <w:lang w:val="ru-RU" w:eastAsia="ru-RU"/>
        </w:rPr>
      </w:pPr>
      <w:hyperlink w:anchor="_Toc25228263" w:history="1">
        <w:r w:rsidRPr="00446512">
          <w:rPr>
            <w:rStyle w:val="af1"/>
            <w:noProof/>
          </w:rPr>
          <w:t>5.3.</w:t>
        </w:r>
        <w:r>
          <w:rPr>
            <w:rFonts w:asciiTheme="minorHAnsi" w:eastAsiaTheme="minorEastAsia" w:hAnsiTheme="minorHAnsi" w:cstheme="minorBidi"/>
            <w:noProof/>
            <w:sz w:val="22"/>
            <w:szCs w:val="22"/>
            <w:lang w:val="ru-RU" w:eastAsia="ru-RU"/>
          </w:rPr>
          <w:tab/>
        </w:r>
        <w:r w:rsidRPr="00446512">
          <w:rPr>
            <w:rStyle w:val="af1"/>
            <w:noProof/>
          </w:rPr>
          <w:t>Рандомизация</w:t>
        </w:r>
        <w:r>
          <w:rPr>
            <w:noProof/>
            <w:webHidden/>
          </w:rPr>
          <w:tab/>
        </w:r>
        <w:r>
          <w:rPr>
            <w:noProof/>
            <w:webHidden/>
          </w:rPr>
          <w:fldChar w:fldCharType="begin"/>
        </w:r>
        <w:r>
          <w:rPr>
            <w:noProof/>
            <w:webHidden/>
          </w:rPr>
          <w:instrText xml:space="preserve"> PAGEREF _Toc25228263 \h </w:instrText>
        </w:r>
        <w:r>
          <w:rPr>
            <w:noProof/>
            <w:webHidden/>
          </w:rPr>
        </w:r>
        <w:r>
          <w:rPr>
            <w:noProof/>
            <w:webHidden/>
          </w:rPr>
          <w:fldChar w:fldCharType="separate"/>
        </w:r>
        <w:r>
          <w:rPr>
            <w:noProof/>
            <w:webHidden/>
          </w:rPr>
          <w:t>45</w:t>
        </w:r>
        <w:r>
          <w:rPr>
            <w:noProof/>
            <w:webHidden/>
          </w:rPr>
          <w:fldChar w:fldCharType="end"/>
        </w:r>
      </w:hyperlink>
    </w:p>
    <w:p w14:paraId="658B4651" w14:textId="77777777" w:rsidR="00C36F32" w:rsidRDefault="00C36F32">
      <w:pPr>
        <w:pStyle w:val="11"/>
        <w:rPr>
          <w:rFonts w:asciiTheme="minorHAnsi" w:eastAsiaTheme="minorEastAsia" w:hAnsiTheme="minorHAnsi" w:cstheme="minorBidi"/>
          <w:noProof/>
          <w:sz w:val="22"/>
          <w:szCs w:val="22"/>
          <w:lang w:val="ru-RU" w:eastAsia="ru-RU"/>
        </w:rPr>
      </w:pPr>
      <w:hyperlink w:anchor="_Toc25228264" w:history="1">
        <w:r w:rsidRPr="00446512">
          <w:rPr>
            <w:rStyle w:val="af1"/>
            <w:noProof/>
          </w:rPr>
          <w:t>5.4.</w:t>
        </w:r>
        <w:r>
          <w:rPr>
            <w:rFonts w:asciiTheme="minorHAnsi" w:eastAsiaTheme="minorEastAsia" w:hAnsiTheme="minorHAnsi" w:cstheme="minorBidi"/>
            <w:noProof/>
            <w:sz w:val="22"/>
            <w:szCs w:val="22"/>
            <w:lang w:val="ru-RU" w:eastAsia="ru-RU"/>
          </w:rPr>
          <w:tab/>
        </w:r>
        <w:r w:rsidRPr="00446512">
          <w:rPr>
            <w:rStyle w:val="af1"/>
            <w:noProof/>
          </w:rPr>
          <w:t>Заслепление</w:t>
        </w:r>
        <w:r>
          <w:rPr>
            <w:noProof/>
            <w:webHidden/>
          </w:rPr>
          <w:tab/>
        </w:r>
        <w:r>
          <w:rPr>
            <w:noProof/>
            <w:webHidden/>
          </w:rPr>
          <w:fldChar w:fldCharType="begin"/>
        </w:r>
        <w:r>
          <w:rPr>
            <w:noProof/>
            <w:webHidden/>
          </w:rPr>
          <w:instrText xml:space="preserve"> PAGEREF _Toc25228264 \h </w:instrText>
        </w:r>
        <w:r>
          <w:rPr>
            <w:noProof/>
            <w:webHidden/>
          </w:rPr>
        </w:r>
        <w:r>
          <w:rPr>
            <w:noProof/>
            <w:webHidden/>
          </w:rPr>
          <w:fldChar w:fldCharType="separate"/>
        </w:r>
        <w:r>
          <w:rPr>
            <w:noProof/>
            <w:webHidden/>
          </w:rPr>
          <w:t>45</w:t>
        </w:r>
        <w:r>
          <w:rPr>
            <w:noProof/>
            <w:webHidden/>
          </w:rPr>
          <w:fldChar w:fldCharType="end"/>
        </w:r>
      </w:hyperlink>
    </w:p>
    <w:p w14:paraId="2B156CB1" w14:textId="77777777" w:rsidR="00C36F32" w:rsidRDefault="00C36F32">
      <w:pPr>
        <w:pStyle w:val="11"/>
        <w:rPr>
          <w:rFonts w:asciiTheme="minorHAnsi" w:eastAsiaTheme="minorEastAsia" w:hAnsiTheme="minorHAnsi" w:cstheme="minorBidi"/>
          <w:noProof/>
          <w:sz w:val="22"/>
          <w:szCs w:val="22"/>
          <w:lang w:val="ru-RU" w:eastAsia="ru-RU"/>
        </w:rPr>
      </w:pPr>
      <w:hyperlink w:anchor="_Toc25228265" w:history="1">
        <w:r w:rsidRPr="00446512">
          <w:rPr>
            <w:rStyle w:val="af1"/>
            <w:noProof/>
          </w:rPr>
          <w:t>5.5.</w:t>
        </w:r>
        <w:r>
          <w:rPr>
            <w:rFonts w:asciiTheme="minorHAnsi" w:eastAsiaTheme="minorEastAsia" w:hAnsiTheme="minorHAnsi" w:cstheme="minorBidi"/>
            <w:noProof/>
            <w:sz w:val="22"/>
            <w:szCs w:val="22"/>
            <w:lang w:val="ru-RU" w:eastAsia="ru-RU"/>
          </w:rPr>
          <w:tab/>
        </w:r>
        <w:r w:rsidRPr="00446512">
          <w:rPr>
            <w:rStyle w:val="af1"/>
            <w:noProof/>
          </w:rPr>
          <w:t>Расслепление</w:t>
        </w:r>
        <w:r>
          <w:rPr>
            <w:noProof/>
            <w:webHidden/>
          </w:rPr>
          <w:tab/>
        </w:r>
        <w:r>
          <w:rPr>
            <w:noProof/>
            <w:webHidden/>
          </w:rPr>
          <w:fldChar w:fldCharType="begin"/>
        </w:r>
        <w:r>
          <w:rPr>
            <w:noProof/>
            <w:webHidden/>
          </w:rPr>
          <w:instrText xml:space="preserve"> PAGEREF _Toc25228265 \h </w:instrText>
        </w:r>
        <w:r>
          <w:rPr>
            <w:noProof/>
            <w:webHidden/>
          </w:rPr>
        </w:r>
        <w:r>
          <w:rPr>
            <w:noProof/>
            <w:webHidden/>
          </w:rPr>
          <w:fldChar w:fldCharType="separate"/>
        </w:r>
        <w:r>
          <w:rPr>
            <w:noProof/>
            <w:webHidden/>
          </w:rPr>
          <w:t>46</w:t>
        </w:r>
        <w:r>
          <w:rPr>
            <w:noProof/>
            <w:webHidden/>
          </w:rPr>
          <w:fldChar w:fldCharType="end"/>
        </w:r>
      </w:hyperlink>
    </w:p>
    <w:p w14:paraId="6FF77EEA" w14:textId="77777777" w:rsidR="00C36F32" w:rsidRDefault="00C36F32">
      <w:pPr>
        <w:pStyle w:val="11"/>
        <w:rPr>
          <w:rFonts w:asciiTheme="minorHAnsi" w:eastAsiaTheme="minorEastAsia" w:hAnsiTheme="minorHAnsi" w:cstheme="minorBidi"/>
          <w:noProof/>
          <w:sz w:val="22"/>
          <w:szCs w:val="22"/>
          <w:lang w:val="ru-RU" w:eastAsia="ru-RU"/>
        </w:rPr>
      </w:pPr>
      <w:hyperlink w:anchor="_Toc25228266" w:history="1">
        <w:r w:rsidRPr="00446512">
          <w:rPr>
            <w:rStyle w:val="af1"/>
            <w:noProof/>
          </w:rPr>
          <w:t>5.6.</w:t>
        </w:r>
        <w:r>
          <w:rPr>
            <w:rFonts w:asciiTheme="minorHAnsi" w:eastAsiaTheme="minorEastAsia" w:hAnsiTheme="minorHAnsi" w:cstheme="minorBidi"/>
            <w:noProof/>
            <w:sz w:val="22"/>
            <w:szCs w:val="22"/>
            <w:lang w:val="ru-RU" w:eastAsia="ru-RU"/>
          </w:rPr>
          <w:tab/>
        </w:r>
        <w:r w:rsidRPr="00446512">
          <w:rPr>
            <w:rStyle w:val="af1"/>
            <w:noProof/>
          </w:rPr>
          <w:t>Комплаентность проводимой терапии</w:t>
        </w:r>
        <w:r>
          <w:rPr>
            <w:noProof/>
            <w:webHidden/>
          </w:rPr>
          <w:tab/>
        </w:r>
        <w:r>
          <w:rPr>
            <w:noProof/>
            <w:webHidden/>
          </w:rPr>
          <w:fldChar w:fldCharType="begin"/>
        </w:r>
        <w:r>
          <w:rPr>
            <w:noProof/>
            <w:webHidden/>
          </w:rPr>
          <w:instrText xml:space="preserve"> PAGEREF _Toc25228266 \h </w:instrText>
        </w:r>
        <w:r>
          <w:rPr>
            <w:noProof/>
            <w:webHidden/>
          </w:rPr>
        </w:r>
        <w:r>
          <w:rPr>
            <w:noProof/>
            <w:webHidden/>
          </w:rPr>
          <w:fldChar w:fldCharType="separate"/>
        </w:r>
        <w:r>
          <w:rPr>
            <w:noProof/>
            <w:webHidden/>
          </w:rPr>
          <w:t>46</w:t>
        </w:r>
        <w:r>
          <w:rPr>
            <w:noProof/>
            <w:webHidden/>
          </w:rPr>
          <w:fldChar w:fldCharType="end"/>
        </w:r>
      </w:hyperlink>
    </w:p>
    <w:p w14:paraId="04CCD531" w14:textId="77777777" w:rsidR="00C36F32" w:rsidRDefault="00C36F32">
      <w:pPr>
        <w:pStyle w:val="11"/>
        <w:rPr>
          <w:rFonts w:asciiTheme="minorHAnsi" w:eastAsiaTheme="minorEastAsia" w:hAnsiTheme="minorHAnsi" w:cstheme="minorBidi"/>
          <w:noProof/>
          <w:sz w:val="22"/>
          <w:szCs w:val="22"/>
          <w:lang w:val="ru-RU" w:eastAsia="ru-RU"/>
        </w:rPr>
      </w:pPr>
      <w:hyperlink w:anchor="_Toc25228267" w:history="1">
        <w:r w:rsidRPr="00446512">
          <w:rPr>
            <w:rStyle w:val="af1"/>
            <w:noProof/>
          </w:rPr>
          <w:t>5.7.</w:t>
        </w:r>
        <w:r>
          <w:rPr>
            <w:rFonts w:asciiTheme="minorHAnsi" w:eastAsiaTheme="minorEastAsia" w:hAnsiTheme="minorHAnsi" w:cstheme="minorBidi"/>
            <w:noProof/>
            <w:sz w:val="22"/>
            <w:szCs w:val="22"/>
            <w:lang w:val="ru-RU" w:eastAsia="ru-RU"/>
          </w:rPr>
          <w:tab/>
        </w:r>
        <w:r w:rsidRPr="00446512">
          <w:rPr>
            <w:rStyle w:val="af1"/>
            <w:noProof/>
          </w:rPr>
          <w:t>Упаковка и маркировка исследуемого препарата</w:t>
        </w:r>
        <w:r>
          <w:rPr>
            <w:noProof/>
            <w:webHidden/>
          </w:rPr>
          <w:tab/>
        </w:r>
        <w:r>
          <w:rPr>
            <w:noProof/>
            <w:webHidden/>
          </w:rPr>
          <w:fldChar w:fldCharType="begin"/>
        </w:r>
        <w:r>
          <w:rPr>
            <w:noProof/>
            <w:webHidden/>
          </w:rPr>
          <w:instrText xml:space="preserve"> PAGEREF _Toc25228267 \h </w:instrText>
        </w:r>
        <w:r>
          <w:rPr>
            <w:noProof/>
            <w:webHidden/>
          </w:rPr>
        </w:r>
        <w:r>
          <w:rPr>
            <w:noProof/>
            <w:webHidden/>
          </w:rPr>
          <w:fldChar w:fldCharType="separate"/>
        </w:r>
        <w:r>
          <w:rPr>
            <w:noProof/>
            <w:webHidden/>
          </w:rPr>
          <w:t>46</w:t>
        </w:r>
        <w:r>
          <w:rPr>
            <w:noProof/>
            <w:webHidden/>
          </w:rPr>
          <w:fldChar w:fldCharType="end"/>
        </w:r>
      </w:hyperlink>
    </w:p>
    <w:p w14:paraId="411B67C8" w14:textId="77777777" w:rsidR="00C36F32" w:rsidRDefault="00C36F32">
      <w:pPr>
        <w:pStyle w:val="11"/>
        <w:rPr>
          <w:rFonts w:asciiTheme="minorHAnsi" w:eastAsiaTheme="minorEastAsia" w:hAnsiTheme="minorHAnsi" w:cstheme="minorBidi"/>
          <w:noProof/>
          <w:sz w:val="22"/>
          <w:szCs w:val="22"/>
          <w:lang w:val="ru-RU" w:eastAsia="ru-RU"/>
        </w:rPr>
      </w:pPr>
      <w:hyperlink w:anchor="_Toc25228268" w:history="1">
        <w:r w:rsidRPr="00446512">
          <w:rPr>
            <w:rStyle w:val="af1"/>
            <w:noProof/>
          </w:rPr>
          <w:t>5.8.</w:t>
        </w:r>
        <w:r>
          <w:rPr>
            <w:rFonts w:asciiTheme="minorHAnsi" w:eastAsiaTheme="minorEastAsia" w:hAnsiTheme="minorHAnsi" w:cstheme="minorBidi"/>
            <w:noProof/>
            <w:sz w:val="22"/>
            <w:szCs w:val="22"/>
            <w:lang w:val="ru-RU" w:eastAsia="ru-RU"/>
          </w:rPr>
          <w:tab/>
        </w:r>
        <w:r w:rsidRPr="00446512">
          <w:rPr>
            <w:rStyle w:val="af1"/>
            <w:noProof/>
          </w:rPr>
          <w:t>Хранение и учет исследуемого препарата</w:t>
        </w:r>
        <w:r>
          <w:rPr>
            <w:noProof/>
            <w:webHidden/>
          </w:rPr>
          <w:tab/>
        </w:r>
        <w:r>
          <w:rPr>
            <w:noProof/>
            <w:webHidden/>
          </w:rPr>
          <w:fldChar w:fldCharType="begin"/>
        </w:r>
        <w:r>
          <w:rPr>
            <w:noProof/>
            <w:webHidden/>
          </w:rPr>
          <w:instrText xml:space="preserve"> PAGEREF _Toc25228268 \h </w:instrText>
        </w:r>
        <w:r>
          <w:rPr>
            <w:noProof/>
            <w:webHidden/>
          </w:rPr>
        </w:r>
        <w:r>
          <w:rPr>
            <w:noProof/>
            <w:webHidden/>
          </w:rPr>
          <w:fldChar w:fldCharType="separate"/>
        </w:r>
        <w:r>
          <w:rPr>
            <w:noProof/>
            <w:webHidden/>
          </w:rPr>
          <w:t>47</w:t>
        </w:r>
        <w:r>
          <w:rPr>
            <w:noProof/>
            <w:webHidden/>
          </w:rPr>
          <w:fldChar w:fldCharType="end"/>
        </w:r>
      </w:hyperlink>
    </w:p>
    <w:p w14:paraId="53693939" w14:textId="77777777" w:rsidR="00C36F32" w:rsidRDefault="00C36F32">
      <w:pPr>
        <w:pStyle w:val="11"/>
        <w:rPr>
          <w:rFonts w:asciiTheme="minorHAnsi" w:eastAsiaTheme="minorEastAsia" w:hAnsiTheme="minorHAnsi" w:cstheme="minorBidi"/>
          <w:noProof/>
          <w:sz w:val="22"/>
          <w:szCs w:val="22"/>
          <w:lang w:val="ru-RU" w:eastAsia="ru-RU"/>
        </w:rPr>
      </w:pPr>
      <w:hyperlink w:anchor="_Toc25228269" w:history="1">
        <w:r w:rsidRPr="00446512">
          <w:rPr>
            <w:rStyle w:val="af1"/>
            <w:noProof/>
          </w:rPr>
          <w:t>5.9.</w:t>
        </w:r>
        <w:r>
          <w:rPr>
            <w:rFonts w:asciiTheme="minorHAnsi" w:eastAsiaTheme="minorEastAsia" w:hAnsiTheme="minorHAnsi" w:cstheme="minorBidi"/>
            <w:noProof/>
            <w:sz w:val="22"/>
            <w:szCs w:val="22"/>
            <w:lang w:val="ru-RU" w:eastAsia="ru-RU"/>
          </w:rPr>
          <w:tab/>
        </w:r>
        <w:r w:rsidRPr="00446512">
          <w:rPr>
            <w:rStyle w:val="af1"/>
            <w:noProof/>
          </w:rPr>
          <w:t>Сопутствующая терапия</w:t>
        </w:r>
        <w:r>
          <w:rPr>
            <w:noProof/>
            <w:webHidden/>
          </w:rPr>
          <w:tab/>
        </w:r>
        <w:r>
          <w:rPr>
            <w:noProof/>
            <w:webHidden/>
          </w:rPr>
          <w:fldChar w:fldCharType="begin"/>
        </w:r>
        <w:r>
          <w:rPr>
            <w:noProof/>
            <w:webHidden/>
          </w:rPr>
          <w:instrText xml:space="preserve"> PAGEREF _Toc25228269 \h </w:instrText>
        </w:r>
        <w:r>
          <w:rPr>
            <w:noProof/>
            <w:webHidden/>
          </w:rPr>
        </w:r>
        <w:r>
          <w:rPr>
            <w:noProof/>
            <w:webHidden/>
          </w:rPr>
          <w:fldChar w:fldCharType="separate"/>
        </w:r>
        <w:r>
          <w:rPr>
            <w:noProof/>
            <w:webHidden/>
          </w:rPr>
          <w:t>48</w:t>
        </w:r>
        <w:r>
          <w:rPr>
            <w:noProof/>
            <w:webHidden/>
          </w:rPr>
          <w:fldChar w:fldCharType="end"/>
        </w:r>
      </w:hyperlink>
    </w:p>
    <w:p w14:paraId="06C52A2F" w14:textId="77777777" w:rsidR="00C36F32" w:rsidRDefault="00C36F32">
      <w:pPr>
        <w:pStyle w:val="11"/>
        <w:rPr>
          <w:rFonts w:asciiTheme="minorHAnsi" w:eastAsiaTheme="minorEastAsia" w:hAnsiTheme="minorHAnsi" w:cstheme="minorBidi"/>
          <w:noProof/>
          <w:sz w:val="22"/>
          <w:szCs w:val="22"/>
          <w:lang w:val="ru-RU" w:eastAsia="ru-RU"/>
        </w:rPr>
      </w:pPr>
      <w:hyperlink w:anchor="_Toc25228270" w:history="1">
        <w:r w:rsidRPr="00446512">
          <w:rPr>
            <w:rStyle w:val="af1"/>
            <w:noProof/>
          </w:rPr>
          <w:t>5.10.</w:t>
        </w:r>
        <w:r>
          <w:rPr>
            <w:rFonts w:asciiTheme="minorHAnsi" w:eastAsiaTheme="minorEastAsia" w:hAnsiTheme="minorHAnsi" w:cstheme="minorBidi"/>
            <w:noProof/>
            <w:sz w:val="22"/>
            <w:szCs w:val="22"/>
            <w:lang w:val="ru-RU" w:eastAsia="ru-RU"/>
          </w:rPr>
          <w:tab/>
        </w:r>
        <w:r w:rsidRPr="00446512">
          <w:rPr>
            <w:rStyle w:val="af1"/>
            <w:noProof/>
          </w:rPr>
          <w:t>Запрещенные препараты</w:t>
        </w:r>
        <w:r>
          <w:rPr>
            <w:noProof/>
            <w:webHidden/>
          </w:rPr>
          <w:tab/>
        </w:r>
        <w:r>
          <w:rPr>
            <w:noProof/>
            <w:webHidden/>
          </w:rPr>
          <w:fldChar w:fldCharType="begin"/>
        </w:r>
        <w:r>
          <w:rPr>
            <w:noProof/>
            <w:webHidden/>
          </w:rPr>
          <w:instrText xml:space="preserve"> PAGEREF _Toc25228270 \h </w:instrText>
        </w:r>
        <w:r>
          <w:rPr>
            <w:noProof/>
            <w:webHidden/>
          </w:rPr>
        </w:r>
        <w:r>
          <w:rPr>
            <w:noProof/>
            <w:webHidden/>
          </w:rPr>
          <w:fldChar w:fldCharType="separate"/>
        </w:r>
        <w:r>
          <w:rPr>
            <w:noProof/>
            <w:webHidden/>
          </w:rPr>
          <w:t>48</w:t>
        </w:r>
        <w:r>
          <w:rPr>
            <w:noProof/>
            <w:webHidden/>
          </w:rPr>
          <w:fldChar w:fldCharType="end"/>
        </w:r>
      </w:hyperlink>
    </w:p>
    <w:p w14:paraId="54F004D2" w14:textId="77777777" w:rsidR="00C36F32" w:rsidRDefault="00C36F32">
      <w:pPr>
        <w:pStyle w:val="11"/>
        <w:rPr>
          <w:rFonts w:asciiTheme="minorHAnsi" w:eastAsiaTheme="minorEastAsia" w:hAnsiTheme="minorHAnsi" w:cstheme="minorBidi"/>
          <w:noProof/>
          <w:sz w:val="22"/>
          <w:szCs w:val="22"/>
          <w:lang w:val="ru-RU" w:eastAsia="ru-RU"/>
        </w:rPr>
      </w:pPr>
      <w:hyperlink w:anchor="_Toc25228271" w:history="1">
        <w:r w:rsidRPr="00446512">
          <w:rPr>
            <w:rStyle w:val="af1"/>
            <w:noProof/>
          </w:rPr>
          <w:t>5.11.</w:t>
        </w:r>
        <w:r>
          <w:rPr>
            <w:rFonts w:asciiTheme="minorHAnsi" w:eastAsiaTheme="minorEastAsia" w:hAnsiTheme="minorHAnsi" w:cstheme="minorBidi"/>
            <w:noProof/>
            <w:sz w:val="22"/>
            <w:szCs w:val="22"/>
            <w:lang w:val="ru-RU" w:eastAsia="ru-RU"/>
          </w:rPr>
          <w:tab/>
        </w:r>
        <w:r w:rsidRPr="00446512">
          <w:rPr>
            <w:rStyle w:val="af1"/>
            <w:noProof/>
          </w:rPr>
          <w:t>Терапия спасения</w:t>
        </w:r>
        <w:r>
          <w:rPr>
            <w:noProof/>
            <w:webHidden/>
          </w:rPr>
          <w:tab/>
        </w:r>
        <w:r>
          <w:rPr>
            <w:noProof/>
            <w:webHidden/>
          </w:rPr>
          <w:fldChar w:fldCharType="begin"/>
        </w:r>
        <w:r>
          <w:rPr>
            <w:noProof/>
            <w:webHidden/>
          </w:rPr>
          <w:instrText xml:space="preserve"> PAGEREF _Toc25228271 \h </w:instrText>
        </w:r>
        <w:r>
          <w:rPr>
            <w:noProof/>
            <w:webHidden/>
          </w:rPr>
        </w:r>
        <w:r>
          <w:rPr>
            <w:noProof/>
            <w:webHidden/>
          </w:rPr>
          <w:fldChar w:fldCharType="separate"/>
        </w:r>
        <w:r>
          <w:rPr>
            <w:noProof/>
            <w:webHidden/>
          </w:rPr>
          <w:t>48</w:t>
        </w:r>
        <w:r>
          <w:rPr>
            <w:noProof/>
            <w:webHidden/>
          </w:rPr>
          <w:fldChar w:fldCharType="end"/>
        </w:r>
      </w:hyperlink>
    </w:p>
    <w:p w14:paraId="16F5CB87" w14:textId="77777777" w:rsidR="00C36F32" w:rsidRDefault="00C36F32">
      <w:pPr>
        <w:pStyle w:val="11"/>
        <w:rPr>
          <w:rFonts w:asciiTheme="minorHAnsi" w:eastAsiaTheme="minorEastAsia" w:hAnsiTheme="minorHAnsi" w:cstheme="minorBidi"/>
          <w:noProof/>
          <w:sz w:val="22"/>
          <w:szCs w:val="22"/>
          <w:lang w:val="ru-RU" w:eastAsia="ru-RU"/>
        </w:rPr>
      </w:pPr>
      <w:hyperlink w:anchor="_Toc25228272" w:history="1">
        <w:r w:rsidRPr="00446512">
          <w:rPr>
            <w:rStyle w:val="af1"/>
            <w:noProof/>
          </w:rPr>
          <w:t>5.12.</w:t>
        </w:r>
        <w:r>
          <w:rPr>
            <w:rFonts w:asciiTheme="minorHAnsi" w:eastAsiaTheme="minorEastAsia" w:hAnsiTheme="minorHAnsi" w:cstheme="minorBidi"/>
            <w:noProof/>
            <w:sz w:val="22"/>
            <w:szCs w:val="22"/>
            <w:lang w:val="ru-RU" w:eastAsia="ru-RU"/>
          </w:rPr>
          <w:tab/>
        </w:r>
        <w:r w:rsidRPr="00446512">
          <w:rPr>
            <w:rStyle w:val="af1"/>
            <w:noProof/>
          </w:rPr>
          <w:t>Ограничения по питанию и активности пациента</w:t>
        </w:r>
        <w:r>
          <w:rPr>
            <w:noProof/>
            <w:webHidden/>
          </w:rPr>
          <w:tab/>
        </w:r>
        <w:r>
          <w:rPr>
            <w:noProof/>
            <w:webHidden/>
          </w:rPr>
          <w:fldChar w:fldCharType="begin"/>
        </w:r>
        <w:r>
          <w:rPr>
            <w:noProof/>
            <w:webHidden/>
          </w:rPr>
          <w:instrText xml:space="preserve"> PAGEREF _Toc25228272 \h </w:instrText>
        </w:r>
        <w:r>
          <w:rPr>
            <w:noProof/>
            <w:webHidden/>
          </w:rPr>
        </w:r>
        <w:r>
          <w:rPr>
            <w:noProof/>
            <w:webHidden/>
          </w:rPr>
          <w:fldChar w:fldCharType="separate"/>
        </w:r>
        <w:r>
          <w:rPr>
            <w:noProof/>
            <w:webHidden/>
          </w:rPr>
          <w:t>48</w:t>
        </w:r>
        <w:r>
          <w:rPr>
            <w:noProof/>
            <w:webHidden/>
          </w:rPr>
          <w:fldChar w:fldCharType="end"/>
        </w:r>
      </w:hyperlink>
    </w:p>
    <w:p w14:paraId="6E8DA859" w14:textId="77777777" w:rsidR="00C36F32" w:rsidRDefault="00C36F32">
      <w:pPr>
        <w:pStyle w:val="11"/>
        <w:rPr>
          <w:rFonts w:asciiTheme="minorHAnsi" w:eastAsiaTheme="minorEastAsia" w:hAnsiTheme="minorHAnsi" w:cstheme="minorBidi"/>
          <w:noProof/>
          <w:sz w:val="22"/>
          <w:szCs w:val="22"/>
          <w:lang w:val="ru-RU" w:eastAsia="ru-RU"/>
        </w:rPr>
      </w:pPr>
      <w:hyperlink w:anchor="_Toc25228273" w:history="1">
        <w:r w:rsidRPr="00446512">
          <w:rPr>
            <w:rStyle w:val="af1"/>
            <w:noProof/>
          </w:rPr>
          <w:t>6.</w:t>
        </w:r>
        <w:r>
          <w:rPr>
            <w:rFonts w:asciiTheme="minorHAnsi" w:eastAsiaTheme="minorEastAsia" w:hAnsiTheme="minorHAnsi" w:cstheme="minorBidi"/>
            <w:noProof/>
            <w:sz w:val="22"/>
            <w:szCs w:val="22"/>
            <w:lang w:val="ru-RU" w:eastAsia="ru-RU"/>
          </w:rPr>
          <w:tab/>
        </w:r>
        <w:r w:rsidRPr="00446512">
          <w:rPr>
            <w:rStyle w:val="af1"/>
            <w:noProof/>
          </w:rPr>
          <w:t>Описание процедур</w:t>
        </w:r>
        <w:r>
          <w:rPr>
            <w:noProof/>
            <w:webHidden/>
          </w:rPr>
          <w:tab/>
        </w:r>
        <w:r>
          <w:rPr>
            <w:noProof/>
            <w:webHidden/>
          </w:rPr>
          <w:fldChar w:fldCharType="begin"/>
        </w:r>
        <w:r>
          <w:rPr>
            <w:noProof/>
            <w:webHidden/>
          </w:rPr>
          <w:instrText xml:space="preserve"> PAGEREF _Toc25228273 \h </w:instrText>
        </w:r>
        <w:r>
          <w:rPr>
            <w:noProof/>
            <w:webHidden/>
          </w:rPr>
        </w:r>
        <w:r>
          <w:rPr>
            <w:noProof/>
            <w:webHidden/>
          </w:rPr>
          <w:fldChar w:fldCharType="separate"/>
        </w:r>
        <w:r>
          <w:rPr>
            <w:noProof/>
            <w:webHidden/>
          </w:rPr>
          <w:t>50</w:t>
        </w:r>
        <w:r>
          <w:rPr>
            <w:noProof/>
            <w:webHidden/>
          </w:rPr>
          <w:fldChar w:fldCharType="end"/>
        </w:r>
      </w:hyperlink>
    </w:p>
    <w:p w14:paraId="4B8041E9" w14:textId="77777777" w:rsidR="00C36F32" w:rsidRDefault="00C36F32">
      <w:pPr>
        <w:pStyle w:val="11"/>
        <w:rPr>
          <w:rFonts w:asciiTheme="minorHAnsi" w:eastAsiaTheme="minorEastAsia" w:hAnsiTheme="minorHAnsi" w:cstheme="minorBidi"/>
          <w:noProof/>
          <w:sz w:val="22"/>
          <w:szCs w:val="22"/>
          <w:lang w:val="ru-RU" w:eastAsia="ru-RU"/>
        </w:rPr>
      </w:pPr>
      <w:hyperlink w:anchor="_Toc25228274" w:history="1">
        <w:r w:rsidRPr="00446512">
          <w:rPr>
            <w:rStyle w:val="af1"/>
            <w:noProof/>
          </w:rPr>
          <w:t>6.1.</w:t>
        </w:r>
        <w:r>
          <w:rPr>
            <w:rFonts w:asciiTheme="minorHAnsi" w:eastAsiaTheme="minorEastAsia" w:hAnsiTheme="minorHAnsi" w:cstheme="minorBidi"/>
            <w:noProof/>
            <w:sz w:val="22"/>
            <w:szCs w:val="22"/>
            <w:lang w:val="ru-RU" w:eastAsia="ru-RU"/>
          </w:rPr>
          <w:tab/>
        </w:r>
        <w:r w:rsidRPr="00446512">
          <w:rPr>
            <w:rStyle w:val="af1"/>
            <w:noProof/>
          </w:rPr>
          <w:t>Информированное согласие</w:t>
        </w:r>
        <w:r>
          <w:rPr>
            <w:noProof/>
            <w:webHidden/>
          </w:rPr>
          <w:tab/>
        </w:r>
        <w:r>
          <w:rPr>
            <w:noProof/>
            <w:webHidden/>
          </w:rPr>
          <w:fldChar w:fldCharType="begin"/>
        </w:r>
        <w:r>
          <w:rPr>
            <w:noProof/>
            <w:webHidden/>
          </w:rPr>
          <w:instrText xml:space="preserve"> PAGEREF _Toc25228274 \h </w:instrText>
        </w:r>
        <w:r>
          <w:rPr>
            <w:noProof/>
            <w:webHidden/>
          </w:rPr>
        </w:r>
        <w:r>
          <w:rPr>
            <w:noProof/>
            <w:webHidden/>
          </w:rPr>
          <w:fldChar w:fldCharType="separate"/>
        </w:r>
        <w:r>
          <w:rPr>
            <w:noProof/>
            <w:webHidden/>
          </w:rPr>
          <w:t>50</w:t>
        </w:r>
        <w:r>
          <w:rPr>
            <w:noProof/>
            <w:webHidden/>
          </w:rPr>
          <w:fldChar w:fldCharType="end"/>
        </w:r>
      </w:hyperlink>
    </w:p>
    <w:p w14:paraId="126D70EC" w14:textId="77777777" w:rsidR="00C36F32" w:rsidRDefault="00C36F32">
      <w:pPr>
        <w:pStyle w:val="11"/>
        <w:rPr>
          <w:rFonts w:asciiTheme="minorHAnsi" w:eastAsiaTheme="minorEastAsia" w:hAnsiTheme="minorHAnsi" w:cstheme="minorBidi"/>
          <w:noProof/>
          <w:sz w:val="22"/>
          <w:szCs w:val="22"/>
          <w:lang w:val="ru-RU" w:eastAsia="ru-RU"/>
        </w:rPr>
      </w:pPr>
      <w:hyperlink w:anchor="_Toc25228275" w:history="1">
        <w:r w:rsidRPr="00446512">
          <w:rPr>
            <w:rStyle w:val="af1"/>
            <w:noProof/>
          </w:rPr>
          <w:t>6.2.</w:t>
        </w:r>
        <w:r>
          <w:rPr>
            <w:rFonts w:asciiTheme="minorHAnsi" w:eastAsiaTheme="minorEastAsia" w:hAnsiTheme="minorHAnsi" w:cstheme="minorBidi"/>
            <w:noProof/>
            <w:sz w:val="22"/>
            <w:szCs w:val="22"/>
            <w:lang w:val="ru-RU" w:eastAsia="ru-RU"/>
          </w:rPr>
          <w:tab/>
        </w:r>
        <w:r w:rsidRPr="00446512">
          <w:rPr>
            <w:rStyle w:val="af1"/>
            <w:noProof/>
          </w:rPr>
          <w:t>Регистрация пациента</w:t>
        </w:r>
        <w:r>
          <w:rPr>
            <w:noProof/>
            <w:webHidden/>
          </w:rPr>
          <w:tab/>
        </w:r>
        <w:r>
          <w:rPr>
            <w:noProof/>
            <w:webHidden/>
          </w:rPr>
          <w:fldChar w:fldCharType="begin"/>
        </w:r>
        <w:r>
          <w:rPr>
            <w:noProof/>
            <w:webHidden/>
          </w:rPr>
          <w:instrText xml:space="preserve"> PAGEREF _Toc25228275 \h </w:instrText>
        </w:r>
        <w:r>
          <w:rPr>
            <w:noProof/>
            <w:webHidden/>
          </w:rPr>
        </w:r>
        <w:r>
          <w:rPr>
            <w:noProof/>
            <w:webHidden/>
          </w:rPr>
          <w:fldChar w:fldCharType="separate"/>
        </w:r>
        <w:r>
          <w:rPr>
            <w:noProof/>
            <w:webHidden/>
          </w:rPr>
          <w:t>50</w:t>
        </w:r>
        <w:r>
          <w:rPr>
            <w:noProof/>
            <w:webHidden/>
          </w:rPr>
          <w:fldChar w:fldCharType="end"/>
        </w:r>
      </w:hyperlink>
    </w:p>
    <w:p w14:paraId="0B91C915" w14:textId="77777777" w:rsidR="00C36F32" w:rsidRDefault="00C36F32">
      <w:pPr>
        <w:pStyle w:val="11"/>
        <w:rPr>
          <w:rFonts w:asciiTheme="minorHAnsi" w:eastAsiaTheme="minorEastAsia" w:hAnsiTheme="minorHAnsi" w:cstheme="minorBidi"/>
          <w:noProof/>
          <w:sz w:val="22"/>
          <w:szCs w:val="22"/>
          <w:lang w:val="ru-RU" w:eastAsia="ru-RU"/>
        </w:rPr>
      </w:pPr>
      <w:hyperlink w:anchor="_Toc25228276" w:history="1">
        <w:r w:rsidRPr="00446512">
          <w:rPr>
            <w:rStyle w:val="af1"/>
            <w:noProof/>
          </w:rPr>
          <w:t>6.3.</w:t>
        </w:r>
        <w:r>
          <w:rPr>
            <w:rFonts w:asciiTheme="minorHAnsi" w:eastAsiaTheme="minorEastAsia" w:hAnsiTheme="minorHAnsi" w:cstheme="minorBidi"/>
            <w:noProof/>
            <w:sz w:val="22"/>
            <w:szCs w:val="22"/>
            <w:lang w:val="ru-RU" w:eastAsia="ru-RU"/>
          </w:rPr>
          <w:tab/>
        </w:r>
        <w:r w:rsidRPr="00446512">
          <w:rPr>
            <w:rStyle w:val="af1"/>
            <w:noProof/>
          </w:rPr>
          <w:t>Демографические данные и медицинский анамнез</w:t>
        </w:r>
        <w:r>
          <w:rPr>
            <w:noProof/>
            <w:webHidden/>
          </w:rPr>
          <w:tab/>
        </w:r>
        <w:r>
          <w:rPr>
            <w:noProof/>
            <w:webHidden/>
          </w:rPr>
          <w:fldChar w:fldCharType="begin"/>
        </w:r>
        <w:r>
          <w:rPr>
            <w:noProof/>
            <w:webHidden/>
          </w:rPr>
          <w:instrText xml:space="preserve"> PAGEREF _Toc25228276 \h </w:instrText>
        </w:r>
        <w:r>
          <w:rPr>
            <w:noProof/>
            <w:webHidden/>
          </w:rPr>
        </w:r>
        <w:r>
          <w:rPr>
            <w:noProof/>
            <w:webHidden/>
          </w:rPr>
          <w:fldChar w:fldCharType="separate"/>
        </w:r>
        <w:r>
          <w:rPr>
            <w:noProof/>
            <w:webHidden/>
          </w:rPr>
          <w:t>50</w:t>
        </w:r>
        <w:r>
          <w:rPr>
            <w:noProof/>
            <w:webHidden/>
          </w:rPr>
          <w:fldChar w:fldCharType="end"/>
        </w:r>
      </w:hyperlink>
    </w:p>
    <w:p w14:paraId="72DBD8B5" w14:textId="77777777" w:rsidR="00C36F32" w:rsidRDefault="00C36F32">
      <w:pPr>
        <w:pStyle w:val="11"/>
        <w:rPr>
          <w:rFonts w:asciiTheme="minorHAnsi" w:eastAsiaTheme="minorEastAsia" w:hAnsiTheme="minorHAnsi" w:cstheme="minorBidi"/>
          <w:noProof/>
          <w:sz w:val="22"/>
          <w:szCs w:val="22"/>
          <w:lang w:val="ru-RU" w:eastAsia="ru-RU"/>
        </w:rPr>
      </w:pPr>
      <w:hyperlink w:anchor="_Toc25228277" w:history="1">
        <w:r w:rsidRPr="00446512">
          <w:rPr>
            <w:rStyle w:val="af1"/>
            <w:noProof/>
          </w:rPr>
          <w:t>6.4.</w:t>
        </w:r>
        <w:r>
          <w:rPr>
            <w:rFonts w:asciiTheme="minorHAnsi" w:eastAsiaTheme="minorEastAsia" w:hAnsiTheme="minorHAnsi" w:cstheme="minorBidi"/>
            <w:noProof/>
            <w:sz w:val="22"/>
            <w:szCs w:val="22"/>
            <w:lang w:val="ru-RU" w:eastAsia="ru-RU"/>
          </w:rPr>
          <w:tab/>
        </w:r>
        <w:r w:rsidRPr="00446512">
          <w:rPr>
            <w:rStyle w:val="af1"/>
            <w:noProof/>
          </w:rPr>
          <w:t>Физикальное обследование</w:t>
        </w:r>
        <w:r>
          <w:rPr>
            <w:noProof/>
            <w:webHidden/>
          </w:rPr>
          <w:tab/>
        </w:r>
        <w:r>
          <w:rPr>
            <w:noProof/>
            <w:webHidden/>
          </w:rPr>
          <w:fldChar w:fldCharType="begin"/>
        </w:r>
        <w:r>
          <w:rPr>
            <w:noProof/>
            <w:webHidden/>
          </w:rPr>
          <w:instrText xml:space="preserve"> PAGEREF _Toc25228277 \h </w:instrText>
        </w:r>
        <w:r>
          <w:rPr>
            <w:noProof/>
            <w:webHidden/>
          </w:rPr>
        </w:r>
        <w:r>
          <w:rPr>
            <w:noProof/>
            <w:webHidden/>
          </w:rPr>
          <w:fldChar w:fldCharType="separate"/>
        </w:r>
        <w:r>
          <w:rPr>
            <w:noProof/>
            <w:webHidden/>
          </w:rPr>
          <w:t>50</w:t>
        </w:r>
        <w:r>
          <w:rPr>
            <w:noProof/>
            <w:webHidden/>
          </w:rPr>
          <w:fldChar w:fldCharType="end"/>
        </w:r>
      </w:hyperlink>
    </w:p>
    <w:p w14:paraId="77158CCA" w14:textId="77777777" w:rsidR="00C36F32" w:rsidRDefault="00C36F32">
      <w:pPr>
        <w:pStyle w:val="11"/>
        <w:rPr>
          <w:rFonts w:asciiTheme="minorHAnsi" w:eastAsiaTheme="minorEastAsia" w:hAnsiTheme="minorHAnsi" w:cstheme="minorBidi"/>
          <w:noProof/>
          <w:sz w:val="22"/>
          <w:szCs w:val="22"/>
          <w:lang w:val="ru-RU" w:eastAsia="ru-RU"/>
        </w:rPr>
      </w:pPr>
      <w:hyperlink w:anchor="_Toc25228278" w:history="1">
        <w:r w:rsidRPr="00446512">
          <w:rPr>
            <w:rStyle w:val="af1"/>
            <w:noProof/>
          </w:rPr>
          <w:t>6.5.</w:t>
        </w:r>
        <w:r>
          <w:rPr>
            <w:rFonts w:asciiTheme="minorHAnsi" w:eastAsiaTheme="minorEastAsia" w:hAnsiTheme="minorHAnsi" w:cstheme="minorBidi"/>
            <w:noProof/>
            <w:sz w:val="22"/>
            <w:szCs w:val="22"/>
            <w:lang w:val="ru-RU" w:eastAsia="ru-RU"/>
          </w:rPr>
          <w:tab/>
        </w:r>
        <w:r w:rsidRPr="00446512">
          <w:rPr>
            <w:rStyle w:val="af1"/>
            <w:noProof/>
          </w:rPr>
          <w:t>Жизненные показатели, масса тела и рост</w:t>
        </w:r>
        <w:r>
          <w:rPr>
            <w:noProof/>
            <w:webHidden/>
          </w:rPr>
          <w:tab/>
        </w:r>
        <w:r>
          <w:rPr>
            <w:noProof/>
            <w:webHidden/>
          </w:rPr>
          <w:fldChar w:fldCharType="begin"/>
        </w:r>
        <w:r>
          <w:rPr>
            <w:noProof/>
            <w:webHidden/>
          </w:rPr>
          <w:instrText xml:space="preserve"> PAGEREF _Toc25228278 \h </w:instrText>
        </w:r>
        <w:r>
          <w:rPr>
            <w:noProof/>
            <w:webHidden/>
          </w:rPr>
        </w:r>
        <w:r>
          <w:rPr>
            <w:noProof/>
            <w:webHidden/>
          </w:rPr>
          <w:fldChar w:fldCharType="separate"/>
        </w:r>
        <w:r>
          <w:rPr>
            <w:noProof/>
            <w:webHidden/>
          </w:rPr>
          <w:t>50</w:t>
        </w:r>
        <w:r>
          <w:rPr>
            <w:noProof/>
            <w:webHidden/>
          </w:rPr>
          <w:fldChar w:fldCharType="end"/>
        </w:r>
      </w:hyperlink>
    </w:p>
    <w:p w14:paraId="10C716F3" w14:textId="77777777" w:rsidR="00C36F32" w:rsidRDefault="00C36F32">
      <w:pPr>
        <w:pStyle w:val="11"/>
        <w:rPr>
          <w:rFonts w:asciiTheme="minorHAnsi" w:eastAsiaTheme="minorEastAsia" w:hAnsiTheme="minorHAnsi" w:cstheme="minorBidi"/>
          <w:noProof/>
          <w:sz w:val="22"/>
          <w:szCs w:val="22"/>
          <w:lang w:val="ru-RU" w:eastAsia="ru-RU"/>
        </w:rPr>
      </w:pPr>
      <w:hyperlink w:anchor="_Toc25228279" w:history="1">
        <w:r w:rsidRPr="00446512">
          <w:rPr>
            <w:rStyle w:val="af1"/>
            <w:noProof/>
            <w:snapToGrid w:val="0"/>
          </w:rPr>
          <w:t>6.6.</w:t>
        </w:r>
        <w:r>
          <w:rPr>
            <w:rFonts w:asciiTheme="minorHAnsi" w:eastAsiaTheme="minorEastAsia" w:hAnsiTheme="minorHAnsi" w:cstheme="minorBidi"/>
            <w:noProof/>
            <w:sz w:val="22"/>
            <w:szCs w:val="22"/>
            <w:lang w:val="ru-RU" w:eastAsia="ru-RU"/>
          </w:rPr>
          <w:tab/>
        </w:r>
        <w:r w:rsidRPr="00446512">
          <w:rPr>
            <w:rStyle w:val="af1"/>
            <w:noProof/>
            <w:snapToGrid w:val="0"/>
          </w:rPr>
          <w:t>Психометрические тесты и шкалы, используемые в исследовании</w:t>
        </w:r>
        <w:r>
          <w:rPr>
            <w:noProof/>
            <w:webHidden/>
          </w:rPr>
          <w:tab/>
        </w:r>
        <w:r>
          <w:rPr>
            <w:noProof/>
            <w:webHidden/>
          </w:rPr>
          <w:fldChar w:fldCharType="begin"/>
        </w:r>
        <w:r>
          <w:rPr>
            <w:noProof/>
            <w:webHidden/>
          </w:rPr>
          <w:instrText xml:space="preserve"> PAGEREF _Toc25228279 \h </w:instrText>
        </w:r>
        <w:r>
          <w:rPr>
            <w:noProof/>
            <w:webHidden/>
          </w:rPr>
        </w:r>
        <w:r>
          <w:rPr>
            <w:noProof/>
            <w:webHidden/>
          </w:rPr>
          <w:fldChar w:fldCharType="separate"/>
        </w:r>
        <w:r>
          <w:rPr>
            <w:noProof/>
            <w:webHidden/>
          </w:rPr>
          <w:t>51</w:t>
        </w:r>
        <w:r>
          <w:rPr>
            <w:noProof/>
            <w:webHidden/>
          </w:rPr>
          <w:fldChar w:fldCharType="end"/>
        </w:r>
      </w:hyperlink>
    </w:p>
    <w:p w14:paraId="40C81B9A" w14:textId="7BAA7119"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80" w:history="1">
        <w:r w:rsidRPr="00446512">
          <w:rPr>
            <w:rStyle w:val="af1"/>
            <w:noProof/>
          </w:rPr>
          <w:t>6.6.1.</w:t>
        </w:r>
        <w:r>
          <w:rPr>
            <w:rFonts w:asciiTheme="minorHAnsi" w:eastAsiaTheme="minorEastAsia" w:hAnsiTheme="minorHAnsi" w:cstheme="minorBidi"/>
            <w:noProof/>
            <w:sz w:val="22"/>
            <w:szCs w:val="22"/>
            <w:lang w:val="ru-RU" w:eastAsia="ru-RU"/>
          </w:rPr>
          <w:tab/>
        </w:r>
        <w:r w:rsidRPr="00446512">
          <w:rPr>
            <w:rStyle w:val="af1"/>
            <w:noProof/>
          </w:rPr>
          <w:t>Структурированное интервью шкалы Гамильтона для оценки тревоги  (SIGH-A)</w:t>
        </w:r>
        <w:r>
          <w:rPr>
            <w:noProof/>
            <w:webHidden/>
          </w:rPr>
          <w:tab/>
        </w:r>
        <w:r>
          <w:rPr>
            <w:noProof/>
            <w:webHidden/>
            <w:lang w:val="ru-RU"/>
          </w:rPr>
          <w:tab/>
        </w:r>
        <w:r>
          <w:rPr>
            <w:noProof/>
            <w:webHidden/>
          </w:rPr>
          <w:fldChar w:fldCharType="begin"/>
        </w:r>
        <w:r>
          <w:rPr>
            <w:noProof/>
            <w:webHidden/>
          </w:rPr>
          <w:instrText xml:space="preserve"> PAGEREF _Toc25228280 \h </w:instrText>
        </w:r>
        <w:r>
          <w:rPr>
            <w:noProof/>
            <w:webHidden/>
          </w:rPr>
        </w:r>
        <w:r>
          <w:rPr>
            <w:noProof/>
            <w:webHidden/>
          </w:rPr>
          <w:fldChar w:fldCharType="separate"/>
        </w:r>
        <w:r>
          <w:rPr>
            <w:noProof/>
            <w:webHidden/>
          </w:rPr>
          <w:t>51</w:t>
        </w:r>
        <w:r>
          <w:rPr>
            <w:noProof/>
            <w:webHidden/>
          </w:rPr>
          <w:fldChar w:fldCharType="end"/>
        </w:r>
      </w:hyperlink>
    </w:p>
    <w:p w14:paraId="57D7CD0B" w14:textId="5FD14E01"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81" w:history="1">
        <w:r w:rsidRPr="00446512">
          <w:rPr>
            <w:rStyle w:val="af1"/>
            <w:noProof/>
          </w:rPr>
          <w:t>6.6.2.</w:t>
        </w:r>
        <w:r>
          <w:rPr>
            <w:rFonts w:asciiTheme="minorHAnsi" w:eastAsiaTheme="minorEastAsia" w:hAnsiTheme="minorHAnsi" w:cstheme="minorBidi"/>
            <w:noProof/>
            <w:sz w:val="22"/>
            <w:szCs w:val="22"/>
            <w:lang w:val="ru-RU" w:eastAsia="ru-RU"/>
          </w:rPr>
          <w:tab/>
        </w:r>
        <w:r w:rsidRPr="00446512">
          <w:rPr>
            <w:rStyle w:val="af1"/>
            <w:noProof/>
          </w:rPr>
          <w:t>Структурированное интервью шкалы Гамильтона для оценки депрессии (SIGH-D)</w:t>
        </w:r>
        <w:r>
          <w:rPr>
            <w:noProof/>
            <w:webHidden/>
          </w:rPr>
          <w:tab/>
        </w:r>
        <w:r>
          <w:rPr>
            <w:noProof/>
            <w:webHidden/>
            <w:lang w:val="ru-RU"/>
          </w:rPr>
          <w:tab/>
        </w:r>
        <w:r>
          <w:rPr>
            <w:noProof/>
            <w:webHidden/>
          </w:rPr>
          <w:fldChar w:fldCharType="begin"/>
        </w:r>
        <w:r>
          <w:rPr>
            <w:noProof/>
            <w:webHidden/>
          </w:rPr>
          <w:instrText xml:space="preserve"> PAGEREF _Toc25228281 \h </w:instrText>
        </w:r>
        <w:r>
          <w:rPr>
            <w:noProof/>
            <w:webHidden/>
          </w:rPr>
        </w:r>
        <w:r>
          <w:rPr>
            <w:noProof/>
            <w:webHidden/>
          </w:rPr>
          <w:fldChar w:fldCharType="separate"/>
        </w:r>
        <w:r>
          <w:rPr>
            <w:noProof/>
            <w:webHidden/>
          </w:rPr>
          <w:t>52</w:t>
        </w:r>
        <w:r>
          <w:rPr>
            <w:noProof/>
            <w:webHidden/>
          </w:rPr>
          <w:fldChar w:fldCharType="end"/>
        </w:r>
      </w:hyperlink>
    </w:p>
    <w:p w14:paraId="0CE200A2"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82" w:history="1">
        <w:r w:rsidRPr="00446512">
          <w:rPr>
            <w:rStyle w:val="af1"/>
            <w:noProof/>
          </w:rPr>
          <w:t>6.6.3.</w:t>
        </w:r>
        <w:r>
          <w:rPr>
            <w:rFonts w:asciiTheme="minorHAnsi" w:eastAsiaTheme="minorEastAsia" w:hAnsiTheme="minorHAnsi" w:cstheme="minorBidi"/>
            <w:noProof/>
            <w:sz w:val="22"/>
            <w:szCs w:val="22"/>
            <w:lang w:val="ru-RU" w:eastAsia="ru-RU"/>
          </w:rPr>
          <w:tab/>
        </w:r>
        <w:r w:rsidRPr="00446512">
          <w:rPr>
            <w:rStyle w:val="af1"/>
            <w:noProof/>
          </w:rPr>
          <w:t>Шкала общего клинического впечатления (CGI-S)</w:t>
        </w:r>
        <w:r>
          <w:rPr>
            <w:noProof/>
            <w:webHidden/>
          </w:rPr>
          <w:tab/>
        </w:r>
        <w:r>
          <w:rPr>
            <w:noProof/>
            <w:webHidden/>
          </w:rPr>
          <w:fldChar w:fldCharType="begin"/>
        </w:r>
        <w:r>
          <w:rPr>
            <w:noProof/>
            <w:webHidden/>
          </w:rPr>
          <w:instrText xml:space="preserve"> PAGEREF _Toc25228282 \h </w:instrText>
        </w:r>
        <w:r>
          <w:rPr>
            <w:noProof/>
            <w:webHidden/>
          </w:rPr>
        </w:r>
        <w:r>
          <w:rPr>
            <w:noProof/>
            <w:webHidden/>
          </w:rPr>
          <w:fldChar w:fldCharType="separate"/>
        </w:r>
        <w:r>
          <w:rPr>
            <w:noProof/>
            <w:webHidden/>
          </w:rPr>
          <w:t>52</w:t>
        </w:r>
        <w:r>
          <w:rPr>
            <w:noProof/>
            <w:webHidden/>
          </w:rPr>
          <w:fldChar w:fldCharType="end"/>
        </w:r>
      </w:hyperlink>
    </w:p>
    <w:p w14:paraId="553EEDF7"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83" w:history="1">
        <w:r w:rsidRPr="00446512">
          <w:rPr>
            <w:rStyle w:val="af1"/>
            <w:noProof/>
          </w:rPr>
          <w:t>6.6.4.</w:t>
        </w:r>
        <w:r>
          <w:rPr>
            <w:rFonts w:asciiTheme="minorHAnsi" w:eastAsiaTheme="minorEastAsia" w:hAnsiTheme="minorHAnsi" w:cstheme="minorBidi"/>
            <w:noProof/>
            <w:sz w:val="22"/>
            <w:szCs w:val="22"/>
            <w:lang w:val="ru-RU" w:eastAsia="ru-RU"/>
          </w:rPr>
          <w:tab/>
        </w:r>
        <w:r w:rsidRPr="00446512">
          <w:rPr>
            <w:rStyle w:val="af1"/>
            <w:noProof/>
          </w:rPr>
          <w:t>Шкала общего клинического впечатления о динамике состояния (CGI-I)</w:t>
        </w:r>
        <w:r>
          <w:rPr>
            <w:noProof/>
            <w:webHidden/>
          </w:rPr>
          <w:tab/>
        </w:r>
        <w:r>
          <w:rPr>
            <w:noProof/>
            <w:webHidden/>
          </w:rPr>
          <w:fldChar w:fldCharType="begin"/>
        </w:r>
        <w:r>
          <w:rPr>
            <w:noProof/>
            <w:webHidden/>
          </w:rPr>
          <w:instrText xml:space="preserve"> PAGEREF _Toc25228283 \h </w:instrText>
        </w:r>
        <w:r>
          <w:rPr>
            <w:noProof/>
            <w:webHidden/>
          </w:rPr>
        </w:r>
        <w:r>
          <w:rPr>
            <w:noProof/>
            <w:webHidden/>
          </w:rPr>
          <w:fldChar w:fldCharType="separate"/>
        </w:r>
        <w:r>
          <w:rPr>
            <w:noProof/>
            <w:webHidden/>
          </w:rPr>
          <w:t>53</w:t>
        </w:r>
        <w:r>
          <w:rPr>
            <w:noProof/>
            <w:webHidden/>
          </w:rPr>
          <w:fldChar w:fldCharType="end"/>
        </w:r>
      </w:hyperlink>
    </w:p>
    <w:p w14:paraId="6A3BEF86"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84" w:history="1">
        <w:r w:rsidRPr="00446512">
          <w:rPr>
            <w:rStyle w:val="af1"/>
            <w:noProof/>
          </w:rPr>
          <w:t>6.6.5.</w:t>
        </w:r>
        <w:r>
          <w:rPr>
            <w:rFonts w:asciiTheme="minorHAnsi" w:eastAsiaTheme="minorEastAsia" w:hAnsiTheme="minorHAnsi" w:cstheme="minorBidi"/>
            <w:noProof/>
            <w:sz w:val="22"/>
            <w:szCs w:val="22"/>
            <w:lang w:val="ru-RU" w:eastAsia="ru-RU"/>
          </w:rPr>
          <w:tab/>
        </w:r>
        <w:r w:rsidRPr="00446512">
          <w:rPr>
            <w:rStyle w:val="af1"/>
            <w:noProof/>
          </w:rPr>
          <w:t>Визуальная аналоговая шкала (VAS)</w:t>
        </w:r>
        <w:r>
          <w:rPr>
            <w:noProof/>
            <w:webHidden/>
          </w:rPr>
          <w:tab/>
        </w:r>
        <w:r>
          <w:rPr>
            <w:noProof/>
            <w:webHidden/>
          </w:rPr>
          <w:fldChar w:fldCharType="begin"/>
        </w:r>
        <w:r>
          <w:rPr>
            <w:noProof/>
            <w:webHidden/>
          </w:rPr>
          <w:instrText xml:space="preserve"> PAGEREF _Toc25228284 \h </w:instrText>
        </w:r>
        <w:r>
          <w:rPr>
            <w:noProof/>
            <w:webHidden/>
          </w:rPr>
        </w:r>
        <w:r>
          <w:rPr>
            <w:noProof/>
            <w:webHidden/>
          </w:rPr>
          <w:fldChar w:fldCharType="separate"/>
        </w:r>
        <w:r>
          <w:rPr>
            <w:noProof/>
            <w:webHidden/>
          </w:rPr>
          <w:t>53</w:t>
        </w:r>
        <w:r>
          <w:rPr>
            <w:noProof/>
            <w:webHidden/>
          </w:rPr>
          <w:fldChar w:fldCharType="end"/>
        </w:r>
      </w:hyperlink>
    </w:p>
    <w:p w14:paraId="1860DCDF"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85" w:history="1">
        <w:r w:rsidRPr="00446512">
          <w:rPr>
            <w:rStyle w:val="af1"/>
            <w:noProof/>
          </w:rPr>
          <w:t>6.6.6.</w:t>
        </w:r>
        <w:r>
          <w:rPr>
            <w:rFonts w:asciiTheme="minorHAnsi" w:eastAsiaTheme="minorEastAsia" w:hAnsiTheme="minorHAnsi" w:cstheme="minorBidi"/>
            <w:noProof/>
            <w:sz w:val="22"/>
            <w:szCs w:val="22"/>
            <w:lang w:val="ru-RU" w:eastAsia="ru-RU"/>
          </w:rPr>
          <w:tab/>
        </w:r>
        <w:r w:rsidRPr="00446512">
          <w:rPr>
            <w:rStyle w:val="af1"/>
            <w:noProof/>
          </w:rPr>
          <w:t>Опросник удовлетворенности качеством жизни (Q-LES-Q-SF)</w:t>
        </w:r>
        <w:r>
          <w:rPr>
            <w:noProof/>
            <w:webHidden/>
          </w:rPr>
          <w:tab/>
        </w:r>
        <w:r>
          <w:rPr>
            <w:noProof/>
            <w:webHidden/>
          </w:rPr>
          <w:fldChar w:fldCharType="begin"/>
        </w:r>
        <w:r>
          <w:rPr>
            <w:noProof/>
            <w:webHidden/>
          </w:rPr>
          <w:instrText xml:space="preserve"> PAGEREF _Toc25228285 \h </w:instrText>
        </w:r>
        <w:r>
          <w:rPr>
            <w:noProof/>
            <w:webHidden/>
          </w:rPr>
        </w:r>
        <w:r>
          <w:rPr>
            <w:noProof/>
            <w:webHidden/>
          </w:rPr>
          <w:fldChar w:fldCharType="separate"/>
        </w:r>
        <w:r>
          <w:rPr>
            <w:noProof/>
            <w:webHidden/>
          </w:rPr>
          <w:t>53</w:t>
        </w:r>
        <w:r>
          <w:rPr>
            <w:noProof/>
            <w:webHidden/>
          </w:rPr>
          <w:fldChar w:fldCharType="end"/>
        </w:r>
      </w:hyperlink>
    </w:p>
    <w:p w14:paraId="57060DC9"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86" w:history="1">
        <w:r w:rsidRPr="00446512">
          <w:rPr>
            <w:rStyle w:val="af1"/>
            <w:noProof/>
          </w:rPr>
          <w:t>6.6.7.</w:t>
        </w:r>
        <w:r>
          <w:rPr>
            <w:rFonts w:asciiTheme="minorHAnsi" w:eastAsiaTheme="minorEastAsia" w:hAnsiTheme="minorHAnsi" w:cstheme="minorBidi"/>
            <w:noProof/>
            <w:sz w:val="22"/>
            <w:szCs w:val="22"/>
            <w:lang w:val="ru-RU" w:eastAsia="ru-RU"/>
          </w:rPr>
          <w:tab/>
        </w:r>
        <w:r w:rsidRPr="00446512">
          <w:rPr>
            <w:rStyle w:val="af1"/>
            <w:noProof/>
          </w:rPr>
          <w:t>Визуальная аналоговая шкала нетрудоспособности Шихана (SDS)</w:t>
        </w:r>
        <w:r>
          <w:rPr>
            <w:noProof/>
            <w:webHidden/>
          </w:rPr>
          <w:tab/>
        </w:r>
        <w:r>
          <w:rPr>
            <w:noProof/>
            <w:webHidden/>
          </w:rPr>
          <w:fldChar w:fldCharType="begin"/>
        </w:r>
        <w:r>
          <w:rPr>
            <w:noProof/>
            <w:webHidden/>
          </w:rPr>
          <w:instrText xml:space="preserve"> PAGEREF _Toc25228286 \h </w:instrText>
        </w:r>
        <w:r>
          <w:rPr>
            <w:noProof/>
            <w:webHidden/>
          </w:rPr>
        </w:r>
        <w:r>
          <w:rPr>
            <w:noProof/>
            <w:webHidden/>
          </w:rPr>
          <w:fldChar w:fldCharType="separate"/>
        </w:r>
        <w:r>
          <w:rPr>
            <w:noProof/>
            <w:webHidden/>
          </w:rPr>
          <w:t>54</w:t>
        </w:r>
        <w:r>
          <w:rPr>
            <w:noProof/>
            <w:webHidden/>
          </w:rPr>
          <w:fldChar w:fldCharType="end"/>
        </w:r>
      </w:hyperlink>
    </w:p>
    <w:p w14:paraId="1E4BA965"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87" w:history="1">
        <w:r w:rsidRPr="00446512">
          <w:rPr>
            <w:rStyle w:val="af1"/>
            <w:noProof/>
          </w:rPr>
          <w:t>6.6.8.</w:t>
        </w:r>
        <w:r>
          <w:rPr>
            <w:rFonts w:asciiTheme="minorHAnsi" w:eastAsiaTheme="minorEastAsia" w:hAnsiTheme="minorHAnsi" w:cstheme="minorBidi"/>
            <w:noProof/>
            <w:sz w:val="22"/>
            <w:szCs w:val="22"/>
            <w:lang w:val="ru-RU" w:eastAsia="ru-RU"/>
          </w:rPr>
          <w:tab/>
        </w:r>
        <w:r w:rsidRPr="00446512">
          <w:rPr>
            <w:rStyle w:val="af1"/>
            <w:noProof/>
          </w:rPr>
          <w:t>Тест прокладывания маршрута (ТМТ)</w:t>
        </w:r>
        <w:r>
          <w:rPr>
            <w:noProof/>
            <w:webHidden/>
          </w:rPr>
          <w:tab/>
        </w:r>
        <w:r>
          <w:rPr>
            <w:noProof/>
            <w:webHidden/>
          </w:rPr>
          <w:fldChar w:fldCharType="begin"/>
        </w:r>
        <w:r>
          <w:rPr>
            <w:noProof/>
            <w:webHidden/>
          </w:rPr>
          <w:instrText xml:space="preserve"> PAGEREF _Toc25228287 \h </w:instrText>
        </w:r>
        <w:r>
          <w:rPr>
            <w:noProof/>
            <w:webHidden/>
          </w:rPr>
        </w:r>
        <w:r>
          <w:rPr>
            <w:noProof/>
            <w:webHidden/>
          </w:rPr>
          <w:fldChar w:fldCharType="separate"/>
        </w:r>
        <w:r>
          <w:rPr>
            <w:noProof/>
            <w:webHidden/>
          </w:rPr>
          <w:t>54</w:t>
        </w:r>
        <w:r>
          <w:rPr>
            <w:noProof/>
            <w:webHidden/>
          </w:rPr>
          <w:fldChar w:fldCharType="end"/>
        </w:r>
      </w:hyperlink>
    </w:p>
    <w:p w14:paraId="57AE4535"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88" w:history="1">
        <w:r w:rsidRPr="00446512">
          <w:rPr>
            <w:rStyle w:val="af1"/>
            <w:noProof/>
          </w:rPr>
          <w:t>6.6.9.</w:t>
        </w:r>
        <w:r>
          <w:rPr>
            <w:rFonts w:asciiTheme="minorHAnsi" w:eastAsiaTheme="minorEastAsia" w:hAnsiTheme="minorHAnsi" w:cstheme="minorBidi"/>
            <w:noProof/>
            <w:sz w:val="22"/>
            <w:szCs w:val="22"/>
            <w:lang w:val="ru-RU" w:eastAsia="ru-RU"/>
          </w:rPr>
          <w:tab/>
        </w:r>
        <w:r w:rsidRPr="00446512">
          <w:rPr>
            <w:rStyle w:val="af1"/>
            <w:noProof/>
          </w:rPr>
          <w:t>Опросник проявлений синдрома отмены бензодиазепинов  (BWSQ-2)</w:t>
        </w:r>
        <w:r>
          <w:rPr>
            <w:noProof/>
            <w:webHidden/>
          </w:rPr>
          <w:tab/>
        </w:r>
        <w:r>
          <w:rPr>
            <w:noProof/>
            <w:webHidden/>
          </w:rPr>
          <w:fldChar w:fldCharType="begin"/>
        </w:r>
        <w:r>
          <w:rPr>
            <w:noProof/>
            <w:webHidden/>
          </w:rPr>
          <w:instrText xml:space="preserve"> PAGEREF _Toc25228288 \h </w:instrText>
        </w:r>
        <w:r>
          <w:rPr>
            <w:noProof/>
            <w:webHidden/>
          </w:rPr>
        </w:r>
        <w:r>
          <w:rPr>
            <w:noProof/>
            <w:webHidden/>
          </w:rPr>
          <w:fldChar w:fldCharType="separate"/>
        </w:r>
        <w:r>
          <w:rPr>
            <w:noProof/>
            <w:webHidden/>
          </w:rPr>
          <w:t>55</w:t>
        </w:r>
        <w:r>
          <w:rPr>
            <w:noProof/>
            <w:webHidden/>
          </w:rPr>
          <w:fldChar w:fldCharType="end"/>
        </w:r>
      </w:hyperlink>
    </w:p>
    <w:p w14:paraId="53A1E0F6" w14:textId="77777777" w:rsidR="00C36F32" w:rsidRDefault="00C36F32">
      <w:pPr>
        <w:pStyle w:val="11"/>
        <w:rPr>
          <w:rFonts w:asciiTheme="minorHAnsi" w:eastAsiaTheme="minorEastAsia" w:hAnsiTheme="minorHAnsi" w:cstheme="minorBidi"/>
          <w:noProof/>
          <w:sz w:val="22"/>
          <w:szCs w:val="22"/>
          <w:lang w:val="ru-RU" w:eastAsia="ru-RU"/>
        </w:rPr>
      </w:pPr>
      <w:hyperlink w:anchor="_Toc25228289" w:history="1">
        <w:r w:rsidRPr="00446512">
          <w:rPr>
            <w:rStyle w:val="af1"/>
            <w:noProof/>
          </w:rPr>
          <w:t>6.7.</w:t>
        </w:r>
        <w:r>
          <w:rPr>
            <w:rFonts w:asciiTheme="minorHAnsi" w:eastAsiaTheme="minorEastAsia" w:hAnsiTheme="minorHAnsi" w:cstheme="minorBidi"/>
            <w:noProof/>
            <w:sz w:val="22"/>
            <w:szCs w:val="22"/>
            <w:lang w:val="ru-RU" w:eastAsia="ru-RU"/>
          </w:rPr>
          <w:tab/>
        </w:r>
        <w:r w:rsidRPr="00446512">
          <w:rPr>
            <w:rStyle w:val="af1"/>
            <w:noProof/>
          </w:rPr>
          <w:t>Электрокардиография</w:t>
        </w:r>
        <w:r>
          <w:rPr>
            <w:noProof/>
            <w:webHidden/>
          </w:rPr>
          <w:tab/>
        </w:r>
        <w:r>
          <w:rPr>
            <w:noProof/>
            <w:webHidden/>
          </w:rPr>
          <w:fldChar w:fldCharType="begin"/>
        </w:r>
        <w:r>
          <w:rPr>
            <w:noProof/>
            <w:webHidden/>
          </w:rPr>
          <w:instrText xml:space="preserve"> PAGEREF _Toc25228289 \h </w:instrText>
        </w:r>
        <w:r>
          <w:rPr>
            <w:noProof/>
            <w:webHidden/>
          </w:rPr>
        </w:r>
        <w:r>
          <w:rPr>
            <w:noProof/>
            <w:webHidden/>
          </w:rPr>
          <w:fldChar w:fldCharType="separate"/>
        </w:r>
        <w:r>
          <w:rPr>
            <w:noProof/>
            <w:webHidden/>
          </w:rPr>
          <w:t>55</w:t>
        </w:r>
        <w:r>
          <w:rPr>
            <w:noProof/>
            <w:webHidden/>
          </w:rPr>
          <w:fldChar w:fldCharType="end"/>
        </w:r>
      </w:hyperlink>
    </w:p>
    <w:p w14:paraId="04402DFD" w14:textId="77777777" w:rsidR="00C36F32" w:rsidRDefault="00C36F32">
      <w:pPr>
        <w:pStyle w:val="11"/>
        <w:rPr>
          <w:rFonts w:asciiTheme="minorHAnsi" w:eastAsiaTheme="minorEastAsia" w:hAnsiTheme="minorHAnsi" w:cstheme="minorBidi"/>
          <w:noProof/>
          <w:sz w:val="22"/>
          <w:szCs w:val="22"/>
          <w:lang w:val="ru-RU" w:eastAsia="ru-RU"/>
        </w:rPr>
      </w:pPr>
      <w:hyperlink w:anchor="_Toc25228290" w:history="1">
        <w:r w:rsidRPr="00446512">
          <w:rPr>
            <w:rStyle w:val="af1"/>
            <w:noProof/>
          </w:rPr>
          <w:t>6.8.</w:t>
        </w:r>
        <w:r>
          <w:rPr>
            <w:rFonts w:asciiTheme="minorHAnsi" w:eastAsiaTheme="minorEastAsia" w:hAnsiTheme="minorHAnsi" w:cstheme="minorBidi"/>
            <w:noProof/>
            <w:sz w:val="22"/>
            <w:szCs w:val="22"/>
            <w:lang w:val="ru-RU" w:eastAsia="ru-RU"/>
          </w:rPr>
          <w:tab/>
        </w:r>
        <w:r w:rsidRPr="00446512">
          <w:rPr>
            <w:rStyle w:val="af1"/>
            <w:noProof/>
          </w:rPr>
          <w:t>Анализы, выполняемые в центральной лаборатории</w:t>
        </w:r>
        <w:r>
          <w:rPr>
            <w:noProof/>
            <w:webHidden/>
          </w:rPr>
          <w:tab/>
        </w:r>
        <w:r>
          <w:rPr>
            <w:noProof/>
            <w:webHidden/>
          </w:rPr>
          <w:fldChar w:fldCharType="begin"/>
        </w:r>
        <w:r>
          <w:rPr>
            <w:noProof/>
            <w:webHidden/>
          </w:rPr>
          <w:instrText xml:space="preserve"> PAGEREF _Toc25228290 \h </w:instrText>
        </w:r>
        <w:r>
          <w:rPr>
            <w:noProof/>
            <w:webHidden/>
          </w:rPr>
        </w:r>
        <w:r>
          <w:rPr>
            <w:noProof/>
            <w:webHidden/>
          </w:rPr>
          <w:fldChar w:fldCharType="separate"/>
        </w:r>
        <w:r>
          <w:rPr>
            <w:noProof/>
            <w:webHidden/>
          </w:rPr>
          <w:t>55</w:t>
        </w:r>
        <w:r>
          <w:rPr>
            <w:noProof/>
            <w:webHidden/>
          </w:rPr>
          <w:fldChar w:fldCharType="end"/>
        </w:r>
      </w:hyperlink>
    </w:p>
    <w:p w14:paraId="2D30F69D"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91" w:history="1">
        <w:r w:rsidRPr="00446512">
          <w:rPr>
            <w:rStyle w:val="af1"/>
            <w:noProof/>
          </w:rPr>
          <w:t>6.8.1.</w:t>
        </w:r>
        <w:r>
          <w:rPr>
            <w:rFonts w:asciiTheme="minorHAnsi" w:eastAsiaTheme="minorEastAsia" w:hAnsiTheme="minorHAnsi" w:cstheme="minorBidi"/>
            <w:noProof/>
            <w:sz w:val="22"/>
            <w:szCs w:val="22"/>
            <w:lang w:val="ru-RU" w:eastAsia="ru-RU"/>
          </w:rPr>
          <w:tab/>
        </w:r>
        <w:r w:rsidRPr="00446512">
          <w:rPr>
            <w:rStyle w:val="af1"/>
            <w:noProof/>
          </w:rPr>
          <w:t>Лабораторные параметры безопасности</w:t>
        </w:r>
        <w:r>
          <w:rPr>
            <w:noProof/>
            <w:webHidden/>
          </w:rPr>
          <w:tab/>
        </w:r>
        <w:r>
          <w:rPr>
            <w:noProof/>
            <w:webHidden/>
          </w:rPr>
          <w:fldChar w:fldCharType="begin"/>
        </w:r>
        <w:r>
          <w:rPr>
            <w:noProof/>
            <w:webHidden/>
          </w:rPr>
          <w:instrText xml:space="preserve"> PAGEREF _Toc25228291 \h </w:instrText>
        </w:r>
        <w:r>
          <w:rPr>
            <w:noProof/>
            <w:webHidden/>
          </w:rPr>
        </w:r>
        <w:r>
          <w:rPr>
            <w:noProof/>
            <w:webHidden/>
          </w:rPr>
          <w:fldChar w:fldCharType="separate"/>
        </w:r>
        <w:r>
          <w:rPr>
            <w:noProof/>
            <w:webHidden/>
          </w:rPr>
          <w:t>56</w:t>
        </w:r>
        <w:r>
          <w:rPr>
            <w:noProof/>
            <w:webHidden/>
          </w:rPr>
          <w:fldChar w:fldCharType="end"/>
        </w:r>
      </w:hyperlink>
    </w:p>
    <w:p w14:paraId="4A71A540"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92" w:history="1">
        <w:r w:rsidRPr="00446512">
          <w:rPr>
            <w:rStyle w:val="af1"/>
            <w:noProof/>
          </w:rPr>
          <w:t>6.8.2.</w:t>
        </w:r>
        <w:r>
          <w:rPr>
            <w:rFonts w:asciiTheme="minorHAnsi" w:eastAsiaTheme="minorEastAsia" w:hAnsiTheme="minorHAnsi" w:cstheme="minorBidi"/>
            <w:noProof/>
            <w:sz w:val="22"/>
            <w:szCs w:val="22"/>
            <w:lang w:val="ru-RU" w:eastAsia="ru-RU"/>
          </w:rPr>
          <w:tab/>
        </w:r>
        <w:r w:rsidRPr="00446512">
          <w:rPr>
            <w:rStyle w:val="af1"/>
            <w:noProof/>
          </w:rPr>
          <w:t>Фармакокинетическое исследование</w:t>
        </w:r>
        <w:r>
          <w:rPr>
            <w:noProof/>
            <w:webHidden/>
          </w:rPr>
          <w:tab/>
        </w:r>
        <w:r>
          <w:rPr>
            <w:noProof/>
            <w:webHidden/>
          </w:rPr>
          <w:fldChar w:fldCharType="begin"/>
        </w:r>
        <w:r>
          <w:rPr>
            <w:noProof/>
            <w:webHidden/>
          </w:rPr>
          <w:instrText xml:space="preserve"> PAGEREF _Toc25228292 \h </w:instrText>
        </w:r>
        <w:r>
          <w:rPr>
            <w:noProof/>
            <w:webHidden/>
          </w:rPr>
        </w:r>
        <w:r>
          <w:rPr>
            <w:noProof/>
            <w:webHidden/>
          </w:rPr>
          <w:fldChar w:fldCharType="separate"/>
        </w:r>
        <w:r>
          <w:rPr>
            <w:noProof/>
            <w:webHidden/>
          </w:rPr>
          <w:t>56</w:t>
        </w:r>
        <w:r>
          <w:rPr>
            <w:noProof/>
            <w:webHidden/>
          </w:rPr>
          <w:fldChar w:fldCharType="end"/>
        </w:r>
      </w:hyperlink>
    </w:p>
    <w:p w14:paraId="04DD5548"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93" w:history="1">
        <w:r w:rsidRPr="00446512">
          <w:rPr>
            <w:rStyle w:val="af1"/>
            <w:noProof/>
          </w:rPr>
          <w:t>6.8.3.</w:t>
        </w:r>
        <w:r>
          <w:rPr>
            <w:rFonts w:asciiTheme="minorHAnsi" w:eastAsiaTheme="minorEastAsia" w:hAnsiTheme="minorHAnsi" w:cstheme="minorBidi"/>
            <w:noProof/>
            <w:sz w:val="22"/>
            <w:szCs w:val="22"/>
            <w:lang w:val="ru-RU" w:eastAsia="ru-RU"/>
          </w:rPr>
          <w:tab/>
        </w:r>
        <w:r w:rsidRPr="00446512">
          <w:rPr>
            <w:rStyle w:val="af1"/>
            <w:noProof/>
          </w:rPr>
          <w:t>Генотипирование по цитохрому CYP2D6</w:t>
        </w:r>
        <w:r>
          <w:rPr>
            <w:noProof/>
            <w:webHidden/>
          </w:rPr>
          <w:tab/>
        </w:r>
        <w:r>
          <w:rPr>
            <w:noProof/>
            <w:webHidden/>
          </w:rPr>
          <w:fldChar w:fldCharType="begin"/>
        </w:r>
        <w:r>
          <w:rPr>
            <w:noProof/>
            <w:webHidden/>
          </w:rPr>
          <w:instrText xml:space="preserve"> PAGEREF _Toc25228293 \h </w:instrText>
        </w:r>
        <w:r>
          <w:rPr>
            <w:noProof/>
            <w:webHidden/>
          </w:rPr>
        </w:r>
        <w:r>
          <w:rPr>
            <w:noProof/>
            <w:webHidden/>
          </w:rPr>
          <w:fldChar w:fldCharType="separate"/>
        </w:r>
        <w:r>
          <w:rPr>
            <w:noProof/>
            <w:webHidden/>
          </w:rPr>
          <w:t>57</w:t>
        </w:r>
        <w:r>
          <w:rPr>
            <w:noProof/>
            <w:webHidden/>
          </w:rPr>
          <w:fldChar w:fldCharType="end"/>
        </w:r>
      </w:hyperlink>
    </w:p>
    <w:p w14:paraId="3A1D5425"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294" w:history="1">
        <w:r w:rsidRPr="00446512">
          <w:rPr>
            <w:rStyle w:val="af1"/>
            <w:noProof/>
          </w:rPr>
          <w:t>6.8.4.</w:t>
        </w:r>
        <w:r>
          <w:rPr>
            <w:rFonts w:asciiTheme="minorHAnsi" w:eastAsiaTheme="minorEastAsia" w:hAnsiTheme="minorHAnsi" w:cstheme="minorBidi"/>
            <w:noProof/>
            <w:sz w:val="22"/>
            <w:szCs w:val="22"/>
            <w:lang w:val="ru-RU" w:eastAsia="ru-RU"/>
          </w:rPr>
          <w:tab/>
        </w:r>
        <w:r w:rsidRPr="00446512">
          <w:rPr>
            <w:rStyle w:val="af1"/>
            <w:noProof/>
          </w:rPr>
          <w:t>Получение, подготовка, хранение и отправка биообразцов</w:t>
        </w:r>
        <w:r>
          <w:rPr>
            <w:noProof/>
            <w:webHidden/>
          </w:rPr>
          <w:tab/>
        </w:r>
        <w:r>
          <w:rPr>
            <w:noProof/>
            <w:webHidden/>
          </w:rPr>
          <w:fldChar w:fldCharType="begin"/>
        </w:r>
        <w:r>
          <w:rPr>
            <w:noProof/>
            <w:webHidden/>
          </w:rPr>
          <w:instrText xml:space="preserve"> PAGEREF _Toc25228294 \h </w:instrText>
        </w:r>
        <w:r>
          <w:rPr>
            <w:noProof/>
            <w:webHidden/>
          </w:rPr>
        </w:r>
        <w:r>
          <w:rPr>
            <w:noProof/>
            <w:webHidden/>
          </w:rPr>
          <w:fldChar w:fldCharType="separate"/>
        </w:r>
        <w:r>
          <w:rPr>
            <w:noProof/>
            <w:webHidden/>
          </w:rPr>
          <w:t>57</w:t>
        </w:r>
        <w:r>
          <w:rPr>
            <w:noProof/>
            <w:webHidden/>
          </w:rPr>
          <w:fldChar w:fldCharType="end"/>
        </w:r>
      </w:hyperlink>
    </w:p>
    <w:p w14:paraId="1231D0A2" w14:textId="77777777" w:rsidR="00C36F32" w:rsidRDefault="00C36F32">
      <w:pPr>
        <w:pStyle w:val="11"/>
        <w:rPr>
          <w:rFonts w:asciiTheme="minorHAnsi" w:eastAsiaTheme="minorEastAsia" w:hAnsiTheme="minorHAnsi" w:cstheme="minorBidi"/>
          <w:noProof/>
          <w:sz w:val="22"/>
          <w:szCs w:val="22"/>
          <w:lang w:val="ru-RU" w:eastAsia="ru-RU"/>
        </w:rPr>
      </w:pPr>
      <w:hyperlink w:anchor="_Toc25228295" w:history="1">
        <w:r w:rsidRPr="00446512">
          <w:rPr>
            <w:rStyle w:val="af1"/>
            <w:noProof/>
          </w:rPr>
          <w:t>6.9.</w:t>
        </w:r>
        <w:r>
          <w:rPr>
            <w:rFonts w:asciiTheme="minorHAnsi" w:eastAsiaTheme="minorEastAsia" w:hAnsiTheme="minorHAnsi" w:cstheme="minorBidi"/>
            <w:noProof/>
            <w:sz w:val="22"/>
            <w:szCs w:val="22"/>
            <w:lang w:val="ru-RU" w:eastAsia="ru-RU"/>
          </w:rPr>
          <w:tab/>
        </w:r>
        <w:r w:rsidRPr="00446512">
          <w:rPr>
            <w:rStyle w:val="af1"/>
            <w:noProof/>
          </w:rPr>
          <w:t>Оценка нежелательных явлений (НЯ)</w:t>
        </w:r>
        <w:r>
          <w:rPr>
            <w:noProof/>
            <w:webHidden/>
          </w:rPr>
          <w:tab/>
        </w:r>
        <w:r>
          <w:rPr>
            <w:noProof/>
            <w:webHidden/>
          </w:rPr>
          <w:fldChar w:fldCharType="begin"/>
        </w:r>
        <w:r>
          <w:rPr>
            <w:noProof/>
            <w:webHidden/>
          </w:rPr>
          <w:instrText xml:space="preserve"> PAGEREF _Toc25228295 \h </w:instrText>
        </w:r>
        <w:r>
          <w:rPr>
            <w:noProof/>
            <w:webHidden/>
          </w:rPr>
        </w:r>
        <w:r>
          <w:rPr>
            <w:noProof/>
            <w:webHidden/>
          </w:rPr>
          <w:fldChar w:fldCharType="separate"/>
        </w:r>
        <w:r>
          <w:rPr>
            <w:noProof/>
            <w:webHidden/>
          </w:rPr>
          <w:t>57</w:t>
        </w:r>
        <w:r>
          <w:rPr>
            <w:noProof/>
            <w:webHidden/>
          </w:rPr>
          <w:fldChar w:fldCharType="end"/>
        </w:r>
      </w:hyperlink>
    </w:p>
    <w:p w14:paraId="1C1D8B61" w14:textId="77777777" w:rsidR="00C36F32" w:rsidRDefault="00C36F32">
      <w:pPr>
        <w:pStyle w:val="11"/>
        <w:rPr>
          <w:rFonts w:asciiTheme="minorHAnsi" w:eastAsiaTheme="minorEastAsia" w:hAnsiTheme="minorHAnsi" w:cstheme="minorBidi"/>
          <w:noProof/>
          <w:sz w:val="22"/>
          <w:szCs w:val="22"/>
          <w:lang w:val="ru-RU" w:eastAsia="ru-RU"/>
        </w:rPr>
      </w:pPr>
      <w:hyperlink w:anchor="_Toc25228296" w:history="1">
        <w:r w:rsidRPr="00446512">
          <w:rPr>
            <w:rStyle w:val="af1"/>
            <w:noProof/>
          </w:rPr>
          <w:t>6.10.</w:t>
        </w:r>
        <w:r>
          <w:rPr>
            <w:rFonts w:asciiTheme="minorHAnsi" w:eastAsiaTheme="minorEastAsia" w:hAnsiTheme="minorHAnsi" w:cstheme="minorBidi"/>
            <w:noProof/>
            <w:sz w:val="22"/>
            <w:szCs w:val="22"/>
            <w:lang w:val="ru-RU" w:eastAsia="ru-RU"/>
          </w:rPr>
          <w:tab/>
        </w:r>
        <w:r w:rsidRPr="00446512">
          <w:rPr>
            <w:rStyle w:val="af1"/>
            <w:noProof/>
          </w:rPr>
          <w:t>Досрочное завершение исследования</w:t>
        </w:r>
        <w:r>
          <w:rPr>
            <w:noProof/>
            <w:webHidden/>
          </w:rPr>
          <w:tab/>
        </w:r>
        <w:r>
          <w:rPr>
            <w:noProof/>
            <w:webHidden/>
          </w:rPr>
          <w:fldChar w:fldCharType="begin"/>
        </w:r>
        <w:r>
          <w:rPr>
            <w:noProof/>
            <w:webHidden/>
          </w:rPr>
          <w:instrText xml:space="preserve"> PAGEREF _Toc25228296 \h </w:instrText>
        </w:r>
        <w:r>
          <w:rPr>
            <w:noProof/>
            <w:webHidden/>
          </w:rPr>
        </w:r>
        <w:r>
          <w:rPr>
            <w:noProof/>
            <w:webHidden/>
          </w:rPr>
          <w:fldChar w:fldCharType="separate"/>
        </w:r>
        <w:r>
          <w:rPr>
            <w:noProof/>
            <w:webHidden/>
          </w:rPr>
          <w:t>61</w:t>
        </w:r>
        <w:r>
          <w:rPr>
            <w:noProof/>
            <w:webHidden/>
          </w:rPr>
          <w:fldChar w:fldCharType="end"/>
        </w:r>
      </w:hyperlink>
    </w:p>
    <w:p w14:paraId="3478C861" w14:textId="77777777" w:rsidR="00C36F32" w:rsidRDefault="00C36F32">
      <w:pPr>
        <w:pStyle w:val="11"/>
        <w:rPr>
          <w:rFonts w:asciiTheme="minorHAnsi" w:eastAsiaTheme="minorEastAsia" w:hAnsiTheme="minorHAnsi" w:cstheme="minorBidi"/>
          <w:noProof/>
          <w:sz w:val="22"/>
          <w:szCs w:val="22"/>
          <w:lang w:val="ru-RU" w:eastAsia="ru-RU"/>
        </w:rPr>
      </w:pPr>
      <w:hyperlink w:anchor="_Toc25228297" w:history="1">
        <w:r w:rsidRPr="00446512">
          <w:rPr>
            <w:rStyle w:val="af1"/>
            <w:noProof/>
          </w:rPr>
          <w:t>7.</w:t>
        </w:r>
        <w:r>
          <w:rPr>
            <w:rFonts w:asciiTheme="minorHAnsi" w:eastAsiaTheme="minorEastAsia" w:hAnsiTheme="minorHAnsi" w:cstheme="minorBidi"/>
            <w:noProof/>
            <w:sz w:val="22"/>
            <w:szCs w:val="22"/>
            <w:lang w:val="ru-RU" w:eastAsia="ru-RU"/>
          </w:rPr>
          <w:tab/>
        </w:r>
        <w:r w:rsidRPr="00446512">
          <w:rPr>
            <w:rStyle w:val="af1"/>
            <w:noProof/>
          </w:rPr>
          <w:t>Процедуры исследования</w:t>
        </w:r>
        <w:r>
          <w:rPr>
            <w:noProof/>
            <w:webHidden/>
          </w:rPr>
          <w:tab/>
        </w:r>
        <w:r>
          <w:rPr>
            <w:noProof/>
            <w:webHidden/>
          </w:rPr>
          <w:fldChar w:fldCharType="begin"/>
        </w:r>
        <w:r>
          <w:rPr>
            <w:noProof/>
            <w:webHidden/>
          </w:rPr>
          <w:instrText xml:space="preserve"> PAGEREF _Toc25228297 \h </w:instrText>
        </w:r>
        <w:r>
          <w:rPr>
            <w:noProof/>
            <w:webHidden/>
          </w:rPr>
        </w:r>
        <w:r>
          <w:rPr>
            <w:noProof/>
            <w:webHidden/>
          </w:rPr>
          <w:fldChar w:fldCharType="separate"/>
        </w:r>
        <w:r>
          <w:rPr>
            <w:noProof/>
            <w:webHidden/>
          </w:rPr>
          <w:t>63</w:t>
        </w:r>
        <w:r>
          <w:rPr>
            <w:noProof/>
            <w:webHidden/>
          </w:rPr>
          <w:fldChar w:fldCharType="end"/>
        </w:r>
      </w:hyperlink>
    </w:p>
    <w:p w14:paraId="18ABF74D" w14:textId="77777777" w:rsidR="00C36F32" w:rsidRDefault="00C36F32">
      <w:pPr>
        <w:pStyle w:val="11"/>
        <w:rPr>
          <w:rFonts w:asciiTheme="minorHAnsi" w:eastAsiaTheme="minorEastAsia" w:hAnsiTheme="minorHAnsi" w:cstheme="minorBidi"/>
          <w:noProof/>
          <w:sz w:val="22"/>
          <w:szCs w:val="22"/>
          <w:lang w:val="ru-RU" w:eastAsia="ru-RU"/>
        </w:rPr>
      </w:pPr>
      <w:hyperlink w:anchor="_Toc25228298" w:history="1">
        <w:r w:rsidRPr="00446512">
          <w:rPr>
            <w:rStyle w:val="af1"/>
            <w:noProof/>
          </w:rPr>
          <w:t>7.1.</w:t>
        </w:r>
        <w:r>
          <w:rPr>
            <w:rFonts w:asciiTheme="minorHAnsi" w:eastAsiaTheme="minorEastAsia" w:hAnsiTheme="minorHAnsi" w:cstheme="minorBidi"/>
            <w:noProof/>
            <w:sz w:val="22"/>
            <w:szCs w:val="22"/>
            <w:lang w:val="ru-RU" w:eastAsia="ru-RU"/>
          </w:rPr>
          <w:tab/>
        </w:r>
        <w:r w:rsidRPr="00446512">
          <w:rPr>
            <w:rStyle w:val="af1"/>
            <w:noProof/>
          </w:rPr>
          <w:t>Скрининг и вводный период</w:t>
        </w:r>
        <w:r>
          <w:rPr>
            <w:noProof/>
            <w:webHidden/>
          </w:rPr>
          <w:tab/>
        </w:r>
        <w:r>
          <w:rPr>
            <w:noProof/>
            <w:webHidden/>
          </w:rPr>
          <w:fldChar w:fldCharType="begin"/>
        </w:r>
        <w:r>
          <w:rPr>
            <w:noProof/>
            <w:webHidden/>
          </w:rPr>
          <w:instrText xml:space="preserve"> PAGEREF _Toc25228298 \h </w:instrText>
        </w:r>
        <w:r>
          <w:rPr>
            <w:noProof/>
            <w:webHidden/>
          </w:rPr>
        </w:r>
        <w:r>
          <w:rPr>
            <w:noProof/>
            <w:webHidden/>
          </w:rPr>
          <w:fldChar w:fldCharType="separate"/>
        </w:r>
        <w:r>
          <w:rPr>
            <w:noProof/>
            <w:webHidden/>
          </w:rPr>
          <w:t>63</w:t>
        </w:r>
        <w:r>
          <w:rPr>
            <w:noProof/>
            <w:webHidden/>
          </w:rPr>
          <w:fldChar w:fldCharType="end"/>
        </w:r>
      </w:hyperlink>
    </w:p>
    <w:p w14:paraId="183AF215" w14:textId="77777777" w:rsidR="00C36F32" w:rsidRDefault="00C36F32">
      <w:pPr>
        <w:pStyle w:val="11"/>
        <w:rPr>
          <w:rFonts w:asciiTheme="minorHAnsi" w:eastAsiaTheme="minorEastAsia" w:hAnsiTheme="minorHAnsi" w:cstheme="minorBidi"/>
          <w:noProof/>
          <w:sz w:val="22"/>
          <w:szCs w:val="22"/>
          <w:lang w:val="ru-RU" w:eastAsia="ru-RU"/>
        </w:rPr>
      </w:pPr>
      <w:hyperlink w:anchor="_Toc25228299" w:history="1">
        <w:r w:rsidRPr="00446512">
          <w:rPr>
            <w:rStyle w:val="af1"/>
            <w:noProof/>
          </w:rPr>
          <w:t>7.2.</w:t>
        </w:r>
        <w:r>
          <w:rPr>
            <w:rFonts w:asciiTheme="minorHAnsi" w:eastAsiaTheme="minorEastAsia" w:hAnsiTheme="minorHAnsi" w:cstheme="minorBidi"/>
            <w:noProof/>
            <w:sz w:val="22"/>
            <w:szCs w:val="22"/>
            <w:lang w:val="ru-RU" w:eastAsia="ru-RU"/>
          </w:rPr>
          <w:tab/>
        </w:r>
        <w:r w:rsidRPr="00446512">
          <w:rPr>
            <w:rStyle w:val="af1"/>
            <w:noProof/>
          </w:rPr>
          <w:t>Период исследуемой терапии</w:t>
        </w:r>
        <w:r>
          <w:rPr>
            <w:noProof/>
            <w:webHidden/>
          </w:rPr>
          <w:tab/>
        </w:r>
        <w:r>
          <w:rPr>
            <w:noProof/>
            <w:webHidden/>
          </w:rPr>
          <w:fldChar w:fldCharType="begin"/>
        </w:r>
        <w:r>
          <w:rPr>
            <w:noProof/>
            <w:webHidden/>
          </w:rPr>
          <w:instrText xml:space="preserve"> PAGEREF _Toc25228299 \h </w:instrText>
        </w:r>
        <w:r>
          <w:rPr>
            <w:noProof/>
            <w:webHidden/>
          </w:rPr>
        </w:r>
        <w:r>
          <w:rPr>
            <w:noProof/>
            <w:webHidden/>
          </w:rPr>
          <w:fldChar w:fldCharType="separate"/>
        </w:r>
        <w:r>
          <w:rPr>
            <w:noProof/>
            <w:webHidden/>
          </w:rPr>
          <w:t>64</w:t>
        </w:r>
        <w:r>
          <w:rPr>
            <w:noProof/>
            <w:webHidden/>
          </w:rPr>
          <w:fldChar w:fldCharType="end"/>
        </w:r>
      </w:hyperlink>
    </w:p>
    <w:p w14:paraId="2865D072" w14:textId="77777777" w:rsidR="00C36F32" w:rsidRDefault="00C36F32">
      <w:pPr>
        <w:pStyle w:val="11"/>
        <w:rPr>
          <w:rFonts w:asciiTheme="minorHAnsi" w:eastAsiaTheme="minorEastAsia" w:hAnsiTheme="minorHAnsi" w:cstheme="minorBidi"/>
          <w:noProof/>
          <w:sz w:val="22"/>
          <w:szCs w:val="22"/>
          <w:lang w:val="ru-RU" w:eastAsia="ru-RU"/>
        </w:rPr>
      </w:pPr>
      <w:hyperlink w:anchor="_Toc25228300" w:history="1">
        <w:r w:rsidRPr="00446512">
          <w:rPr>
            <w:rStyle w:val="af1"/>
            <w:rFonts w:eastAsia="Calibri"/>
            <w:noProof/>
          </w:rPr>
          <w:t>7.3.</w:t>
        </w:r>
        <w:r>
          <w:rPr>
            <w:rFonts w:asciiTheme="minorHAnsi" w:eastAsiaTheme="minorEastAsia" w:hAnsiTheme="minorHAnsi" w:cstheme="minorBidi"/>
            <w:noProof/>
            <w:sz w:val="22"/>
            <w:szCs w:val="22"/>
            <w:lang w:val="ru-RU" w:eastAsia="ru-RU"/>
          </w:rPr>
          <w:tab/>
        </w:r>
        <w:r w:rsidRPr="00446512">
          <w:rPr>
            <w:rStyle w:val="af1"/>
            <w:rFonts w:eastAsia="Calibri"/>
            <w:noProof/>
          </w:rPr>
          <w:t>Период наблюдения</w:t>
        </w:r>
        <w:r>
          <w:rPr>
            <w:noProof/>
            <w:webHidden/>
          </w:rPr>
          <w:tab/>
        </w:r>
        <w:r>
          <w:rPr>
            <w:noProof/>
            <w:webHidden/>
          </w:rPr>
          <w:fldChar w:fldCharType="begin"/>
        </w:r>
        <w:r>
          <w:rPr>
            <w:noProof/>
            <w:webHidden/>
          </w:rPr>
          <w:instrText xml:space="preserve"> PAGEREF _Toc25228300 \h </w:instrText>
        </w:r>
        <w:r>
          <w:rPr>
            <w:noProof/>
            <w:webHidden/>
          </w:rPr>
        </w:r>
        <w:r>
          <w:rPr>
            <w:noProof/>
            <w:webHidden/>
          </w:rPr>
          <w:fldChar w:fldCharType="separate"/>
        </w:r>
        <w:r>
          <w:rPr>
            <w:noProof/>
            <w:webHidden/>
          </w:rPr>
          <w:t>66</w:t>
        </w:r>
        <w:r>
          <w:rPr>
            <w:noProof/>
            <w:webHidden/>
          </w:rPr>
          <w:fldChar w:fldCharType="end"/>
        </w:r>
      </w:hyperlink>
    </w:p>
    <w:p w14:paraId="64FA5D75" w14:textId="77777777" w:rsidR="00C36F32" w:rsidRDefault="00C36F32">
      <w:pPr>
        <w:pStyle w:val="11"/>
        <w:rPr>
          <w:rFonts w:asciiTheme="minorHAnsi" w:eastAsiaTheme="minorEastAsia" w:hAnsiTheme="minorHAnsi" w:cstheme="minorBidi"/>
          <w:noProof/>
          <w:sz w:val="22"/>
          <w:szCs w:val="22"/>
          <w:lang w:val="ru-RU" w:eastAsia="ru-RU"/>
        </w:rPr>
      </w:pPr>
      <w:hyperlink w:anchor="_Toc25228301" w:history="1">
        <w:r w:rsidRPr="00446512">
          <w:rPr>
            <w:rStyle w:val="af1"/>
            <w:noProof/>
          </w:rPr>
          <w:t>7.4.</w:t>
        </w:r>
        <w:r>
          <w:rPr>
            <w:rFonts w:asciiTheme="minorHAnsi" w:eastAsiaTheme="minorEastAsia" w:hAnsiTheme="minorHAnsi" w:cstheme="minorBidi"/>
            <w:noProof/>
            <w:sz w:val="22"/>
            <w:szCs w:val="22"/>
            <w:lang w:val="ru-RU" w:eastAsia="ru-RU"/>
          </w:rPr>
          <w:tab/>
        </w:r>
        <w:r w:rsidRPr="00446512">
          <w:rPr>
            <w:rStyle w:val="af1"/>
            <w:noProof/>
          </w:rPr>
          <w:t>Незапланированные визиты</w:t>
        </w:r>
        <w:r>
          <w:rPr>
            <w:noProof/>
            <w:webHidden/>
          </w:rPr>
          <w:tab/>
        </w:r>
        <w:r>
          <w:rPr>
            <w:noProof/>
            <w:webHidden/>
          </w:rPr>
          <w:fldChar w:fldCharType="begin"/>
        </w:r>
        <w:r>
          <w:rPr>
            <w:noProof/>
            <w:webHidden/>
          </w:rPr>
          <w:instrText xml:space="preserve"> PAGEREF _Toc25228301 \h </w:instrText>
        </w:r>
        <w:r>
          <w:rPr>
            <w:noProof/>
            <w:webHidden/>
          </w:rPr>
        </w:r>
        <w:r>
          <w:rPr>
            <w:noProof/>
            <w:webHidden/>
          </w:rPr>
          <w:fldChar w:fldCharType="separate"/>
        </w:r>
        <w:r>
          <w:rPr>
            <w:noProof/>
            <w:webHidden/>
          </w:rPr>
          <w:t>67</w:t>
        </w:r>
        <w:r>
          <w:rPr>
            <w:noProof/>
            <w:webHidden/>
          </w:rPr>
          <w:fldChar w:fldCharType="end"/>
        </w:r>
      </w:hyperlink>
    </w:p>
    <w:p w14:paraId="73E04C9C" w14:textId="77777777" w:rsidR="00C36F32" w:rsidRDefault="00C36F32">
      <w:pPr>
        <w:pStyle w:val="11"/>
        <w:rPr>
          <w:rFonts w:asciiTheme="minorHAnsi" w:eastAsiaTheme="minorEastAsia" w:hAnsiTheme="minorHAnsi" w:cstheme="minorBidi"/>
          <w:noProof/>
          <w:sz w:val="22"/>
          <w:szCs w:val="22"/>
          <w:lang w:val="ru-RU" w:eastAsia="ru-RU"/>
        </w:rPr>
      </w:pPr>
      <w:hyperlink w:anchor="_Toc25228302" w:history="1">
        <w:r w:rsidRPr="00446512">
          <w:rPr>
            <w:rStyle w:val="af1"/>
            <w:noProof/>
          </w:rPr>
          <w:t>7.5.</w:t>
        </w:r>
        <w:r>
          <w:rPr>
            <w:rFonts w:asciiTheme="minorHAnsi" w:eastAsiaTheme="minorEastAsia" w:hAnsiTheme="minorHAnsi" w:cstheme="minorBidi"/>
            <w:noProof/>
            <w:sz w:val="22"/>
            <w:szCs w:val="22"/>
            <w:lang w:val="ru-RU" w:eastAsia="ru-RU"/>
          </w:rPr>
          <w:tab/>
        </w:r>
        <w:r w:rsidRPr="00446512">
          <w:rPr>
            <w:rStyle w:val="af1"/>
            <w:noProof/>
          </w:rPr>
          <w:t>Досрочное завершение</w:t>
        </w:r>
        <w:r>
          <w:rPr>
            <w:noProof/>
            <w:webHidden/>
          </w:rPr>
          <w:tab/>
        </w:r>
        <w:r>
          <w:rPr>
            <w:noProof/>
            <w:webHidden/>
          </w:rPr>
          <w:fldChar w:fldCharType="begin"/>
        </w:r>
        <w:r>
          <w:rPr>
            <w:noProof/>
            <w:webHidden/>
          </w:rPr>
          <w:instrText xml:space="preserve"> PAGEREF _Toc25228302 \h </w:instrText>
        </w:r>
        <w:r>
          <w:rPr>
            <w:noProof/>
            <w:webHidden/>
          </w:rPr>
        </w:r>
        <w:r>
          <w:rPr>
            <w:noProof/>
            <w:webHidden/>
          </w:rPr>
          <w:fldChar w:fldCharType="separate"/>
        </w:r>
        <w:r>
          <w:rPr>
            <w:noProof/>
            <w:webHidden/>
          </w:rPr>
          <w:t>67</w:t>
        </w:r>
        <w:r>
          <w:rPr>
            <w:noProof/>
            <w:webHidden/>
          </w:rPr>
          <w:fldChar w:fldCharType="end"/>
        </w:r>
      </w:hyperlink>
    </w:p>
    <w:p w14:paraId="7EE7E737" w14:textId="77777777" w:rsidR="00C36F32" w:rsidRDefault="00C36F32">
      <w:pPr>
        <w:pStyle w:val="11"/>
        <w:rPr>
          <w:rFonts w:asciiTheme="minorHAnsi" w:eastAsiaTheme="minorEastAsia" w:hAnsiTheme="minorHAnsi" w:cstheme="minorBidi"/>
          <w:noProof/>
          <w:sz w:val="22"/>
          <w:szCs w:val="22"/>
          <w:lang w:val="ru-RU" w:eastAsia="ru-RU"/>
        </w:rPr>
      </w:pPr>
      <w:hyperlink w:anchor="_Toc25228303" w:history="1">
        <w:r w:rsidRPr="00446512">
          <w:rPr>
            <w:rStyle w:val="af1"/>
            <w:noProof/>
          </w:rPr>
          <w:t>8.</w:t>
        </w:r>
        <w:r>
          <w:rPr>
            <w:rFonts w:asciiTheme="minorHAnsi" w:eastAsiaTheme="minorEastAsia" w:hAnsiTheme="minorHAnsi" w:cstheme="minorBidi"/>
            <w:noProof/>
            <w:sz w:val="22"/>
            <w:szCs w:val="22"/>
            <w:lang w:val="ru-RU" w:eastAsia="ru-RU"/>
          </w:rPr>
          <w:tab/>
        </w:r>
        <w:r w:rsidRPr="00446512">
          <w:rPr>
            <w:rStyle w:val="af1"/>
            <w:noProof/>
          </w:rPr>
          <w:t>Обеспечение качества</w:t>
        </w:r>
        <w:r>
          <w:rPr>
            <w:noProof/>
            <w:webHidden/>
          </w:rPr>
          <w:tab/>
        </w:r>
        <w:r>
          <w:rPr>
            <w:noProof/>
            <w:webHidden/>
          </w:rPr>
          <w:fldChar w:fldCharType="begin"/>
        </w:r>
        <w:r>
          <w:rPr>
            <w:noProof/>
            <w:webHidden/>
          </w:rPr>
          <w:instrText xml:space="preserve"> PAGEREF _Toc25228303 \h </w:instrText>
        </w:r>
        <w:r>
          <w:rPr>
            <w:noProof/>
            <w:webHidden/>
          </w:rPr>
        </w:r>
        <w:r>
          <w:rPr>
            <w:noProof/>
            <w:webHidden/>
          </w:rPr>
          <w:fldChar w:fldCharType="separate"/>
        </w:r>
        <w:r>
          <w:rPr>
            <w:noProof/>
            <w:webHidden/>
          </w:rPr>
          <w:t>68</w:t>
        </w:r>
        <w:r>
          <w:rPr>
            <w:noProof/>
            <w:webHidden/>
          </w:rPr>
          <w:fldChar w:fldCharType="end"/>
        </w:r>
      </w:hyperlink>
    </w:p>
    <w:p w14:paraId="219E346D" w14:textId="77777777" w:rsidR="00C36F32" w:rsidRDefault="00C36F32">
      <w:pPr>
        <w:pStyle w:val="11"/>
        <w:rPr>
          <w:rFonts w:asciiTheme="minorHAnsi" w:eastAsiaTheme="minorEastAsia" w:hAnsiTheme="minorHAnsi" w:cstheme="minorBidi"/>
          <w:noProof/>
          <w:sz w:val="22"/>
          <w:szCs w:val="22"/>
          <w:lang w:val="ru-RU" w:eastAsia="ru-RU"/>
        </w:rPr>
      </w:pPr>
      <w:hyperlink w:anchor="_Toc25228304" w:history="1">
        <w:r w:rsidRPr="00446512">
          <w:rPr>
            <w:rStyle w:val="af1"/>
            <w:noProof/>
          </w:rPr>
          <w:t>9.</w:t>
        </w:r>
        <w:r>
          <w:rPr>
            <w:rFonts w:asciiTheme="minorHAnsi" w:eastAsiaTheme="minorEastAsia" w:hAnsiTheme="minorHAnsi" w:cstheme="minorBidi"/>
            <w:noProof/>
            <w:sz w:val="22"/>
            <w:szCs w:val="22"/>
            <w:lang w:val="ru-RU" w:eastAsia="ru-RU"/>
          </w:rPr>
          <w:tab/>
        </w:r>
        <w:r w:rsidRPr="00446512">
          <w:rPr>
            <w:rStyle w:val="af1"/>
            <w:noProof/>
          </w:rPr>
          <w:t>Планируемые статистические методы</w:t>
        </w:r>
        <w:r>
          <w:rPr>
            <w:noProof/>
            <w:webHidden/>
          </w:rPr>
          <w:tab/>
        </w:r>
        <w:r>
          <w:rPr>
            <w:noProof/>
            <w:webHidden/>
          </w:rPr>
          <w:fldChar w:fldCharType="begin"/>
        </w:r>
        <w:r>
          <w:rPr>
            <w:noProof/>
            <w:webHidden/>
          </w:rPr>
          <w:instrText xml:space="preserve"> PAGEREF _Toc25228304 \h </w:instrText>
        </w:r>
        <w:r>
          <w:rPr>
            <w:noProof/>
            <w:webHidden/>
          </w:rPr>
        </w:r>
        <w:r>
          <w:rPr>
            <w:noProof/>
            <w:webHidden/>
          </w:rPr>
          <w:fldChar w:fldCharType="separate"/>
        </w:r>
        <w:r>
          <w:rPr>
            <w:noProof/>
            <w:webHidden/>
          </w:rPr>
          <w:t>69</w:t>
        </w:r>
        <w:r>
          <w:rPr>
            <w:noProof/>
            <w:webHidden/>
          </w:rPr>
          <w:fldChar w:fldCharType="end"/>
        </w:r>
      </w:hyperlink>
    </w:p>
    <w:p w14:paraId="4D4DEE6C" w14:textId="77777777" w:rsidR="00C36F32" w:rsidRDefault="00C36F32">
      <w:pPr>
        <w:pStyle w:val="11"/>
        <w:rPr>
          <w:rFonts w:asciiTheme="minorHAnsi" w:eastAsiaTheme="minorEastAsia" w:hAnsiTheme="minorHAnsi" w:cstheme="minorBidi"/>
          <w:noProof/>
          <w:sz w:val="22"/>
          <w:szCs w:val="22"/>
          <w:lang w:val="ru-RU" w:eastAsia="ru-RU"/>
        </w:rPr>
      </w:pPr>
      <w:hyperlink w:anchor="_Toc25228305" w:history="1">
        <w:r w:rsidRPr="00446512">
          <w:rPr>
            <w:rStyle w:val="af1"/>
            <w:noProof/>
          </w:rPr>
          <w:t>9.1.</w:t>
        </w:r>
        <w:r>
          <w:rPr>
            <w:rFonts w:asciiTheme="minorHAnsi" w:eastAsiaTheme="minorEastAsia" w:hAnsiTheme="minorHAnsi" w:cstheme="minorBidi"/>
            <w:noProof/>
            <w:sz w:val="22"/>
            <w:szCs w:val="22"/>
            <w:lang w:val="ru-RU" w:eastAsia="ru-RU"/>
          </w:rPr>
          <w:tab/>
        </w:r>
        <w:r w:rsidRPr="00446512">
          <w:rPr>
            <w:rStyle w:val="af1"/>
            <w:noProof/>
          </w:rPr>
          <w:t>Общие положения</w:t>
        </w:r>
        <w:r>
          <w:rPr>
            <w:noProof/>
            <w:webHidden/>
          </w:rPr>
          <w:tab/>
        </w:r>
        <w:r>
          <w:rPr>
            <w:noProof/>
            <w:webHidden/>
          </w:rPr>
          <w:fldChar w:fldCharType="begin"/>
        </w:r>
        <w:r>
          <w:rPr>
            <w:noProof/>
            <w:webHidden/>
          </w:rPr>
          <w:instrText xml:space="preserve"> PAGEREF _Toc25228305 \h </w:instrText>
        </w:r>
        <w:r>
          <w:rPr>
            <w:noProof/>
            <w:webHidden/>
          </w:rPr>
        </w:r>
        <w:r>
          <w:rPr>
            <w:noProof/>
            <w:webHidden/>
          </w:rPr>
          <w:fldChar w:fldCharType="separate"/>
        </w:r>
        <w:r>
          <w:rPr>
            <w:noProof/>
            <w:webHidden/>
          </w:rPr>
          <w:t>69</w:t>
        </w:r>
        <w:r>
          <w:rPr>
            <w:noProof/>
            <w:webHidden/>
          </w:rPr>
          <w:fldChar w:fldCharType="end"/>
        </w:r>
      </w:hyperlink>
    </w:p>
    <w:p w14:paraId="41C0813F" w14:textId="77777777" w:rsidR="00C36F32" w:rsidRDefault="00C36F32">
      <w:pPr>
        <w:pStyle w:val="11"/>
        <w:rPr>
          <w:rFonts w:asciiTheme="minorHAnsi" w:eastAsiaTheme="minorEastAsia" w:hAnsiTheme="minorHAnsi" w:cstheme="minorBidi"/>
          <w:noProof/>
          <w:sz w:val="22"/>
          <w:szCs w:val="22"/>
          <w:lang w:val="ru-RU" w:eastAsia="ru-RU"/>
        </w:rPr>
      </w:pPr>
      <w:hyperlink w:anchor="_Toc25228306" w:history="1">
        <w:r w:rsidRPr="00446512">
          <w:rPr>
            <w:rStyle w:val="af1"/>
            <w:noProof/>
          </w:rPr>
          <w:t>9.2.</w:t>
        </w:r>
        <w:r>
          <w:rPr>
            <w:rFonts w:asciiTheme="minorHAnsi" w:eastAsiaTheme="minorEastAsia" w:hAnsiTheme="minorHAnsi" w:cstheme="minorBidi"/>
            <w:noProof/>
            <w:sz w:val="22"/>
            <w:szCs w:val="22"/>
            <w:lang w:val="ru-RU" w:eastAsia="ru-RU"/>
          </w:rPr>
          <w:tab/>
        </w:r>
        <w:r w:rsidRPr="00446512">
          <w:rPr>
            <w:rStyle w:val="af1"/>
            <w:noProof/>
          </w:rPr>
          <w:t>Определение объема выборки</w:t>
        </w:r>
        <w:r>
          <w:rPr>
            <w:noProof/>
            <w:webHidden/>
          </w:rPr>
          <w:tab/>
        </w:r>
        <w:r>
          <w:rPr>
            <w:noProof/>
            <w:webHidden/>
          </w:rPr>
          <w:fldChar w:fldCharType="begin"/>
        </w:r>
        <w:r>
          <w:rPr>
            <w:noProof/>
            <w:webHidden/>
          </w:rPr>
          <w:instrText xml:space="preserve"> PAGEREF _Toc25228306 \h </w:instrText>
        </w:r>
        <w:r>
          <w:rPr>
            <w:noProof/>
            <w:webHidden/>
          </w:rPr>
        </w:r>
        <w:r>
          <w:rPr>
            <w:noProof/>
            <w:webHidden/>
          </w:rPr>
          <w:fldChar w:fldCharType="separate"/>
        </w:r>
        <w:r>
          <w:rPr>
            <w:noProof/>
            <w:webHidden/>
          </w:rPr>
          <w:t>69</w:t>
        </w:r>
        <w:r>
          <w:rPr>
            <w:noProof/>
            <w:webHidden/>
          </w:rPr>
          <w:fldChar w:fldCharType="end"/>
        </w:r>
      </w:hyperlink>
    </w:p>
    <w:p w14:paraId="112B29D4" w14:textId="77777777" w:rsidR="00C36F32" w:rsidRDefault="00C36F32">
      <w:pPr>
        <w:pStyle w:val="11"/>
        <w:rPr>
          <w:rFonts w:asciiTheme="minorHAnsi" w:eastAsiaTheme="minorEastAsia" w:hAnsiTheme="minorHAnsi" w:cstheme="minorBidi"/>
          <w:noProof/>
          <w:sz w:val="22"/>
          <w:szCs w:val="22"/>
          <w:lang w:val="ru-RU" w:eastAsia="ru-RU"/>
        </w:rPr>
      </w:pPr>
      <w:hyperlink w:anchor="_Toc25228307" w:history="1">
        <w:r w:rsidRPr="00446512">
          <w:rPr>
            <w:rStyle w:val="af1"/>
            <w:noProof/>
          </w:rPr>
          <w:t>9.3.</w:t>
        </w:r>
        <w:r>
          <w:rPr>
            <w:rFonts w:asciiTheme="minorHAnsi" w:eastAsiaTheme="minorEastAsia" w:hAnsiTheme="minorHAnsi" w:cstheme="minorBidi"/>
            <w:noProof/>
            <w:sz w:val="22"/>
            <w:szCs w:val="22"/>
            <w:lang w:val="ru-RU" w:eastAsia="ru-RU"/>
          </w:rPr>
          <w:tab/>
        </w:r>
        <w:r w:rsidRPr="00446512">
          <w:rPr>
            <w:rStyle w:val="af1"/>
            <w:noProof/>
          </w:rPr>
          <w:t>Рандомизация</w:t>
        </w:r>
        <w:r>
          <w:rPr>
            <w:noProof/>
            <w:webHidden/>
          </w:rPr>
          <w:tab/>
        </w:r>
        <w:r>
          <w:rPr>
            <w:noProof/>
            <w:webHidden/>
          </w:rPr>
          <w:fldChar w:fldCharType="begin"/>
        </w:r>
        <w:r>
          <w:rPr>
            <w:noProof/>
            <w:webHidden/>
          </w:rPr>
          <w:instrText xml:space="preserve"> PAGEREF _Toc25228307 \h </w:instrText>
        </w:r>
        <w:r>
          <w:rPr>
            <w:noProof/>
            <w:webHidden/>
          </w:rPr>
        </w:r>
        <w:r>
          <w:rPr>
            <w:noProof/>
            <w:webHidden/>
          </w:rPr>
          <w:fldChar w:fldCharType="separate"/>
        </w:r>
        <w:r>
          <w:rPr>
            <w:noProof/>
            <w:webHidden/>
          </w:rPr>
          <w:t>69</w:t>
        </w:r>
        <w:r>
          <w:rPr>
            <w:noProof/>
            <w:webHidden/>
          </w:rPr>
          <w:fldChar w:fldCharType="end"/>
        </w:r>
      </w:hyperlink>
    </w:p>
    <w:p w14:paraId="3FF0589F" w14:textId="77777777" w:rsidR="00C36F32" w:rsidRDefault="00C36F32">
      <w:pPr>
        <w:pStyle w:val="11"/>
        <w:rPr>
          <w:rFonts w:asciiTheme="minorHAnsi" w:eastAsiaTheme="minorEastAsia" w:hAnsiTheme="minorHAnsi" w:cstheme="minorBidi"/>
          <w:noProof/>
          <w:sz w:val="22"/>
          <w:szCs w:val="22"/>
          <w:lang w:val="ru-RU" w:eastAsia="ru-RU"/>
        </w:rPr>
      </w:pPr>
      <w:hyperlink w:anchor="_Toc25228308" w:history="1">
        <w:r w:rsidRPr="00446512">
          <w:rPr>
            <w:rStyle w:val="af1"/>
            <w:noProof/>
          </w:rPr>
          <w:t>9.4.</w:t>
        </w:r>
        <w:r>
          <w:rPr>
            <w:rFonts w:asciiTheme="minorHAnsi" w:eastAsiaTheme="minorEastAsia" w:hAnsiTheme="minorHAnsi" w:cstheme="minorBidi"/>
            <w:noProof/>
            <w:sz w:val="22"/>
            <w:szCs w:val="22"/>
            <w:lang w:val="ru-RU" w:eastAsia="ru-RU"/>
          </w:rPr>
          <w:tab/>
        </w:r>
        <w:r w:rsidRPr="00446512">
          <w:rPr>
            <w:rStyle w:val="af1"/>
            <w:noProof/>
          </w:rPr>
          <w:t>Популяции для анализа</w:t>
        </w:r>
        <w:r>
          <w:rPr>
            <w:noProof/>
            <w:webHidden/>
          </w:rPr>
          <w:tab/>
        </w:r>
        <w:r>
          <w:rPr>
            <w:noProof/>
            <w:webHidden/>
          </w:rPr>
          <w:fldChar w:fldCharType="begin"/>
        </w:r>
        <w:r>
          <w:rPr>
            <w:noProof/>
            <w:webHidden/>
          </w:rPr>
          <w:instrText xml:space="preserve"> PAGEREF _Toc25228308 \h </w:instrText>
        </w:r>
        <w:r>
          <w:rPr>
            <w:noProof/>
            <w:webHidden/>
          </w:rPr>
        </w:r>
        <w:r>
          <w:rPr>
            <w:noProof/>
            <w:webHidden/>
          </w:rPr>
          <w:fldChar w:fldCharType="separate"/>
        </w:r>
        <w:r>
          <w:rPr>
            <w:noProof/>
            <w:webHidden/>
          </w:rPr>
          <w:t>70</w:t>
        </w:r>
        <w:r>
          <w:rPr>
            <w:noProof/>
            <w:webHidden/>
          </w:rPr>
          <w:fldChar w:fldCharType="end"/>
        </w:r>
      </w:hyperlink>
    </w:p>
    <w:p w14:paraId="0284A4DB"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309" w:history="1">
        <w:r w:rsidRPr="00446512">
          <w:rPr>
            <w:rStyle w:val="af1"/>
            <w:noProof/>
          </w:rPr>
          <w:t>9.4.1.</w:t>
        </w:r>
        <w:r>
          <w:rPr>
            <w:rFonts w:asciiTheme="minorHAnsi" w:eastAsiaTheme="minorEastAsia" w:hAnsiTheme="minorHAnsi" w:cstheme="minorBidi"/>
            <w:noProof/>
            <w:sz w:val="22"/>
            <w:szCs w:val="22"/>
            <w:lang w:val="ru-RU" w:eastAsia="ru-RU"/>
          </w:rPr>
          <w:tab/>
        </w:r>
        <w:r w:rsidRPr="00446512">
          <w:rPr>
            <w:rStyle w:val="af1"/>
            <w:noProof/>
          </w:rPr>
          <w:t>Полная популяция для анализа (FAS)</w:t>
        </w:r>
        <w:r>
          <w:rPr>
            <w:noProof/>
            <w:webHidden/>
          </w:rPr>
          <w:tab/>
        </w:r>
        <w:r>
          <w:rPr>
            <w:noProof/>
            <w:webHidden/>
          </w:rPr>
          <w:fldChar w:fldCharType="begin"/>
        </w:r>
        <w:r>
          <w:rPr>
            <w:noProof/>
            <w:webHidden/>
          </w:rPr>
          <w:instrText xml:space="preserve"> PAGEREF _Toc25228309 \h </w:instrText>
        </w:r>
        <w:r>
          <w:rPr>
            <w:noProof/>
            <w:webHidden/>
          </w:rPr>
        </w:r>
        <w:r>
          <w:rPr>
            <w:noProof/>
            <w:webHidden/>
          </w:rPr>
          <w:fldChar w:fldCharType="separate"/>
        </w:r>
        <w:r>
          <w:rPr>
            <w:noProof/>
            <w:webHidden/>
          </w:rPr>
          <w:t>70</w:t>
        </w:r>
        <w:r>
          <w:rPr>
            <w:noProof/>
            <w:webHidden/>
          </w:rPr>
          <w:fldChar w:fldCharType="end"/>
        </w:r>
      </w:hyperlink>
    </w:p>
    <w:p w14:paraId="35B517E9"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310" w:history="1">
        <w:r w:rsidRPr="00446512">
          <w:rPr>
            <w:rStyle w:val="af1"/>
            <w:noProof/>
          </w:rPr>
          <w:t>9.4.2.</w:t>
        </w:r>
        <w:r>
          <w:rPr>
            <w:rFonts w:asciiTheme="minorHAnsi" w:eastAsiaTheme="minorEastAsia" w:hAnsiTheme="minorHAnsi" w:cstheme="minorBidi"/>
            <w:noProof/>
            <w:sz w:val="22"/>
            <w:szCs w:val="22"/>
            <w:lang w:val="ru-RU" w:eastAsia="ru-RU"/>
          </w:rPr>
          <w:tab/>
        </w:r>
        <w:r w:rsidRPr="00446512">
          <w:rPr>
            <w:rStyle w:val="af1"/>
            <w:noProof/>
          </w:rPr>
          <w:t>Популяция по протоколу</w:t>
        </w:r>
        <w:r>
          <w:rPr>
            <w:noProof/>
            <w:webHidden/>
          </w:rPr>
          <w:tab/>
        </w:r>
        <w:r>
          <w:rPr>
            <w:noProof/>
            <w:webHidden/>
          </w:rPr>
          <w:fldChar w:fldCharType="begin"/>
        </w:r>
        <w:r>
          <w:rPr>
            <w:noProof/>
            <w:webHidden/>
          </w:rPr>
          <w:instrText xml:space="preserve"> PAGEREF _Toc25228310 \h </w:instrText>
        </w:r>
        <w:r>
          <w:rPr>
            <w:noProof/>
            <w:webHidden/>
          </w:rPr>
        </w:r>
        <w:r>
          <w:rPr>
            <w:noProof/>
            <w:webHidden/>
          </w:rPr>
          <w:fldChar w:fldCharType="separate"/>
        </w:r>
        <w:r>
          <w:rPr>
            <w:noProof/>
            <w:webHidden/>
          </w:rPr>
          <w:t>70</w:t>
        </w:r>
        <w:r>
          <w:rPr>
            <w:noProof/>
            <w:webHidden/>
          </w:rPr>
          <w:fldChar w:fldCharType="end"/>
        </w:r>
      </w:hyperlink>
    </w:p>
    <w:p w14:paraId="7F6321E1"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311" w:history="1">
        <w:r w:rsidRPr="00446512">
          <w:rPr>
            <w:rStyle w:val="af1"/>
            <w:noProof/>
          </w:rPr>
          <w:t>9.4.3.</w:t>
        </w:r>
        <w:r>
          <w:rPr>
            <w:rFonts w:asciiTheme="minorHAnsi" w:eastAsiaTheme="minorEastAsia" w:hAnsiTheme="minorHAnsi" w:cstheme="minorBidi"/>
            <w:noProof/>
            <w:sz w:val="22"/>
            <w:szCs w:val="22"/>
            <w:lang w:val="ru-RU" w:eastAsia="ru-RU"/>
          </w:rPr>
          <w:tab/>
        </w:r>
        <w:r w:rsidRPr="00446512">
          <w:rPr>
            <w:rStyle w:val="af1"/>
            <w:noProof/>
          </w:rPr>
          <w:t>Популяция безопасности</w:t>
        </w:r>
        <w:r>
          <w:rPr>
            <w:noProof/>
            <w:webHidden/>
          </w:rPr>
          <w:tab/>
        </w:r>
        <w:r>
          <w:rPr>
            <w:noProof/>
            <w:webHidden/>
          </w:rPr>
          <w:fldChar w:fldCharType="begin"/>
        </w:r>
        <w:r>
          <w:rPr>
            <w:noProof/>
            <w:webHidden/>
          </w:rPr>
          <w:instrText xml:space="preserve"> PAGEREF _Toc25228311 \h </w:instrText>
        </w:r>
        <w:r>
          <w:rPr>
            <w:noProof/>
            <w:webHidden/>
          </w:rPr>
        </w:r>
        <w:r>
          <w:rPr>
            <w:noProof/>
            <w:webHidden/>
          </w:rPr>
          <w:fldChar w:fldCharType="separate"/>
        </w:r>
        <w:r>
          <w:rPr>
            <w:noProof/>
            <w:webHidden/>
          </w:rPr>
          <w:t>70</w:t>
        </w:r>
        <w:r>
          <w:rPr>
            <w:noProof/>
            <w:webHidden/>
          </w:rPr>
          <w:fldChar w:fldCharType="end"/>
        </w:r>
      </w:hyperlink>
    </w:p>
    <w:p w14:paraId="1917BC96"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312" w:history="1">
        <w:r w:rsidRPr="00446512">
          <w:rPr>
            <w:rStyle w:val="af1"/>
            <w:noProof/>
          </w:rPr>
          <w:t>9.4.4.</w:t>
        </w:r>
        <w:r>
          <w:rPr>
            <w:rFonts w:asciiTheme="minorHAnsi" w:eastAsiaTheme="minorEastAsia" w:hAnsiTheme="minorHAnsi" w:cstheme="minorBidi"/>
            <w:noProof/>
            <w:sz w:val="22"/>
            <w:szCs w:val="22"/>
            <w:lang w:val="ru-RU" w:eastAsia="ru-RU"/>
          </w:rPr>
          <w:tab/>
        </w:r>
        <w:r w:rsidRPr="00446512">
          <w:rPr>
            <w:rStyle w:val="af1"/>
            <w:noProof/>
          </w:rPr>
          <w:t>Популяция фармакокинетики</w:t>
        </w:r>
        <w:r>
          <w:rPr>
            <w:noProof/>
            <w:webHidden/>
          </w:rPr>
          <w:tab/>
        </w:r>
        <w:r>
          <w:rPr>
            <w:noProof/>
            <w:webHidden/>
          </w:rPr>
          <w:fldChar w:fldCharType="begin"/>
        </w:r>
        <w:r>
          <w:rPr>
            <w:noProof/>
            <w:webHidden/>
          </w:rPr>
          <w:instrText xml:space="preserve"> PAGEREF _Toc25228312 \h </w:instrText>
        </w:r>
        <w:r>
          <w:rPr>
            <w:noProof/>
            <w:webHidden/>
          </w:rPr>
        </w:r>
        <w:r>
          <w:rPr>
            <w:noProof/>
            <w:webHidden/>
          </w:rPr>
          <w:fldChar w:fldCharType="separate"/>
        </w:r>
        <w:r>
          <w:rPr>
            <w:noProof/>
            <w:webHidden/>
          </w:rPr>
          <w:t>70</w:t>
        </w:r>
        <w:r>
          <w:rPr>
            <w:noProof/>
            <w:webHidden/>
          </w:rPr>
          <w:fldChar w:fldCharType="end"/>
        </w:r>
      </w:hyperlink>
    </w:p>
    <w:p w14:paraId="3EAA861B" w14:textId="77777777" w:rsidR="00C36F32" w:rsidRDefault="00C36F32">
      <w:pPr>
        <w:pStyle w:val="11"/>
        <w:rPr>
          <w:rFonts w:asciiTheme="minorHAnsi" w:eastAsiaTheme="minorEastAsia" w:hAnsiTheme="minorHAnsi" w:cstheme="minorBidi"/>
          <w:noProof/>
          <w:sz w:val="22"/>
          <w:szCs w:val="22"/>
          <w:lang w:val="ru-RU" w:eastAsia="ru-RU"/>
        </w:rPr>
      </w:pPr>
      <w:hyperlink w:anchor="_Toc25228313" w:history="1">
        <w:r w:rsidRPr="00446512">
          <w:rPr>
            <w:rStyle w:val="af1"/>
            <w:noProof/>
          </w:rPr>
          <w:t>9.5.</w:t>
        </w:r>
        <w:r>
          <w:rPr>
            <w:rFonts w:asciiTheme="minorHAnsi" w:eastAsiaTheme="minorEastAsia" w:hAnsiTheme="minorHAnsi" w:cstheme="minorBidi"/>
            <w:noProof/>
            <w:sz w:val="22"/>
            <w:szCs w:val="22"/>
            <w:lang w:val="ru-RU" w:eastAsia="ru-RU"/>
          </w:rPr>
          <w:tab/>
        </w:r>
        <w:r w:rsidRPr="00446512">
          <w:rPr>
            <w:rStyle w:val="af1"/>
            <w:noProof/>
          </w:rPr>
          <w:t>Распределение пациентов, демографические и исходные характеристики</w:t>
        </w:r>
        <w:r>
          <w:rPr>
            <w:noProof/>
            <w:webHidden/>
          </w:rPr>
          <w:tab/>
        </w:r>
        <w:r>
          <w:rPr>
            <w:noProof/>
            <w:webHidden/>
          </w:rPr>
          <w:fldChar w:fldCharType="begin"/>
        </w:r>
        <w:r>
          <w:rPr>
            <w:noProof/>
            <w:webHidden/>
          </w:rPr>
          <w:instrText xml:space="preserve"> PAGEREF _Toc25228313 \h </w:instrText>
        </w:r>
        <w:r>
          <w:rPr>
            <w:noProof/>
            <w:webHidden/>
          </w:rPr>
        </w:r>
        <w:r>
          <w:rPr>
            <w:noProof/>
            <w:webHidden/>
          </w:rPr>
          <w:fldChar w:fldCharType="separate"/>
        </w:r>
        <w:r>
          <w:rPr>
            <w:noProof/>
            <w:webHidden/>
          </w:rPr>
          <w:t>70</w:t>
        </w:r>
        <w:r>
          <w:rPr>
            <w:noProof/>
            <w:webHidden/>
          </w:rPr>
          <w:fldChar w:fldCharType="end"/>
        </w:r>
      </w:hyperlink>
    </w:p>
    <w:p w14:paraId="2EE79BD1" w14:textId="77777777" w:rsidR="00C36F32" w:rsidRDefault="00C36F32">
      <w:pPr>
        <w:pStyle w:val="11"/>
        <w:rPr>
          <w:rFonts w:asciiTheme="minorHAnsi" w:eastAsiaTheme="minorEastAsia" w:hAnsiTheme="minorHAnsi" w:cstheme="minorBidi"/>
          <w:noProof/>
          <w:sz w:val="22"/>
          <w:szCs w:val="22"/>
          <w:lang w:val="ru-RU" w:eastAsia="ru-RU"/>
        </w:rPr>
      </w:pPr>
      <w:hyperlink w:anchor="_Toc25228314" w:history="1">
        <w:r w:rsidRPr="00446512">
          <w:rPr>
            <w:rStyle w:val="af1"/>
            <w:noProof/>
          </w:rPr>
          <w:t>9.6.</w:t>
        </w:r>
        <w:r>
          <w:rPr>
            <w:rFonts w:asciiTheme="minorHAnsi" w:eastAsiaTheme="minorEastAsia" w:hAnsiTheme="minorHAnsi" w:cstheme="minorBidi"/>
            <w:noProof/>
            <w:sz w:val="22"/>
            <w:szCs w:val="22"/>
            <w:lang w:val="ru-RU" w:eastAsia="ru-RU"/>
          </w:rPr>
          <w:tab/>
        </w:r>
        <w:r w:rsidRPr="00446512">
          <w:rPr>
            <w:rStyle w:val="af1"/>
            <w:noProof/>
          </w:rPr>
          <w:t>Анализ эффективности</w:t>
        </w:r>
        <w:r>
          <w:rPr>
            <w:noProof/>
            <w:webHidden/>
          </w:rPr>
          <w:tab/>
        </w:r>
        <w:r>
          <w:rPr>
            <w:noProof/>
            <w:webHidden/>
          </w:rPr>
          <w:fldChar w:fldCharType="begin"/>
        </w:r>
        <w:r>
          <w:rPr>
            <w:noProof/>
            <w:webHidden/>
          </w:rPr>
          <w:instrText xml:space="preserve"> PAGEREF _Toc25228314 \h </w:instrText>
        </w:r>
        <w:r>
          <w:rPr>
            <w:noProof/>
            <w:webHidden/>
          </w:rPr>
        </w:r>
        <w:r>
          <w:rPr>
            <w:noProof/>
            <w:webHidden/>
          </w:rPr>
          <w:fldChar w:fldCharType="separate"/>
        </w:r>
        <w:r>
          <w:rPr>
            <w:noProof/>
            <w:webHidden/>
          </w:rPr>
          <w:t>70</w:t>
        </w:r>
        <w:r>
          <w:rPr>
            <w:noProof/>
            <w:webHidden/>
          </w:rPr>
          <w:fldChar w:fldCharType="end"/>
        </w:r>
      </w:hyperlink>
    </w:p>
    <w:p w14:paraId="06516AE2" w14:textId="77777777" w:rsidR="00C36F32" w:rsidRDefault="00C36F32">
      <w:pPr>
        <w:pStyle w:val="11"/>
        <w:rPr>
          <w:rFonts w:asciiTheme="minorHAnsi" w:eastAsiaTheme="minorEastAsia" w:hAnsiTheme="minorHAnsi" w:cstheme="minorBidi"/>
          <w:noProof/>
          <w:sz w:val="22"/>
          <w:szCs w:val="22"/>
          <w:lang w:val="ru-RU" w:eastAsia="ru-RU"/>
        </w:rPr>
      </w:pPr>
      <w:hyperlink w:anchor="_Toc25228315" w:history="1">
        <w:r w:rsidRPr="00446512">
          <w:rPr>
            <w:rStyle w:val="af1"/>
            <w:noProof/>
          </w:rPr>
          <w:t>9.7.</w:t>
        </w:r>
        <w:r>
          <w:rPr>
            <w:rFonts w:asciiTheme="minorHAnsi" w:eastAsiaTheme="minorEastAsia" w:hAnsiTheme="minorHAnsi" w:cstheme="minorBidi"/>
            <w:noProof/>
            <w:sz w:val="22"/>
            <w:szCs w:val="22"/>
            <w:lang w:val="ru-RU" w:eastAsia="ru-RU"/>
          </w:rPr>
          <w:tab/>
        </w:r>
        <w:r w:rsidRPr="00446512">
          <w:rPr>
            <w:rStyle w:val="af1"/>
            <w:noProof/>
          </w:rPr>
          <w:t>Анализ безопасности</w:t>
        </w:r>
        <w:r>
          <w:rPr>
            <w:noProof/>
            <w:webHidden/>
          </w:rPr>
          <w:tab/>
        </w:r>
        <w:r>
          <w:rPr>
            <w:noProof/>
            <w:webHidden/>
          </w:rPr>
          <w:fldChar w:fldCharType="begin"/>
        </w:r>
        <w:r>
          <w:rPr>
            <w:noProof/>
            <w:webHidden/>
          </w:rPr>
          <w:instrText xml:space="preserve"> PAGEREF _Toc25228315 \h </w:instrText>
        </w:r>
        <w:r>
          <w:rPr>
            <w:noProof/>
            <w:webHidden/>
          </w:rPr>
        </w:r>
        <w:r>
          <w:rPr>
            <w:noProof/>
            <w:webHidden/>
          </w:rPr>
          <w:fldChar w:fldCharType="separate"/>
        </w:r>
        <w:r>
          <w:rPr>
            <w:noProof/>
            <w:webHidden/>
          </w:rPr>
          <w:t>72</w:t>
        </w:r>
        <w:r>
          <w:rPr>
            <w:noProof/>
            <w:webHidden/>
          </w:rPr>
          <w:fldChar w:fldCharType="end"/>
        </w:r>
      </w:hyperlink>
    </w:p>
    <w:p w14:paraId="7C7E1E4A" w14:textId="77777777" w:rsidR="00C36F32" w:rsidRDefault="00C36F32">
      <w:pPr>
        <w:pStyle w:val="11"/>
        <w:rPr>
          <w:rFonts w:asciiTheme="minorHAnsi" w:eastAsiaTheme="minorEastAsia" w:hAnsiTheme="minorHAnsi" w:cstheme="minorBidi"/>
          <w:noProof/>
          <w:sz w:val="22"/>
          <w:szCs w:val="22"/>
          <w:lang w:val="ru-RU" w:eastAsia="ru-RU"/>
        </w:rPr>
      </w:pPr>
      <w:hyperlink w:anchor="_Toc25228316" w:history="1">
        <w:r w:rsidRPr="00446512">
          <w:rPr>
            <w:rStyle w:val="af1"/>
            <w:noProof/>
          </w:rPr>
          <w:t>9.8.</w:t>
        </w:r>
        <w:r>
          <w:rPr>
            <w:rFonts w:asciiTheme="minorHAnsi" w:eastAsiaTheme="minorEastAsia" w:hAnsiTheme="minorHAnsi" w:cstheme="minorBidi"/>
            <w:noProof/>
            <w:sz w:val="22"/>
            <w:szCs w:val="22"/>
            <w:lang w:val="ru-RU" w:eastAsia="ru-RU"/>
          </w:rPr>
          <w:tab/>
        </w:r>
        <w:r w:rsidRPr="00446512">
          <w:rPr>
            <w:rStyle w:val="af1"/>
            <w:noProof/>
          </w:rPr>
          <w:t>Анализ фармакокинетики</w:t>
        </w:r>
        <w:r>
          <w:rPr>
            <w:noProof/>
            <w:webHidden/>
          </w:rPr>
          <w:tab/>
        </w:r>
        <w:r>
          <w:rPr>
            <w:noProof/>
            <w:webHidden/>
          </w:rPr>
          <w:fldChar w:fldCharType="begin"/>
        </w:r>
        <w:r>
          <w:rPr>
            <w:noProof/>
            <w:webHidden/>
          </w:rPr>
          <w:instrText xml:space="preserve"> PAGEREF _Toc25228316 \h </w:instrText>
        </w:r>
        <w:r>
          <w:rPr>
            <w:noProof/>
            <w:webHidden/>
          </w:rPr>
        </w:r>
        <w:r>
          <w:rPr>
            <w:noProof/>
            <w:webHidden/>
          </w:rPr>
          <w:fldChar w:fldCharType="separate"/>
        </w:r>
        <w:r>
          <w:rPr>
            <w:noProof/>
            <w:webHidden/>
          </w:rPr>
          <w:t>72</w:t>
        </w:r>
        <w:r>
          <w:rPr>
            <w:noProof/>
            <w:webHidden/>
          </w:rPr>
          <w:fldChar w:fldCharType="end"/>
        </w:r>
      </w:hyperlink>
    </w:p>
    <w:p w14:paraId="0D5CF3F3" w14:textId="77777777" w:rsidR="00C36F32" w:rsidRDefault="00C36F32">
      <w:pPr>
        <w:pStyle w:val="11"/>
        <w:rPr>
          <w:rFonts w:asciiTheme="minorHAnsi" w:eastAsiaTheme="minorEastAsia" w:hAnsiTheme="minorHAnsi" w:cstheme="minorBidi"/>
          <w:noProof/>
          <w:sz w:val="22"/>
          <w:szCs w:val="22"/>
          <w:lang w:val="ru-RU" w:eastAsia="ru-RU"/>
        </w:rPr>
      </w:pPr>
      <w:hyperlink w:anchor="_Toc25228317" w:history="1">
        <w:r w:rsidRPr="00446512">
          <w:rPr>
            <w:rStyle w:val="af1"/>
            <w:noProof/>
          </w:rPr>
          <w:t>10.</w:t>
        </w:r>
        <w:r>
          <w:rPr>
            <w:rFonts w:asciiTheme="minorHAnsi" w:eastAsiaTheme="minorEastAsia" w:hAnsiTheme="minorHAnsi" w:cstheme="minorBidi"/>
            <w:noProof/>
            <w:sz w:val="22"/>
            <w:szCs w:val="22"/>
            <w:lang w:val="ru-RU" w:eastAsia="ru-RU"/>
          </w:rPr>
          <w:tab/>
        </w:r>
        <w:r w:rsidRPr="00446512">
          <w:rPr>
            <w:rStyle w:val="af1"/>
            <w:noProof/>
          </w:rPr>
          <w:t>Административные процедуры</w:t>
        </w:r>
        <w:r>
          <w:rPr>
            <w:noProof/>
            <w:webHidden/>
          </w:rPr>
          <w:tab/>
        </w:r>
        <w:r>
          <w:rPr>
            <w:noProof/>
            <w:webHidden/>
          </w:rPr>
          <w:fldChar w:fldCharType="begin"/>
        </w:r>
        <w:r>
          <w:rPr>
            <w:noProof/>
            <w:webHidden/>
          </w:rPr>
          <w:instrText xml:space="preserve"> PAGEREF _Toc25228317 \h </w:instrText>
        </w:r>
        <w:r>
          <w:rPr>
            <w:noProof/>
            <w:webHidden/>
          </w:rPr>
        </w:r>
        <w:r>
          <w:rPr>
            <w:noProof/>
            <w:webHidden/>
          </w:rPr>
          <w:fldChar w:fldCharType="separate"/>
        </w:r>
        <w:r>
          <w:rPr>
            <w:noProof/>
            <w:webHidden/>
          </w:rPr>
          <w:t>73</w:t>
        </w:r>
        <w:r>
          <w:rPr>
            <w:noProof/>
            <w:webHidden/>
          </w:rPr>
          <w:fldChar w:fldCharType="end"/>
        </w:r>
      </w:hyperlink>
    </w:p>
    <w:p w14:paraId="42075684" w14:textId="77777777" w:rsidR="00C36F32" w:rsidRDefault="00C36F32">
      <w:pPr>
        <w:pStyle w:val="11"/>
        <w:rPr>
          <w:rFonts w:asciiTheme="minorHAnsi" w:eastAsiaTheme="minorEastAsia" w:hAnsiTheme="minorHAnsi" w:cstheme="minorBidi"/>
          <w:noProof/>
          <w:sz w:val="22"/>
          <w:szCs w:val="22"/>
          <w:lang w:val="ru-RU" w:eastAsia="ru-RU"/>
        </w:rPr>
      </w:pPr>
      <w:hyperlink w:anchor="_Toc25228318" w:history="1">
        <w:r w:rsidRPr="00446512">
          <w:rPr>
            <w:rStyle w:val="af1"/>
            <w:noProof/>
          </w:rPr>
          <w:t>10.1.</w:t>
        </w:r>
        <w:r>
          <w:rPr>
            <w:rFonts w:asciiTheme="minorHAnsi" w:eastAsiaTheme="minorEastAsia" w:hAnsiTheme="minorHAnsi" w:cstheme="minorBidi"/>
            <w:noProof/>
            <w:sz w:val="22"/>
            <w:szCs w:val="22"/>
            <w:lang w:val="ru-RU" w:eastAsia="ru-RU"/>
          </w:rPr>
          <w:tab/>
        </w:r>
        <w:r w:rsidRPr="00446512">
          <w:rPr>
            <w:rStyle w:val="af1"/>
            <w:noProof/>
          </w:rPr>
          <w:t>Юридические аспекты</w:t>
        </w:r>
        <w:r>
          <w:rPr>
            <w:noProof/>
            <w:webHidden/>
          </w:rPr>
          <w:tab/>
        </w:r>
        <w:r>
          <w:rPr>
            <w:noProof/>
            <w:webHidden/>
          </w:rPr>
          <w:fldChar w:fldCharType="begin"/>
        </w:r>
        <w:r>
          <w:rPr>
            <w:noProof/>
            <w:webHidden/>
          </w:rPr>
          <w:instrText xml:space="preserve"> PAGEREF _Toc25228318 \h </w:instrText>
        </w:r>
        <w:r>
          <w:rPr>
            <w:noProof/>
            <w:webHidden/>
          </w:rPr>
        </w:r>
        <w:r>
          <w:rPr>
            <w:noProof/>
            <w:webHidden/>
          </w:rPr>
          <w:fldChar w:fldCharType="separate"/>
        </w:r>
        <w:r>
          <w:rPr>
            <w:noProof/>
            <w:webHidden/>
          </w:rPr>
          <w:t>73</w:t>
        </w:r>
        <w:r>
          <w:rPr>
            <w:noProof/>
            <w:webHidden/>
          </w:rPr>
          <w:fldChar w:fldCharType="end"/>
        </w:r>
      </w:hyperlink>
    </w:p>
    <w:p w14:paraId="2E8EEA5C" w14:textId="77777777" w:rsidR="00C36F32" w:rsidRDefault="00C36F32">
      <w:pPr>
        <w:pStyle w:val="11"/>
        <w:rPr>
          <w:rFonts w:asciiTheme="minorHAnsi" w:eastAsiaTheme="minorEastAsia" w:hAnsiTheme="minorHAnsi" w:cstheme="minorBidi"/>
          <w:noProof/>
          <w:sz w:val="22"/>
          <w:szCs w:val="22"/>
          <w:lang w:val="ru-RU" w:eastAsia="ru-RU"/>
        </w:rPr>
      </w:pPr>
      <w:hyperlink w:anchor="_Toc25228319" w:history="1">
        <w:r w:rsidRPr="00446512">
          <w:rPr>
            <w:rStyle w:val="af1"/>
            <w:noProof/>
          </w:rPr>
          <w:t>10.2.</w:t>
        </w:r>
        <w:r>
          <w:rPr>
            <w:rFonts w:asciiTheme="minorHAnsi" w:eastAsiaTheme="minorEastAsia" w:hAnsiTheme="minorHAnsi" w:cstheme="minorBidi"/>
            <w:noProof/>
            <w:sz w:val="22"/>
            <w:szCs w:val="22"/>
            <w:lang w:val="ru-RU" w:eastAsia="ru-RU"/>
          </w:rPr>
          <w:tab/>
        </w:r>
        <w:r w:rsidRPr="00446512">
          <w:rPr>
            <w:rStyle w:val="af1"/>
            <w:noProof/>
          </w:rPr>
          <w:t>Обязанности Исследователя</w:t>
        </w:r>
        <w:r>
          <w:rPr>
            <w:noProof/>
            <w:webHidden/>
          </w:rPr>
          <w:tab/>
        </w:r>
        <w:r>
          <w:rPr>
            <w:noProof/>
            <w:webHidden/>
          </w:rPr>
          <w:fldChar w:fldCharType="begin"/>
        </w:r>
        <w:r>
          <w:rPr>
            <w:noProof/>
            <w:webHidden/>
          </w:rPr>
          <w:instrText xml:space="preserve"> PAGEREF _Toc25228319 \h </w:instrText>
        </w:r>
        <w:r>
          <w:rPr>
            <w:noProof/>
            <w:webHidden/>
          </w:rPr>
        </w:r>
        <w:r>
          <w:rPr>
            <w:noProof/>
            <w:webHidden/>
          </w:rPr>
          <w:fldChar w:fldCharType="separate"/>
        </w:r>
        <w:r>
          <w:rPr>
            <w:noProof/>
            <w:webHidden/>
          </w:rPr>
          <w:t>73</w:t>
        </w:r>
        <w:r>
          <w:rPr>
            <w:noProof/>
            <w:webHidden/>
          </w:rPr>
          <w:fldChar w:fldCharType="end"/>
        </w:r>
      </w:hyperlink>
    </w:p>
    <w:p w14:paraId="3BC18E2F" w14:textId="77777777" w:rsidR="00C36F32" w:rsidRDefault="00C36F32">
      <w:pPr>
        <w:pStyle w:val="11"/>
        <w:rPr>
          <w:rFonts w:asciiTheme="minorHAnsi" w:eastAsiaTheme="minorEastAsia" w:hAnsiTheme="minorHAnsi" w:cstheme="minorBidi"/>
          <w:noProof/>
          <w:sz w:val="22"/>
          <w:szCs w:val="22"/>
          <w:lang w:val="ru-RU" w:eastAsia="ru-RU"/>
        </w:rPr>
      </w:pPr>
      <w:hyperlink w:anchor="_Toc25228320" w:history="1">
        <w:r w:rsidRPr="00446512">
          <w:rPr>
            <w:rStyle w:val="af1"/>
            <w:noProof/>
          </w:rPr>
          <w:t>10.3.</w:t>
        </w:r>
        <w:r>
          <w:rPr>
            <w:rFonts w:asciiTheme="minorHAnsi" w:eastAsiaTheme="minorEastAsia" w:hAnsiTheme="minorHAnsi" w:cstheme="minorBidi"/>
            <w:noProof/>
            <w:sz w:val="22"/>
            <w:szCs w:val="22"/>
            <w:lang w:val="ru-RU" w:eastAsia="ru-RU"/>
          </w:rPr>
          <w:tab/>
        </w:r>
        <w:r w:rsidRPr="00446512">
          <w:rPr>
            <w:rStyle w:val="af1"/>
            <w:noProof/>
          </w:rPr>
          <w:t>Процедуры мониторинга</w:t>
        </w:r>
        <w:r>
          <w:rPr>
            <w:noProof/>
            <w:webHidden/>
          </w:rPr>
          <w:tab/>
        </w:r>
        <w:r>
          <w:rPr>
            <w:noProof/>
            <w:webHidden/>
          </w:rPr>
          <w:fldChar w:fldCharType="begin"/>
        </w:r>
        <w:r>
          <w:rPr>
            <w:noProof/>
            <w:webHidden/>
          </w:rPr>
          <w:instrText xml:space="preserve"> PAGEREF _Toc25228320 \h </w:instrText>
        </w:r>
        <w:r>
          <w:rPr>
            <w:noProof/>
            <w:webHidden/>
          </w:rPr>
        </w:r>
        <w:r>
          <w:rPr>
            <w:noProof/>
            <w:webHidden/>
          </w:rPr>
          <w:fldChar w:fldCharType="separate"/>
        </w:r>
        <w:r>
          <w:rPr>
            <w:noProof/>
            <w:webHidden/>
          </w:rPr>
          <w:t>73</w:t>
        </w:r>
        <w:r>
          <w:rPr>
            <w:noProof/>
            <w:webHidden/>
          </w:rPr>
          <w:fldChar w:fldCharType="end"/>
        </w:r>
      </w:hyperlink>
    </w:p>
    <w:p w14:paraId="0B7874D9" w14:textId="77777777" w:rsidR="00C36F32" w:rsidRDefault="00C36F32">
      <w:pPr>
        <w:pStyle w:val="11"/>
        <w:rPr>
          <w:rFonts w:asciiTheme="minorHAnsi" w:eastAsiaTheme="minorEastAsia" w:hAnsiTheme="minorHAnsi" w:cstheme="minorBidi"/>
          <w:noProof/>
          <w:sz w:val="22"/>
          <w:szCs w:val="22"/>
          <w:lang w:val="ru-RU" w:eastAsia="ru-RU"/>
        </w:rPr>
      </w:pPr>
      <w:hyperlink w:anchor="_Toc25228321" w:history="1">
        <w:r w:rsidRPr="00446512">
          <w:rPr>
            <w:rStyle w:val="af1"/>
            <w:noProof/>
          </w:rPr>
          <w:t>10.4.</w:t>
        </w:r>
        <w:r>
          <w:rPr>
            <w:rFonts w:asciiTheme="minorHAnsi" w:eastAsiaTheme="minorEastAsia" w:hAnsiTheme="minorHAnsi" w:cstheme="minorBidi"/>
            <w:noProof/>
            <w:sz w:val="22"/>
            <w:szCs w:val="22"/>
            <w:lang w:val="ru-RU" w:eastAsia="ru-RU"/>
          </w:rPr>
          <w:tab/>
        </w:r>
        <w:r w:rsidRPr="00446512">
          <w:rPr>
            <w:rStyle w:val="af1"/>
            <w:noProof/>
          </w:rPr>
          <w:t>Регистрация данных в эИРК</w:t>
        </w:r>
        <w:r>
          <w:rPr>
            <w:noProof/>
            <w:webHidden/>
          </w:rPr>
          <w:tab/>
        </w:r>
        <w:r>
          <w:rPr>
            <w:noProof/>
            <w:webHidden/>
          </w:rPr>
          <w:fldChar w:fldCharType="begin"/>
        </w:r>
        <w:r>
          <w:rPr>
            <w:noProof/>
            <w:webHidden/>
          </w:rPr>
          <w:instrText xml:space="preserve"> PAGEREF _Toc25228321 \h </w:instrText>
        </w:r>
        <w:r>
          <w:rPr>
            <w:noProof/>
            <w:webHidden/>
          </w:rPr>
        </w:r>
        <w:r>
          <w:rPr>
            <w:noProof/>
            <w:webHidden/>
          </w:rPr>
          <w:fldChar w:fldCharType="separate"/>
        </w:r>
        <w:r>
          <w:rPr>
            <w:noProof/>
            <w:webHidden/>
          </w:rPr>
          <w:t>73</w:t>
        </w:r>
        <w:r>
          <w:rPr>
            <w:noProof/>
            <w:webHidden/>
          </w:rPr>
          <w:fldChar w:fldCharType="end"/>
        </w:r>
      </w:hyperlink>
    </w:p>
    <w:p w14:paraId="27275F28" w14:textId="77777777" w:rsidR="00C36F32" w:rsidRDefault="00C36F32">
      <w:pPr>
        <w:pStyle w:val="11"/>
        <w:rPr>
          <w:rFonts w:asciiTheme="minorHAnsi" w:eastAsiaTheme="minorEastAsia" w:hAnsiTheme="minorHAnsi" w:cstheme="minorBidi"/>
          <w:noProof/>
          <w:sz w:val="22"/>
          <w:szCs w:val="22"/>
          <w:lang w:val="ru-RU" w:eastAsia="ru-RU"/>
        </w:rPr>
      </w:pPr>
      <w:hyperlink w:anchor="_Toc25228322" w:history="1">
        <w:r w:rsidRPr="00446512">
          <w:rPr>
            <w:rStyle w:val="af1"/>
            <w:noProof/>
          </w:rPr>
          <w:t>10.5.</w:t>
        </w:r>
        <w:r>
          <w:rPr>
            <w:rFonts w:asciiTheme="minorHAnsi" w:eastAsiaTheme="minorEastAsia" w:hAnsiTheme="minorHAnsi" w:cstheme="minorBidi"/>
            <w:noProof/>
            <w:sz w:val="22"/>
            <w:szCs w:val="22"/>
            <w:lang w:val="ru-RU" w:eastAsia="ru-RU"/>
          </w:rPr>
          <w:tab/>
        </w:r>
        <w:r w:rsidRPr="00446512">
          <w:rPr>
            <w:rStyle w:val="af1"/>
            <w:noProof/>
          </w:rPr>
          <w:t>Хранение документации</w:t>
        </w:r>
        <w:r>
          <w:rPr>
            <w:noProof/>
            <w:webHidden/>
          </w:rPr>
          <w:tab/>
        </w:r>
        <w:r>
          <w:rPr>
            <w:noProof/>
            <w:webHidden/>
          </w:rPr>
          <w:fldChar w:fldCharType="begin"/>
        </w:r>
        <w:r>
          <w:rPr>
            <w:noProof/>
            <w:webHidden/>
          </w:rPr>
          <w:instrText xml:space="preserve"> PAGEREF _Toc25228322 \h </w:instrText>
        </w:r>
        <w:r>
          <w:rPr>
            <w:noProof/>
            <w:webHidden/>
          </w:rPr>
        </w:r>
        <w:r>
          <w:rPr>
            <w:noProof/>
            <w:webHidden/>
          </w:rPr>
          <w:fldChar w:fldCharType="separate"/>
        </w:r>
        <w:r>
          <w:rPr>
            <w:noProof/>
            <w:webHidden/>
          </w:rPr>
          <w:t>74</w:t>
        </w:r>
        <w:r>
          <w:rPr>
            <w:noProof/>
            <w:webHidden/>
          </w:rPr>
          <w:fldChar w:fldCharType="end"/>
        </w:r>
      </w:hyperlink>
    </w:p>
    <w:p w14:paraId="2C7A4F75" w14:textId="77777777" w:rsidR="00C36F32" w:rsidRDefault="00C36F32">
      <w:pPr>
        <w:pStyle w:val="11"/>
        <w:rPr>
          <w:rFonts w:asciiTheme="minorHAnsi" w:eastAsiaTheme="minorEastAsia" w:hAnsiTheme="minorHAnsi" w:cstheme="minorBidi"/>
          <w:noProof/>
          <w:sz w:val="22"/>
          <w:szCs w:val="22"/>
          <w:lang w:val="ru-RU" w:eastAsia="ru-RU"/>
        </w:rPr>
      </w:pPr>
      <w:hyperlink w:anchor="_Toc25228323" w:history="1">
        <w:r w:rsidRPr="00446512">
          <w:rPr>
            <w:rStyle w:val="af1"/>
            <w:noProof/>
          </w:rPr>
          <w:t>10.6.</w:t>
        </w:r>
        <w:r>
          <w:rPr>
            <w:rFonts w:asciiTheme="minorHAnsi" w:eastAsiaTheme="minorEastAsia" w:hAnsiTheme="minorHAnsi" w:cstheme="minorBidi"/>
            <w:noProof/>
            <w:sz w:val="22"/>
            <w:szCs w:val="22"/>
            <w:lang w:val="ru-RU" w:eastAsia="ru-RU"/>
          </w:rPr>
          <w:tab/>
        </w:r>
        <w:r w:rsidRPr="00446512">
          <w:rPr>
            <w:rStyle w:val="af1"/>
            <w:noProof/>
          </w:rPr>
          <w:t>Этические аспекты</w:t>
        </w:r>
        <w:r>
          <w:rPr>
            <w:noProof/>
            <w:webHidden/>
          </w:rPr>
          <w:tab/>
        </w:r>
        <w:r>
          <w:rPr>
            <w:noProof/>
            <w:webHidden/>
          </w:rPr>
          <w:fldChar w:fldCharType="begin"/>
        </w:r>
        <w:r>
          <w:rPr>
            <w:noProof/>
            <w:webHidden/>
          </w:rPr>
          <w:instrText xml:space="preserve"> PAGEREF _Toc25228323 \h </w:instrText>
        </w:r>
        <w:r>
          <w:rPr>
            <w:noProof/>
            <w:webHidden/>
          </w:rPr>
        </w:r>
        <w:r>
          <w:rPr>
            <w:noProof/>
            <w:webHidden/>
          </w:rPr>
          <w:fldChar w:fldCharType="separate"/>
        </w:r>
        <w:r>
          <w:rPr>
            <w:noProof/>
            <w:webHidden/>
          </w:rPr>
          <w:t>74</w:t>
        </w:r>
        <w:r>
          <w:rPr>
            <w:noProof/>
            <w:webHidden/>
          </w:rPr>
          <w:fldChar w:fldCharType="end"/>
        </w:r>
      </w:hyperlink>
    </w:p>
    <w:p w14:paraId="6B4711BE"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324" w:history="1">
        <w:r w:rsidRPr="00446512">
          <w:rPr>
            <w:rStyle w:val="af1"/>
            <w:noProof/>
          </w:rPr>
          <w:t>10.6.1.</w:t>
        </w:r>
        <w:r>
          <w:rPr>
            <w:rFonts w:asciiTheme="minorHAnsi" w:eastAsiaTheme="minorEastAsia" w:hAnsiTheme="minorHAnsi" w:cstheme="minorBidi"/>
            <w:noProof/>
            <w:sz w:val="22"/>
            <w:szCs w:val="22"/>
            <w:lang w:val="ru-RU" w:eastAsia="ru-RU"/>
          </w:rPr>
          <w:tab/>
        </w:r>
        <w:r w:rsidRPr="00446512">
          <w:rPr>
            <w:rStyle w:val="af1"/>
            <w:noProof/>
          </w:rPr>
          <w:t>Независимый Этический Комитет</w:t>
        </w:r>
        <w:r>
          <w:rPr>
            <w:noProof/>
            <w:webHidden/>
          </w:rPr>
          <w:tab/>
        </w:r>
        <w:r>
          <w:rPr>
            <w:noProof/>
            <w:webHidden/>
          </w:rPr>
          <w:fldChar w:fldCharType="begin"/>
        </w:r>
        <w:r>
          <w:rPr>
            <w:noProof/>
            <w:webHidden/>
          </w:rPr>
          <w:instrText xml:space="preserve"> PAGEREF _Toc25228324 \h </w:instrText>
        </w:r>
        <w:r>
          <w:rPr>
            <w:noProof/>
            <w:webHidden/>
          </w:rPr>
        </w:r>
        <w:r>
          <w:rPr>
            <w:noProof/>
            <w:webHidden/>
          </w:rPr>
          <w:fldChar w:fldCharType="separate"/>
        </w:r>
        <w:r>
          <w:rPr>
            <w:noProof/>
            <w:webHidden/>
          </w:rPr>
          <w:t>74</w:t>
        </w:r>
        <w:r>
          <w:rPr>
            <w:noProof/>
            <w:webHidden/>
          </w:rPr>
          <w:fldChar w:fldCharType="end"/>
        </w:r>
      </w:hyperlink>
    </w:p>
    <w:p w14:paraId="2080A8DA"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325" w:history="1">
        <w:r w:rsidRPr="00446512">
          <w:rPr>
            <w:rStyle w:val="af1"/>
            <w:noProof/>
          </w:rPr>
          <w:t>10.6.2.</w:t>
        </w:r>
        <w:r>
          <w:rPr>
            <w:rFonts w:asciiTheme="minorHAnsi" w:eastAsiaTheme="minorEastAsia" w:hAnsiTheme="minorHAnsi" w:cstheme="minorBidi"/>
            <w:noProof/>
            <w:sz w:val="22"/>
            <w:szCs w:val="22"/>
            <w:lang w:val="ru-RU" w:eastAsia="ru-RU"/>
          </w:rPr>
          <w:tab/>
        </w:r>
        <w:r w:rsidRPr="00446512">
          <w:rPr>
            <w:rStyle w:val="af1"/>
            <w:noProof/>
          </w:rPr>
          <w:t>Этичное проведение клинического исследования</w:t>
        </w:r>
        <w:r>
          <w:rPr>
            <w:noProof/>
            <w:webHidden/>
          </w:rPr>
          <w:tab/>
        </w:r>
        <w:r>
          <w:rPr>
            <w:noProof/>
            <w:webHidden/>
          </w:rPr>
          <w:fldChar w:fldCharType="begin"/>
        </w:r>
        <w:r>
          <w:rPr>
            <w:noProof/>
            <w:webHidden/>
          </w:rPr>
          <w:instrText xml:space="preserve"> PAGEREF _Toc25228325 \h </w:instrText>
        </w:r>
        <w:r>
          <w:rPr>
            <w:noProof/>
            <w:webHidden/>
          </w:rPr>
        </w:r>
        <w:r>
          <w:rPr>
            <w:noProof/>
            <w:webHidden/>
          </w:rPr>
          <w:fldChar w:fldCharType="separate"/>
        </w:r>
        <w:r>
          <w:rPr>
            <w:noProof/>
            <w:webHidden/>
          </w:rPr>
          <w:t>74</w:t>
        </w:r>
        <w:r>
          <w:rPr>
            <w:noProof/>
            <w:webHidden/>
          </w:rPr>
          <w:fldChar w:fldCharType="end"/>
        </w:r>
      </w:hyperlink>
    </w:p>
    <w:p w14:paraId="02DA6C38" w14:textId="77777777" w:rsidR="00C36F32" w:rsidRDefault="00C36F32">
      <w:pPr>
        <w:pStyle w:val="11"/>
        <w:tabs>
          <w:tab w:val="left" w:pos="1080"/>
        </w:tabs>
        <w:rPr>
          <w:rFonts w:asciiTheme="minorHAnsi" w:eastAsiaTheme="minorEastAsia" w:hAnsiTheme="minorHAnsi" w:cstheme="minorBidi"/>
          <w:noProof/>
          <w:sz w:val="22"/>
          <w:szCs w:val="22"/>
          <w:lang w:val="ru-RU" w:eastAsia="ru-RU"/>
        </w:rPr>
      </w:pPr>
      <w:hyperlink w:anchor="_Toc25228326" w:history="1">
        <w:r w:rsidRPr="00446512">
          <w:rPr>
            <w:rStyle w:val="af1"/>
            <w:noProof/>
          </w:rPr>
          <w:t>10.6.3.</w:t>
        </w:r>
        <w:r>
          <w:rPr>
            <w:rFonts w:asciiTheme="minorHAnsi" w:eastAsiaTheme="minorEastAsia" w:hAnsiTheme="minorHAnsi" w:cstheme="minorBidi"/>
            <w:noProof/>
            <w:sz w:val="22"/>
            <w:szCs w:val="22"/>
            <w:lang w:val="ru-RU" w:eastAsia="ru-RU"/>
          </w:rPr>
          <w:tab/>
        </w:r>
        <w:r w:rsidRPr="00446512">
          <w:rPr>
            <w:rStyle w:val="af1"/>
            <w:noProof/>
          </w:rPr>
          <w:t>Информированное Согласие</w:t>
        </w:r>
        <w:r>
          <w:rPr>
            <w:noProof/>
            <w:webHidden/>
          </w:rPr>
          <w:tab/>
        </w:r>
        <w:r>
          <w:rPr>
            <w:noProof/>
            <w:webHidden/>
          </w:rPr>
          <w:fldChar w:fldCharType="begin"/>
        </w:r>
        <w:r>
          <w:rPr>
            <w:noProof/>
            <w:webHidden/>
          </w:rPr>
          <w:instrText xml:space="preserve"> PAGEREF _Toc25228326 \h </w:instrText>
        </w:r>
        <w:r>
          <w:rPr>
            <w:noProof/>
            <w:webHidden/>
          </w:rPr>
        </w:r>
        <w:r>
          <w:rPr>
            <w:noProof/>
            <w:webHidden/>
          </w:rPr>
          <w:fldChar w:fldCharType="separate"/>
        </w:r>
        <w:r>
          <w:rPr>
            <w:noProof/>
            <w:webHidden/>
          </w:rPr>
          <w:t>75</w:t>
        </w:r>
        <w:r>
          <w:rPr>
            <w:noProof/>
            <w:webHidden/>
          </w:rPr>
          <w:fldChar w:fldCharType="end"/>
        </w:r>
      </w:hyperlink>
    </w:p>
    <w:p w14:paraId="10765C97" w14:textId="77777777" w:rsidR="00C36F32" w:rsidRDefault="00C36F32">
      <w:pPr>
        <w:pStyle w:val="11"/>
        <w:rPr>
          <w:rFonts w:asciiTheme="minorHAnsi" w:eastAsiaTheme="minorEastAsia" w:hAnsiTheme="minorHAnsi" w:cstheme="minorBidi"/>
          <w:noProof/>
          <w:sz w:val="22"/>
          <w:szCs w:val="22"/>
          <w:lang w:val="ru-RU" w:eastAsia="ru-RU"/>
        </w:rPr>
      </w:pPr>
      <w:hyperlink w:anchor="_Toc25228327" w:history="1">
        <w:r w:rsidRPr="00446512">
          <w:rPr>
            <w:rStyle w:val="af1"/>
            <w:noProof/>
          </w:rPr>
          <w:t>10.7.</w:t>
        </w:r>
        <w:r>
          <w:rPr>
            <w:rFonts w:asciiTheme="minorHAnsi" w:eastAsiaTheme="minorEastAsia" w:hAnsiTheme="minorHAnsi" w:cstheme="minorBidi"/>
            <w:noProof/>
            <w:sz w:val="22"/>
            <w:szCs w:val="22"/>
            <w:lang w:val="ru-RU" w:eastAsia="ru-RU"/>
          </w:rPr>
          <w:tab/>
        </w:r>
        <w:r w:rsidRPr="00446512">
          <w:rPr>
            <w:rStyle w:val="af1"/>
            <w:noProof/>
          </w:rPr>
          <w:t>Финансирование исследования</w:t>
        </w:r>
        <w:r>
          <w:rPr>
            <w:noProof/>
            <w:webHidden/>
          </w:rPr>
          <w:tab/>
        </w:r>
        <w:r>
          <w:rPr>
            <w:noProof/>
            <w:webHidden/>
          </w:rPr>
          <w:fldChar w:fldCharType="begin"/>
        </w:r>
        <w:r>
          <w:rPr>
            <w:noProof/>
            <w:webHidden/>
          </w:rPr>
          <w:instrText xml:space="preserve"> PAGEREF _Toc25228327 \h </w:instrText>
        </w:r>
        <w:r>
          <w:rPr>
            <w:noProof/>
            <w:webHidden/>
          </w:rPr>
        </w:r>
        <w:r>
          <w:rPr>
            <w:noProof/>
            <w:webHidden/>
          </w:rPr>
          <w:fldChar w:fldCharType="separate"/>
        </w:r>
        <w:r>
          <w:rPr>
            <w:noProof/>
            <w:webHidden/>
          </w:rPr>
          <w:t>75</w:t>
        </w:r>
        <w:r>
          <w:rPr>
            <w:noProof/>
            <w:webHidden/>
          </w:rPr>
          <w:fldChar w:fldCharType="end"/>
        </w:r>
      </w:hyperlink>
    </w:p>
    <w:p w14:paraId="27CAC1D5" w14:textId="77777777" w:rsidR="00C36F32" w:rsidRDefault="00C36F32">
      <w:pPr>
        <w:pStyle w:val="11"/>
        <w:rPr>
          <w:rFonts w:asciiTheme="minorHAnsi" w:eastAsiaTheme="minorEastAsia" w:hAnsiTheme="minorHAnsi" w:cstheme="minorBidi"/>
          <w:noProof/>
          <w:sz w:val="22"/>
          <w:szCs w:val="22"/>
          <w:lang w:val="ru-RU" w:eastAsia="ru-RU"/>
        </w:rPr>
      </w:pPr>
      <w:hyperlink w:anchor="_Toc25228328" w:history="1">
        <w:r w:rsidRPr="00446512">
          <w:rPr>
            <w:rStyle w:val="af1"/>
            <w:noProof/>
          </w:rPr>
          <w:t>11.</w:t>
        </w:r>
        <w:r>
          <w:rPr>
            <w:rFonts w:asciiTheme="minorHAnsi" w:eastAsiaTheme="minorEastAsia" w:hAnsiTheme="minorHAnsi" w:cstheme="minorBidi"/>
            <w:noProof/>
            <w:sz w:val="22"/>
            <w:szCs w:val="22"/>
            <w:lang w:val="ru-RU" w:eastAsia="ru-RU"/>
          </w:rPr>
          <w:tab/>
        </w:r>
        <w:r w:rsidRPr="00446512">
          <w:rPr>
            <w:rStyle w:val="af1"/>
            <w:noProof/>
          </w:rPr>
          <w:t>Политика публикации результатов исследования</w:t>
        </w:r>
        <w:r>
          <w:rPr>
            <w:noProof/>
            <w:webHidden/>
          </w:rPr>
          <w:tab/>
        </w:r>
        <w:r>
          <w:rPr>
            <w:noProof/>
            <w:webHidden/>
          </w:rPr>
          <w:fldChar w:fldCharType="begin"/>
        </w:r>
        <w:r>
          <w:rPr>
            <w:noProof/>
            <w:webHidden/>
          </w:rPr>
          <w:instrText xml:space="preserve"> PAGEREF _Toc25228328 \h </w:instrText>
        </w:r>
        <w:r>
          <w:rPr>
            <w:noProof/>
            <w:webHidden/>
          </w:rPr>
        </w:r>
        <w:r>
          <w:rPr>
            <w:noProof/>
            <w:webHidden/>
          </w:rPr>
          <w:fldChar w:fldCharType="separate"/>
        </w:r>
        <w:r>
          <w:rPr>
            <w:noProof/>
            <w:webHidden/>
          </w:rPr>
          <w:t>76</w:t>
        </w:r>
        <w:r>
          <w:rPr>
            <w:noProof/>
            <w:webHidden/>
          </w:rPr>
          <w:fldChar w:fldCharType="end"/>
        </w:r>
      </w:hyperlink>
    </w:p>
    <w:p w14:paraId="287AE2F8" w14:textId="77777777" w:rsidR="00C36F32" w:rsidRDefault="00C36F32">
      <w:pPr>
        <w:pStyle w:val="11"/>
        <w:rPr>
          <w:rFonts w:asciiTheme="minorHAnsi" w:eastAsiaTheme="minorEastAsia" w:hAnsiTheme="minorHAnsi" w:cstheme="minorBidi"/>
          <w:noProof/>
          <w:sz w:val="22"/>
          <w:szCs w:val="22"/>
          <w:lang w:val="ru-RU" w:eastAsia="ru-RU"/>
        </w:rPr>
      </w:pPr>
      <w:hyperlink w:anchor="_Toc25228329" w:history="1">
        <w:r w:rsidRPr="00446512">
          <w:rPr>
            <w:rStyle w:val="af1"/>
            <w:noProof/>
          </w:rPr>
          <w:t>12.</w:t>
        </w:r>
        <w:r>
          <w:rPr>
            <w:rFonts w:asciiTheme="minorHAnsi" w:eastAsiaTheme="minorEastAsia" w:hAnsiTheme="minorHAnsi" w:cstheme="minorBidi"/>
            <w:noProof/>
            <w:sz w:val="22"/>
            <w:szCs w:val="22"/>
            <w:lang w:val="ru-RU" w:eastAsia="ru-RU"/>
          </w:rPr>
          <w:tab/>
        </w:r>
        <w:r w:rsidRPr="00446512">
          <w:rPr>
            <w:rStyle w:val="af1"/>
            <w:noProof/>
          </w:rPr>
          <w:t>Cписок литературы</w:t>
        </w:r>
        <w:r>
          <w:rPr>
            <w:noProof/>
            <w:webHidden/>
          </w:rPr>
          <w:tab/>
        </w:r>
        <w:r>
          <w:rPr>
            <w:noProof/>
            <w:webHidden/>
          </w:rPr>
          <w:fldChar w:fldCharType="begin"/>
        </w:r>
        <w:r>
          <w:rPr>
            <w:noProof/>
            <w:webHidden/>
          </w:rPr>
          <w:instrText xml:space="preserve"> PAGEREF _Toc25228329 \h </w:instrText>
        </w:r>
        <w:r>
          <w:rPr>
            <w:noProof/>
            <w:webHidden/>
          </w:rPr>
        </w:r>
        <w:r>
          <w:rPr>
            <w:noProof/>
            <w:webHidden/>
          </w:rPr>
          <w:fldChar w:fldCharType="separate"/>
        </w:r>
        <w:r>
          <w:rPr>
            <w:noProof/>
            <w:webHidden/>
          </w:rPr>
          <w:t>77</w:t>
        </w:r>
        <w:r>
          <w:rPr>
            <w:noProof/>
            <w:webHidden/>
          </w:rPr>
          <w:fldChar w:fldCharType="end"/>
        </w:r>
      </w:hyperlink>
    </w:p>
    <w:p w14:paraId="0D620EBA" w14:textId="77777777" w:rsidR="00C36F32" w:rsidRDefault="00C36F32">
      <w:pPr>
        <w:pStyle w:val="11"/>
        <w:rPr>
          <w:rFonts w:asciiTheme="minorHAnsi" w:eastAsiaTheme="minorEastAsia" w:hAnsiTheme="minorHAnsi" w:cstheme="minorBidi"/>
          <w:noProof/>
          <w:sz w:val="22"/>
          <w:szCs w:val="22"/>
          <w:lang w:val="ru-RU" w:eastAsia="ru-RU"/>
        </w:rPr>
      </w:pPr>
      <w:hyperlink w:anchor="_Toc25228330" w:history="1">
        <w:r w:rsidRPr="00446512">
          <w:rPr>
            <w:rStyle w:val="af1"/>
            <w:noProof/>
          </w:rPr>
          <w:t>Приложение 1.Классификация Нью-Йоркской кардиологической ассоциации</w:t>
        </w:r>
        <w:r>
          <w:rPr>
            <w:noProof/>
            <w:webHidden/>
          </w:rPr>
          <w:tab/>
        </w:r>
        <w:r>
          <w:rPr>
            <w:noProof/>
            <w:webHidden/>
          </w:rPr>
          <w:fldChar w:fldCharType="begin"/>
        </w:r>
        <w:r>
          <w:rPr>
            <w:noProof/>
            <w:webHidden/>
          </w:rPr>
          <w:instrText xml:space="preserve"> PAGEREF _Toc25228330 \h </w:instrText>
        </w:r>
        <w:r>
          <w:rPr>
            <w:noProof/>
            <w:webHidden/>
          </w:rPr>
        </w:r>
        <w:r>
          <w:rPr>
            <w:noProof/>
            <w:webHidden/>
          </w:rPr>
          <w:fldChar w:fldCharType="separate"/>
        </w:r>
        <w:r>
          <w:rPr>
            <w:noProof/>
            <w:webHidden/>
          </w:rPr>
          <w:t>78</w:t>
        </w:r>
        <w:r>
          <w:rPr>
            <w:noProof/>
            <w:webHidden/>
          </w:rPr>
          <w:fldChar w:fldCharType="end"/>
        </w:r>
      </w:hyperlink>
    </w:p>
    <w:p w14:paraId="05DBA5C1" w14:textId="77777777" w:rsidR="00C36F32" w:rsidRDefault="00C36F32">
      <w:pPr>
        <w:pStyle w:val="11"/>
        <w:rPr>
          <w:rFonts w:asciiTheme="minorHAnsi" w:eastAsiaTheme="minorEastAsia" w:hAnsiTheme="minorHAnsi" w:cstheme="minorBidi"/>
          <w:noProof/>
          <w:sz w:val="22"/>
          <w:szCs w:val="22"/>
          <w:lang w:val="ru-RU" w:eastAsia="ru-RU"/>
        </w:rPr>
      </w:pPr>
      <w:hyperlink w:anchor="_Toc25228331" w:history="1">
        <w:r w:rsidRPr="00446512">
          <w:rPr>
            <w:rStyle w:val="af1"/>
            <w:noProof/>
          </w:rPr>
          <w:t>Приложение 2. Структурированное интервью шкалы Гамильтона для оценки тревоги (SIGH-A)</w:t>
        </w:r>
        <w:r>
          <w:rPr>
            <w:noProof/>
            <w:webHidden/>
          </w:rPr>
          <w:tab/>
        </w:r>
        <w:r>
          <w:rPr>
            <w:noProof/>
            <w:webHidden/>
          </w:rPr>
          <w:fldChar w:fldCharType="begin"/>
        </w:r>
        <w:r>
          <w:rPr>
            <w:noProof/>
            <w:webHidden/>
          </w:rPr>
          <w:instrText xml:space="preserve"> PAGEREF _Toc25228331 \h </w:instrText>
        </w:r>
        <w:r>
          <w:rPr>
            <w:noProof/>
            <w:webHidden/>
          </w:rPr>
        </w:r>
        <w:r>
          <w:rPr>
            <w:noProof/>
            <w:webHidden/>
          </w:rPr>
          <w:fldChar w:fldCharType="separate"/>
        </w:r>
        <w:r>
          <w:rPr>
            <w:noProof/>
            <w:webHidden/>
          </w:rPr>
          <w:t>79</w:t>
        </w:r>
        <w:r>
          <w:rPr>
            <w:noProof/>
            <w:webHidden/>
          </w:rPr>
          <w:fldChar w:fldCharType="end"/>
        </w:r>
      </w:hyperlink>
    </w:p>
    <w:p w14:paraId="567288B8" w14:textId="77777777" w:rsidR="00C36F32" w:rsidRDefault="00C36F32">
      <w:pPr>
        <w:pStyle w:val="11"/>
        <w:rPr>
          <w:rFonts w:asciiTheme="minorHAnsi" w:eastAsiaTheme="minorEastAsia" w:hAnsiTheme="minorHAnsi" w:cstheme="minorBidi"/>
          <w:noProof/>
          <w:sz w:val="22"/>
          <w:szCs w:val="22"/>
          <w:lang w:val="ru-RU" w:eastAsia="ru-RU"/>
        </w:rPr>
      </w:pPr>
      <w:hyperlink w:anchor="_Toc25228332" w:history="1">
        <w:r w:rsidRPr="00446512">
          <w:rPr>
            <w:rStyle w:val="af1"/>
            <w:noProof/>
          </w:rPr>
          <w:t>Приложение 3. Структурированное интервью шкалы Гамильтона для оценки депрессии (SIGH-D)</w:t>
        </w:r>
        <w:r>
          <w:rPr>
            <w:noProof/>
            <w:webHidden/>
          </w:rPr>
          <w:tab/>
        </w:r>
        <w:r>
          <w:rPr>
            <w:noProof/>
            <w:webHidden/>
          </w:rPr>
          <w:fldChar w:fldCharType="begin"/>
        </w:r>
        <w:r>
          <w:rPr>
            <w:noProof/>
            <w:webHidden/>
          </w:rPr>
          <w:instrText xml:space="preserve"> PAGEREF _Toc25228332 \h </w:instrText>
        </w:r>
        <w:r>
          <w:rPr>
            <w:noProof/>
            <w:webHidden/>
          </w:rPr>
        </w:r>
        <w:r>
          <w:rPr>
            <w:noProof/>
            <w:webHidden/>
          </w:rPr>
          <w:fldChar w:fldCharType="separate"/>
        </w:r>
        <w:r>
          <w:rPr>
            <w:noProof/>
            <w:webHidden/>
          </w:rPr>
          <w:t>85</w:t>
        </w:r>
        <w:r>
          <w:rPr>
            <w:noProof/>
            <w:webHidden/>
          </w:rPr>
          <w:fldChar w:fldCharType="end"/>
        </w:r>
      </w:hyperlink>
    </w:p>
    <w:p w14:paraId="02F3F01C" w14:textId="77777777" w:rsidR="00C36F32" w:rsidRDefault="00C36F32">
      <w:pPr>
        <w:pStyle w:val="11"/>
        <w:rPr>
          <w:rFonts w:asciiTheme="minorHAnsi" w:eastAsiaTheme="minorEastAsia" w:hAnsiTheme="minorHAnsi" w:cstheme="minorBidi"/>
          <w:noProof/>
          <w:sz w:val="22"/>
          <w:szCs w:val="22"/>
          <w:lang w:val="ru-RU" w:eastAsia="ru-RU"/>
        </w:rPr>
      </w:pPr>
      <w:hyperlink w:anchor="_Toc25228333" w:history="1">
        <w:r w:rsidRPr="00446512">
          <w:rPr>
            <w:rStyle w:val="af1"/>
            <w:noProof/>
          </w:rPr>
          <w:t>Приложение 4. Шкала общего клинического впечатления (CGI-S) и Шкала общего клинического впечатления о динамике состояния (CGI-I)</w:t>
        </w:r>
        <w:r>
          <w:rPr>
            <w:noProof/>
            <w:webHidden/>
          </w:rPr>
          <w:tab/>
        </w:r>
        <w:r>
          <w:rPr>
            <w:noProof/>
            <w:webHidden/>
          </w:rPr>
          <w:fldChar w:fldCharType="begin"/>
        </w:r>
        <w:r>
          <w:rPr>
            <w:noProof/>
            <w:webHidden/>
          </w:rPr>
          <w:instrText xml:space="preserve"> PAGEREF _Toc25228333 \h </w:instrText>
        </w:r>
        <w:r>
          <w:rPr>
            <w:noProof/>
            <w:webHidden/>
          </w:rPr>
        </w:r>
        <w:r>
          <w:rPr>
            <w:noProof/>
            <w:webHidden/>
          </w:rPr>
          <w:fldChar w:fldCharType="separate"/>
        </w:r>
        <w:r>
          <w:rPr>
            <w:noProof/>
            <w:webHidden/>
          </w:rPr>
          <w:t>93</w:t>
        </w:r>
        <w:r>
          <w:rPr>
            <w:noProof/>
            <w:webHidden/>
          </w:rPr>
          <w:fldChar w:fldCharType="end"/>
        </w:r>
      </w:hyperlink>
    </w:p>
    <w:p w14:paraId="634F1FE9" w14:textId="77777777" w:rsidR="00C36F32" w:rsidRDefault="00C36F32">
      <w:pPr>
        <w:pStyle w:val="11"/>
        <w:rPr>
          <w:rFonts w:asciiTheme="minorHAnsi" w:eastAsiaTheme="minorEastAsia" w:hAnsiTheme="minorHAnsi" w:cstheme="minorBidi"/>
          <w:noProof/>
          <w:sz w:val="22"/>
          <w:szCs w:val="22"/>
          <w:lang w:val="ru-RU" w:eastAsia="ru-RU"/>
        </w:rPr>
      </w:pPr>
      <w:hyperlink w:anchor="_Toc25228334" w:history="1">
        <w:r w:rsidRPr="00446512">
          <w:rPr>
            <w:rStyle w:val="af1"/>
            <w:noProof/>
          </w:rPr>
          <w:t>Приложение 6. Визуальная аналоговая шкала (VAS)</w:t>
        </w:r>
        <w:r>
          <w:rPr>
            <w:noProof/>
            <w:webHidden/>
          </w:rPr>
          <w:tab/>
        </w:r>
        <w:r>
          <w:rPr>
            <w:noProof/>
            <w:webHidden/>
          </w:rPr>
          <w:fldChar w:fldCharType="begin"/>
        </w:r>
        <w:r>
          <w:rPr>
            <w:noProof/>
            <w:webHidden/>
          </w:rPr>
          <w:instrText xml:space="preserve"> PAGEREF _Toc25228334 \h </w:instrText>
        </w:r>
        <w:r>
          <w:rPr>
            <w:noProof/>
            <w:webHidden/>
          </w:rPr>
        </w:r>
        <w:r>
          <w:rPr>
            <w:noProof/>
            <w:webHidden/>
          </w:rPr>
          <w:fldChar w:fldCharType="separate"/>
        </w:r>
        <w:r>
          <w:rPr>
            <w:noProof/>
            <w:webHidden/>
          </w:rPr>
          <w:t>94</w:t>
        </w:r>
        <w:r>
          <w:rPr>
            <w:noProof/>
            <w:webHidden/>
          </w:rPr>
          <w:fldChar w:fldCharType="end"/>
        </w:r>
      </w:hyperlink>
    </w:p>
    <w:p w14:paraId="6D882142" w14:textId="77777777" w:rsidR="00C36F32" w:rsidRDefault="00C36F32">
      <w:pPr>
        <w:pStyle w:val="11"/>
        <w:rPr>
          <w:rFonts w:asciiTheme="minorHAnsi" w:eastAsiaTheme="minorEastAsia" w:hAnsiTheme="minorHAnsi" w:cstheme="minorBidi"/>
          <w:noProof/>
          <w:sz w:val="22"/>
          <w:szCs w:val="22"/>
          <w:lang w:val="ru-RU" w:eastAsia="ru-RU"/>
        </w:rPr>
      </w:pPr>
      <w:hyperlink w:anchor="_Toc25228335" w:history="1">
        <w:r w:rsidRPr="00446512">
          <w:rPr>
            <w:rStyle w:val="af1"/>
            <w:noProof/>
          </w:rPr>
          <w:t>Приложение 7. Визуальная аналоговая шкала нетрудоспособности Шихана (SDS)</w:t>
        </w:r>
        <w:r>
          <w:rPr>
            <w:noProof/>
            <w:webHidden/>
          </w:rPr>
          <w:tab/>
        </w:r>
        <w:r>
          <w:rPr>
            <w:noProof/>
            <w:webHidden/>
          </w:rPr>
          <w:fldChar w:fldCharType="begin"/>
        </w:r>
        <w:r>
          <w:rPr>
            <w:noProof/>
            <w:webHidden/>
          </w:rPr>
          <w:instrText xml:space="preserve"> PAGEREF _Toc25228335 \h </w:instrText>
        </w:r>
        <w:r>
          <w:rPr>
            <w:noProof/>
            <w:webHidden/>
          </w:rPr>
        </w:r>
        <w:r>
          <w:rPr>
            <w:noProof/>
            <w:webHidden/>
          </w:rPr>
          <w:fldChar w:fldCharType="separate"/>
        </w:r>
        <w:r>
          <w:rPr>
            <w:noProof/>
            <w:webHidden/>
          </w:rPr>
          <w:t>95</w:t>
        </w:r>
        <w:r>
          <w:rPr>
            <w:noProof/>
            <w:webHidden/>
          </w:rPr>
          <w:fldChar w:fldCharType="end"/>
        </w:r>
      </w:hyperlink>
    </w:p>
    <w:p w14:paraId="1A70DC3C" w14:textId="77777777" w:rsidR="00C36F32" w:rsidRDefault="00C36F32">
      <w:pPr>
        <w:pStyle w:val="11"/>
        <w:rPr>
          <w:rFonts w:asciiTheme="minorHAnsi" w:eastAsiaTheme="minorEastAsia" w:hAnsiTheme="minorHAnsi" w:cstheme="minorBidi"/>
          <w:noProof/>
          <w:sz w:val="22"/>
          <w:szCs w:val="22"/>
          <w:lang w:val="ru-RU" w:eastAsia="ru-RU"/>
        </w:rPr>
      </w:pPr>
      <w:hyperlink w:anchor="_Toc25228336" w:history="1">
        <w:r w:rsidRPr="00446512">
          <w:rPr>
            <w:rStyle w:val="af1"/>
            <w:noProof/>
          </w:rPr>
          <w:t>Приложение 8. Опросник удовлетворенности качеством жизни (Q-LES-Q-SF)</w:t>
        </w:r>
        <w:r>
          <w:rPr>
            <w:noProof/>
            <w:webHidden/>
          </w:rPr>
          <w:tab/>
        </w:r>
        <w:r>
          <w:rPr>
            <w:noProof/>
            <w:webHidden/>
          </w:rPr>
          <w:fldChar w:fldCharType="begin"/>
        </w:r>
        <w:r>
          <w:rPr>
            <w:noProof/>
            <w:webHidden/>
          </w:rPr>
          <w:instrText xml:space="preserve"> PAGEREF _Toc25228336 \h </w:instrText>
        </w:r>
        <w:r>
          <w:rPr>
            <w:noProof/>
            <w:webHidden/>
          </w:rPr>
        </w:r>
        <w:r>
          <w:rPr>
            <w:noProof/>
            <w:webHidden/>
          </w:rPr>
          <w:fldChar w:fldCharType="separate"/>
        </w:r>
        <w:r>
          <w:rPr>
            <w:noProof/>
            <w:webHidden/>
          </w:rPr>
          <w:t>96</w:t>
        </w:r>
        <w:r>
          <w:rPr>
            <w:noProof/>
            <w:webHidden/>
          </w:rPr>
          <w:fldChar w:fldCharType="end"/>
        </w:r>
      </w:hyperlink>
    </w:p>
    <w:p w14:paraId="76BDBBFD" w14:textId="77777777" w:rsidR="00C36F32" w:rsidRDefault="00C36F32">
      <w:pPr>
        <w:pStyle w:val="11"/>
        <w:rPr>
          <w:rFonts w:asciiTheme="minorHAnsi" w:eastAsiaTheme="minorEastAsia" w:hAnsiTheme="minorHAnsi" w:cstheme="minorBidi"/>
          <w:noProof/>
          <w:sz w:val="22"/>
          <w:szCs w:val="22"/>
          <w:lang w:val="ru-RU" w:eastAsia="ru-RU"/>
        </w:rPr>
      </w:pPr>
      <w:hyperlink w:anchor="_Toc25228337" w:history="1">
        <w:r w:rsidRPr="00446512">
          <w:rPr>
            <w:rStyle w:val="af1"/>
            <w:noProof/>
          </w:rPr>
          <w:t>Приложение 9. Тест прокладывания маршрута (TMT)</w:t>
        </w:r>
        <w:r>
          <w:rPr>
            <w:noProof/>
            <w:webHidden/>
          </w:rPr>
          <w:tab/>
        </w:r>
        <w:r>
          <w:rPr>
            <w:noProof/>
            <w:webHidden/>
          </w:rPr>
          <w:fldChar w:fldCharType="begin"/>
        </w:r>
        <w:r>
          <w:rPr>
            <w:noProof/>
            <w:webHidden/>
          </w:rPr>
          <w:instrText xml:space="preserve"> PAGEREF _Toc25228337 \h </w:instrText>
        </w:r>
        <w:r>
          <w:rPr>
            <w:noProof/>
            <w:webHidden/>
          </w:rPr>
        </w:r>
        <w:r>
          <w:rPr>
            <w:noProof/>
            <w:webHidden/>
          </w:rPr>
          <w:fldChar w:fldCharType="separate"/>
        </w:r>
        <w:r>
          <w:rPr>
            <w:noProof/>
            <w:webHidden/>
          </w:rPr>
          <w:t>98</w:t>
        </w:r>
        <w:r>
          <w:rPr>
            <w:noProof/>
            <w:webHidden/>
          </w:rPr>
          <w:fldChar w:fldCharType="end"/>
        </w:r>
      </w:hyperlink>
    </w:p>
    <w:p w14:paraId="67E1E313" w14:textId="77777777" w:rsidR="00C36F32" w:rsidRDefault="00C36F32">
      <w:pPr>
        <w:pStyle w:val="11"/>
        <w:rPr>
          <w:rFonts w:asciiTheme="minorHAnsi" w:eastAsiaTheme="minorEastAsia" w:hAnsiTheme="minorHAnsi" w:cstheme="minorBidi"/>
          <w:noProof/>
          <w:sz w:val="22"/>
          <w:szCs w:val="22"/>
          <w:lang w:val="ru-RU" w:eastAsia="ru-RU"/>
        </w:rPr>
      </w:pPr>
      <w:hyperlink w:anchor="_Toc25228338" w:history="1">
        <w:r w:rsidRPr="00446512">
          <w:rPr>
            <w:rStyle w:val="af1"/>
            <w:noProof/>
          </w:rPr>
          <w:t>Приложение 20. Опросник проявлений синдрома отмены бензодиазепинов  (BWSQ)</w:t>
        </w:r>
        <w:r>
          <w:rPr>
            <w:noProof/>
            <w:webHidden/>
          </w:rPr>
          <w:tab/>
        </w:r>
        <w:r>
          <w:rPr>
            <w:noProof/>
            <w:webHidden/>
          </w:rPr>
          <w:fldChar w:fldCharType="begin"/>
        </w:r>
        <w:r>
          <w:rPr>
            <w:noProof/>
            <w:webHidden/>
          </w:rPr>
          <w:instrText xml:space="preserve"> PAGEREF _Toc25228338 \h </w:instrText>
        </w:r>
        <w:r>
          <w:rPr>
            <w:noProof/>
            <w:webHidden/>
          </w:rPr>
        </w:r>
        <w:r>
          <w:rPr>
            <w:noProof/>
            <w:webHidden/>
          </w:rPr>
          <w:fldChar w:fldCharType="separate"/>
        </w:r>
        <w:r>
          <w:rPr>
            <w:noProof/>
            <w:webHidden/>
          </w:rPr>
          <w:t>102</w:t>
        </w:r>
        <w:r>
          <w:rPr>
            <w:noProof/>
            <w:webHidden/>
          </w:rPr>
          <w:fldChar w:fldCharType="end"/>
        </w:r>
      </w:hyperlink>
    </w:p>
    <w:p w14:paraId="50D92641" w14:textId="77777777" w:rsidR="00CA6DD2" w:rsidRPr="00C36F32" w:rsidRDefault="00F86A48" w:rsidP="00B4269B">
      <w:pPr>
        <w:pStyle w:val="BodyText12"/>
        <w:spacing w:line="240" w:lineRule="auto"/>
        <w:rPr>
          <w:lang w:val="ru-RU"/>
        </w:rPr>
      </w:pPr>
      <w:r w:rsidRPr="00C36F32">
        <w:rPr>
          <w:lang w:val="ru-RU"/>
        </w:rPr>
        <w:fldChar w:fldCharType="end"/>
      </w:r>
      <w:r w:rsidR="00CA6DD2" w:rsidRPr="00C36F32">
        <w:rPr>
          <w:lang w:val="ru-RU"/>
        </w:rPr>
        <w:br w:type="page"/>
      </w:r>
    </w:p>
    <w:p w14:paraId="359D7676" w14:textId="77777777" w:rsidR="00471D43" w:rsidRPr="00C36F32" w:rsidRDefault="00471D43" w:rsidP="00B4269B">
      <w:pPr>
        <w:pStyle w:val="BodyText12"/>
        <w:spacing w:line="240" w:lineRule="auto"/>
        <w:rPr>
          <w:lang w:val="ru-RU"/>
        </w:rPr>
      </w:pPr>
    </w:p>
    <w:p w14:paraId="74D66774" w14:textId="77777777" w:rsidR="00A1504C" w:rsidRPr="00C36F32" w:rsidRDefault="00A1504C" w:rsidP="00B4269B">
      <w:pPr>
        <w:pStyle w:val="BodyText12"/>
        <w:spacing w:line="240" w:lineRule="auto"/>
        <w:rPr>
          <w:lang w:val="ru-RU"/>
        </w:rPr>
      </w:pPr>
      <w:r w:rsidRPr="00C36F32">
        <w:rPr>
          <w:lang w:val="ru-RU"/>
        </w:rPr>
        <w:t>Список рисунков:</w:t>
      </w:r>
    </w:p>
    <w:p w14:paraId="604BBE21" w14:textId="77777777" w:rsidR="00CA6DD2" w:rsidRPr="00C36F32" w:rsidRDefault="00F86A48">
      <w:pPr>
        <w:pStyle w:val="affffa"/>
        <w:rPr>
          <w:rFonts w:eastAsiaTheme="minorEastAsia"/>
          <w:noProof/>
          <w:sz w:val="22"/>
          <w:szCs w:val="22"/>
          <w:lang w:val="ru-RU" w:eastAsia="ru-RU"/>
        </w:rPr>
      </w:pPr>
      <w:r w:rsidRPr="00C36F32">
        <w:rPr>
          <w:lang w:val="ru-RU"/>
        </w:rPr>
        <w:fldChar w:fldCharType="begin"/>
      </w:r>
      <w:r w:rsidR="00A1504C" w:rsidRPr="00C36F32">
        <w:rPr>
          <w:lang w:val="ru-RU"/>
        </w:rPr>
        <w:instrText xml:space="preserve"> TOC \h \z \c "Рисунок" </w:instrText>
      </w:r>
      <w:r w:rsidRPr="00C36F32">
        <w:rPr>
          <w:lang w:val="ru-RU"/>
        </w:rPr>
        <w:fldChar w:fldCharType="separate"/>
      </w:r>
      <w:hyperlink w:anchor="_Toc25142107" w:history="1">
        <w:r w:rsidR="00CA6DD2" w:rsidRPr="00C36F32">
          <w:rPr>
            <w:rStyle w:val="af1"/>
            <w:noProof/>
            <w:lang w:val="ru-RU"/>
          </w:rPr>
          <w:t>Рисунок 1. Схема исследования CNS-CD0080045-06</w:t>
        </w:r>
        <w:r w:rsidR="00CA6DD2" w:rsidRPr="00C36F32">
          <w:rPr>
            <w:noProof/>
            <w:webHidden/>
          </w:rPr>
          <w:tab/>
        </w:r>
        <w:r w:rsidR="00CA6DD2" w:rsidRPr="00C36F32">
          <w:rPr>
            <w:noProof/>
            <w:webHidden/>
          </w:rPr>
          <w:fldChar w:fldCharType="begin"/>
        </w:r>
        <w:r w:rsidR="00CA6DD2" w:rsidRPr="00C36F32">
          <w:rPr>
            <w:noProof/>
            <w:webHidden/>
          </w:rPr>
          <w:instrText xml:space="preserve"> PAGEREF _Toc25142107 \h </w:instrText>
        </w:r>
        <w:r w:rsidR="00CA6DD2" w:rsidRPr="00C36F32">
          <w:rPr>
            <w:noProof/>
            <w:webHidden/>
          </w:rPr>
        </w:r>
        <w:r w:rsidR="00CA6DD2" w:rsidRPr="00C36F32">
          <w:rPr>
            <w:noProof/>
            <w:webHidden/>
          </w:rPr>
          <w:fldChar w:fldCharType="separate"/>
        </w:r>
        <w:r w:rsidR="00C36F32">
          <w:rPr>
            <w:noProof/>
            <w:webHidden/>
          </w:rPr>
          <w:t>28</w:t>
        </w:r>
        <w:r w:rsidR="00CA6DD2" w:rsidRPr="00C36F32">
          <w:rPr>
            <w:noProof/>
            <w:webHidden/>
          </w:rPr>
          <w:fldChar w:fldCharType="end"/>
        </w:r>
      </w:hyperlink>
    </w:p>
    <w:p w14:paraId="54C9F4E5" w14:textId="77777777" w:rsidR="00CA6DD2" w:rsidRPr="00C36F32" w:rsidRDefault="00E101EB">
      <w:pPr>
        <w:pStyle w:val="affffa"/>
        <w:rPr>
          <w:rFonts w:eastAsiaTheme="minorEastAsia"/>
          <w:noProof/>
          <w:sz w:val="22"/>
          <w:szCs w:val="22"/>
          <w:lang w:val="ru-RU" w:eastAsia="ru-RU"/>
        </w:rPr>
      </w:pPr>
      <w:hyperlink w:anchor="_Toc25142108" w:history="1">
        <w:r w:rsidR="00CA6DD2" w:rsidRPr="00C36F32">
          <w:rPr>
            <w:rStyle w:val="af1"/>
            <w:noProof/>
            <w:lang w:val="ru-RU"/>
          </w:rPr>
          <w:t>Рисунок 2 Проект этикетки препарата CD-008-0045 для групп 1 и 3</w:t>
        </w:r>
        <w:r w:rsidR="00CA6DD2" w:rsidRPr="00C36F32">
          <w:rPr>
            <w:noProof/>
            <w:webHidden/>
          </w:rPr>
          <w:tab/>
        </w:r>
        <w:r w:rsidR="00CA6DD2" w:rsidRPr="00C36F32">
          <w:rPr>
            <w:noProof/>
            <w:webHidden/>
          </w:rPr>
          <w:fldChar w:fldCharType="begin"/>
        </w:r>
        <w:r w:rsidR="00CA6DD2" w:rsidRPr="00C36F32">
          <w:rPr>
            <w:noProof/>
            <w:webHidden/>
          </w:rPr>
          <w:instrText xml:space="preserve"> PAGEREF _Toc25142108 \h </w:instrText>
        </w:r>
        <w:r w:rsidR="00CA6DD2" w:rsidRPr="00C36F32">
          <w:rPr>
            <w:noProof/>
            <w:webHidden/>
          </w:rPr>
        </w:r>
        <w:r w:rsidR="00CA6DD2" w:rsidRPr="00C36F32">
          <w:rPr>
            <w:noProof/>
            <w:webHidden/>
          </w:rPr>
          <w:fldChar w:fldCharType="separate"/>
        </w:r>
        <w:r w:rsidR="00C36F32">
          <w:rPr>
            <w:noProof/>
            <w:webHidden/>
          </w:rPr>
          <w:t>47</w:t>
        </w:r>
        <w:r w:rsidR="00CA6DD2" w:rsidRPr="00C36F32">
          <w:rPr>
            <w:noProof/>
            <w:webHidden/>
          </w:rPr>
          <w:fldChar w:fldCharType="end"/>
        </w:r>
      </w:hyperlink>
    </w:p>
    <w:p w14:paraId="62C4C729" w14:textId="77777777" w:rsidR="00CA6DD2" w:rsidRPr="00C36F32" w:rsidRDefault="00E101EB">
      <w:pPr>
        <w:pStyle w:val="affffa"/>
        <w:rPr>
          <w:rFonts w:eastAsiaTheme="minorEastAsia"/>
          <w:noProof/>
          <w:sz w:val="22"/>
          <w:szCs w:val="22"/>
          <w:lang w:val="ru-RU" w:eastAsia="ru-RU"/>
        </w:rPr>
      </w:pPr>
      <w:hyperlink w:anchor="_Toc25142109" w:history="1">
        <w:r w:rsidR="00CA6DD2" w:rsidRPr="00C36F32">
          <w:rPr>
            <w:rStyle w:val="af1"/>
            <w:noProof/>
          </w:rPr>
          <w:t>Рисунок 3</w:t>
        </w:r>
        <w:r w:rsidR="00CA6DD2" w:rsidRPr="00C36F32">
          <w:rPr>
            <w:rStyle w:val="af1"/>
            <w:noProof/>
            <w:lang w:val="ru-RU"/>
          </w:rPr>
          <w:t xml:space="preserve"> Проект этикетки препарата CD-008-0045 для групп 2 и 4</w:t>
        </w:r>
        <w:r w:rsidR="00CA6DD2" w:rsidRPr="00C36F32">
          <w:rPr>
            <w:noProof/>
            <w:webHidden/>
          </w:rPr>
          <w:tab/>
        </w:r>
        <w:r w:rsidR="00CA6DD2" w:rsidRPr="00C36F32">
          <w:rPr>
            <w:noProof/>
            <w:webHidden/>
          </w:rPr>
          <w:fldChar w:fldCharType="begin"/>
        </w:r>
        <w:r w:rsidR="00CA6DD2" w:rsidRPr="00C36F32">
          <w:rPr>
            <w:noProof/>
            <w:webHidden/>
          </w:rPr>
          <w:instrText xml:space="preserve"> PAGEREF _Toc25142109 \h </w:instrText>
        </w:r>
        <w:r w:rsidR="00CA6DD2" w:rsidRPr="00C36F32">
          <w:rPr>
            <w:noProof/>
            <w:webHidden/>
          </w:rPr>
        </w:r>
        <w:r w:rsidR="00CA6DD2" w:rsidRPr="00C36F32">
          <w:rPr>
            <w:noProof/>
            <w:webHidden/>
          </w:rPr>
          <w:fldChar w:fldCharType="separate"/>
        </w:r>
        <w:r w:rsidR="00C36F32">
          <w:rPr>
            <w:noProof/>
            <w:webHidden/>
          </w:rPr>
          <w:t>47</w:t>
        </w:r>
        <w:r w:rsidR="00CA6DD2" w:rsidRPr="00C36F32">
          <w:rPr>
            <w:noProof/>
            <w:webHidden/>
          </w:rPr>
          <w:fldChar w:fldCharType="end"/>
        </w:r>
      </w:hyperlink>
    </w:p>
    <w:p w14:paraId="32196529" w14:textId="77777777" w:rsidR="00CA6DD2" w:rsidRPr="00C36F32" w:rsidRDefault="00F86A48" w:rsidP="00471D43">
      <w:pPr>
        <w:pStyle w:val="affffa"/>
        <w:tabs>
          <w:tab w:val="clear" w:pos="9000"/>
          <w:tab w:val="right" w:leader="dot" w:pos="9270"/>
          <w:tab w:val="right" w:leader="dot" w:pos="9450"/>
        </w:tabs>
        <w:ind w:hanging="745"/>
        <w:rPr>
          <w:lang w:val="ru-RU"/>
        </w:rPr>
      </w:pPr>
      <w:r w:rsidRPr="00C36F32">
        <w:rPr>
          <w:lang w:val="ru-RU"/>
        </w:rPr>
        <w:fldChar w:fldCharType="end"/>
      </w:r>
    </w:p>
    <w:p w14:paraId="134A93A3" w14:textId="77777777" w:rsidR="00CA6DD2" w:rsidRPr="00C36F32" w:rsidRDefault="00CA6DD2" w:rsidP="00471D43">
      <w:pPr>
        <w:pStyle w:val="affffa"/>
        <w:tabs>
          <w:tab w:val="clear" w:pos="9000"/>
          <w:tab w:val="right" w:leader="dot" w:pos="9270"/>
          <w:tab w:val="right" w:leader="dot" w:pos="9450"/>
        </w:tabs>
        <w:ind w:hanging="745"/>
        <w:rPr>
          <w:lang w:val="ru-RU"/>
        </w:rPr>
      </w:pPr>
    </w:p>
    <w:p w14:paraId="2F0EA178" w14:textId="77777777" w:rsidR="00552193" w:rsidRPr="00C36F32" w:rsidRDefault="00552193" w:rsidP="00471D43">
      <w:pPr>
        <w:pStyle w:val="affffa"/>
        <w:tabs>
          <w:tab w:val="clear" w:pos="9000"/>
          <w:tab w:val="right" w:leader="dot" w:pos="9270"/>
          <w:tab w:val="right" w:leader="dot" w:pos="9450"/>
        </w:tabs>
        <w:ind w:hanging="745"/>
        <w:rPr>
          <w:lang w:val="ru-RU"/>
        </w:rPr>
      </w:pPr>
      <w:r w:rsidRPr="00C36F32">
        <w:rPr>
          <w:lang w:val="ru-RU"/>
        </w:rPr>
        <w:t>Список таблиц:</w:t>
      </w:r>
    </w:p>
    <w:p w14:paraId="5F55367C" w14:textId="77777777" w:rsidR="00CA6DD2" w:rsidRPr="00C36F32" w:rsidRDefault="00F86A48">
      <w:pPr>
        <w:pStyle w:val="affffa"/>
        <w:rPr>
          <w:rFonts w:eastAsiaTheme="minorEastAsia"/>
          <w:noProof/>
          <w:sz w:val="22"/>
          <w:szCs w:val="22"/>
          <w:lang w:val="ru-RU" w:eastAsia="ru-RU"/>
        </w:rPr>
      </w:pPr>
      <w:r w:rsidRPr="00C36F32">
        <w:rPr>
          <w:lang w:val="ru-RU"/>
        </w:rPr>
        <w:fldChar w:fldCharType="begin"/>
      </w:r>
      <w:r w:rsidR="00552193" w:rsidRPr="00C36F32">
        <w:rPr>
          <w:lang w:val="ru-RU"/>
        </w:rPr>
        <w:instrText xml:space="preserve"> TOC \h \z \c "Таблица" </w:instrText>
      </w:r>
      <w:r w:rsidRPr="00C36F32">
        <w:rPr>
          <w:lang w:val="ru-RU"/>
        </w:rPr>
        <w:fldChar w:fldCharType="separate"/>
      </w:r>
      <w:hyperlink w:anchor="_Toc25142110" w:history="1">
        <w:r w:rsidR="00CA6DD2" w:rsidRPr="00C36F32">
          <w:rPr>
            <w:rStyle w:val="af1"/>
            <w:noProof/>
            <w:lang w:val="ru-RU"/>
          </w:rPr>
          <w:t>Таблица 1. График проведения процедур исследования CNS-CD0080045-06</w:t>
        </w:r>
        <w:r w:rsidR="00CA6DD2" w:rsidRPr="00C36F32">
          <w:rPr>
            <w:noProof/>
            <w:webHidden/>
          </w:rPr>
          <w:tab/>
        </w:r>
        <w:r w:rsidR="00CA6DD2" w:rsidRPr="00C36F32">
          <w:rPr>
            <w:noProof/>
            <w:webHidden/>
          </w:rPr>
          <w:fldChar w:fldCharType="begin"/>
        </w:r>
        <w:r w:rsidR="00CA6DD2" w:rsidRPr="00C36F32">
          <w:rPr>
            <w:noProof/>
            <w:webHidden/>
          </w:rPr>
          <w:instrText xml:space="preserve"> PAGEREF _Toc25142110 \h </w:instrText>
        </w:r>
        <w:r w:rsidR="00CA6DD2" w:rsidRPr="00C36F32">
          <w:rPr>
            <w:noProof/>
            <w:webHidden/>
          </w:rPr>
        </w:r>
        <w:r w:rsidR="00CA6DD2" w:rsidRPr="00C36F32">
          <w:rPr>
            <w:noProof/>
            <w:webHidden/>
          </w:rPr>
          <w:fldChar w:fldCharType="separate"/>
        </w:r>
        <w:r w:rsidR="00C36F32">
          <w:rPr>
            <w:noProof/>
            <w:webHidden/>
          </w:rPr>
          <w:t>29</w:t>
        </w:r>
        <w:r w:rsidR="00CA6DD2" w:rsidRPr="00C36F32">
          <w:rPr>
            <w:noProof/>
            <w:webHidden/>
          </w:rPr>
          <w:fldChar w:fldCharType="end"/>
        </w:r>
      </w:hyperlink>
    </w:p>
    <w:p w14:paraId="63180E3C" w14:textId="77777777" w:rsidR="00CA6DD2" w:rsidRPr="00C36F32" w:rsidRDefault="00E101EB">
      <w:pPr>
        <w:pStyle w:val="affffa"/>
        <w:rPr>
          <w:rFonts w:eastAsiaTheme="minorEastAsia"/>
          <w:noProof/>
          <w:sz w:val="22"/>
          <w:szCs w:val="22"/>
          <w:lang w:val="ru-RU" w:eastAsia="ru-RU"/>
        </w:rPr>
      </w:pPr>
      <w:hyperlink w:anchor="_Toc25142111" w:history="1">
        <w:r w:rsidR="00CA6DD2" w:rsidRPr="00C36F32">
          <w:rPr>
            <w:rStyle w:val="af1"/>
            <w:noProof/>
            <w:lang w:val="ru-RU"/>
          </w:rPr>
          <w:t>Таблица 2. Клинические исследования препарата CD-008-0045</w:t>
        </w:r>
        <w:r w:rsidR="00CA6DD2" w:rsidRPr="00C36F32">
          <w:rPr>
            <w:noProof/>
            <w:webHidden/>
          </w:rPr>
          <w:tab/>
        </w:r>
        <w:r w:rsidR="00CA6DD2" w:rsidRPr="00C36F32">
          <w:rPr>
            <w:noProof/>
            <w:webHidden/>
          </w:rPr>
          <w:fldChar w:fldCharType="begin"/>
        </w:r>
        <w:r w:rsidR="00CA6DD2" w:rsidRPr="00C36F32">
          <w:rPr>
            <w:noProof/>
            <w:webHidden/>
          </w:rPr>
          <w:instrText xml:space="preserve"> PAGEREF _Toc25142111 \h </w:instrText>
        </w:r>
        <w:r w:rsidR="00CA6DD2" w:rsidRPr="00C36F32">
          <w:rPr>
            <w:noProof/>
            <w:webHidden/>
          </w:rPr>
        </w:r>
        <w:r w:rsidR="00CA6DD2" w:rsidRPr="00C36F32">
          <w:rPr>
            <w:noProof/>
            <w:webHidden/>
          </w:rPr>
          <w:fldChar w:fldCharType="separate"/>
        </w:r>
        <w:r w:rsidR="00C36F32">
          <w:rPr>
            <w:noProof/>
            <w:webHidden/>
          </w:rPr>
          <w:t>36</w:t>
        </w:r>
        <w:r w:rsidR="00CA6DD2" w:rsidRPr="00C36F32">
          <w:rPr>
            <w:noProof/>
            <w:webHidden/>
          </w:rPr>
          <w:fldChar w:fldCharType="end"/>
        </w:r>
      </w:hyperlink>
    </w:p>
    <w:p w14:paraId="2CE6EFCF" w14:textId="77777777" w:rsidR="00CA6DD2" w:rsidRPr="00C36F32" w:rsidRDefault="00E101EB">
      <w:pPr>
        <w:pStyle w:val="affffa"/>
        <w:rPr>
          <w:rFonts w:eastAsiaTheme="minorEastAsia"/>
          <w:noProof/>
          <w:sz w:val="22"/>
          <w:szCs w:val="22"/>
          <w:lang w:val="ru-RU" w:eastAsia="ru-RU"/>
        </w:rPr>
      </w:pPr>
      <w:hyperlink w:anchor="_Toc25142112" w:history="1">
        <w:r w:rsidR="00CA6DD2" w:rsidRPr="00C36F32">
          <w:rPr>
            <w:rStyle w:val="af1"/>
            <w:noProof/>
            <w:lang w:val="ru-RU"/>
          </w:rPr>
          <w:t>Таблица 3. Схема заслепления исследуемого препарата</w:t>
        </w:r>
        <w:r w:rsidR="00CA6DD2" w:rsidRPr="00C36F32">
          <w:rPr>
            <w:noProof/>
            <w:webHidden/>
          </w:rPr>
          <w:tab/>
        </w:r>
        <w:r w:rsidR="00CA6DD2" w:rsidRPr="00C36F32">
          <w:rPr>
            <w:noProof/>
            <w:webHidden/>
          </w:rPr>
          <w:fldChar w:fldCharType="begin"/>
        </w:r>
        <w:r w:rsidR="00CA6DD2" w:rsidRPr="00C36F32">
          <w:rPr>
            <w:noProof/>
            <w:webHidden/>
          </w:rPr>
          <w:instrText xml:space="preserve"> PAGEREF _Toc25142112 \h </w:instrText>
        </w:r>
        <w:r w:rsidR="00CA6DD2" w:rsidRPr="00C36F32">
          <w:rPr>
            <w:noProof/>
            <w:webHidden/>
          </w:rPr>
        </w:r>
        <w:r w:rsidR="00CA6DD2" w:rsidRPr="00C36F32">
          <w:rPr>
            <w:noProof/>
            <w:webHidden/>
          </w:rPr>
          <w:fldChar w:fldCharType="separate"/>
        </w:r>
        <w:r w:rsidR="00C36F32">
          <w:rPr>
            <w:noProof/>
            <w:webHidden/>
          </w:rPr>
          <w:t>45</w:t>
        </w:r>
        <w:r w:rsidR="00CA6DD2" w:rsidRPr="00C36F32">
          <w:rPr>
            <w:noProof/>
            <w:webHidden/>
          </w:rPr>
          <w:fldChar w:fldCharType="end"/>
        </w:r>
      </w:hyperlink>
    </w:p>
    <w:p w14:paraId="328AB423" w14:textId="621EB395" w:rsidR="00CA6DD2" w:rsidRPr="00C36F32" w:rsidRDefault="00C83AC4">
      <w:pPr>
        <w:pStyle w:val="affffa"/>
        <w:rPr>
          <w:rFonts w:eastAsiaTheme="minorEastAsia"/>
          <w:noProof/>
          <w:sz w:val="22"/>
          <w:szCs w:val="22"/>
          <w:lang w:val="ru-RU" w:eastAsia="ru-RU"/>
        </w:rPr>
      </w:pPr>
      <w:hyperlink w:anchor="_Toc25142113" w:history="1">
        <w:r w:rsidR="00CA6DD2" w:rsidRPr="00C36F32">
          <w:rPr>
            <w:rStyle w:val="af1"/>
            <w:noProof/>
            <w:lang w:val="ru-RU"/>
          </w:rPr>
          <w:t>Таблица 4. Список показателей лабораторных исследований крови</w:t>
        </w:r>
        <w:r w:rsidR="00CA6DD2" w:rsidRPr="00C36F32">
          <w:rPr>
            <w:noProof/>
            <w:webHidden/>
          </w:rPr>
          <w:tab/>
        </w:r>
        <w:r w:rsidR="00CA6DD2" w:rsidRPr="00C36F32">
          <w:rPr>
            <w:noProof/>
            <w:webHidden/>
          </w:rPr>
          <w:fldChar w:fldCharType="begin"/>
        </w:r>
        <w:r w:rsidR="00CA6DD2" w:rsidRPr="00C36F32">
          <w:rPr>
            <w:noProof/>
            <w:webHidden/>
          </w:rPr>
          <w:instrText xml:space="preserve"> PAGEREF _Toc25142113 \h </w:instrText>
        </w:r>
        <w:r w:rsidR="00CA6DD2" w:rsidRPr="00C36F32">
          <w:rPr>
            <w:noProof/>
            <w:webHidden/>
          </w:rPr>
        </w:r>
        <w:r w:rsidR="00CA6DD2" w:rsidRPr="00C36F32">
          <w:rPr>
            <w:noProof/>
            <w:webHidden/>
          </w:rPr>
          <w:fldChar w:fldCharType="separate"/>
        </w:r>
        <w:r w:rsidR="00C36F32">
          <w:rPr>
            <w:noProof/>
            <w:webHidden/>
          </w:rPr>
          <w:t>56</w:t>
        </w:r>
        <w:r w:rsidR="00CA6DD2" w:rsidRPr="00C36F32">
          <w:rPr>
            <w:noProof/>
            <w:webHidden/>
          </w:rPr>
          <w:fldChar w:fldCharType="end"/>
        </w:r>
      </w:hyperlink>
    </w:p>
    <w:p w14:paraId="0E2D77B0" w14:textId="77777777" w:rsidR="00CA6DD2" w:rsidRPr="00C36F32" w:rsidRDefault="00E101EB">
      <w:pPr>
        <w:pStyle w:val="affffa"/>
        <w:rPr>
          <w:rFonts w:eastAsiaTheme="minorEastAsia"/>
          <w:noProof/>
          <w:sz w:val="22"/>
          <w:szCs w:val="22"/>
          <w:lang w:val="ru-RU" w:eastAsia="ru-RU"/>
        </w:rPr>
      </w:pPr>
      <w:hyperlink w:anchor="_Toc25142114" w:history="1">
        <w:r w:rsidR="00CA6DD2" w:rsidRPr="00C36F32">
          <w:rPr>
            <w:rStyle w:val="af1"/>
            <w:noProof/>
            <w:lang w:val="ru-RU"/>
          </w:rPr>
          <w:t>Таблица 5.</w:t>
        </w:r>
        <w:r w:rsidR="00CA6DD2" w:rsidRPr="00C36F32">
          <w:rPr>
            <w:rFonts w:eastAsiaTheme="minorEastAsia"/>
            <w:noProof/>
            <w:sz w:val="22"/>
            <w:szCs w:val="22"/>
            <w:lang w:val="ru-RU" w:eastAsia="ru-RU"/>
          </w:rPr>
          <w:t xml:space="preserve"> </w:t>
        </w:r>
        <w:r w:rsidR="00CA6DD2" w:rsidRPr="00C36F32">
          <w:rPr>
            <w:rStyle w:val="af1"/>
            <w:noProof/>
            <w:lang w:val="ru-RU"/>
          </w:rPr>
          <w:t>Список показателей лабораторных исследований мочи</w:t>
        </w:r>
        <w:r w:rsidR="00CA6DD2" w:rsidRPr="00C36F32">
          <w:rPr>
            <w:noProof/>
            <w:webHidden/>
          </w:rPr>
          <w:tab/>
        </w:r>
        <w:r w:rsidR="00CA6DD2" w:rsidRPr="00C36F32">
          <w:rPr>
            <w:noProof/>
            <w:webHidden/>
          </w:rPr>
          <w:fldChar w:fldCharType="begin"/>
        </w:r>
        <w:r w:rsidR="00CA6DD2" w:rsidRPr="00C36F32">
          <w:rPr>
            <w:noProof/>
            <w:webHidden/>
          </w:rPr>
          <w:instrText xml:space="preserve"> PAGEREF _Toc25142114 \h </w:instrText>
        </w:r>
        <w:r w:rsidR="00CA6DD2" w:rsidRPr="00C36F32">
          <w:rPr>
            <w:noProof/>
            <w:webHidden/>
          </w:rPr>
        </w:r>
        <w:r w:rsidR="00CA6DD2" w:rsidRPr="00C36F32">
          <w:rPr>
            <w:noProof/>
            <w:webHidden/>
          </w:rPr>
          <w:fldChar w:fldCharType="separate"/>
        </w:r>
        <w:r w:rsidR="00C36F32">
          <w:rPr>
            <w:noProof/>
            <w:webHidden/>
          </w:rPr>
          <w:t>56</w:t>
        </w:r>
        <w:r w:rsidR="00CA6DD2" w:rsidRPr="00C36F32">
          <w:rPr>
            <w:noProof/>
            <w:webHidden/>
          </w:rPr>
          <w:fldChar w:fldCharType="end"/>
        </w:r>
      </w:hyperlink>
    </w:p>
    <w:p w14:paraId="01554DAB" w14:textId="77777777" w:rsidR="00CA6DD2" w:rsidRPr="00C36F32" w:rsidRDefault="00E101EB">
      <w:pPr>
        <w:pStyle w:val="affffa"/>
        <w:rPr>
          <w:rFonts w:eastAsiaTheme="minorEastAsia"/>
          <w:noProof/>
          <w:sz w:val="22"/>
          <w:szCs w:val="22"/>
          <w:lang w:val="ru-RU" w:eastAsia="ru-RU"/>
        </w:rPr>
      </w:pPr>
      <w:hyperlink w:anchor="_Toc25142115" w:history="1">
        <w:r w:rsidR="00CA6DD2" w:rsidRPr="00C36F32">
          <w:rPr>
            <w:rStyle w:val="af1"/>
            <w:noProof/>
            <w:lang w:val="ru-RU"/>
          </w:rPr>
          <w:t>Таблица 6 Оценка причинно-следственной связи с приемом исследуемого препарата</w:t>
        </w:r>
        <w:r w:rsidR="00CA6DD2" w:rsidRPr="00C36F32">
          <w:rPr>
            <w:noProof/>
            <w:webHidden/>
          </w:rPr>
          <w:tab/>
        </w:r>
        <w:r w:rsidR="00CA6DD2" w:rsidRPr="00C36F32">
          <w:rPr>
            <w:noProof/>
            <w:webHidden/>
          </w:rPr>
          <w:fldChar w:fldCharType="begin"/>
        </w:r>
        <w:r w:rsidR="00CA6DD2" w:rsidRPr="00C36F32">
          <w:rPr>
            <w:noProof/>
            <w:webHidden/>
          </w:rPr>
          <w:instrText xml:space="preserve"> PAGEREF _Toc25142115 \h </w:instrText>
        </w:r>
        <w:r w:rsidR="00CA6DD2" w:rsidRPr="00C36F32">
          <w:rPr>
            <w:noProof/>
            <w:webHidden/>
          </w:rPr>
        </w:r>
        <w:r w:rsidR="00CA6DD2" w:rsidRPr="00C36F32">
          <w:rPr>
            <w:noProof/>
            <w:webHidden/>
          </w:rPr>
          <w:fldChar w:fldCharType="separate"/>
        </w:r>
        <w:r w:rsidR="00C36F32">
          <w:rPr>
            <w:noProof/>
            <w:webHidden/>
          </w:rPr>
          <w:t>59</w:t>
        </w:r>
        <w:r w:rsidR="00CA6DD2" w:rsidRPr="00C36F32">
          <w:rPr>
            <w:noProof/>
            <w:webHidden/>
          </w:rPr>
          <w:fldChar w:fldCharType="end"/>
        </w:r>
      </w:hyperlink>
    </w:p>
    <w:p w14:paraId="40914B79" w14:textId="77777777" w:rsidR="00E56DB1" w:rsidRPr="00C36F32" w:rsidRDefault="00F86A48" w:rsidP="00471D43">
      <w:pPr>
        <w:pStyle w:val="BodyText12"/>
        <w:tabs>
          <w:tab w:val="right" w:leader="dot" w:pos="9270"/>
          <w:tab w:val="right" w:leader="dot" w:pos="9360"/>
        </w:tabs>
        <w:spacing w:line="240" w:lineRule="auto"/>
        <w:ind w:right="266"/>
        <w:rPr>
          <w:b/>
          <w:noProof/>
          <w:lang w:val="ru-RU"/>
        </w:rPr>
      </w:pPr>
      <w:r w:rsidRPr="00C36F32">
        <w:rPr>
          <w:lang w:val="ru-RU"/>
        </w:rPr>
        <w:fldChar w:fldCharType="end"/>
      </w:r>
      <w:bookmarkEnd w:id="3"/>
      <w:r w:rsidR="00E56DB1" w:rsidRPr="00C36F32">
        <w:rPr>
          <w:b/>
          <w:noProof/>
          <w:lang w:val="ru-RU"/>
        </w:rPr>
        <w:br w:type="page"/>
      </w:r>
    </w:p>
    <w:p w14:paraId="21093D32" w14:textId="77777777" w:rsidR="006702F7" w:rsidRPr="00C36F32" w:rsidRDefault="00DA49CB" w:rsidP="00E56DB1">
      <w:pPr>
        <w:pStyle w:val="TableLeft"/>
        <w:jc w:val="center"/>
        <w:outlineLvl w:val="0"/>
        <w:rPr>
          <w:b/>
          <w:noProof/>
          <w:lang w:val="ru-RU"/>
        </w:rPr>
      </w:pPr>
      <w:bookmarkStart w:id="28" w:name="_Toc535230059"/>
      <w:bookmarkStart w:id="29" w:name="_Toc25228237"/>
      <w:r w:rsidRPr="00C36F32">
        <w:rPr>
          <w:b/>
          <w:noProof/>
          <w:lang w:val="ru-RU"/>
        </w:rPr>
        <w:lastRenderedPageBreak/>
        <w:t>СПИСОК СОКРАЩЕНИЙ</w:t>
      </w:r>
      <w:bookmarkEnd w:id="28"/>
      <w:bookmarkEnd w:id="29"/>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2"/>
      </w:tblGrid>
      <w:tr w:rsidR="009140BB" w:rsidRPr="00C36F32" w14:paraId="090E117F"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7A7D7D1B" w14:textId="77777777" w:rsidR="009140BB" w:rsidRPr="00C36F32" w:rsidRDefault="009140BB" w:rsidP="00B4269B">
            <w:pPr>
              <w:ind w:firstLine="0"/>
              <w:rPr>
                <w:lang w:val="ru-RU"/>
              </w:rPr>
            </w:pPr>
            <w:r w:rsidRPr="00C36F32">
              <w:rPr>
                <w:lang w:val="ru-RU"/>
              </w:rPr>
              <w:t>АЛТ</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3B355BC3" w14:textId="77777777" w:rsidR="009140BB" w:rsidRPr="00C36F32" w:rsidRDefault="009140BB" w:rsidP="00B4269B">
            <w:pPr>
              <w:ind w:firstLine="0"/>
              <w:rPr>
                <w:lang w:val="ru-RU"/>
              </w:rPr>
            </w:pPr>
            <w:r w:rsidRPr="00C36F32">
              <w:rPr>
                <w:lang w:val="ru-RU"/>
              </w:rPr>
              <w:t>Аланинаминотрансфераза</w:t>
            </w:r>
          </w:p>
        </w:tc>
      </w:tr>
      <w:tr w:rsidR="009140BB" w:rsidRPr="00C36F32" w14:paraId="2FCA2847"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7BC1FDD0" w14:textId="77777777" w:rsidR="009140BB" w:rsidRPr="00C36F32" w:rsidRDefault="009140BB" w:rsidP="00B4269B">
            <w:pPr>
              <w:ind w:firstLine="0"/>
              <w:rPr>
                <w:lang w:val="ru-RU"/>
              </w:rPr>
            </w:pPr>
            <w:r w:rsidRPr="00C36F32">
              <w:rPr>
                <w:lang w:val="ru-RU"/>
              </w:rPr>
              <w:t>АСТ</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5C331C1B" w14:textId="77777777" w:rsidR="009140BB" w:rsidRPr="00C36F32" w:rsidRDefault="009140BB" w:rsidP="00B4269B">
            <w:pPr>
              <w:ind w:firstLine="0"/>
              <w:rPr>
                <w:lang w:val="ru-RU"/>
              </w:rPr>
            </w:pPr>
            <w:r w:rsidRPr="00C36F32">
              <w:rPr>
                <w:lang w:val="ru-RU"/>
              </w:rPr>
              <w:t>Аспартатаминотрансфераза</w:t>
            </w:r>
          </w:p>
        </w:tc>
      </w:tr>
      <w:tr w:rsidR="00882AD9" w:rsidRPr="00C36F32" w14:paraId="5AC1E127"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7977F7EB" w14:textId="77777777" w:rsidR="00882AD9" w:rsidRPr="00C36F32" w:rsidRDefault="00882AD9" w:rsidP="00B4269B">
            <w:pPr>
              <w:ind w:firstLine="0"/>
              <w:rPr>
                <w:lang w:val="ru-RU"/>
              </w:rPr>
            </w:pPr>
            <w:r w:rsidRPr="00C36F32">
              <w:rPr>
                <w:lang w:val="ru-RU"/>
              </w:rPr>
              <w:t>БАД</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0A6EE132" w14:textId="77777777" w:rsidR="00882AD9" w:rsidRPr="00C36F32" w:rsidRDefault="00353CA3" w:rsidP="00B4269B">
            <w:pPr>
              <w:ind w:firstLine="0"/>
              <w:rPr>
                <w:lang w:val="ru-RU"/>
              </w:rPr>
            </w:pPr>
            <w:r w:rsidRPr="00C36F32">
              <w:rPr>
                <w:lang w:val="ru-RU"/>
              </w:rPr>
              <w:t>Биологически активная добавка</w:t>
            </w:r>
          </w:p>
        </w:tc>
      </w:tr>
      <w:tr w:rsidR="008660CE" w:rsidRPr="00C36F32" w14:paraId="2DEAA04F"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5AE77287" w14:textId="77777777" w:rsidR="008660CE" w:rsidRPr="00C36F32" w:rsidRDefault="008660CE" w:rsidP="00B4269B">
            <w:pPr>
              <w:ind w:firstLine="0"/>
              <w:rPr>
                <w:lang w:val="ru-RU"/>
              </w:rPr>
            </w:pPr>
            <w:r w:rsidRPr="00C36F32">
              <w:rPr>
                <w:lang w:val="ru-RU"/>
              </w:rPr>
              <w:t>ВАШ</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7C218B51" w14:textId="77777777" w:rsidR="008660CE" w:rsidRPr="00C36F32" w:rsidRDefault="008660CE" w:rsidP="00B4269B">
            <w:pPr>
              <w:ind w:firstLine="0"/>
              <w:rPr>
                <w:lang w:val="ru-RU"/>
              </w:rPr>
            </w:pPr>
            <w:r w:rsidRPr="00C36F32">
              <w:rPr>
                <w:lang w:val="ru-RU"/>
              </w:rPr>
              <w:t>Визуально-аналоговая шкала</w:t>
            </w:r>
          </w:p>
        </w:tc>
      </w:tr>
      <w:tr w:rsidR="00882AD9" w:rsidRPr="00C36F32" w14:paraId="3B457A76"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1D14B02C" w14:textId="77777777" w:rsidR="00882AD9" w:rsidRPr="00C36F32" w:rsidRDefault="00882AD9" w:rsidP="00B4269B">
            <w:pPr>
              <w:ind w:firstLine="0"/>
              <w:rPr>
                <w:lang w:val="ru-RU"/>
              </w:rPr>
            </w:pPr>
            <w:r w:rsidRPr="00C36F32">
              <w:rPr>
                <w:lang w:val="ru-RU"/>
              </w:rPr>
              <w:t>ВИЧ</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3DB747AD" w14:textId="77777777" w:rsidR="00882AD9" w:rsidRPr="00C36F32" w:rsidRDefault="00353CA3" w:rsidP="00B4269B">
            <w:pPr>
              <w:ind w:firstLine="0"/>
              <w:rPr>
                <w:lang w:val="ru-RU"/>
              </w:rPr>
            </w:pPr>
            <w:r w:rsidRPr="00C36F32">
              <w:rPr>
                <w:lang w:val="ru-RU"/>
              </w:rPr>
              <w:t>Вирус иммунодефицита человека</w:t>
            </w:r>
          </w:p>
        </w:tc>
      </w:tr>
      <w:tr w:rsidR="000D40C1" w:rsidRPr="00C36F32" w14:paraId="2E017542"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7377C6B3" w14:textId="77777777" w:rsidR="000D40C1" w:rsidRPr="00C36F32" w:rsidRDefault="000D40C1" w:rsidP="00B4269B">
            <w:pPr>
              <w:ind w:firstLine="0"/>
              <w:rPr>
                <w:lang w:val="ru-RU"/>
              </w:rPr>
            </w:pPr>
            <w:r w:rsidRPr="00C36F32">
              <w:rPr>
                <w:lang w:val="ru-RU"/>
              </w:rPr>
              <w:t>ВОЗ</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550EA5F4" w14:textId="77777777" w:rsidR="000D40C1" w:rsidRPr="00C36F32" w:rsidRDefault="000D40C1" w:rsidP="00B4269B">
            <w:pPr>
              <w:ind w:firstLine="0"/>
              <w:rPr>
                <w:lang w:val="ru-RU"/>
              </w:rPr>
            </w:pPr>
            <w:r w:rsidRPr="00C36F32">
              <w:rPr>
                <w:lang w:val="ru-RU"/>
              </w:rPr>
              <w:t>Всемирная Организация Здравоохранения</w:t>
            </w:r>
          </w:p>
        </w:tc>
      </w:tr>
      <w:tr w:rsidR="004A36B1" w:rsidRPr="00D96C9F" w14:paraId="6498E2C1"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08FC22DF" w14:textId="77777777" w:rsidR="004A36B1" w:rsidRPr="00C36F32" w:rsidRDefault="004A36B1" w:rsidP="00B4269B">
            <w:pPr>
              <w:ind w:firstLine="0"/>
              <w:rPr>
                <w:lang w:val="ru-RU"/>
              </w:rPr>
            </w:pPr>
            <w:r w:rsidRPr="00C36F32">
              <w:rPr>
                <w:lang w:val="ru-RU"/>
              </w:rPr>
              <w:t>ВЭЖХ-МС/МС</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4BD279D6" w14:textId="77777777" w:rsidR="004A36B1" w:rsidRPr="00C36F32" w:rsidRDefault="00E525C1" w:rsidP="00B4269B">
            <w:pPr>
              <w:ind w:firstLine="0"/>
              <w:rPr>
                <w:lang w:val="ru-RU"/>
              </w:rPr>
            </w:pPr>
            <w:r w:rsidRPr="00C36F32">
              <w:rPr>
                <w:color w:val="000000"/>
                <w:lang w:val="ru-RU"/>
              </w:rPr>
              <w:t>Высокоэффективная жидкостная хроматография в сочетании с масс-спектроскопией</w:t>
            </w:r>
          </w:p>
        </w:tc>
      </w:tr>
      <w:tr w:rsidR="009140BB" w:rsidRPr="00C36F32" w14:paraId="33121C64"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583FE20D" w14:textId="77777777" w:rsidR="009140BB" w:rsidRPr="00C36F32" w:rsidRDefault="00381CD4" w:rsidP="00B4269B">
            <w:pPr>
              <w:ind w:firstLine="0"/>
              <w:rPr>
                <w:lang w:val="ru-RU"/>
              </w:rPr>
            </w:pPr>
            <w:r w:rsidRPr="00C36F32">
              <w:rPr>
                <w:lang w:val="ru-RU"/>
              </w:rPr>
              <w:t>эИРК</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25CFE1B1" w14:textId="77777777" w:rsidR="009140BB" w:rsidRPr="00C36F32" w:rsidRDefault="009140BB" w:rsidP="00B4269B">
            <w:pPr>
              <w:ind w:firstLine="0"/>
              <w:rPr>
                <w:lang w:val="ru-RU"/>
              </w:rPr>
            </w:pPr>
            <w:r w:rsidRPr="00C36F32">
              <w:rPr>
                <w:lang w:val="ru-RU"/>
              </w:rPr>
              <w:t>Индивидуальная регистрационная карта</w:t>
            </w:r>
          </w:p>
        </w:tc>
      </w:tr>
      <w:tr w:rsidR="002B066C" w:rsidRPr="00C36F32" w14:paraId="0FFCCB47"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58D8010B" w14:textId="77777777" w:rsidR="002B066C" w:rsidRPr="00C36F32" w:rsidRDefault="002B066C" w:rsidP="00B4269B">
            <w:pPr>
              <w:ind w:firstLine="0"/>
              <w:rPr>
                <w:lang w:val="ru-RU"/>
              </w:rPr>
            </w:pPr>
            <w:r w:rsidRPr="00C36F32">
              <w:rPr>
                <w:color w:val="000000"/>
                <w:lang w:val="ru-RU"/>
              </w:rPr>
              <w:t>ЛДГ</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71ACDF3B" w14:textId="77777777" w:rsidR="002B066C" w:rsidRPr="00C36F32" w:rsidRDefault="002B066C" w:rsidP="00B4269B">
            <w:pPr>
              <w:ind w:firstLine="0"/>
              <w:rPr>
                <w:lang w:val="ru-RU"/>
              </w:rPr>
            </w:pPr>
            <w:r w:rsidRPr="00C36F32">
              <w:rPr>
                <w:lang w:val="ru-RU"/>
              </w:rPr>
              <w:t>Лактатдегидрогеназа</w:t>
            </w:r>
          </w:p>
        </w:tc>
      </w:tr>
      <w:tr w:rsidR="00FF04BD" w:rsidRPr="00C36F32" w14:paraId="41B67326"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700F2B8C" w14:textId="77777777" w:rsidR="00FF04BD" w:rsidRPr="00C36F32" w:rsidRDefault="00FF04BD" w:rsidP="00B4269B">
            <w:pPr>
              <w:ind w:firstLine="0"/>
              <w:rPr>
                <w:color w:val="000000"/>
                <w:lang w:val="ru-RU"/>
              </w:rPr>
            </w:pPr>
            <w:r w:rsidRPr="00C36F32">
              <w:rPr>
                <w:color w:val="000000"/>
                <w:lang w:val="ru-RU"/>
              </w:rPr>
              <w:t>МКБ - 10</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11068203" w14:textId="77777777" w:rsidR="00FF04BD" w:rsidRPr="00C36F32" w:rsidRDefault="00FF04BD" w:rsidP="00B4269B">
            <w:pPr>
              <w:ind w:firstLine="0"/>
              <w:rPr>
                <w:lang w:val="ru-RU"/>
              </w:rPr>
            </w:pPr>
            <w:r w:rsidRPr="00C36F32">
              <w:rPr>
                <w:lang w:val="ru-RU"/>
              </w:rPr>
              <w:t>Международная классификация болезней 10 пересмотра</w:t>
            </w:r>
          </w:p>
        </w:tc>
      </w:tr>
      <w:tr w:rsidR="009140BB" w:rsidRPr="00C36F32" w14:paraId="2F9F18B8"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0F6C4C47" w14:textId="77777777" w:rsidR="009140BB" w:rsidRPr="00C36F32" w:rsidRDefault="009140BB" w:rsidP="00B4269B">
            <w:pPr>
              <w:ind w:firstLine="0"/>
              <w:rPr>
                <w:lang w:val="ru-RU"/>
              </w:rPr>
            </w:pPr>
            <w:r w:rsidRPr="00C36F32">
              <w:rPr>
                <w:lang w:val="ru-RU"/>
              </w:rPr>
              <w:t>НЭК</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48B7009B" w14:textId="77777777" w:rsidR="009140BB" w:rsidRPr="00C36F32" w:rsidRDefault="009140BB" w:rsidP="00B4269B">
            <w:pPr>
              <w:ind w:firstLine="0"/>
              <w:rPr>
                <w:lang w:val="ru-RU"/>
              </w:rPr>
            </w:pPr>
            <w:r w:rsidRPr="00C36F32">
              <w:rPr>
                <w:lang w:val="ru-RU"/>
              </w:rPr>
              <w:t>Независимый этический комитет</w:t>
            </w:r>
            <w:r w:rsidR="00CE5689" w:rsidRPr="00C36F32">
              <w:rPr>
                <w:lang w:val="ru-RU"/>
              </w:rPr>
              <w:t xml:space="preserve"> </w:t>
            </w:r>
          </w:p>
        </w:tc>
      </w:tr>
      <w:tr w:rsidR="009140BB" w:rsidRPr="00C36F32" w14:paraId="38876CB6"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05841F97" w14:textId="77777777" w:rsidR="009140BB" w:rsidRPr="00C36F32" w:rsidRDefault="009140BB" w:rsidP="00B4269B">
            <w:pPr>
              <w:ind w:firstLine="0"/>
              <w:rPr>
                <w:lang w:val="ru-RU"/>
              </w:rPr>
            </w:pPr>
            <w:r w:rsidRPr="00C36F32">
              <w:rPr>
                <w:lang w:val="ru-RU"/>
              </w:rPr>
              <w:t>НЯ</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38BCA80A" w14:textId="77777777" w:rsidR="009140BB" w:rsidRPr="00C36F32" w:rsidRDefault="009140BB" w:rsidP="00B4269B">
            <w:pPr>
              <w:ind w:firstLine="0"/>
              <w:rPr>
                <w:lang w:val="ru-RU"/>
              </w:rPr>
            </w:pPr>
            <w:r w:rsidRPr="00C36F32">
              <w:rPr>
                <w:lang w:val="ru-RU"/>
              </w:rPr>
              <w:t>Нежелательное явление</w:t>
            </w:r>
          </w:p>
        </w:tc>
      </w:tr>
      <w:tr w:rsidR="009140BB" w:rsidRPr="00C36F32" w14:paraId="266AA961"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3E625D3B" w14:textId="77777777" w:rsidR="009140BB" w:rsidRPr="00C36F32" w:rsidRDefault="009140BB" w:rsidP="00B4269B">
            <w:pPr>
              <w:ind w:firstLine="0"/>
              <w:rPr>
                <w:lang w:val="ru-RU"/>
              </w:rPr>
            </w:pPr>
            <w:r w:rsidRPr="00C36F32">
              <w:rPr>
                <w:lang w:val="ru-RU"/>
              </w:rPr>
              <w:t>НР</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5E9F757A" w14:textId="77777777" w:rsidR="009140BB" w:rsidRPr="00C36F32" w:rsidRDefault="009140BB" w:rsidP="00B4269B">
            <w:pPr>
              <w:ind w:firstLine="0"/>
              <w:rPr>
                <w:lang w:val="ru-RU"/>
              </w:rPr>
            </w:pPr>
            <w:r w:rsidRPr="00C36F32">
              <w:rPr>
                <w:lang w:val="ru-RU"/>
              </w:rPr>
              <w:t>Нежелательная реакция</w:t>
            </w:r>
          </w:p>
        </w:tc>
      </w:tr>
      <w:tr w:rsidR="00962EAF" w:rsidRPr="00C36F32" w14:paraId="5E43743B"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64F0C2D5" w14:textId="77777777" w:rsidR="00962EAF" w:rsidRPr="00C36F32" w:rsidRDefault="00962EAF" w:rsidP="00B4269B">
            <w:pPr>
              <w:ind w:firstLine="0"/>
              <w:rPr>
                <w:rFonts w:eastAsiaTheme="minorEastAsia"/>
                <w:noProof/>
                <w:lang w:val="ru-RU" w:eastAsia="ru-RU"/>
              </w:rPr>
            </w:pPr>
            <w:r w:rsidRPr="00C36F32">
              <w:rPr>
                <w:rFonts w:eastAsia="Calibri"/>
                <w:lang w:val="ru-RU"/>
              </w:rPr>
              <w:t>СКФ</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036F41FF" w14:textId="77777777" w:rsidR="00962EAF" w:rsidRPr="00C36F32" w:rsidRDefault="00962EAF" w:rsidP="00B4269B">
            <w:pPr>
              <w:tabs>
                <w:tab w:val="left" w:pos="1413"/>
              </w:tabs>
              <w:ind w:firstLine="0"/>
              <w:rPr>
                <w:lang w:val="ru-RU"/>
              </w:rPr>
            </w:pPr>
            <w:r w:rsidRPr="00C36F32">
              <w:rPr>
                <w:rFonts w:eastAsia="Calibri"/>
                <w:lang w:val="ru-RU"/>
              </w:rPr>
              <w:t>Скорость клубочковой фильтрации</w:t>
            </w:r>
          </w:p>
        </w:tc>
      </w:tr>
      <w:tr w:rsidR="005577D8" w:rsidRPr="00C36F32" w14:paraId="68D59411"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5CCED5CC" w14:textId="77777777" w:rsidR="005577D8" w:rsidRPr="00C36F32" w:rsidRDefault="005577D8" w:rsidP="00B4269B">
            <w:pPr>
              <w:ind w:firstLine="0"/>
              <w:rPr>
                <w:lang w:val="ru-RU"/>
              </w:rPr>
            </w:pPr>
            <w:r w:rsidRPr="00C36F32">
              <w:rPr>
                <w:lang w:val="ru-RU"/>
              </w:rPr>
              <w:t>СНЯ</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05ECCF33" w14:textId="77777777" w:rsidR="005577D8" w:rsidRPr="00C36F32" w:rsidRDefault="005577D8" w:rsidP="00B4269B">
            <w:pPr>
              <w:ind w:firstLine="0"/>
              <w:rPr>
                <w:lang w:val="ru-RU"/>
              </w:rPr>
            </w:pPr>
            <w:r w:rsidRPr="00C36F32">
              <w:rPr>
                <w:lang w:val="ru-RU"/>
              </w:rPr>
              <w:t>Серьезное нежелательное явление</w:t>
            </w:r>
          </w:p>
        </w:tc>
      </w:tr>
      <w:tr w:rsidR="005577D8" w:rsidRPr="00C36F32" w14:paraId="63D6A327"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649E4763" w14:textId="77777777" w:rsidR="005577D8" w:rsidRPr="00C36F32" w:rsidRDefault="005577D8" w:rsidP="00B4269B">
            <w:pPr>
              <w:ind w:firstLine="0"/>
              <w:rPr>
                <w:lang w:val="ru-RU"/>
              </w:rPr>
            </w:pPr>
            <w:r w:rsidRPr="00C36F32">
              <w:rPr>
                <w:lang w:val="ru-RU"/>
              </w:rPr>
              <w:t>СНР</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27257A6E" w14:textId="77777777" w:rsidR="005577D8" w:rsidRPr="00C36F32" w:rsidRDefault="005577D8" w:rsidP="00B4269B">
            <w:pPr>
              <w:ind w:firstLine="0"/>
              <w:rPr>
                <w:lang w:val="ru-RU"/>
              </w:rPr>
            </w:pPr>
            <w:r w:rsidRPr="00C36F32">
              <w:rPr>
                <w:lang w:val="ru-RU"/>
              </w:rPr>
              <w:t>Серьезная нежелательная реакция</w:t>
            </w:r>
          </w:p>
        </w:tc>
      </w:tr>
      <w:tr w:rsidR="005577D8" w:rsidRPr="00C36F32" w14:paraId="19F23E09"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3C3DFD2A" w14:textId="77777777" w:rsidR="005577D8" w:rsidRPr="00C36F32" w:rsidRDefault="005577D8" w:rsidP="00B4269B">
            <w:pPr>
              <w:ind w:firstLine="0"/>
              <w:rPr>
                <w:lang w:val="ru-RU"/>
              </w:rPr>
            </w:pPr>
            <w:r w:rsidRPr="00C36F32">
              <w:rPr>
                <w:lang w:val="ru-RU"/>
              </w:rPr>
              <w:t>СОП</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3126009C" w14:textId="77777777" w:rsidR="005577D8" w:rsidRPr="00C36F32" w:rsidRDefault="005577D8" w:rsidP="00B4269B">
            <w:pPr>
              <w:ind w:firstLine="0"/>
              <w:rPr>
                <w:lang w:val="ru-RU"/>
              </w:rPr>
            </w:pPr>
            <w:r w:rsidRPr="00C36F32">
              <w:rPr>
                <w:lang w:val="ru-RU"/>
              </w:rPr>
              <w:t>Стандартная операционная процедура</w:t>
            </w:r>
          </w:p>
        </w:tc>
      </w:tr>
      <w:tr w:rsidR="005577D8" w:rsidRPr="00C36F32" w14:paraId="0E9A71B1"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7D429F2E" w14:textId="77777777" w:rsidR="005577D8" w:rsidRPr="00C36F32" w:rsidRDefault="005577D8" w:rsidP="00B4269B">
            <w:pPr>
              <w:ind w:firstLine="0"/>
              <w:rPr>
                <w:lang w:val="ru-RU"/>
              </w:rPr>
            </w:pPr>
            <w:r w:rsidRPr="00C36F32">
              <w:rPr>
                <w:lang w:val="ru-RU"/>
              </w:rPr>
              <w:t>ФК</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7FE1A596" w14:textId="77777777" w:rsidR="005577D8" w:rsidRPr="00C36F32" w:rsidRDefault="005577D8" w:rsidP="00B4269B">
            <w:pPr>
              <w:ind w:firstLine="0"/>
              <w:rPr>
                <w:lang w:val="ru-RU"/>
              </w:rPr>
            </w:pPr>
            <w:r w:rsidRPr="00C36F32">
              <w:rPr>
                <w:lang w:val="ru-RU"/>
              </w:rPr>
              <w:t>Фармакокинетика</w:t>
            </w:r>
          </w:p>
        </w:tc>
      </w:tr>
      <w:tr w:rsidR="005577D8" w:rsidRPr="00C36F32" w14:paraId="5529E030"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56085310" w14:textId="77777777" w:rsidR="005577D8" w:rsidRPr="00C36F32" w:rsidRDefault="005577D8" w:rsidP="00B4269B">
            <w:pPr>
              <w:ind w:firstLine="0"/>
              <w:rPr>
                <w:lang w:val="ru-RU"/>
              </w:rPr>
            </w:pPr>
            <w:r w:rsidRPr="00C36F32">
              <w:rPr>
                <w:lang w:val="ru-RU"/>
              </w:rPr>
              <w:t>ЦНС</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18677CC2" w14:textId="77777777" w:rsidR="005577D8" w:rsidRPr="00C36F32" w:rsidRDefault="005577D8" w:rsidP="00B4269B">
            <w:pPr>
              <w:ind w:firstLine="0"/>
              <w:rPr>
                <w:lang w:val="ru-RU"/>
              </w:rPr>
            </w:pPr>
            <w:r w:rsidRPr="00C36F32">
              <w:rPr>
                <w:lang w:val="ru-RU"/>
              </w:rPr>
              <w:t>Центральная нервная система</w:t>
            </w:r>
          </w:p>
        </w:tc>
      </w:tr>
      <w:tr w:rsidR="005577D8" w:rsidRPr="00C36F32" w14:paraId="1AC47BE5"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428A76BE" w14:textId="77777777" w:rsidR="005577D8" w:rsidRPr="00C36F32" w:rsidRDefault="005577D8" w:rsidP="00B4269B">
            <w:pPr>
              <w:ind w:firstLine="0"/>
              <w:rPr>
                <w:lang w:val="ru-RU"/>
              </w:rPr>
            </w:pPr>
            <w:r w:rsidRPr="00C36F32">
              <w:rPr>
                <w:lang w:val="ru-RU"/>
              </w:rPr>
              <w:t>ЧСС</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54FA20AD" w14:textId="77777777" w:rsidR="005577D8" w:rsidRPr="00C36F32" w:rsidRDefault="005577D8" w:rsidP="00B4269B">
            <w:pPr>
              <w:ind w:firstLine="0"/>
              <w:rPr>
                <w:lang w:val="ru-RU"/>
              </w:rPr>
            </w:pPr>
            <w:r w:rsidRPr="00C36F32">
              <w:rPr>
                <w:lang w:val="ru-RU"/>
              </w:rPr>
              <w:t>Частота сердечных сокращений</w:t>
            </w:r>
          </w:p>
        </w:tc>
      </w:tr>
      <w:tr w:rsidR="00A46E12" w:rsidRPr="00C36F32" w14:paraId="54A9666B"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7ED1BB02" w14:textId="77777777" w:rsidR="00A46E12" w:rsidRPr="00C36F32" w:rsidRDefault="00A46E12" w:rsidP="00B4269B">
            <w:pPr>
              <w:ind w:firstLine="0"/>
              <w:rPr>
                <w:lang w:val="ru-RU"/>
              </w:rPr>
            </w:pPr>
            <w:r w:rsidRPr="00C36F32">
              <w:rPr>
                <w:lang w:val="ru-RU"/>
              </w:rPr>
              <w:t>ЭДЧ</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4F002C1E" w14:textId="77777777" w:rsidR="00A46E12" w:rsidRPr="00C36F32" w:rsidRDefault="002560DB" w:rsidP="00B4269B">
            <w:pPr>
              <w:ind w:firstLine="0"/>
              <w:rPr>
                <w:lang w:val="ru-RU"/>
              </w:rPr>
            </w:pPr>
            <w:r w:rsidRPr="00C36F32">
              <w:rPr>
                <w:lang w:val="ru-RU"/>
              </w:rPr>
              <w:t>Эквивалентная доза человека</w:t>
            </w:r>
          </w:p>
        </w:tc>
      </w:tr>
      <w:tr w:rsidR="005577D8" w:rsidRPr="00C36F32" w14:paraId="05D07B27"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01CB09D1" w14:textId="77777777" w:rsidR="005577D8" w:rsidRPr="00C36F32" w:rsidRDefault="005577D8" w:rsidP="00B4269B">
            <w:pPr>
              <w:ind w:firstLine="0"/>
              <w:rPr>
                <w:lang w:val="ru-RU"/>
              </w:rPr>
            </w:pPr>
            <w:r w:rsidRPr="00C36F32">
              <w:rPr>
                <w:lang w:val="ru-RU"/>
              </w:rPr>
              <w:t>ЭКГ</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65443C77" w14:textId="77777777" w:rsidR="005577D8" w:rsidRPr="00C36F32" w:rsidRDefault="005577D8" w:rsidP="00B4269B">
            <w:pPr>
              <w:ind w:firstLine="0"/>
              <w:rPr>
                <w:lang w:val="ru-RU"/>
              </w:rPr>
            </w:pPr>
            <w:r w:rsidRPr="00C36F32">
              <w:rPr>
                <w:lang w:val="ru-RU"/>
              </w:rPr>
              <w:t>Электрокардиограмма</w:t>
            </w:r>
          </w:p>
        </w:tc>
      </w:tr>
      <w:tr w:rsidR="00A2574A" w:rsidRPr="00C36F32" w14:paraId="5CF8FF96"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2A112A16" w14:textId="77777777" w:rsidR="00A2574A" w:rsidRPr="00C36F32" w:rsidRDefault="00A2574A" w:rsidP="00B4269B">
            <w:pPr>
              <w:ind w:firstLine="0"/>
            </w:pPr>
            <w:r w:rsidRPr="00C36F32">
              <w:t>ANOVA</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6F885A31" w14:textId="77777777" w:rsidR="00A2574A" w:rsidRPr="00C36F32" w:rsidRDefault="0053147E" w:rsidP="0053147E">
            <w:pPr>
              <w:ind w:firstLine="0"/>
            </w:pPr>
            <w:r w:rsidRPr="00C36F32">
              <w:t xml:space="preserve">Analysis of variance – </w:t>
            </w:r>
            <w:r w:rsidRPr="00C36F32">
              <w:rPr>
                <w:lang w:val="ru-RU"/>
              </w:rPr>
              <w:t>Дисперсионный</w:t>
            </w:r>
            <w:r w:rsidRPr="00C36F32">
              <w:t xml:space="preserve"> </w:t>
            </w:r>
            <w:r w:rsidRPr="00C36F32">
              <w:rPr>
                <w:lang w:val="ru-RU"/>
              </w:rPr>
              <w:t>анализ</w:t>
            </w:r>
          </w:p>
        </w:tc>
      </w:tr>
      <w:tr w:rsidR="005577D8" w:rsidRPr="00D96C9F" w14:paraId="373EA970"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57720C03" w14:textId="77777777" w:rsidR="005577D8" w:rsidRPr="00C36F32" w:rsidRDefault="005577D8" w:rsidP="00B4269B">
            <w:pPr>
              <w:pStyle w:val="A-TableText"/>
              <w:spacing w:before="0" w:after="120"/>
              <w:rPr>
                <w:sz w:val="24"/>
                <w:szCs w:val="24"/>
                <w:lang w:val="ru-RU"/>
              </w:rPr>
            </w:pPr>
            <w:r w:rsidRPr="00C36F32">
              <w:rPr>
                <w:sz w:val="24"/>
                <w:szCs w:val="24"/>
                <w:lang w:val="ru-RU"/>
              </w:rPr>
              <w:t>AUC</w:t>
            </w:r>
            <w:r w:rsidRPr="00C36F32">
              <w:rPr>
                <w:sz w:val="24"/>
                <w:szCs w:val="24"/>
                <w:vertAlign w:val="subscript"/>
                <w:lang w:val="ru-RU"/>
              </w:rPr>
              <w:t>0-∞</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4D43A5DB" w14:textId="77777777" w:rsidR="005577D8" w:rsidRPr="00C36F32" w:rsidRDefault="005577D8" w:rsidP="00B4269B">
            <w:pPr>
              <w:pStyle w:val="A-TableText"/>
              <w:spacing w:before="0" w:after="120"/>
              <w:rPr>
                <w:sz w:val="24"/>
                <w:szCs w:val="24"/>
                <w:lang w:val="ru-RU"/>
              </w:rPr>
            </w:pPr>
            <w:r w:rsidRPr="00C36F32">
              <w:rPr>
                <w:sz w:val="24"/>
                <w:szCs w:val="24"/>
                <w:lang w:val="ru-RU"/>
              </w:rPr>
              <w:t>Площадь под кривой зависимости концентрации от времени в равновесном состоянии</w:t>
            </w:r>
          </w:p>
        </w:tc>
      </w:tr>
      <w:tr w:rsidR="00C308EC" w:rsidRPr="00D96C9F" w14:paraId="42867CF3"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79F6F038" w14:textId="77777777" w:rsidR="00C308EC" w:rsidRPr="00C36F32" w:rsidRDefault="00C308EC" w:rsidP="00B4269B">
            <w:pPr>
              <w:pStyle w:val="A-TableText"/>
              <w:spacing w:before="0" w:after="120"/>
              <w:rPr>
                <w:sz w:val="24"/>
                <w:szCs w:val="24"/>
                <w:lang w:val="ru-RU"/>
              </w:rPr>
            </w:pPr>
            <w:r w:rsidRPr="00C36F32">
              <w:rPr>
                <w:sz w:val="24"/>
                <w:szCs w:val="24"/>
                <w:lang w:val="ru-RU"/>
              </w:rPr>
              <w:t>BWSQ</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116A9FF0" w14:textId="77777777" w:rsidR="00C308EC" w:rsidRPr="00C36F32" w:rsidRDefault="00C308EC" w:rsidP="00C308EC">
            <w:pPr>
              <w:pStyle w:val="A-TableText"/>
              <w:spacing w:before="0" w:after="120"/>
              <w:rPr>
                <w:sz w:val="24"/>
                <w:szCs w:val="24"/>
                <w:lang w:val="ru-RU"/>
              </w:rPr>
            </w:pPr>
            <w:r w:rsidRPr="00C36F32">
              <w:rPr>
                <w:sz w:val="24"/>
                <w:szCs w:val="24"/>
                <w:lang w:val="ru-RU"/>
              </w:rPr>
              <w:t>Benzodiazepine Withdrawal Symptom Questionnaire  (Опросник проявлений синдрома отмены)</w:t>
            </w:r>
          </w:p>
        </w:tc>
      </w:tr>
      <w:tr w:rsidR="004F53D4" w:rsidRPr="00D96C9F" w14:paraId="24681949"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3C744A0C" w14:textId="77777777" w:rsidR="004F53D4" w:rsidRPr="00C36F32" w:rsidRDefault="004F53D4" w:rsidP="00B4269B">
            <w:pPr>
              <w:pStyle w:val="A-TableText"/>
              <w:spacing w:before="0" w:after="120"/>
              <w:rPr>
                <w:sz w:val="24"/>
                <w:szCs w:val="24"/>
                <w:lang w:val="ru-RU"/>
              </w:rPr>
            </w:pPr>
            <w:r w:rsidRPr="00C36F32">
              <w:rPr>
                <w:sz w:val="24"/>
                <w:szCs w:val="24"/>
                <w:lang w:val="ru-RU"/>
              </w:rPr>
              <w:t>CGI-S</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54498B0B" w14:textId="77777777" w:rsidR="004F53D4" w:rsidRPr="00C36F32" w:rsidRDefault="004F53D4" w:rsidP="00B4269B">
            <w:pPr>
              <w:pStyle w:val="A-TableText"/>
              <w:spacing w:before="0" w:after="120"/>
              <w:rPr>
                <w:sz w:val="24"/>
                <w:szCs w:val="24"/>
                <w:lang w:val="ru-RU"/>
              </w:rPr>
            </w:pPr>
            <w:r w:rsidRPr="00C36F32">
              <w:rPr>
                <w:sz w:val="24"/>
                <w:szCs w:val="24"/>
                <w:lang w:val="ru-RU"/>
              </w:rPr>
              <w:t xml:space="preserve">Clinical Global Impression – Status (Шкала общего клинического впечатления о состоянии) </w:t>
            </w:r>
          </w:p>
        </w:tc>
      </w:tr>
      <w:tr w:rsidR="004F53D4" w:rsidRPr="00D96C9F" w14:paraId="69E8FD5B"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489EDBC3" w14:textId="77777777" w:rsidR="004F53D4" w:rsidRPr="00C36F32" w:rsidRDefault="004F53D4" w:rsidP="00B4269B">
            <w:pPr>
              <w:pStyle w:val="A-TableText"/>
              <w:spacing w:before="0" w:after="120"/>
              <w:rPr>
                <w:sz w:val="24"/>
                <w:szCs w:val="24"/>
                <w:lang w:val="ru-RU"/>
              </w:rPr>
            </w:pPr>
            <w:r w:rsidRPr="00C36F32">
              <w:rPr>
                <w:sz w:val="24"/>
                <w:szCs w:val="24"/>
                <w:lang w:val="ru-RU"/>
              </w:rPr>
              <w:t>CGI-I</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1161A44E" w14:textId="77777777" w:rsidR="004F53D4" w:rsidRPr="00C36F32" w:rsidRDefault="004F53D4" w:rsidP="00B4269B">
            <w:pPr>
              <w:pStyle w:val="A-TableText"/>
              <w:spacing w:before="0" w:after="120"/>
              <w:rPr>
                <w:sz w:val="24"/>
                <w:szCs w:val="24"/>
                <w:lang w:val="ru-RU"/>
              </w:rPr>
            </w:pPr>
            <w:r w:rsidRPr="00C36F32">
              <w:rPr>
                <w:sz w:val="24"/>
                <w:szCs w:val="24"/>
                <w:lang w:val="ru-RU"/>
              </w:rPr>
              <w:t>Clinical Global Impression – Improvement (Шкала общего клинического впечатления о динамике состояния)</w:t>
            </w:r>
          </w:p>
        </w:tc>
      </w:tr>
      <w:tr w:rsidR="005577D8" w:rsidRPr="00C36F32" w14:paraId="5DD3C1AA"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2A4C6EAA" w14:textId="77777777" w:rsidR="005577D8" w:rsidRPr="00C36F32" w:rsidRDefault="005577D8" w:rsidP="00B4269B">
            <w:pPr>
              <w:pStyle w:val="A-TableText"/>
              <w:spacing w:before="0" w:after="120"/>
              <w:rPr>
                <w:sz w:val="24"/>
                <w:szCs w:val="24"/>
                <w:lang w:val="ru-RU"/>
              </w:rPr>
            </w:pPr>
            <w:r w:rsidRPr="00C36F32">
              <w:rPr>
                <w:sz w:val="24"/>
                <w:szCs w:val="24"/>
                <w:lang w:val="ru-RU"/>
              </w:rPr>
              <w:t>C</w:t>
            </w:r>
            <w:r w:rsidRPr="00C36F32">
              <w:rPr>
                <w:sz w:val="24"/>
                <w:szCs w:val="24"/>
                <w:vertAlign w:val="subscript"/>
                <w:lang w:val="ru-RU"/>
              </w:rPr>
              <w:t>max</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513E4B18" w14:textId="77777777" w:rsidR="005577D8" w:rsidRPr="00C36F32" w:rsidRDefault="005577D8" w:rsidP="00B4269B">
            <w:pPr>
              <w:pStyle w:val="A-TableText"/>
              <w:spacing w:before="0" w:after="120"/>
              <w:rPr>
                <w:sz w:val="24"/>
                <w:szCs w:val="24"/>
                <w:lang w:val="ru-RU"/>
              </w:rPr>
            </w:pPr>
            <w:r w:rsidRPr="00C36F32">
              <w:rPr>
                <w:sz w:val="24"/>
                <w:szCs w:val="24"/>
                <w:lang w:val="ru-RU"/>
              </w:rPr>
              <w:t>Максимальная концентрация в плазме</w:t>
            </w:r>
          </w:p>
        </w:tc>
      </w:tr>
      <w:tr w:rsidR="005577D8" w:rsidRPr="00C36F32" w14:paraId="5FFBC6FC"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1FB990D1" w14:textId="77777777" w:rsidR="005577D8" w:rsidRPr="00C36F32" w:rsidRDefault="005577D8" w:rsidP="00B4269B">
            <w:pPr>
              <w:pStyle w:val="A-TableText"/>
              <w:spacing w:before="0" w:after="120"/>
              <w:rPr>
                <w:sz w:val="24"/>
                <w:szCs w:val="24"/>
                <w:lang w:val="ru-RU"/>
              </w:rPr>
            </w:pPr>
            <w:r w:rsidRPr="00C36F32">
              <w:rPr>
                <w:sz w:val="24"/>
                <w:szCs w:val="24"/>
                <w:lang w:val="ru-RU"/>
              </w:rPr>
              <w:t>C</w:t>
            </w:r>
            <w:r w:rsidRPr="00C36F32">
              <w:rPr>
                <w:sz w:val="24"/>
                <w:szCs w:val="24"/>
                <w:vertAlign w:val="subscript"/>
                <w:lang w:val="ru-RU"/>
              </w:rPr>
              <w:t>trough</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2CF577A5" w14:textId="77777777" w:rsidR="005577D8" w:rsidRPr="00C36F32" w:rsidRDefault="00C51E2A" w:rsidP="00B4269B">
            <w:pPr>
              <w:pStyle w:val="A-TableText"/>
              <w:spacing w:before="0" w:after="120"/>
              <w:rPr>
                <w:sz w:val="24"/>
                <w:szCs w:val="24"/>
                <w:lang w:val="ru-RU"/>
              </w:rPr>
            </w:pPr>
            <w:r w:rsidRPr="00C36F32">
              <w:rPr>
                <w:sz w:val="24"/>
                <w:szCs w:val="24"/>
                <w:lang w:val="ru-RU"/>
              </w:rPr>
              <w:t>Концентрация перед очередным приемом</w:t>
            </w:r>
          </w:p>
        </w:tc>
      </w:tr>
      <w:tr w:rsidR="005577D8" w:rsidRPr="00C36F32" w14:paraId="677BF06B"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590DADC7" w14:textId="77777777" w:rsidR="005577D8" w:rsidRPr="00C36F32" w:rsidRDefault="005577D8" w:rsidP="00B4269B">
            <w:pPr>
              <w:pStyle w:val="A-TableText"/>
              <w:spacing w:before="0" w:after="120"/>
              <w:rPr>
                <w:sz w:val="24"/>
                <w:szCs w:val="24"/>
                <w:lang w:val="ru-RU"/>
              </w:rPr>
            </w:pPr>
            <w:r w:rsidRPr="00C36F32">
              <w:rPr>
                <w:sz w:val="24"/>
                <w:szCs w:val="24"/>
                <w:lang w:val="ru-RU"/>
              </w:rPr>
              <w:t>CL</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7CD08B46" w14:textId="77777777" w:rsidR="005577D8" w:rsidRPr="00C36F32" w:rsidRDefault="005577D8" w:rsidP="00B4269B">
            <w:pPr>
              <w:pStyle w:val="A-TableText"/>
              <w:spacing w:before="0" w:after="120"/>
              <w:rPr>
                <w:sz w:val="24"/>
                <w:szCs w:val="24"/>
                <w:lang w:val="ru-RU"/>
              </w:rPr>
            </w:pPr>
            <w:r w:rsidRPr="00C36F32">
              <w:rPr>
                <w:sz w:val="24"/>
                <w:szCs w:val="24"/>
                <w:lang w:val="ru-RU"/>
              </w:rPr>
              <w:t>Клиренс</w:t>
            </w:r>
          </w:p>
        </w:tc>
      </w:tr>
      <w:tr w:rsidR="0007686B" w:rsidRPr="00D96C9F" w14:paraId="70E6A9B6"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18C3199B" w14:textId="77777777" w:rsidR="0007686B" w:rsidRPr="00C36F32" w:rsidRDefault="0007686B" w:rsidP="00B4269B">
            <w:pPr>
              <w:pStyle w:val="A-TableText"/>
              <w:spacing w:before="0" w:after="120"/>
              <w:rPr>
                <w:sz w:val="24"/>
                <w:szCs w:val="24"/>
                <w:lang w:val="ru-RU"/>
              </w:rPr>
            </w:pPr>
            <w:r w:rsidRPr="00C36F32">
              <w:rPr>
                <w:sz w:val="24"/>
                <w:szCs w:val="24"/>
                <w:lang w:val="ru-RU"/>
              </w:rPr>
              <w:lastRenderedPageBreak/>
              <w:t>DSM</w:t>
            </w:r>
            <w:r w:rsidR="00E525C1" w:rsidRPr="00C36F32">
              <w:rPr>
                <w:sz w:val="24"/>
                <w:szCs w:val="24"/>
                <w:lang w:val="ru-RU"/>
              </w:rPr>
              <w:t xml:space="preserve"> - V</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0FBA15E5" w14:textId="77777777" w:rsidR="0007686B" w:rsidRPr="00C36F32" w:rsidRDefault="0007686B" w:rsidP="00B4269B">
            <w:pPr>
              <w:pStyle w:val="A-TableText"/>
              <w:spacing w:before="0" w:after="120"/>
              <w:rPr>
                <w:sz w:val="24"/>
                <w:szCs w:val="24"/>
                <w:lang w:val="ru-RU"/>
              </w:rPr>
            </w:pPr>
            <w:r w:rsidRPr="00C36F32">
              <w:rPr>
                <w:sz w:val="24"/>
                <w:szCs w:val="24"/>
                <w:lang w:val="ru-RU"/>
              </w:rPr>
              <w:t>Diagnostic and Statistical Manual of mental disorders</w:t>
            </w:r>
            <w:r w:rsidR="00E525C1" w:rsidRPr="00C36F32">
              <w:rPr>
                <w:sz w:val="24"/>
                <w:szCs w:val="24"/>
                <w:lang w:val="ru-RU"/>
              </w:rPr>
              <w:t xml:space="preserve"> - V - </w:t>
            </w:r>
            <w:hyperlink r:id="rId14" w:history="1">
              <w:r w:rsidR="00E525C1" w:rsidRPr="00C36F32">
                <w:rPr>
                  <w:sz w:val="24"/>
                  <w:szCs w:val="24"/>
                  <w:lang w:val="ru-RU"/>
                </w:rPr>
                <w:t xml:space="preserve">Руководство по диагностике и статистическому учёту психических заболеваний, </w:t>
              </w:r>
              <w:r w:rsidR="00E525C1" w:rsidRPr="00C36F32">
                <w:rPr>
                  <w:sz w:val="24"/>
                  <w:szCs w:val="24"/>
                </w:rPr>
                <w:t>V</w:t>
              </w:r>
              <w:r w:rsidR="00E525C1" w:rsidRPr="00C36F32">
                <w:rPr>
                  <w:sz w:val="24"/>
                  <w:szCs w:val="24"/>
                  <w:lang w:val="ru-RU"/>
                </w:rPr>
                <w:t xml:space="preserve"> пересмотр</w:t>
              </w:r>
            </w:hyperlink>
          </w:p>
        </w:tc>
      </w:tr>
      <w:tr w:rsidR="00962EAF" w:rsidRPr="00D96C9F" w14:paraId="7E25FAE3"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5C099BCF" w14:textId="77777777" w:rsidR="00962EAF" w:rsidRPr="00C36F32" w:rsidRDefault="00962EAF" w:rsidP="00B4269B">
            <w:pPr>
              <w:pStyle w:val="A-TableText"/>
              <w:spacing w:before="0" w:after="120"/>
              <w:rPr>
                <w:sz w:val="24"/>
                <w:szCs w:val="24"/>
                <w:lang w:val="ru-RU"/>
              </w:rPr>
            </w:pPr>
            <w:r w:rsidRPr="00C36F32">
              <w:rPr>
                <w:rFonts w:eastAsiaTheme="minorEastAsia"/>
                <w:noProof/>
                <w:sz w:val="24"/>
                <w:szCs w:val="24"/>
                <w:lang w:val="ru-RU" w:eastAsia="ru-RU"/>
              </w:rPr>
              <w:t>FDA</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77AB353A" w14:textId="77777777" w:rsidR="00962EAF" w:rsidRPr="00C36F32" w:rsidRDefault="00553563" w:rsidP="00B4269B">
            <w:pPr>
              <w:pStyle w:val="A-TableText"/>
              <w:spacing w:before="0" w:after="120"/>
              <w:rPr>
                <w:rFonts w:eastAsiaTheme="minorEastAsia"/>
                <w:sz w:val="24"/>
                <w:szCs w:val="24"/>
                <w:lang w:val="ru-RU" w:eastAsia="ru-RU"/>
              </w:rPr>
            </w:pPr>
            <w:r w:rsidRPr="00C36F32">
              <w:rPr>
                <w:rFonts w:eastAsiaTheme="minorEastAsia"/>
                <w:sz w:val="24"/>
                <w:szCs w:val="24"/>
                <w:lang w:val="ru-RU" w:eastAsia="ru-RU"/>
              </w:rPr>
              <w:t>Управление по санитарному надзору над качеством пищевых продуктов и медикаментов – агентство при Министерстве здравоохранения и социальных служб США.</w:t>
            </w:r>
          </w:p>
        </w:tc>
      </w:tr>
      <w:tr w:rsidR="00F46CF2" w:rsidRPr="00C36F32" w14:paraId="41BB61F0"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1216CA62" w14:textId="77777777" w:rsidR="00F46CF2" w:rsidRPr="00C36F32" w:rsidRDefault="00F46CF2" w:rsidP="00B4269B">
            <w:pPr>
              <w:pStyle w:val="A-TableText"/>
              <w:spacing w:before="0" w:after="120"/>
              <w:rPr>
                <w:rFonts w:eastAsiaTheme="minorEastAsia"/>
                <w:noProof/>
                <w:sz w:val="24"/>
                <w:szCs w:val="24"/>
                <w:lang w:val="ru-RU" w:eastAsia="ru-RU"/>
              </w:rPr>
            </w:pPr>
            <w:r w:rsidRPr="00C36F32">
              <w:rPr>
                <w:rFonts w:eastAsiaTheme="minorEastAsia"/>
                <w:noProof/>
                <w:sz w:val="24"/>
                <w:szCs w:val="24"/>
                <w:lang w:val="ru-RU" w:eastAsia="ru-RU"/>
              </w:rPr>
              <w:t>HAMD</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0F5EC515" w14:textId="77777777" w:rsidR="00F46CF2" w:rsidRPr="00C36F32" w:rsidRDefault="00F46CF2" w:rsidP="00B4269B">
            <w:pPr>
              <w:pStyle w:val="A-TableText"/>
              <w:spacing w:before="0" w:after="120"/>
              <w:rPr>
                <w:rFonts w:eastAsiaTheme="minorEastAsia"/>
                <w:sz w:val="24"/>
                <w:szCs w:val="24"/>
                <w:lang w:val="en-US" w:eastAsia="ru-RU"/>
              </w:rPr>
            </w:pPr>
            <w:r w:rsidRPr="00C36F32">
              <w:rPr>
                <w:rFonts w:eastAsiaTheme="minorEastAsia"/>
                <w:sz w:val="24"/>
                <w:szCs w:val="24"/>
                <w:lang w:val="en-US" w:eastAsia="ru-RU"/>
              </w:rPr>
              <w:t>Hamilton Depression Rating Scale (</w:t>
            </w:r>
            <w:r w:rsidR="00F346D6" w:rsidRPr="00C36F32">
              <w:rPr>
                <w:rFonts w:eastAsiaTheme="minorEastAsia"/>
                <w:sz w:val="24"/>
                <w:szCs w:val="24"/>
                <w:lang w:val="ru-RU" w:eastAsia="ru-RU"/>
              </w:rPr>
              <w:t>Шкала</w:t>
            </w:r>
            <w:r w:rsidR="00F346D6" w:rsidRPr="00C36F32">
              <w:rPr>
                <w:rFonts w:eastAsiaTheme="minorEastAsia"/>
                <w:sz w:val="24"/>
                <w:szCs w:val="24"/>
                <w:lang w:val="en-US" w:eastAsia="ru-RU"/>
              </w:rPr>
              <w:t xml:space="preserve"> </w:t>
            </w:r>
            <w:r w:rsidR="00F346D6" w:rsidRPr="00C36F32">
              <w:rPr>
                <w:rFonts w:eastAsiaTheme="minorEastAsia"/>
                <w:sz w:val="24"/>
                <w:szCs w:val="24"/>
                <w:lang w:val="ru-RU" w:eastAsia="ru-RU"/>
              </w:rPr>
              <w:t>депрессии</w:t>
            </w:r>
            <w:r w:rsidR="00F346D6" w:rsidRPr="00C36F32">
              <w:rPr>
                <w:rFonts w:eastAsiaTheme="minorEastAsia"/>
                <w:sz w:val="24"/>
                <w:szCs w:val="24"/>
                <w:lang w:val="en-US" w:eastAsia="ru-RU"/>
              </w:rPr>
              <w:t xml:space="preserve"> </w:t>
            </w:r>
            <w:r w:rsidR="00F346D6" w:rsidRPr="00C36F32">
              <w:rPr>
                <w:rFonts w:eastAsiaTheme="minorEastAsia"/>
                <w:sz w:val="24"/>
                <w:szCs w:val="24"/>
                <w:lang w:val="ru-RU" w:eastAsia="ru-RU"/>
              </w:rPr>
              <w:t>Гамильтона</w:t>
            </w:r>
            <w:r w:rsidR="00F346D6" w:rsidRPr="00C36F32">
              <w:rPr>
                <w:rFonts w:eastAsiaTheme="minorEastAsia"/>
                <w:sz w:val="24"/>
                <w:szCs w:val="24"/>
                <w:lang w:val="en-US" w:eastAsia="ru-RU"/>
              </w:rPr>
              <w:t>)</w:t>
            </w:r>
          </w:p>
        </w:tc>
      </w:tr>
      <w:tr w:rsidR="00F46CF2" w:rsidRPr="00D96C9F" w14:paraId="5A7E4006"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4CA90D94" w14:textId="77777777" w:rsidR="00F46CF2" w:rsidRPr="00C36F32" w:rsidRDefault="00F46CF2" w:rsidP="00B4269B">
            <w:pPr>
              <w:pStyle w:val="A-TableText"/>
              <w:spacing w:before="0" w:after="120"/>
              <w:rPr>
                <w:rFonts w:eastAsiaTheme="minorEastAsia"/>
                <w:noProof/>
                <w:sz w:val="24"/>
                <w:szCs w:val="24"/>
                <w:lang w:val="ru-RU" w:eastAsia="ru-RU"/>
              </w:rPr>
            </w:pPr>
            <w:r w:rsidRPr="00C36F32">
              <w:rPr>
                <w:rFonts w:eastAsiaTheme="minorEastAsia"/>
                <w:noProof/>
                <w:sz w:val="24"/>
                <w:szCs w:val="24"/>
                <w:lang w:val="ru-RU" w:eastAsia="ru-RU"/>
              </w:rPr>
              <w:t>HARS</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0C7AB4FF" w14:textId="77777777" w:rsidR="00F46CF2" w:rsidRPr="00C36F32" w:rsidRDefault="00F346D6" w:rsidP="00B4269B">
            <w:pPr>
              <w:pStyle w:val="A-TableText"/>
              <w:spacing w:before="0" w:after="120"/>
              <w:rPr>
                <w:rFonts w:eastAsiaTheme="minorEastAsia"/>
                <w:sz w:val="24"/>
                <w:szCs w:val="24"/>
                <w:lang w:val="ru-RU" w:eastAsia="ru-RU"/>
              </w:rPr>
            </w:pPr>
            <w:r w:rsidRPr="00C36F32">
              <w:rPr>
                <w:rFonts w:eastAsiaTheme="minorEastAsia"/>
                <w:sz w:val="24"/>
                <w:szCs w:val="24"/>
                <w:lang w:val="ru-RU" w:eastAsia="ru-RU"/>
              </w:rPr>
              <w:t xml:space="preserve">Hamilton </w:t>
            </w:r>
            <w:r w:rsidR="00741125" w:rsidRPr="00C36F32">
              <w:rPr>
                <w:rFonts w:eastAsiaTheme="minorEastAsia"/>
                <w:sz w:val="24"/>
                <w:szCs w:val="24"/>
                <w:lang w:val="ru-RU" w:eastAsia="ru-RU"/>
              </w:rPr>
              <w:t>Anxiety Rating Scale (Шкала Гамильтона для оценки тревоги)</w:t>
            </w:r>
          </w:p>
        </w:tc>
      </w:tr>
      <w:tr w:rsidR="009D5E18" w:rsidRPr="00D96C9F" w14:paraId="1987840D"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386B1885" w14:textId="77777777" w:rsidR="009D5E18" w:rsidRPr="00C36F32" w:rsidRDefault="009D5E18" w:rsidP="00B4269B">
            <w:pPr>
              <w:pStyle w:val="A-TableText"/>
              <w:spacing w:before="0" w:after="120"/>
              <w:rPr>
                <w:rFonts w:eastAsiaTheme="minorEastAsia"/>
                <w:noProof/>
                <w:sz w:val="24"/>
                <w:szCs w:val="24"/>
                <w:lang w:val="ru-RU" w:eastAsia="ru-RU"/>
              </w:rPr>
            </w:pPr>
            <w:r w:rsidRPr="00C36F32">
              <w:rPr>
                <w:rFonts w:eastAsiaTheme="minorEastAsia"/>
                <w:noProof/>
                <w:sz w:val="24"/>
                <w:szCs w:val="24"/>
                <w:lang w:val="ru-RU" w:eastAsia="ru-RU"/>
              </w:rPr>
              <w:t>SIGH-A</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7F988732" w14:textId="77777777" w:rsidR="009D5E18" w:rsidRPr="00C36F32" w:rsidRDefault="009D5E18" w:rsidP="009D5E18">
            <w:pPr>
              <w:pStyle w:val="A-TableText"/>
              <w:spacing w:before="0" w:after="120"/>
              <w:rPr>
                <w:rFonts w:eastAsiaTheme="minorEastAsia"/>
                <w:sz w:val="24"/>
                <w:szCs w:val="24"/>
                <w:lang w:val="ru-RU" w:eastAsia="ru-RU"/>
              </w:rPr>
            </w:pPr>
            <w:r w:rsidRPr="00C36F32">
              <w:rPr>
                <w:rFonts w:eastAsiaTheme="minorEastAsia"/>
                <w:sz w:val="24"/>
                <w:szCs w:val="24"/>
                <w:lang w:val="ru-RU" w:eastAsia="ru-RU"/>
              </w:rPr>
              <w:t xml:space="preserve">Structured Interview Guide for the Hamilton Anxiety Scale (Структурированное интервью шкалы Гамильтона для оценки тревоги) </w:t>
            </w:r>
          </w:p>
        </w:tc>
      </w:tr>
      <w:tr w:rsidR="009D5E18" w:rsidRPr="00C36F32" w14:paraId="6F741C30"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7EE19600" w14:textId="77777777" w:rsidR="009D5E18" w:rsidRPr="00C36F32" w:rsidRDefault="009D5E18" w:rsidP="00B4269B">
            <w:pPr>
              <w:pStyle w:val="A-TableText"/>
              <w:spacing w:before="0" w:after="120"/>
              <w:rPr>
                <w:rFonts w:eastAsiaTheme="minorEastAsia"/>
                <w:noProof/>
                <w:sz w:val="24"/>
                <w:szCs w:val="24"/>
                <w:lang w:val="ru-RU" w:eastAsia="ru-RU"/>
              </w:rPr>
            </w:pPr>
            <w:r w:rsidRPr="00C36F32">
              <w:rPr>
                <w:rFonts w:eastAsiaTheme="minorEastAsia"/>
                <w:noProof/>
                <w:sz w:val="24"/>
                <w:szCs w:val="24"/>
                <w:lang w:val="ru-RU" w:eastAsia="ru-RU"/>
              </w:rPr>
              <w:t>SIGH-D</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2F446F71" w14:textId="77777777" w:rsidR="009D5E18" w:rsidRPr="00C36F32" w:rsidRDefault="009D5E18" w:rsidP="009D5E18">
            <w:pPr>
              <w:pStyle w:val="A-TableText"/>
              <w:spacing w:before="0" w:after="120"/>
              <w:rPr>
                <w:rFonts w:eastAsiaTheme="minorEastAsia"/>
                <w:sz w:val="24"/>
                <w:szCs w:val="24"/>
                <w:lang w:val="en-US" w:eastAsia="ru-RU"/>
              </w:rPr>
            </w:pPr>
            <w:r w:rsidRPr="00C36F32">
              <w:rPr>
                <w:rFonts w:eastAsiaTheme="minorEastAsia"/>
                <w:sz w:val="24"/>
                <w:szCs w:val="24"/>
                <w:lang w:val="en-US" w:eastAsia="ru-RU"/>
              </w:rPr>
              <w:t>Structured Interview Guide for the Hamilton Depression Rating Scale (</w:t>
            </w:r>
            <w:r w:rsidRPr="00C36F32">
              <w:rPr>
                <w:rFonts w:eastAsiaTheme="minorEastAsia"/>
                <w:sz w:val="24"/>
                <w:szCs w:val="24"/>
                <w:lang w:val="ru-RU" w:eastAsia="ru-RU"/>
              </w:rPr>
              <w:t>Структурированное</w:t>
            </w:r>
            <w:r w:rsidRPr="00C36F32">
              <w:rPr>
                <w:rFonts w:eastAsiaTheme="minorEastAsia"/>
                <w:sz w:val="24"/>
                <w:szCs w:val="24"/>
                <w:lang w:val="en-US" w:eastAsia="ru-RU"/>
              </w:rPr>
              <w:t xml:space="preserve"> </w:t>
            </w:r>
            <w:r w:rsidRPr="00C36F32">
              <w:rPr>
                <w:rFonts w:eastAsiaTheme="minorEastAsia"/>
                <w:sz w:val="24"/>
                <w:szCs w:val="24"/>
                <w:lang w:val="ru-RU" w:eastAsia="ru-RU"/>
              </w:rPr>
              <w:t>интервью</w:t>
            </w:r>
            <w:r w:rsidRPr="00C36F32">
              <w:rPr>
                <w:rFonts w:eastAsiaTheme="minorEastAsia"/>
                <w:sz w:val="24"/>
                <w:szCs w:val="24"/>
                <w:lang w:val="en-US" w:eastAsia="ru-RU"/>
              </w:rPr>
              <w:t xml:space="preserve"> </w:t>
            </w:r>
            <w:r w:rsidRPr="00C36F32">
              <w:rPr>
                <w:rFonts w:eastAsiaTheme="minorEastAsia"/>
                <w:sz w:val="24"/>
                <w:szCs w:val="24"/>
                <w:lang w:val="ru-RU" w:eastAsia="ru-RU"/>
              </w:rPr>
              <w:t>шкалы</w:t>
            </w:r>
            <w:r w:rsidRPr="00C36F32">
              <w:rPr>
                <w:rFonts w:eastAsiaTheme="minorEastAsia"/>
                <w:sz w:val="24"/>
                <w:szCs w:val="24"/>
                <w:lang w:val="en-US" w:eastAsia="ru-RU"/>
              </w:rPr>
              <w:t xml:space="preserve"> </w:t>
            </w:r>
            <w:r w:rsidRPr="00C36F32">
              <w:rPr>
                <w:rFonts w:eastAsiaTheme="minorEastAsia"/>
                <w:sz w:val="24"/>
                <w:szCs w:val="24"/>
                <w:lang w:val="ru-RU" w:eastAsia="ru-RU"/>
              </w:rPr>
              <w:t>Гамильтона</w:t>
            </w:r>
            <w:r w:rsidRPr="00C36F32">
              <w:rPr>
                <w:rFonts w:eastAsiaTheme="minorEastAsia"/>
                <w:sz w:val="24"/>
                <w:szCs w:val="24"/>
                <w:lang w:val="en-US" w:eastAsia="ru-RU"/>
              </w:rPr>
              <w:t xml:space="preserve"> </w:t>
            </w:r>
            <w:r w:rsidRPr="00C36F32">
              <w:rPr>
                <w:rFonts w:eastAsiaTheme="minorEastAsia"/>
                <w:sz w:val="24"/>
                <w:szCs w:val="24"/>
                <w:lang w:val="ru-RU" w:eastAsia="ru-RU"/>
              </w:rPr>
              <w:t>для</w:t>
            </w:r>
            <w:r w:rsidRPr="00C36F32">
              <w:rPr>
                <w:rFonts w:eastAsiaTheme="minorEastAsia"/>
                <w:sz w:val="24"/>
                <w:szCs w:val="24"/>
                <w:lang w:val="en-US" w:eastAsia="ru-RU"/>
              </w:rPr>
              <w:t xml:space="preserve"> </w:t>
            </w:r>
            <w:r w:rsidRPr="00C36F32">
              <w:rPr>
                <w:rFonts w:eastAsiaTheme="minorEastAsia"/>
                <w:sz w:val="24"/>
                <w:szCs w:val="24"/>
                <w:lang w:val="ru-RU" w:eastAsia="ru-RU"/>
              </w:rPr>
              <w:t>оценки</w:t>
            </w:r>
            <w:r w:rsidRPr="00C36F32">
              <w:rPr>
                <w:rFonts w:eastAsiaTheme="minorEastAsia"/>
                <w:sz w:val="24"/>
                <w:szCs w:val="24"/>
                <w:lang w:val="en-US" w:eastAsia="ru-RU"/>
              </w:rPr>
              <w:t xml:space="preserve"> </w:t>
            </w:r>
            <w:r w:rsidRPr="00C36F32">
              <w:rPr>
                <w:rFonts w:eastAsiaTheme="minorEastAsia"/>
                <w:sz w:val="24"/>
                <w:szCs w:val="24"/>
                <w:lang w:val="ru-RU" w:eastAsia="ru-RU"/>
              </w:rPr>
              <w:t>депрессии</w:t>
            </w:r>
            <w:r w:rsidRPr="00C36F32">
              <w:rPr>
                <w:rFonts w:eastAsiaTheme="minorEastAsia"/>
                <w:sz w:val="24"/>
                <w:szCs w:val="24"/>
                <w:lang w:val="en-US" w:eastAsia="ru-RU"/>
              </w:rPr>
              <w:t xml:space="preserve">) </w:t>
            </w:r>
          </w:p>
        </w:tc>
      </w:tr>
      <w:tr w:rsidR="005427A5" w:rsidRPr="00D96C9F" w14:paraId="735EE79A"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546A4AFB" w14:textId="77777777" w:rsidR="005427A5" w:rsidRPr="00C36F32" w:rsidRDefault="005427A5" w:rsidP="00B4269B">
            <w:pPr>
              <w:pStyle w:val="A-TableText"/>
              <w:spacing w:before="0" w:after="120"/>
              <w:rPr>
                <w:rFonts w:eastAsiaTheme="minorEastAsia"/>
                <w:noProof/>
                <w:sz w:val="24"/>
                <w:szCs w:val="24"/>
                <w:lang w:val="ru-RU" w:eastAsia="ru-RU"/>
              </w:rPr>
            </w:pPr>
            <w:r w:rsidRPr="00C36F32">
              <w:rPr>
                <w:sz w:val="24"/>
                <w:szCs w:val="24"/>
                <w:lang w:val="ru-RU"/>
              </w:rPr>
              <w:t>ICH GCP</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0CCB6E9B" w14:textId="77777777" w:rsidR="005427A5" w:rsidRPr="00C36F32" w:rsidRDefault="005427A5" w:rsidP="00B4269B">
            <w:pPr>
              <w:pStyle w:val="A-TableText"/>
              <w:spacing w:before="0" w:after="120"/>
              <w:rPr>
                <w:rFonts w:eastAsiaTheme="minorEastAsia"/>
                <w:sz w:val="24"/>
                <w:szCs w:val="24"/>
                <w:lang w:val="ru-RU" w:eastAsia="ru-RU"/>
              </w:rPr>
            </w:pPr>
            <w:r w:rsidRPr="00C36F32">
              <w:rPr>
                <w:sz w:val="24"/>
                <w:szCs w:val="24"/>
                <w:lang w:val="ru-RU"/>
              </w:rPr>
              <w:t>Руководство по надлежащей клинической практике Международной Конференции по Гармонизации</w:t>
            </w:r>
          </w:p>
        </w:tc>
      </w:tr>
      <w:tr w:rsidR="001E42AC" w:rsidRPr="00D96C9F" w14:paraId="0BDE90BE"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1AE80119" w14:textId="77777777" w:rsidR="001E42AC" w:rsidRPr="00C36F32" w:rsidRDefault="001E42AC" w:rsidP="00B4269B">
            <w:pPr>
              <w:pStyle w:val="A-TableText"/>
              <w:spacing w:before="0" w:after="120"/>
              <w:rPr>
                <w:sz w:val="24"/>
                <w:szCs w:val="24"/>
                <w:lang w:val="ru-RU"/>
              </w:rPr>
            </w:pPr>
            <w:r w:rsidRPr="00C36F32">
              <w:rPr>
                <w:sz w:val="24"/>
                <w:szCs w:val="24"/>
                <w:lang w:val="ru-RU"/>
              </w:rPr>
              <w:t>IWRS</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517EE330" w14:textId="77777777" w:rsidR="001E42AC" w:rsidRPr="00C36F32" w:rsidRDefault="0007686B" w:rsidP="00B4269B">
            <w:pPr>
              <w:pStyle w:val="A-TableText"/>
              <w:spacing w:before="0" w:after="120"/>
              <w:rPr>
                <w:sz w:val="24"/>
                <w:szCs w:val="24"/>
                <w:lang w:val="ru-RU"/>
              </w:rPr>
            </w:pPr>
            <w:r w:rsidRPr="00C36F32">
              <w:rPr>
                <w:sz w:val="24"/>
                <w:szCs w:val="24"/>
                <w:lang w:val="ru-RU"/>
              </w:rPr>
              <w:t>Interactive Web Report System</w:t>
            </w:r>
            <w:r w:rsidR="00C727B4" w:rsidRPr="00C36F32">
              <w:rPr>
                <w:sz w:val="24"/>
                <w:szCs w:val="24"/>
                <w:lang w:val="ru-RU"/>
              </w:rPr>
              <w:t xml:space="preserve"> – Интерактивная система с доступом через Интернет</w:t>
            </w:r>
          </w:p>
        </w:tc>
      </w:tr>
      <w:tr w:rsidR="005427A5" w:rsidRPr="00D96C9F" w14:paraId="185AB646"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74637681" w14:textId="77777777" w:rsidR="005427A5" w:rsidRPr="00C36F32" w:rsidRDefault="005427A5" w:rsidP="00DE76F2">
            <w:pPr>
              <w:spacing w:afterLines="40" w:after="96"/>
              <w:ind w:firstLine="0"/>
              <w:rPr>
                <w:lang w:val="ru-RU"/>
              </w:rPr>
            </w:pPr>
            <w:r w:rsidRPr="00C36F32">
              <w:rPr>
                <w:lang w:val="ru-RU"/>
              </w:rPr>
              <w:t>NCI-CTCAE</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26C61685" w14:textId="77777777" w:rsidR="005427A5" w:rsidRPr="00C36F32" w:rsidRDefault="005427A5" w:rsidP="00DE76F2">
            <w:pPr>
              <w:spacing w:afterLines="40" w:after="96"/>
              <w:ind w:firstLine="0"/>
              <w:rPr>
                <w:lang w:val="ru-RU"/>
              </w:rPr>
            </w:pPr>
            <w:r w:rsidRPr="00C36F32">
              <w:rPr>
                <w:lang w:val="ru-RU"/>
              </w:rPr>
              <w:t>Общие терминологические критерии для нежелательных явлений Национального института рака, США</w:t>
            </w:r>
          </w:p>
        </w:tc>
      </w:tr>
      <w:tr w:rsidR="005427A5" w:rsidRPr="00C36F32" w14:paraId="3287EF79"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6B0F599E" w14:textId="77777777" w:rsidR="005427A5" w:rsidRPr="00C36F32" w:rsidRDefault="005427A5" w:rsidP="00B4269B">
            <w:pPr>
              <w:ind w:firstLine="0"/>
              <w:rPr>
                <w:lang w:val="ru-RU"/>
              </w:rPr>
            </w:pPr>
            <w:r w:rsidRPr="00C36F32">
              <w:rPr>
                <w:lang w:val="ru-RU"/>
              </w:rPr>
              <w:t>NYHA</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46EDF976" w14:textId="77777777" w:rsidR="005427A5" w:rsidRPr="00C36F32" w:rsidRDefault="005427A5" w:rsidP="00B4269B">
            <w:pPr>
              <w:pStyle w:val="A-TableText"/>
              <w:spacing w:before="0" w:after="120"/>
              <w:rPr>
                <w:sz w:val="24"/>
                <w:szCs w:val="24"/>
                <w:lang w:val="ru-RU"/>
              </w:rPr>
            </w:pPr>
            <w:r w:rsidRPr="00C36F32">
              <w:rPr>
                <w:sz w:val="24"/>
                <w:szCs w:val="24"/>
                <w:lang w:val="ru-RU"/>
              </w:rPr>
              <w:t>Нью-Йоркская кардиологическая ассоциация</w:t>
            </w:r>
          </w:p>
        </w:tc>
      </w:tr>
      <w:tr w:rsidR="00114885" w:rsidRPr="00C36F32" w14:paraId="3696119C"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23FAB300" w14:textId="77777777" w:rsidR="00114885" w:rsidRPr="00C36F32" w:rsidRDefault="00114885" w:rsidP="00B4269B">
            <w:pPr>
              <w:ind w:firstLine="0"/>
              <w:rPr>
                <w:lang w:val="ru-RU"/>
              </w:rPr>
            </w:pPr>
            <w:r w:rsidRPr="00C36F32">
              <w:rPr>
                <w:lang w:val="ru-RU"/>
              </w:rPr>
              <w:t>PQ</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63B1C9C2" w14:textId="77777777" w:rsidR="00114885" w:rsidRPr="00C36F32" w:rsidRDefault="00553563" w:rsidP="00B4269B">
            <w:pPr>
              <w:pStyle w:val="A-TableText"/>
              <w:spacing w:before="0" w:after="120"/>
              <w:rPr>
                <w:sz w:val="24"/>
                <w:szCs w:val="24"/>
                <w:lang w:val="ru-RU"/>
              </w:rPr>
            </w:pPr>
            <w:r w:rsidRPr="00C36F32">
              <w:rPr>
                <w:sz w:val="24"/>
                <w:szCs w:val="24"/>
                <w:lang w:val="ru-RU"/>
              </w:rPr>
              <w:t>Интервал PQ</w:t>
            </w:r>
          </w:p>
        </w:tc>
      </w:tr>
      <w:tr w:rsidR="00114885" w:rsidRPr="00C36F32" w14:paraId="4AE04193"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362E6A5C" w14:textId="77777777" w:rsidR="00114885" w:rsidRPr="00C36F32" w:rsidRDefault="00114885" w:rsidP="00B4269B">
            <w:pPr>
              <w:ind w:firstLine="0"/>
              <w:rPr>
                <w:lang w:val="ru-RU"/>
              </w:rPr>
            </w:pPr>
            <w:r w:rsidRPr="00C36F32">
              <w:rPr>
                <w:lang w:val="ru-RU"/>
              </w:rPr>
              <w:t>RR</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2DB31959" w14:textId="77777777" w:rsidR="00114885" w:rsidRPr="00C36F32" w:rsidRDefault="00553563" w:rsidP="00B4269B">
            <w:pPr>
              <w:pStyle w:val="A-TableText"/>
              <w:spacing w:before="0" w:after="120"/>
              <w:rPr>
                <w:sz w:val="24"/>
                <w:szCs w:val="24"/>
                <w:lang w:val="ru-RU"/>
              </w:rPr>
            </w:pPr>
            <w:r w:rsidRPr="00C36F32">
              <w:rPr>
                <w:sz w:val="24"/>
                <w:szCs w:val="24"/>
                <w:lang w:val="ru-RU"/>
              </w:rPr>
              <w:t>Интервал RR</w:t>
            </w:r>
          </w:p>
        </w:tc>
      </w:tr>
      <w:tr w:rsidR="005427A5" w:rsidRPr="00D96C9F" w14:paraId="778DEBB9"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184080DE" w14:textId="77777777" w:rsidR="005427A5" w:rsidRPr="00C36F32" w:rsidRDefault="005427A5" w:rsidP="00B4269B">
            <w:pPr>
              <w:ind w:firstLine="0"/>
              <w:rPr>
                <w:lang w:val="ru-RU"/>
              </w:rPr>
            </w:pPr>
            <w:r w:rsidRPr="00C36F32">
              <w:rPr>
                <w:lang w:val="ru-RU"/>
              </w:rPr>
              <w:t>QRS</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7D9C7DAA" w14:textId="77777777" w:rsidR="005427A5" w:rsidRPr="00C36F32" w:rsidRDefault="005427A5" w:rsidP="00B4269B">
            <w:pPr>
              <w:pStyle w:val="A-TableText"/>
              <w:spacing w:before="0" w:after="120"/>
              <w:rPr>
                <w:sz w:val="24"/>
                <w:szCs w:val="24"/>
                <w:lang w:val="ru-RU"/>
              </w:rPr>
            </w:pPr>
            <w:r w:rsidRPr="00C36F32">
              <w:rPr>
                <w:sz w:val="24"/>
                <w:szCs w:val="24"/>
                <w:lang w:val="ru-RU"/>
              </w:rPr>
              <w:t>Часть электрокардиографической кривой, отражающая деполяризацию желудочков</w:t>
            </w:r>
          </w:p>
        </w:tc>
      </w:tr>
      <w:tr w:rsidR="005427A5" w:rsidRPr="00C46C4F" w14:paraId="1FE86200"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1A9919E9" w14:textId="77777777" w:rsidR="005427A5" w:rsidRPr="00C36F32" w:rsidRDefault="005427A5" w:rsidP="00B4269B">
            <w:pPr>
              <w:ind w:firstLine="0"/>
              <w:rPr>
                <w:lang w:val="ru-RU"/>
              </w:rPr>
            </w:pPr>
            <w:r w:rsidRPr="00C36F32">
              <w:rPr>
                <w:lang w:val="ru-RU"/>
              </w:rPr>
              <w:t>QT</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7E83C34D" w14:textId="77777777" w:rsidR="005427A5" w:rsidRPr="00C36F32" w:rsidRDefault="005427A5" w:rsidP="00B4269B">
            <w:pPr>
              <w:ind w:firstLine="0"/>
              <w:rPr>
                <w:rStyle w:val="longtext"/>
                <w:lang w:val="ru-RU"/>
              </w:rPr>
            </w:pPr>
            <w:r w:rsidRPr="00C36F32">
              <w:rPr>
                <w:lang w:val="ru-RU"/>
              </w:rPr>
              <w:t>Интервал от начала комплекса QRS до конца зубца Т</w:t>
            </w:r>
          </w:p>
        </w:tc>
      </w:tr>
      <w:tr w:rsidR="005427A5" w:rsidRPr="00D96C9F" w14:paraId="368D8F7E"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31046BBF" w14:textId="77777777" w:rsidR="005427A5" w:rsidRPr="00C36F32" w:rsidRDefault="00114885" w:rsidP="00B4269B">
            <w:pPr>
              <w:ind w:firstLine="0"/>
              <w:rPr>
                <w:lang w:val="ru-RU"/>
              </w:rPr>
            </w:pPr>
            <w:r w:rsidRPr="00C36F32">
              <w:rPr>
                <w:lang w:val="ru-RU"/>
              </w:rPr>
              <w:t>QTc(F)</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11A65EBF" w14:textId="77777777" w:rsidR="005427A5" w:rsidRPr="00C36F32" w:rsidRDefault="003B01D3" w:rsidP="00B4269B">
            <w:pPr>
              <w:ind w:firstLine="0"/>
              <w:rPr>
                <w:rStyle w:val="longtext"/>
                <w:lang w:val="ru-RU"/>
              </w:rPr>
            </w:pPr>
            <w:r w:rsidRPr="00C36F32">
              <w:rPr>
                <w:color w:val="000000"/>
                <w:lang w:val="ru-RU"/>
              </w:rPr>
              <w:t>Корригированная (относительно частоты сердечных сокращений) величина интервала QT</w:t>
            </w:r>
            <w:r w:rsidR="00FB2173" w:rsidRPr="00C36F32">
              <w:rPr>
                <w:color w:val="000000"/>
                <w:lang w:val="ru-RU"/>
              </w:rPr>
              <w:t xml:space="preserve"> по Фредерику</w:t>
            </w:r>
          </w:p>
        </w:tc>
      </w:tr>
      <w:tr w:rsidR="005427A5" w:rsidRPr="00C36F32" w14:paraId="4B8ADD3A"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6FC6A0E6" w14:textId="77777777" w:rsidR="005427A5" w:rsidRPr="00C36F32" w:rsidRDefault="005427A5" w:rsidP="00B4269B">
            <w:pPr>
              <w:pStyle w:val="A-TableText"/>
              <w:spacing w:before="0" w:after="120"/>
              <w:rPr>
                <w:sz w:val="24"/>
                <w:szCs w:val="24"/>
                <w:lang w:val="ru-RU"/>
              </w:rPr>
            </w:pPr>
            <w:r w:rsidRPr="00C36F32">
              <w:rPr>
                <w:sz w:val="24"/>
                <w:szCs w:val="24"/>
                <w:lang w:val="ru-RU"/>
              </w:rPr>
              <w:t>t</w:t>
            </w:r>
            <w:r w:rsidRPr="00C36F32">
              <w:rPr>
                <w:sz w:val="24"/>
                <w:szCs w:val="24"/>
                <w:vertAlign w:val="subscript"/>
                <w:lang w:val="ru-RU"/>
              </w:rPr>
              <w:t>1/2</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32178660" w14:textId="77777777" w:rsidR="005427A5" w:rsidRPr="00C36F32" w:rsidRDefault="005427A5" w:rsidP="00B4269B">
            <w:pPr>
              <w:pStyle w:val="A-TableText"/>
              <w:spacing w:before="0" w:after="120"/>
              <w:rPr>
                <w:sz w:val="24"/>
                <w:szCs w:val="24"/>
                <w:lang w:val="ru-RU"/>
              </w:rPr>
            </w:pPr>
            <w:r w:rsidRPr="00C36F32">
              <w:rPr>
                <w:sz w:val="24"/>
                <w:szCs w:val="24"/>
                <w:lang w:val="ru-RU"/>
              </w:rPr>
              <w:t xml:space="preserve">Период полувыведения </w:t>
            </w:r>
          </w:p>
        </w:tc>
      </w:tr>
      <w:tr w:rsidR="005427A5" w:rsidRPr="00D96C9F" w14:paraId="0E6F64AE"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2955D76F" w14:textId="77777777" w:rsidR="005427A5" w:rsidRPr="00C36F32" w:rsidRDefault="005427A5" w:rsidP="00B4269B">
            <w:pPr>
              <w:pStyle w:val="A-TableText"/>
              <w:spacing w:before="0" w:after="120"/>
              <w:rPr>
                <w:sz w:val="24"/>
                <w:szCs w:val="24"/>
                <w:lang w:val="ru-RU"/>
              </w:rPr>
            </w:pPr>
            <w:r w:rsidRPr="00C36F32">
              <w:rPr>
                <w:sz w:val="24"/>
                <w:szCs w:val="24"/>
                <w:lang w:val="ru-RU"/>
              </w:rPr>
              <w:t>t</w:t>
            </w:r>
            <w:r w:rsidRPr="00C36F32">
              <w:rPr>
                <w:sz w:val="24"/>
                <w:szCs w:val="24"/>
                <w:vertAlign w:val="subscript"/>
                <w:lang w:val="ru-RU"/>
              </w:rPr>
              <w:t>max</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5D367D3D" w14:textId="77777777" w:rsidR="005427A5" w:rsidRPr="00C36F32" w:rsidRDefault="005427A5" w:rsidP="00B4269B">
            <w:pPr>
              <w:pStyle w:val="A-TableText"/>
              <w:spacing w:before="0" w:after="120"/>
              <w:rPr>
                <w:sz w:val="24"/>
                <w:szCs w:val="24"/>
                <w:lang w:val="ru-RU"/>
              </w:rPr>
            </w:pPr>
            <w:r w:rsidRPr="00C36F32">
              <w:rPr>
                <w:sz w:val="24"/>
                <w:szCs w:val="24"/>
                <w:lang w:val="ru-RU"/>
              </w:rPr>
              <w:t>Время до достижения максимальной концентрации в плазме</w:t>
            </w:r>
          </w:p>
        </w:tc>
      </w:tr>
      <w:tr w:rsidR="009D5E18" w:rsidRPr="00D96C9F" w14:paraId="25948851"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627620AE" w14:textId="77777777" w:rsidR="009D5E18" w:rsidRPr="00C36F32" w:rsidRDefault="009D5E18" w:rsidP="00B4269B">
            <w:pPr>
              <w:pStyle w:val="A-TableText"/>
              <w:spacing w:before="0" w:after="120"/>
              <w:rPr>
                <w:sz w:val="24"/>
                <w:szCs w:val="24"/>
                <w:lang w:val="ru-RU"/>
              </w:rPr>
            </w:pPr>
            <w:r w:rsidRPr="00C36F32">
              <w:rPr>
                <w:sz w:val="24"/>
                <w:szCs w:val="24"/>
                <w:lang w:val="ru-RU"/>
              </w:rPr>
              <w:t>SDS</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68D09943" w14:textId="77777777" w:rsidR="009D5E18" w:rsidRPr="00C36F32" w:rsidRDefault="009D5E18" w:rsidP="009D5E18">
            <w:pPr>
              <w:pStyle w:val="A-TableText"/>
              <w:spacing w:before="0" w:after="120"/>
              <w:rPr>
                <w:sz w:val="24"/>
                <w:szCs w:val="24"/>
                <w:lang w:val="ru-RU"/>
              </w:rPr>
            </w:pPr>
            <w:r w:rsidRPr="00C36F32">
              <w:rPr>
                <w:sz w:val="24"/>
                <w:szCs w:val="24"/>
                <w:lang w:val="ru-RU"/>
              </w:rPr>
              <w:t>Sheehan Disability Scale (Шкала нетрудоспособности Шихана)</w:t>
            </w:r>
          </w:p>
        </w:tc>
      </w:tr>
      <w:tr w:rsidR="00D32EA1" w:rsidRPr="00D96C9F" w14:paraId="33E0D275"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4E3E5142" w14:textId="77777777" w:rsidR="00D32EA1" w:rsidRPr="00C36F32" w:rsidRDefault="00D32EA1" w:rsidP="00B4269B">
            <w:pPr>
              <w:pStyle w:val="A-TableText"/>
              <w:spacing w:before="0" w:after="120"/>
              <w:rPr>
                <w:sz w:val="24"/>
                <w:szCs w:val="24"/>
                <w:lang w:val="en-US"/>
              </w:rPr>
            </w:pPr>
            <w:r w:rsidRPr="00C36F32">
              <w:rPr>
                <w:sz w:val="24"/>
                <w:szCs w:val="24"/>
                <w:lang w:val="en-US"/>
              </w:rPr>
              <w:t>TMT</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47C035E8" w14:textId="77777777" w:rsidR="00D32EA1" w:rsidRPr="00C36F32" w:rsidRDefault="00D32EA1" w:rsidP="003B3BC3">
            <w:pPr>
              <w:pStyle w:val="A-TableText"/>
              <w:spacing w:before="0" w:after="120"/>
              <w:rPr>
                <w:sz w:val="24"/>
                <w:szCs w:val="24"/>
                <w:lang w:val="ru-RU"/>
              </w:rPr>
            </w:pPr>
            <w:r w:rsidRPr="00C36F32">
              <w:rPr>
                <w:sz w:val="24"/>
                <w:szCs w:val="24"/>
                <w:lang w:val="en-US"/>
              </w:rPr>
              <w:t>Trail</w:t>
            </w:r>
            <w:r w:rsidRPr="00C36F32">
              <w:rPr>
                <w:sz w:val="24"/>
                <w:szCs w:val="24"/>
                <w:lang w:val="ru-RU"/>
              </w:rPr>
              <w:t xml:space="preserve"> </w:t>
            </w:r>
            <w:r w:rsidRPr="00C36F32">
              <w:rPr>
                <w:sz w:val="24"/>
                <w:szCs w:val="24"/>
                <w:lang w:val="en-US"/>
              </w:rPr>
              <w:t>Making</w:t>
            </w:r>
            <w:r w:rsidRPr="00C36F32">
              <w:rPr>
                <w:sz w:val="24"/>
                <w:szCs w:val="24"/>
                <w:lang w:val="ru-RU"/>
              </w:rPr>
              <w:t xml:space="preserve"> </w:t>
            </w:r>
            <w:r w:rsidRPr="00C36F32">
              <w:rPr>
                <w:sz w:val="24"/>
                <w:szCs w:val="24"/>
                <w:lang w:val="en-US"/>
              </w:rPr>
              <w:t>Test</w:t>
            </w:r>
            <w:r w:rsidRPr="00C36F32">
              <w:rPr>
                <w:sz w:val="24"/>
                <w:szCs w:val="24"/>
                <w:lang w:val="ru-RU"/>
              </w:rPr>
              <w:t xml:space="preserve"> (Тест </w:t>
            </w:r>
            <w:r w:rsidR="003B3BC3" w:rsidRPr="00C36F32">
              <w:rPr>
                <w:sz w:val="24"/>
                <w:szCs w:val="24"/>
                <w:lang w:val="ru-RU"/>
              </w:rPr>
              <w:t>прокладывания</w:t>
            </w:r>
            <w:r w:rsidRPr="00C36F32">
              <w:rPr>
                <w:sz w:val="24"/>
                <w:szCs w:val="24"/>
                <w:lang w:val="ru-RU"/>
              </w:rPr>
              <w:t xml:space="preserve"> маршрута)</w:t>
            </w:r>
          </w:p>
        </w:tc>
      </w:tr>
      <w:tr w:rsidR="005427A5" w:rsidRPr="00D96C9F" w14:paraId="350DDCF0" w14:textId="77777777" w:rsidTr="009140BB">
        <w:tc>
          <w:tcPr>
            <w:tcW w:w="1728" w:type="dxa"/>
            <w:tcBorders>
              <w:top w:val="single" w:sz="4" w:space="0" w:color="auto"/>
              <w:left w:val="single" w:sz="4" w:space="0" w:color="auto"/>
              <w:bottom w:val="single" w:sz="4" w:space="0" w:color="auto"/>
              <w:right w:val="single" w:sz="4" w:space="0" w:color="auto"/>
            </w:tcBorders>
            <w:shd w:val="clear" w:color="auto" w:fill="auto"/>
          </w:tcPr>
          <w:p w14:paraId="52F6AFCA" w14:textId="77777777" w:rsidR="005427A5" w:rsidRPr="00C36F32" w:rsidRDefault="005427A5" w:rsidP="00B4269B">
            <w:pPr>
              <w:pStyle w:val="A-TableText"/>
              <w:spacing w:before="0" w:after="120"/>
              <w:rPr>
                <w:sz w:val="24"/>
                <w:szCs w:val="24"/>
                <w:lang w:val="ru-RU"/>
              </w:rPr>
            </w:pPr>
            <w:r w:rsidRPr="00C36F32">
              <w:rPr>
                <w:sz w:val="24"/>
                <w:szCs w:val="24"/>
                <w:lang w:val="ru-RU"/>
              </w:rPr>
              <w:t>V</w:t>
            </w:r>
            <w:r w:rsidRPr="00C36F32">
              <w:rPr>
                <w:sz w:val="24"/>
                <w:szCs w:val="24"/>
                <w:vertAlign w:val="subscript"/>
                <w:lang w:val="ru-RU"/>
              </w:rPr>
              <w:t>ss</w:t>
            </w:r>
          </w:p>
        </w:tc>
        <w:tc>
          <w:tcPr>
            <w:tcW w:w="7842" w:type="dxa"/>
            <w:tcBorders>
              <w:top w:val="single" w:sz="4" w:space="0" w:color="auto"/>
              <w:left w:val="single" w:sz="4" w:space="0" w:color="auto"/>
              <w:bottom w:val="single" w:sz="4" w:space="0" w:color="auto"/>
              <w:right w:val="single" w:sz="4" w:space="0" w:color="auto"/>
            </w:tcBorders>
            <w:shd w:val="clear" w:color="auto" w:fill="auto"/>
          </w:tcPr>
          <w:p w14:paraId="5CC2B7B1" w14:textId="77777777" w:rsidR="005427A5" w:rsidRPr="00C36F32" w:rsidRDefault="005427A5" w:rsidP="00B4269B">
            <w:pPr>
              <w:pStyle w:val="A-TableText"/>
              <w:spacing w:before="0" w:after="120"/>
              <w:rPr>
                <w:sz w:val="24"/>
                <w:szCs w:val="24"/>
                <w:lang w:val="ru-RU"/>
              </w:rPr>
            </w:pPr>
            <w:r w:rsidRPr="00C36F32">
              <w:rPr>
                <w:sz w:val="24"/>
                <w:szCs w:val="24"/>
                <w:lang w:val="ru-RU"/>
              </w:rPr>
              <w:t>Объем распределения в равновесном состоянии</w:t>
            </w:r>
          </w:p>
        </w:tc>
      </w:tr>
    </w:tbl>
    <w:p w14:paraId="6FE1C2A5" w14:textId="77777777" w:rsidR="003F1233" w:rsidRPr="00C36F32" w:rsidRDefault="00E56DB1" w:rsidP="00F11EDA">
      <w:pPr>
        <w:pStyle w:val="Title1"/>
      </w:pPr>
      <w:bookmarkStart w:id="30" w:name="OLE_LINK15"/>
      <w:bookmarkStart w:id="31" w:name="_Toc520309474"/>
      <w:bookmarkStart w:id="32" w:name="_Toc520724556"/>
      <w:bookmarkStart w:id="33" w:name="_Toc520724705"/>
      <w:bookmarkStart w:id="34" w:name="_Toc520309483"/>
      <w:bookmarkStart w:id="35" w:name="_Toc520724565"/>
      <w:bookmarkStart w:id="36" w:name="_Toc520724714"/>
      <w:bookmarkStart w:id="37" w:name="_Toc535230060"/>
      <w:bookmarkStart w:id="38" w:name="_Toc25228238"/>
      <w:bookmarkEnd w:id="30"/>
      <w:bookmarkEnd w:id="31"/>
      <w:bookmarkEnd w:id="32"/>
      <w:bookmarkEnd w:id="33"/>
      <w:bookmarkEnd w:id="34"/>
      <w:bookmarkEnd w:id="35"/>
      <w:bookmarkEnd w:id="36"/>
      <w:r w:rsidRPr="00C36F32">
        <w:rPr>
          <w:rStyle w:val="longtext"/>
        </w:rPr>
        <w:lastRenderedPageBreak/>
        <w:t>Введение</w:t>
      </w:r>
      <w:bookmarkEnd w:id="37"/>
      <w:bookmarkEnd w:id="38"/>
    </w:p>
    <w:p w14:paraId="42F51D84" w14:textId="77777777" w:rsidR="003F1233" w:rsidRPr="00C36F32" w:rsidRDefault="009B3FD3" w:rsidP="00B4269B">
      <w:pPr>
        <w:pStyle w:val="Title2"/>
      </w:pPr>
      <w:bookmarkStart w:id="39" w:name="_Toc535230061"/>
      <w:bookmarkStart w:id="40" w:name="_Toc25228239"/>
      <w:r w:rsidRPr="00C36F32">
        <w:t>Генерализованное тревожное расстройство</w:t>
      </w:r>
      <w:bookmarkEnd w:id="39"/>
      <w:bookmarkEnd w:id="40"/>
    </w:p>
    <w:p w14:paraId="507A283E" w14:textId="77777777" w:rsidR="00F11EDA" w:rsidRPr="00C36F32" w:rsidRDefault="009B3FD3" w:rsidP="00B4269B">
      <w:pPr>
        <w:autoSpaceDE w:val="0"/>
        <w:autoSpaceDN w:val="0"/>
        <w:adjustRightInd w:val="0"/>
        <w:ind w:firstLine="425"/>
        <w:rPr>
          <w:lang w:val="ru-RU"/>
        </w:rPr>
      </w:pPr>
      <w:r w:rsidRPr="00C36F32">
        <w:rPr>
          <w:lang w:val="ru-RU"/>
        </w:rPr>
        <w:t>Тревожное расстройство (генерализованное тревожное расстройство</w:t>
      </w:r>
      <w:r w:rsidR="00B936AE" w:rsidRPr="00C36F32">
        <w:rPr>
          <w:lang w:val="ru-RU"/>
        </w:rPr>
        <w:t>, ГТР</w:t>
      </w:r>
      <w:r w:rsidRPr="00C36F32">
        <w:rPr>
          <w:lang w:val="ru-RU"/>
        </w:rPr>
        <w:t xml:space="preserve">) </w:t>
      </w:r>
      <w:r w:rsidR="008F695E" w:rsidRPr="00C36F32">
        <w:rPr>
          <w:lang w:val="ru-RU"/>
        </w:rPr>
        <w:t xml:space="preserve">– </w:t>
      </w:r>
      <w:r w:rsidRPr="00C36F32">
        <w:rPr>
          <w:lang w:val="ru-RU"/>
        </w:rPr>
        <w:t>психическое расстройство, характеризующееся общей устойчивой тревогой, не связанной с определ</w:t>
      </w:r>
      <w:r w:rsidR="00C23938" w:rsidRPr="00C36F32">
        <w:rPr>
          <w:lang w:val="ru-RU"/>
        </w:rPr>
        <w:t>е</w:t>
      </w:r>
      <w:r w:rsidRPr="00C36F32">
        <w:rPr>
          <w:lang w:val="ru-RU"/>
        </w:rPr>
        <w:t xml:space="preserve">нными объектами или ситуациями. Часто сопровождается жалобами на постоянную нервозность, дрожь, мышечное напряжение, потливость, сердцебиение, головокружение и дискомфорт в районе солнечного сплетения. Нередко может присутствовать страх болезни или несчастного случая, распространяющийся на себя и/или на близких, а также другие разнообразные волнения и дурные предчувствия. Чаще встречается у женщин и во многих случаях связано с хроническим средовым стрессом. Имеются тенденции к волнообразности течения расстройства и хронификации. </w:t>
      </w:r>
      <w:r w:rsidR="00B936AE" w:rsidRPr="00C36F32">
        <w:rPr>
          <w:lang w:val="ru-RU"/>
        </w:rPr>
        <w:t>ГТР</w:t>
      </w:r>
      <w:r w:rsidRPr="00C36F32">
        <w:rPr>
          <w:lang w:val="ru-RU"/>
        </w:rPr>
        <w:t xml:space="preserve"> имеет тенденцию к хроническому течению и, как правило, требует длительной терапии. </w:t>
      </w:r>
    </w:p>
    <w:p w14:paraId="7966C3D0" w14:textId="77777777" w:rsidR="009B3FD3" w:rsidRPr="00C36F32" w:rsidRDefault="009B3FD3" w:rsidP="00B4269B">
      <w:pPr>
        <w:autoSpaceDE w:val="0"/>
        <w:autoSpaceDN w:val="0"/>
        <w:adjustRightInd w:val="0"/>
        <w:ind w:firstLine="425"/>
        <w:rPr>
          <w:lang w:val="ru-RU"/>
        </w:rPr>
      </w:pPr>
      <w:r w:rsidRPr="00C36F32">
        <w:rPr>
          <w:lang w:val="ru-RU"/>
        </w:rPr>
        <w:t xml:space="preserve">Лечение </w:t>
      </w:r>
      <w:r w:rsidR="00B936AE" w:rsidRPr="00C36F32">
        <w:rPr>
          <w:lang w:val="ru-RU"/>
        </w:rPr>
        <w:t>ГТР</w:t>
      </w:r>
      <w:r w:rsidRPr="00C36F32">
        <w:rPr>
          <w:lang w:val="ru-RU"/>
        </w:rPr>
        <w:t xml:space="preserve"> представляет на сегодняшний день серьезную проблему. При краткосрочном лечении</w:t>
      </w:r>
      <w:r w:rsidR="00B936AE" w:rsidRPr="00C36F32">
        <w:rPr>
          <w:lang w:val="ru-RU"/>
        </w:rPr>
        <w:t xml:space="preserve"> ГТР</w:t>
      </w:r>
      <w:r w:rsidRPr="00C36F32">
        <w:rPr>
          <w:lang w:val="ru-RU"/>
        </w:rPr>
        <w:t xml:space="preserve"> эффективность бензодиазепинов составляет 65</w:t>
      </w:r>
      <w:r w:rsidR="008F695E" w:rsidRPr="00C36F32">
        <w:rPr>
          <w:lang w:val="ru-RU"/>
        </w:rPr>
        <w:t>-</w:t>
      </w:r>
      <w:r w:rsidRPr="00C36F32">
        <w:rPr>
          <w:lang w:val="ru-RU"/>
        </w:rPr>
        <w:t>75% (и их терапевтическое действие проявляется уже в первую неделю лечения), при длительном лечении бензодиазепины малоэффективны. Это связано как с истощением противотревожного действия, так и с тем, что бензодиазепины не купируют депрессивную симптоматику. Бензодиазепины не следует назначать на срок более нескольких недель из-за риска развития зависимости.</w:t>
      </w:r>
    </w:p>
    <w:p w14:paraId="7672F4FA" w14:textId="77777777" w:rsidR="009B3FD3" w:rsidRPr="00C36F32" w:rsidRDefault="009B3FD3" w:rsidP="00B4269B">
      <w:pPr>
        <w:autoSpaceDE w:val="0"/>
        <w:autoSpaceDN w:val="0"/>
        <w:adjustRightInd w:val="0"/>
        <w:ind w:firstLine="425"/>
        <w:rPr>
          <w:lang w:val="ru-RU"/>
        </w:rPr>
      </w:pPr>
      <w:r w:rsidRPr="00C36F32">
        <w:rPr>
          <w:lang w:val="ru-RU"/>
        </w:rPr>
        <w:t>Другие препараты, которые могут быть использованы для лечения тревожного расстройства, включают:</w:t>
      </w:r>
    </w:p>
    <w:p w14:paraId="332D02BF" w14:textId="77777777" w:rsidR="009B3FD3" w:rsidRPr="00C36F32" w:rsidRDefault="009B3FD3" w:rsidP="00B4269B">
      <w:pPr>
        <w:autoSpaceDE w:val="0"/>
        <w:autoSpaceDN w:val="0"/>
        <w:adjustRightInd w:val="0"/>
        <w:ind w:firstLine="425"/>
        <w:rPr>
          <w:lang w:val="ru-RU"/>
        </w:rPr>
      </w:pPr>
      <w:r w:rsidRPr="00C36F32">
        <w:rPr>
          <w:lang w:val="ru-RU"/>
        </w:rPr>
        <w:t>Антидепрессанты группы ингибиторов обратного захвата серотонина или ингибиторов обратного захвата серотонина и норадреналина, азапироны (например, буспирон), трициклические антидепрессанты, ингибиторы моноамионооксидазы</w:t>
      </w:r>
      <w:r w:rsidR="00E96271" w:rsidRPr="00C36F32">
        <w:rPr>
          <w:lang w:val="ru-RU"/>
        </w:rPr>
        <w:t xml:space="preserve">, </w:t>
      </w:r>
      <w:r w:rsidRPr="00C36F32">
        <w:rPr>
          <w:lang w:val="ru-RU"/>
        </w:rPr>
        <w:t>противосудорожные препараты (главным образом при наличии признаков биполярного аффективного расстройства).</w:t>
      </w:r>
    </w:p>
    <w:p w14:paraId="60CF30D4" w14:textId="77777777" w:rsidR="009B3FD3" w:rsidRPr="00C36F32" w:rsidRDefault="009B3FD3" w:rsidP="00B4269B">
      <w:pPr>
        <w:autoSpaceDE w:val="0"/>
        <w:autoSpaceDN w:val="0"/>
        <w:adjustRightInd w:val="0"/>
        <w:ind w:firstLine="425"/>
        <w:rPr>
          <w:lang w:val="ru-RU"/>
        </w:rPr>
      </w:pPr>
      <w:r w:rsidRPr="00C36F32">
        <w:rPr>
          <w:lang w:val="ru-RU"/>
        </w:rPr>
        <w:t>Начиная с 1970-х годов</w:t>
      </w:r>
      <w:r w:rsidR="00F11EDA" w:rsidRPr="00C36F32">
        <w:rPr>
          <w:lang w:val="ru-RU"/>
        </w:rPr>
        <w:t>,</w:t>
      </w:r>
      <w:r w:rsidRPr="00C36F32">
        <w:rPr>
          <w:lang w:val="ru-RU"/>
        </w:rPr>
        <w:t xml:space="preserve"> тревожные расстройства часто лечили типичными нейролептиками, но наличие серь</w:t>
      </w:r>
      <w:r w:rsidR="00C23938" w:rsidRPr="00C36F32">
        <w:rPr>
          <w:lang w:val="ru-RU"/>
        </w:rPr>
        <w:t>е</w:t>
      </w:r>
      <w:r w:rsidRPr="00C36F32">
        <w:rPr>
          <w:lang w:val="ru-RU"/>
        </w:rPr>
        <w:t>зных экстрапирамид</w:t>
      </w:r>
      <w:r w:rsidR="00540ADE" w:rsidRPr="00C36F32">
        <w:rPr>
          <w:lang w:val="ru-RU"/>
        </w:rPr>
        <w:t>аль</w:t>
      </w:r>
      <w:r w:rsidRPr="00C36F32">
        <w:rPr>
          <w:lang w:val="ru-RU"/>
        </w:rPr>
        <w:t>ных и нейроэндокринных побочных эффектов</w:t>
      </w:r>
      <w:r w:rsidR="00E94AC3" w:rsidRPr="00C36F32">
        <w:rPr>
          <w:lang w:val="ru-RU"/>
        </w:rPr>
        <w:t xml:space="preserve"> и </w:t>
      </w:r>
      <w:r w:rsidRPr="00C36F32">
        <w:rPr>
          <w:lang w:val="ru-RU"/>
        </w:rPr>
        <w:t xml:space="preserve">возможность </w:t>
      </w:r>
      <w:r w:rsidR="00E94AC3" w:rsidRPr="00C36F32">
        <w:rPr>
          <w:lang w:val="ru-RU"/>
        </w:rPr>
        <w:t xml:space="preserve">появления </w:t>
      </w:r>
      <w:r w:rsidRPr="00C36F32">
        <w:rPr>
          <w:lang w:val="ru-RU"/>
        </w:rPr>
        <w:t>отдал</w:t>
      </w:r>
      <w:r w:rsidR="00C23938" w:rsidRPr="00C36F32">
        <w:rPr>
          <w:lang w:val="ru-RU"/>
        </w:rPr>
        <w:t>е</w:t>
      </w:r>
      <w:r w:rsidRPr="00C36F32">
        <w:rPr>
          <w:lang w:val="ru-RU"/>
        </w:rPr>
        <w:t xml:space="preserve">нных нежелательных явлений привели к признанию необходимости отказаться от использования типичных (классических) нейролептиков при терапии тревожных расстройств. </w:t>
      </w:r>
    </w:p>
    <w:p w14:paraId="07910DE2" w14:textId="77777777" w:rsidR="00183A5C" w:rsidRPr="00C36F32" w:rsidRDefault="00183A5C" w:rsidP="00B4269B">
      <w:pPr>
        <w:pStyle w:val="Title2"/>
      </w:pPr>
      <w:bookmarkStart w:id="41" w:name="_Toc535230062"/>
      <w:bookmarkStart w:id="42" w:name="_Toc25228240"/>
      <w:r w:rsidRPr="00C36F32">
        <w:t>Разработка CD-008-0045</w:t>
      </w:r>
      <w:bookmarkEnd w:id="41"/>
      <w:bookmarkEnd w:id="42"/>
    </w:p>
    <w:p w14:paraId="62CE5AE9" w14:textId="3D90B2D3" w:rsidR="00F14DF8" w:rsidRPr="00C36F32" w:rsidRDefault="00E21718" w:rsidP="00B4269B">
      <w:pPr>
        <w:rPr>
          <w:noProof/>
          <w:lang w:val="ru-RU"/>
        </w:rPr>
      </w:pPr>
      <w:r w:rsidRPr="00C36F32">
        <w:rPr>
          <w:lang w:val="ru-RU"/>
        </w:rPr>
        <w:t xml:space="preserve">ООО «НИИ ХимРар» ведет разработку нового лекарственного препарата CD-008-0045, </w:t>
      </w:r>
      <w:r w:rsidR="00121910" w:rsidRPr="00C36F32">
        <w:rPr>
          <w:rFonts w:eastAsia="Calibri"/>
          <w:lang w:val="ru-RU"/>
        </w:rPr>
        <w:t>который обладает мультитаргетной активностью, в частности, способностью ингибировать адренергические, дофаминовые, серотониновые и гистаминовые рецепторы, что позволяет предполагать у CD-008-0045 наличие широкого терапевтического потенциала. CD-008-0045 обладает очень высоким сродством к 5НТ7 рецепторам и меньшим сродством к 5НТ6, 5-HT2A и 5HT2C рецепторам. CD-008-0045 ингибирует рецепторы гистамина Н1 и альфа-адренорецепторы (α2A, α2B и α2C).</w:t>
      </w:r>
      <w:r w:rsidRPr="00C36F32">
        <w:rPr>
          <w:lang w:val="ru-RU"/>
        </w:rPr>
        <w:t xml:space="preserve"> В проведенных ранее доклинических исследованиях было продемонстрировано, что препарат положительным образом влияет на когнитивные функции, а также имеет анксиолитический и антипсихотический потенциал, что дает обоснование его дальнейшему исследованию в качестве средства для нивелиро</w:t>
      </w:r>
      <w:r w:rsidR="002E107F" w:rsidRPr="00C36F32">
        <w:rPr>
          <w:lang w:val="ru-RU"/>
        </w:rPr>
        <w:t xml:space="preserve">вания симптомов тревоги при ГТР </w:t>
      </w:r>
      <w:r w:rsidR="003842AF" w:rsidRPr="00C36F32">
        <w:rPr>
          <w:lang w:val="ru-RU"/>
        </w:rPr>
        <w:t>[</w:t>
      </w:r>
      <w:r w:rsidR="00F86A48" w:rsidRPr="00C36F32">
        <w:fldChar w:fldCharType="begin"/>
      </w:r>
      <w:r w:rsidR="00756AD7" w:rsidRPr="00C36F32">
        <w:rPr>
          <w:lang w:val="ru-RU"/>
        </w:rPr>
        <w:instrText xml:space="preserve"> </w:instrText>
      </w:r>
      <w:r w:rsidR="00756AD7" w:rsidRPr="00C36F32">
        <w:instrText>REF</w:instrText>
      </w:r>
      <w:r w:rsidR="00756AD7" w:rsidRPr="00C36F32">
        <w:rPr>
          <w:lang w:val="ru-RU"/>
        </w:rPr>
        <w:instrText xml:space="preserve"> _</w:instrText>
      </w:r>
      <w:r w:rsidR="00756AD7" w:rsidRPr="00C36F32">
        <w:instrText>Ref</w:instrText>
      </w:r>
      <w:r w:rsidR="00756AD7" w:rsidRPr="00C36F32">
        <w:rPr>
          <w:lang w:val="ru-RU"/>
        </w:rPr>
        <w:instrText>520956051 \</w:instrText>
      </w:r>
      <w:r w:rsidR="00756AD7" w:rsidRPr="00C36F32">
        <w:instrText>r</w:instrText>
      </w:r>
      <w:r w:rsidR="00756AD7" w:rsidRPr="00C36F32">
        <w:rPr>
          <w:lang w:val="ru-RU"/>
        </w:rPr>
        <w:instrText xml:space="preserve"> \</w:instrText>
      </w:r>
      <w:r w:rsidR="00756AD7" w:rsidRPr="00C36F32">
        <w:instrText>h</w:instrText>
      </w:r>
      <w:r w:rsidR="00756AD7" w:rsidRPr="00C36F32">
        <w:rPr>
          <w:lang w:val="ru-RU"/>
        </w:rPr>
        <w:instrText xml:space="preserve"> </w:instrText>
      </w:r>
      <w:r w:rsidR="00C36F32" w:rsidRPr="00C36F32">
        <w:rPr>
          <w:lang w:val="ru-RU"/>
        </w:rPr>
        <w:instrText xml:space="preserve"> \* </w:instrText>
      </w:r>
      <w:r w:rsidR="00C36F32" w:rsidRPr="00C36F32">
        <w:instrText>MERGEFORMAT</w:instrText>
      </w:r>
      <w:r w:rsidR="00C36F32" w:rsidRPr="00C36F32">
        <w:rPr>
          <w:lang w:val="ru-RU"/>
        </w:rPr>
        <w:instrText xml:space="preserve"> </w:instrText>
      </w:r>
      <w:r w:rsidR="00F86A48" w:rsidRPr="00C36F32">
        <w:fldChar w:fldCharType="separate"/>
      </w:r>
      <w:r w:rsidR="00953B98" w:rsidRPr="00C36F32">
        <w:rPr>
          <w:lang w:val="ru-RU"/>
        </w:rPr>
        <w:t>13</w:t>
      </w:r>
      <w:r w:rsidR="00F86A48" w:rsidRPr="00C36F32">
        <w:fldChar w:fldCharType="end"/>
      </w:r>
      <w:r w:rsidR="003842AF" w:rsidRPr="00C36F32">
        <w:rPr>
          <w:lang w:val="ru-RU"/>
        </w:rPr>
        <w:t>]</w:t>
      </w:r>
      <w:r w:rsidR="009B3FD3" w:rsidRPr="00C36F32">
        <w:rPr>
          <w:lang w:val="ru-RU"/>
        </w:rPr>
        <w:t>.</w:t>
      </w:r>
    </w:p>
    <w:p w14:paraId="2182853F" w14:textId="77777777" w:rsidR="00DD306A" w:rsidRPr="00C36F32" w:rsidRDefault="00DD306A" w:rsidP="00B4269B">
      <w:pPr>
        <w:pStyle w:val="Title1"/>
      </w:pPr>
      <w:bookmarkStart w:id="43" w:name="_Toc352789267"/>
      <w:bookmarkStart w:id="44" w:name="_Toc359796772"/>
      <w:bookmarkStart w:id="45" w:name="_Toc359798131"/>
      <w:bookmarkStart w:id="46" w:name="_Toc363050577"/>
      <w:bookmarkStart w:id="47" w:name="_Toc535230063"/>
      <w:bookmarkStart w:id="48" w:name="_Toc25228241"/>
      <w:bookmarkStart w:id="49" w:name="_Toc349301743"/>
      <w:r w:rsidRPr="00C36F32">
        <w:lastRenderedPageBreak/>
        <w:t>Цели клинического исследования</w:t>
      </w:r>
      <w:bookmarkEnd w:id="43"/>
      <w:bookmarkEnd w:id="44"/>
      <w:bookmarkEnd w:id="45"/>
      <w:bookmarkEnd w:id="46"/>
      <w:bookmarkEnd w:id="47"/>
      <w:bookmarkEnd w:id="48"/>
      <w:r w:rsidRPr="00C36F32">
        <w:t xml:space="preserve"> </w:t>
      </w:r>
    </w:p>
    <w:p w14:paraId="273E8B3E" w14:textId="77777777" w:rsidR="00DD306A" w:rsidRPr="00C36F32" w:rsidRDefault="00DD306A" w:rsidP="00B4269B">
      <w:pPr>
        <w:pStyle w:val="Title2"/>
      </w:pPr>
      <w:bookmarkStart w:id="50" w:name="_Toc352789268"/>
      <w:bookmarkStart w:id="51" w:name="_Toc359796773"/>
      <w:bookmarkStart w:id="52" w:name="_Toc359798132"/>
      <w:bookmarkStart w:id="53" w:name="_Toc363050578"/>
      <w:bookmarkStart w:id="54" w:name="_Toc535230064"/>
      <w:bookmarkStart w:id="55" w:name="_Toc25228242"/>
      <w:r w:rsidRPr="00C36F32">
        <w:t>Основная цель</w:t>
      </w:r>
      <w:bookmarkEnd w:id="50"/>
      <w:bookmarkEnd w:id="51"/>
      <w:bookmarkEnd w:id="52"/>
      <w:bookmarkEnd w:id="53"/>
      <w:bookmarkEnd w:id="54"/>
      <w:bookmarkEnd w:id="55"/>
      <w:r w:rsidRPr="00C36F32">
        <w:t xml:space="preserve"> </w:t>
      </w:r>
    </w:p>
    <w:p w14:paraId="25709CB2" w14:textId="77777777" w:rsidR="002B39D8" w:rsidRPr="00C36F32" w:rsidRDefault="002E107F" w:rsidP="00B4269B">
      <w:pPr>
        <w:rPr>
          <w:color w:val="000000"/>
          <w:lang w:val="ru-RU"/>
        </w:rPr>
      </w:pPr>
      <w:r w:rsidRPr="00C36F32">
        <w:rPr>
          <w:lang w:val="ru-RU"/>
        </w:rPr>
        <w:t>Оценить эффективность препарата CD-008-0045 в дозе 20 мг два раза в день по сравнению с Плацебо на основании изменения общего балла по структурированному интервью шкалы Гамильтона для оценки тревоги (SIGH-A) на Неделе 8 относительно исходного значения.</w:t>
      </w:r>
    </w:p>
    <w:p w14:paraId="6C3823F7" w14:textId="77777777" w:rsidR="00DD306A" w:rsidRPr="00C36F32" w:rsidRDefault="00DD306A" w:rsidP="00B4269B">
      <w:pPr>
        <w:pStyle w:val="Title2"/>
      </w:pPr>
      <w:bookmarkStart w:id="56" w:name="_Toc352789269"/>
      <w:bookmarkStart w:id="57" w:name="_Toc359796774"/>
      <w:bookmarkStart w:id="58" w:name="_Toc359798133"/>
      <w:bookmarkStart w:id="59" w:name="_Toc363050579"/>
      <w:bookmarkStart w:id="60" w:name="_Toc535230065"/>
      <w:bookmarkStart w:id="61" w:name="_Toc25228243"/>
      <w:r w:rsidRPr="00C36F32">
        <w:t>Дополнительные цели</w:t>
      </w:r>
      <w:bookmarkEnd w:id="56"/>
      <w:bookmarkEnd w:id="57"/>
      <w:bookmarkEnd w:id="58"/>
      <w:bookmarkEnd w:id="59"/>
      <w:bookmarkEnd w:id="60"/>
      <w:bookmarkEnd w:id="61"/>
      <w:r w:rsidR="003E7B3C" w:rsidRPr="00C36F32">
        <w:t xml:space="preserve"> </w:t>
      </w:r>
    </w:p>
    <w:p w14:paraId="40C8A9A0" w14:textId="77777777" w:rsidR="002E107F" w:rsidRPr="00C36F32" w:rsidRDefault="002E107F" w:rsidP="002E107F">
      <w:pPr>
        <w:rPr>
          <w:lang w:val="ru-RU"/>
        </w:rPr>
      </w:pPr>
      <w:bookmarkStart w:id="62" w:name="_Toc352789270"/>
      <w:bookmarkStart w:id="63" w:name="_Toc359796776"/>
      <w:bookmarkStart w:id="64" w:name="_Toc359798135"/>
      <w:bookmarkStart w:id="65" w:name="_Toc363050581"/>
      <w:bookmarkStart w:id="66" w:name="_Toc535230066"/>
      <w:r w:rsidRPr="00C36F32">
        <w:rPr>
          <w:lang w:val="ru-RU"/>
        </w:rPr>
        <w:t>Оценить следующие параметры эффективности и безопасности препарата CD-008-0045 в дозе 20 мг два раза в день по сравнению с Плацебо и возможность снижения частоты приема исследуемого препарата до одного раза в день у пациентов с ГТР</w:t>
      </w:r>
      <w:r w:rsidRPr="00C36F32">
        <w:rPr>
          <w:rFonts w:eastAsia="Calibri"/>
          <w:lang w:val="ru-RU"/>
        </w:rPr>
        <w:t xml:space="preserve"> </w:t>
      </w:r>
      <w:r w:rsidRPr="00C36F32">
        <w:rPr>
          <w:lang w:val="ru-RU"/>
        </w:rPr>
        <w:t>в течение 8 недель исследуемой терапии и 2 недель последующего наблюдения:</w:t>
      </w:r>
    </w:p>
    <w:p w14:paraId="6D20325E"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Частота снижения общего балла по структурированному интервью шкалы Гамильтона для оценки тревоги (SIGH-A) на 50% и более от исходного значения на Неделе 8;</w:t>
      </w:r>
    </w:p>
    <w:p w14:paraId="073938C9"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общего балла и суммы баллов по подшкалам психической и соматической тревоги структурированного интервью шкалы Гамильтона для оценки тревоги (SIGH-A) относительно исходного значения;</w:t>
      </w:r>
    </w:p>
    <w:p w14:paraId="39443B94"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балла по пунктам 1 (Тревожное настроение) и 2 (Напряженность) структурированного интервью шкалы Гамильтона для оценки тревоги (SIGH-A) относительно исходного значения;</w:t>
      </w:r>
    </w:p>
    <w:p w14:paraId="09AE7E53"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суммы баллов по структурированному интервью шкалы Гамильтона для оценки депрессии (SIGH-D) относительно исходного значения;</w:t>
      </w:r>
    </w:p>
    <w:p w14:paraId="0630FCAA"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общего клинического впечатления о состоянии (CGI-S) относительно исходного значения;</w:t>
      </w:r>
    </w:p>
    <w:p w14:paraId="2059B650"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Общее клиническое впечатление о динамике состояния (CGI-I);</w:t>
      </w:r>
    </w:p>
    <w:p w14:paraId="2CB3E984"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дневной сонливости по визуально-аналоговой шкале (ВАШ) относительно исходного значения;</w:t>
      </w:r>
    </w:p>
    <w:p w14:paraId="0D122740"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общего балла по визуальной аналоговой шкале нетрудоспособности Шихана (SDS) относительно исходного значения;</w:t>
      </w:r>
    </w:p>
    <w:p w14:paraId="0C7881DE"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общего балла по Опроснику удовлетворенности качеством жизни (Q-LES-Q-SF относительно исходного значения;</w:t>
      </w:r>
    </w:p>
    <w:p w14:paraId="061ADD4C" w14:textId="77777777" w:rsidR="002E107F" w:rsidRPr="00C36F32" w:rsidRDefault="002E107F" w:rsidP="008E04F5">
      <w:pPr>
        <w:pStyle w:val="Paragraph"/>
        <w:numPr>
          <w:ilvl w:val="0"/>
          <w:numId w:val="38"/>
        </w:numPr>
        <w:spacing w:after="120"/>
        <w:jc w:val="both"/>
        <w:rPr>
          <w:lang w:val="ru-RU"/>
        </w:rPr>
      </w:pPr>
      <w:r w:rsidRPr="00C36F32">
        <w:rPr>
          <w:lang w:val="ru-RU"/>
        </w:rPr>
        <w:t>Изменение общего балла по Тесту прокладывания маршрута (ТМТ) относительно исходного значения;</w:t>
      </w:r>
    </w:p>
    <w:p w14:paraId="4FA85033"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Оценка продолжительности эффекта по изменению показателей шкал </w:t>
      </w:r>
      <w:r w:rsidRPr="00C36F32">
        <w:rPr>
          <w:rFonts w:ascii="Times New Roman" w:hAnsi="Times New Roman"/>
          <w:sz w:val="24"/>
          <w:szCs w:val="24"/>
          <w:shd w:val="clear" w:color="auto" w:fill="FFFFFF"/>
          <w:lang w:val="en-US"/>
        </w:rPr>
        <w:t>SIGH</w:t>
      </w:r>
      <w:r w:rsidRPr="00C36F32">
        <w:rPr>
          <w:rFonts w:ascii="Times New Roman" w:hAnsi="Times New Roman"/>
          <w:sz w:val="24"/>
          <w:szCs w:val="24"/>
          <w:shd w:val="clear" w:color="auto" w:fill="FFFFFF"/>
        </w:rPr>
        <w:t>-</w:t>
      </w:r>
      <w:r w:rsidRPr="00C36F32">
        <w:rPr>
          <w:rFonts w:ascii="Times New Roman" w:hAnsi="Times New Roman"/>
          <w:sz w:val="24"/>
          <w:szCs w:val="24"/>
          <w:shd w:val="clear" w:color="auto" w:fill="FFFFFF"/>
          <w:lang w:val="en-US"/>
        </w:rPr>
        <w:t>A</w:t>
      </w:r>
      <w:r w:rsidRPr="00C36F32">
        <w:rPr>
          <w:rFonts w:ascii="Times New Roman" w:hAnsi="Times New Roman"/>
          <w:sz w:val="24"/>
          <w:szCs w:val="24"/>
          <w:shd w:val="clear" w:color="auto" w:fill="FFFFFF"/>
        </w:rPr>
        <w:t xml:space="preserve">, </w:t>
      </w:r>
      <w:r w:rsidRPr="00C36F32">
        <w:rPr>
          <w:rFonts w:ascii="Times New Roman" w:hAnsi="Times New Roman"/>
          <w:sz w:val="24"/>
          <w:szCs w:val="24"/>
          <w:shd w:val="clear" w:color="auto" w:fill="FFFFFF"/>
          <w:lang w:val="en-US"/>
        </w:rPr>
        <w:t>SIGH</w:t>
      </w:r>
      <w:r w:rsidRPr="00C36F32">
        <w:rPr>
          <w:rFonts w:ascii="Times New Roman" w:hAnsi="Times New Roman"/>
          <w:sz w:val="24"/>
          <w:szCs w:val="24"/>
          <w:shd w:val="clear" w:color="auto" w:fill="FFFFFF"/>
        </w:rPr>
        <w:t>-</w:t>
      </w:r>
      <w:r w:rsidRPr="00C36F32">
        <w:rPr>
          <w:rFonts w:ascii="Times New Roman" w:hAnsi="Times New Roman"/>
          <w:sz w:val="24"/>
          <w:szCs w:val="24"/>
          <w:shd w:val="clear" w:color="auto" w:fill="FFFFFF"/>
          <w:lang w:val="en-US"/>
        </w:rPr>
        <w:t>D</w:t>
      </w:r>
      <w:r w:rsidRPr="00C36F32">
        <w:rPr>
          <w:rFonts w:ascii="Times New Roman" w:hAnsi="Times New Roman"/>
          <w:sz w:val="24"/>
          <w:szCs w:val="24"/>
          <w:shd w:val="clear" w:color="auto" w:fill="FFFFFF"/>
        </w:rPr>
        <w:t xml:space="preserve">, </w:t>
      </w:r>
      <w:r w:rsidRPr="00C36F32">
        <w:rPr>
          <w:rFonts w:ascii="Times New Roman" w:hAnsi="Times New Roman"/>
          <w:sz w:val="24"/>
          <w:szCs w:val="24"/>
          <w:shd w:val="clear" w:color="auto" w:fill="FFFFFF"/>
          <w:lang w:val="en-US"/>
        </w:rPr>
        <w:t>CGI</w:t>
      </w:r>
      <w:r w:rsidRPr="00C36F32">
        <w:rPr>
          <w:rFonts w:ascii="Times New Roman" w:hAnsi="Times New Roman"/>
          <w:sz w:val="24"/>
          <w:szCs w:val="24"/>
          <w:shd w:val="clear" w:color="auto" w:fill="FFFFFF"/>
        </w:rPr>
        <w:t>-</w:t>
      </w:r>
      <w:r w:rsidRPr="00C36F32">
        <w:rPr>
          <w:rFonts w:ascii="Times New Roman" w:hAnsi="Times New Roman"/>
          <w:sz w:val="24"/>
          <w:szCs w:val="24"/>
          <w:shd w:val="clear" w:color="auto" w:fill="FFFFFF"/>
          <w:lang w:val="en-US"/>
        </w:rPr>
        <w:t>I</w:t>
      </w:r>
      <w:r w:rsidRPr="00C36F32">
        <w:rPr>
          <w:rFonts w:ascii="Times New Roman" w:hAnsi="Times New Roman"/>
          <w:sz w:val="24"/>
          <w:szCs w:val="24"/>
          <w:shd w:val="clear" w:color="auto" w:fill="FFFFFF"/>
        </w:rPr>
        <w:t xml:space="preserve">, </w:t>
      </w:r>
      <w:r w:rsidRPr="00C36F32">
        <w:rPr>
          <w:rFonts w:ascii="Times New Roman" w:hAnsi="Times New Roman"/>
          <w:sz w:val="24"/>
          <w:szCs w:val="24"/>
          <w:shd w:val="clear" w:color="auto" w:fill="FFFFFF"/>
          <w:lang w:val="en-US"/>
        </w:rPr>
        <w:t>CGI</w:t>
      </w:r>
      <w:r w:rsidRPr="00C36F32">
        <w:rPr>
          <w:rFonts w:ascii="Times New Roman" w:hAnsi="Times New Roman"/>
          <w:sz w:val="24"/>
          <w:szCs w:val="24"/>
          <w:shd w:val="clear" w:color="auto" w:fill="FFFFFF"/>
        </w:rPr>
        <w:t>-</w:t>
      </w:r>
      <w:r w:rsidRPr="00C36F32">
        <w:rPr>
          <w:rFonts w:ascii="Times New Roman" w:hAnsi="Times New Roman"/>
          <w:sz w:val="24"/>
          <w:szCs w:val="24"/>
          <w:shd w:val="clear" w:color="auto" w:fill="FFFFFF"/>
          <w:lang w:val="en-US"/>
        </w:rPr>
        <w:t>S</w:t>
      </w:r>
      <w:r w:rsidRPr="00C36F32">
        <w:rPr>
          <w:rFonts w:ascii="Times New Roman" w:hAnsi="Times New Roman"/>
          <w:sz w:val="24"/>
          <w:szCs w:val="24"/>
        </w:rPr>
        <w:t xml:space="preserve"> на Неделе 10 относительно Недели 8 и исходных значений; </w:t>
      </w:r>
    </w:p>
    <w:p w14:paraId="07199916"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симптомов отмены по Опроснику проявлений синдрома отмены бензодиазепинов (BWSQ) на Неделе 10;</w:t>
      </w:r>
    </w:p>
    <w:p w14:paraId="7C128B53"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Концентрация CD-008-0045 и его метаболита М1 через 1 час после первого приема исследуемого препарата и перед очередным приемом на визитах (C</w:t>
      </w:r>
      <w:r w:rsidRPr="00C36F32">
        <w:rPr>
          <w:rFonts w:ascii="Times New Roman" w:hAnsi="Times New Roman"/>
          <w:sz w:val="24"/>
          <w:szCs w:val="24"/>
          <w:vertAlign w:val="subscript"/>
        </w:rPr>
        <w:t>trough</w:t>
      </w:r>
      <w:r w:rsidRPr="00C36F32">
        <w:rPr>
          <w:rFonts w:ascii="Times New Roman" w:hAnsi="Times New Roman"/>
          <w:sz w:val="24"/>
          <w:szCs w:val="24"/>
        </w:rPr>
        <w:t>);</w:t>
      </w:r>
    </w:p>
    <w:p w14:paraId="6E77E10A" w14:textId="77777777" w:rsidR="002E107F" w:rsidRPr="00C36F32" w:rsidRDefault="002E107F" w:rsidP="008E04F5">
      <w:pPr>
        <w:pStyle w:val="affffe"/>
        <w:numPr>
          <w:ilvl w:val="0"/>
          <w:numId w:val="38"/>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Влияние полиморфизма CYP2D6 на фармакокинетические параметры исследуемого препарата;</w:t>
      </w:r>
    </w:p>
    <w:p w14:paraId="0801406F" w14:textId="77777777" w:rsidR="00D762E1" w:rsidRPr="00C36F32" w:rsidRDefault="002E107F" w:rsidP="008E04F5">
      <w:pPr>
        <w:numPr>
          <w:ilvl w:val="0"/>
          <w:numId w:val="38"/>
        </w:numPr>
        <w:rPr>
          <w:lang w:val="ru-RU"/>
        </w:rPr>
      </w:pPr>
      <w:r w:rsidRPr="00C36F32">
        <w:rPr>
          <w:lang w:val="ru-RU"/>
        </w:rPr>
        <w:lastRenderedPageBreak/>
        <w:t>Частота развития нежелательных явлений (НЯ) и серьезных нежелательных явлений (СНЯ) по данным субъективных жалоб, физикального обследования, жизненных показателей, ЭКГ и лабораторных анализов.</w:t>
      </w:r>
      <w:r w:rsidR="00E21718" w:rsidRPr="00C36F32">
        <w:rPr>
          <w:lang w:val="ru-RU"/>
        </w:rPr>
        <w:t xml:space="preserve"> </w:t>
      </w:r>
    </w:p>
    <w:p w14:paraId="3311A948" w14:textId="77777777" w:rsidR="00DD306A" w:rsidRPr="00C36F32" w:rsidRDefault="00E56DB1" w:rsidP="00D762E1">
      <w:pPr>
        <w:pStyle w:val="Title1"/>
      </w:pPr>
      <w:bookmarkStart w:id="67" w:name="_Toc25228244"/>
      <w:r w:rsidRPr="00C36F32">
        <w:lastRenderedPageBreak/>
        <w:t xml:space="preserve">План </w:t>
      </w:r>
      <w:r w:rsidR="00DD306A" w:rsidRPr="00C36F32">
        <w:t>исследования</w:t>
      </w:r>
      <w:bookmarkEnd w:id="62"/>
      <w:bookmarkEnd w:id="63"/>
      <w:bookmarkEnd w:id="64"/>
      <w:bookmarkEnd w:id="65"/>
      <w:bookmarkEnd w:id="66"/>
      <w:bookmarkEnd w:id="67"/>
    </w:p>
    <w:p w14:paraId="47980985" w14:textId="77777777" w:rsidR="006A314F" w:rsidRPr="00C36F32" w:rsidRDefault="00DD306A" w:rsidP="00B4269B">
      <w:pPr>
        <w:pStyle w:val="Title2"/>
      </w:pPr>
      <w:bookmarkStart w:id="68" w:name="_Toc352789271"/>
      <w:bookmarkStart w:id="69" w:name="_Toc359796777"/>
      <w:bookmarkStart w:id="70" w:name="_Toc359798136"/>
      <w:bookmarkStart w:id="71" w:name="_Toc363050582"/>
      <w:bookmarkStart w:id="72" w:name="_Toc535230067"/>
      <w:bookmarkStart w:id="73" w:name="_Toc25228245"/>
      <w:r w:rsidRPr="00C36F32">
        <w:t>Общий дизайн и план исследования</w:t>
      </w:r>
      <w:bookmarkEnd w:id="68"/>
      <w:bookmarkEnd w:id="69"/>
      <w:bookmarkEnd w:id="70"/>
      <w:bookmarkEnd w:id="71"/>
      <w:bookmarkEnd w:id="72"/>
      <w:bookmarkEnd w:id="73"/>
    </w:p>
    <w:p w14:paraId="2EB20F68" w14:textId="77777777" w:rsidR="00521B49" w:rsidRPr="00C36F32" w:rsidRDefault="00521B49" w:rsidP="00521B49">
      <w:pPr>
        <w:rPr>
          <w:rFonts w:eastAsia="Calibri"/>
          <w:lang w:val="ru-RU"/>
        </w:rPr>
      </w:pPr>
      <w:bookmarkStart w:id="74" w:name="_Toc352789272"/>
      <w:bookmarkStart w:id="75" w:name="_Toc359796778"/>
      <w:bookmarkStart w:id="76" w:name="_Toc359798137"/>
      <w:bookmarkStart w:id="77" w:name="_Toc363050583"/>
      <w:bookmarkStart w:id="78" w:name="_Toc535230068"/>
      <w:r w:rsidRPr="00C36F32">
        <w:rPr>
          <w:rFonts w:eastAsia="Calibri"/>
          <w:lang w:val="ru-RU"/>
        </w:rPr>
        <w:t xml:space="preserve">Данное исследование представляет собой </w:t>
      </w:r>
      <w:r w:rsidR="009E21F8" w:rsidRPr="00C36F32">
        <w:rPr>
          <w:rFonts w:eastAsia="Calibri"/>
          <w:lang w:val="ru-RU"/>
        </w:rPr>
        <w:t>многоцентровое рандомизированное двойное-слепое плацебо-контролируемое исследование эффективности и безопасности препарата CD-008-0045 у пациентов с генерализованным тревожным расстройством</w:t>
      </w:r>
    </w:p>
    <w:p w14:paraId="0005C554" w14:textId="77777777" w:rsidR="00521B49" w:rsidRPr="00C36F32" w:rsidRDefault="00521B49" w:rsidP="00521B49">
      <w:pPr>
        <w:rPr>
          <w:rFonts w:eastAsia="Calibri"/>
          <w:lang w:val="ru-RU"/>
        </w:rPr>
      </w:pPr>
      <w:r w:rsidRPr="00C36F32">
        <w:rPr>
          <w:rFonts w:eastAsia="Calibri"/>
          <w:lang w:val="ru-RU"/>
        </w:rPr>
        <w:t>Исследование будет проводиться примерно в 15 российских клинических центрах.</w:t>
      </w:r>
    </w:p>
    <w:p w14:paraId="786FD1FF" w14:textId="77777777" w:rsidR="00DD306A" w:rsidRPr="00C36F32" w:rsidRDefault="00DD306A" w:rsidP="00B4269B">
      <w:pPr>
        <w:pStyle w:val="Title2"/>
      </w:pPr>
      <w:bookmarkStart w:id="79" w:name="_Toc25228246"/>
      <w:r w:rsidRPr="00C36F32">
        <w:t>Дизайн исследования</w:t>
      </w:r>
      <w:bookmarkEnd w:id="74"/>
      <w:bookmarkEnd w:id="75"/>
      <w:bookmarkEnd w:id="76"/>
      <w:bookmarkEnd w:id="77"/>
      <w:bookmarkEnd w:id="78"/>
      <w:bookmarkEnd w:id="79"/>
      <w:r w:rsidRPr="00C36F32">
        <w:t xml:space="preserve"> </w:t>
      </w:r>
    </w:p>
    <w:p w14:paraId="74D82377" w14:textId="77777777" w:rsidR="00CD268E" w:rsidRPr="00C36F32" w:rsidRDefault="00CD268E" w:rsidP="00B4269B">
      <w:pPr>
        <w:rPr>
          <w:lang w:val="ru-RU"/>
        </w:rPr>
      </w:pPr>
      <w:r w:rsidRPr="00C36F32">
        <w:rPr>
          <w:lang w:val="ru-RU"/>
        </w:rPr>
        <w:t>Исследование будет состоять из периода скрининга</w:t>
      </w:r>
      <w:r w:rsidR="006A314F" w:rsidRPr="00C36F32">
        <w:rPr>
          <w:lang w:val="ru-RU"/>
        </w:rPr>
        <w:t xml:space="preserve"> и вводного плацебо периода</w:t>
      </w:r>
      <w:r w:rsidRPr="00C36F32">
        <w:rPr>
          <w:lang w:val="ru-RU"/>
        </w:rPr>
        <w:t xml:space="preserve">, </w:t>
      </w:r>
      <w:r w:rsidR="005316A0" w:rsidRPr="00C36F32">
        <w:rPr>
          <w:lang w:val="ru-RU"/>
        </w:rPr>
        <w:t>периода исследуемой терапии</w:t>
      </w:r>
      <w:r w:rsidRPr="00C36F32">
        <w:rPr>
          <w:lang w:val="ru-RU"/>
        </w:rPr>
        <w:t xml:space="preserve"> и периода наблюдения.</w:t>
      </w:r>
    </w:p>
    <w:p w14:paraId="22D56F5D" w14:textId="77777777" w:rsidR="00AC24C2" w:rsidRPr="00C36F32" w:rsidRDefault="00277206" w:rsidP="008E04F5">
      <w:pPr>
        <w:pStyle w:val="Title2"/>
        <w:numPr>
          <w:ilvl w:val="2"/>
          <w:numId w:val="25"/>
        </w:numPr>
      </w:pPr>
      <w:bookmarkStart w:id="80" w:name="_Toc535230069"/>
      <w:bookmarkStart w:id="81" w:name="_Toc25228247"/>
      <w:r w:rsidRPr="00C36F32">
        <w:t>Скрининг</w:t>
      </w:r>
      <w:r w:rsidR="009A6866" w:rsidRPr="00C36F32">
        <w:t xml:space="preserve"> и</w:t>
      </w:r>
      <w:r w:rsidR="00117C98" w:rsidRPr="00C36F32">
        <w:t xml:space="preserve"> вводный период</w:t>
      </w:r>
      <w:bookmarkEnd w:id="80"/>
      <w:bookmarkEnd w:id="81"/>
    </w:p>
    <w:p w14:paraId="711E023F" w14:textId="77777777" w:rsidR="00521B49" w:rsidRPr="00C36F32" w:rsidRDefault="00521B49" w:rsidP="00521B49">
      <w:pPr>
        <w:rPr>
          <w:lang w:val="ru-RU"/>
        </w:rPr>
      </w:pPr>
      <w:r w:rsidRPr="00C36F32">
        <w:rPr>
          <w:lang w:val="ru-RU"/>
        </w:rPr>
        <w:t>На Визите 1 (Неделя -1) будут проведены процедуры скрининга для оценки критериев включения/невключения. После подписания Информационного листка пациента и формы информированного согласия будут собраны демографические данные, медицинский анамнез и информация о сопутствующей терапии</w:t>
      </w:r>
      <w:r w:rsidRPr="00C36F32">
        <w:rPr>
          <w:rFonts w:eastAsia="Calibri"/>
          <w:lang w:val="ru-RU"/>
        </w:rPr>
        <w:t>, проведено физикальное обследование, оценены жизненные показатели, измерены масса тела и рост, выполнена ЭКГ в 12 отведениях. Будет проведена оценка тревоги по структурированному интервью SIGH-A, депрессии по структурированному интервью SIGH-D, общего клинического впечатления по шкале CGI-S, дневной сонливости по ВАШ,</w:t>
      </w:r>
      <w:r w:rsidRPr="00C36F32">
        <w:rPr>
          <w:lang w:val="ru-RU"/>
        </w:rPr>
        <w:t xml:space="preserve"> </w:t>
      </w:r>
      <w:r w:rsidRPr="00C36F32">
        <w:rPr>
          <w:rFonts w:eastAsia="Calibri"/>
          <w:lang w:val="ru-RU"/>
        </w:rPr>
        <w:t>нетрудоспособности по шкале SDS и качества жизни по опроснику Q-LES-Q</w:t>
      </w:r>
      <w:r w:rsidR="00F26476" w:rsidRPr="00C36F32">
        <w:rPr>
          <w:rFonts w:eastAsia="Calibri"/>
          <w:lang w:val="ru-RU"/>
        </w:rPr>
        <w:t>-</w:t>
      </w:r>
      <w:r w:rsidR="00F26476" w:rsidRPr="00C36F32">
        <w:rPr>
          <w:rFonts w:eastAsia="Calibri"/>
        </w:rPr>
        <w:t>SF</w:t>
      </w:r>
      <w:r w:rsidRPr="00C36F32">
        <w:rPr>
          <w:rFonts w:eastAsia="Calibri"/>
          <w:lang w:val="ru-RU"/>
        </w:rPr>
        <w:t xml:space="preserve">. Будут получены образцы крови и мочи для </w:t>
      </w:r>
      <w:r w:rsidRPr="00C36F32">
        <w:rPr>
          <w:lang w:val="ru-RU"/>
        </w:rPr>
        <w:t xml:space="preserve">общего и биохимического анализа крови, </w:t>
      </w:r>
      <w:r w:rsidRPr="00C36F32">
        <w:rPr>
          <w:rFonts w:eastAsia="Calibri"/>
          <w:lang w:val="ru-RU"/>
        </w:rPr>
        <w:t xml:space="preserve">анализа мочи и теста на запрещенные препараты. </w:t>
      </w:r>
      <w:r w:rsidRPr="00C36F32">
        <w:rPr>
          <w:lang w:val="ru-RU"/>
        </w:rPr>
        <w:t xml:space="preserve">Женщинам, способным к деторождению, будет выполнен тест на беременность. </w:t>
      </w:r>
    </w:p>
    <w:p w14:paraId="27492552" w14:textId="77777777" w:rsidR="00827DCE" w:rsidRPr="00C36F32" w:rsidRDefault="00117C98" w:rsidP="00827DCE">
      <w:pPr>
        <w:rPr>
          <w:rFonts w:eastAsia="Calibri"/>
          <w:lang w:val="ru-RU"/>
        </w:rPr>
      </w:pPr>
      <w:r w:rsidRPr="00C36F32">
        <w:rPr>
          <w:lang w:val="ru-RU"/>
        </w:rPr>
        <w:t xml:space="preserve">Пациентам, которые на основании процедур визита скрининга соответствуют критериям включения/невключения (без учета результатов лабораторных обследований, которые будут позднее получены из центральной лаборатории), будет назначено плацебо CD-008-0045, а также выдан дневник для регистрации жалоб и сопутствующей терапии. Вводный период продлится 1 неделю, в течение которой пациенты будут </w:t>
      </w:r>
      <w:r w:rsidRPr="00C36F32">
        <w:rPr>
          <w:rFonts w:eastAsia="Calibri"/>
          <w:lang w:val="ru-RU"/>
        </w:rPr>
        <w:t>принимать плацебо CD-008-004</w:t>
      </w:r>
      <w:r w:rsidR="00521B49" w:rsidRPr="00C36F32">
        <w:rPr>
          <w:rFonts w:eastAsia="Calibri"/>
          <w:lang w:val="ru-RU"/>
        </w:rPr>
        <w:t xml:space="preserve">5 по 1 капсуле за 30 минут перед завтраком </w:t>
      </w:r>
      <w:r w:rsidRPr="00C36F32">
        <w:rPr>
          <w:rFonts w:eastAsia="Calibri"/>
          <w:lang w:val="ru-RU"/>
        </w:rPr>
        <w:t>и ужином.</w:t>
      </w:r>
      <w:r w:rsidR="00827DCE" w:rsidRPr="00C36F32">
        <w:rPr>
          <w:rFonts w:eastAsia="Calibri"/>
          <w:lang w:val="ru-RU"/>
        </w:rPr>
        <w:t xml:space="preserve"> </w:t>
      </w:r>
    </w:p>
    <w:p w14:paraId="3C298D23" w14:textId="77777777" w:rsidR="007D73E4" w:rsidRPr="00C36F32" w:rsidRDefault="005316A0" w:rsidP="008E04F5">
      <w:pPr>
        <w:pStyle w:val="Title2"/>
        <w:numPr>
          <w:ilvl w:val="2"/>
          <w:numId w:val="25"/>
        </w:numPr>
      </w:pPr>
      <w:bookmarkStart w:id="82" w:name="_Toc363050586"/>
      <w:bookmarkStart w:id="83" w:name="_Toc25228248"/>
      <w:r w:rsidRPr="00C36F32">
        <w:t>Период исследуемой терапии</w:t>
      </w:r>
      <w:bookmarkEnd w:id="82"/>
      <w:bookmarkEnd w:id="83"/>
    </w:p>
    <w:p w14:paraId="21184318" w14:textId="77777777" w:rsidR="00B73639" w:rsidRPr="00C36F32" w:rsidRDefault="00B73639" w:rsidP="00B73639">
      <w:pPr>
        <w:keepNext/>
        <w:rPr>
          <w:rFonts w:eastAsia="Calibri"/>
          <w:lang w:val="ru-RU"/>
        </w:rPr>
      </w:pPr>
      <w:r w:rsidRPr="00C36F32">
        <w:rPr>
          <w:rFonts w:eastAsia="Calibri"/>
          <w:lang w:val="ru-RU"/>
        </w:rPr>
        <w:t>Пациенты, вступившие во вводный период, будут приглашены на Визит 2 (Неделя 0) для оценки критериев включения/невключения, рандомизации и начала исследуемой терапии. На визите будет проведена проверка дневника пациента, учет исследуемого препарата (Плацебо) и оценена комплаентность пациента. Также будут оценены НЯ, сопутствующая терапия, жизненные показатели и проведен тест на запрещенные препараты. Будет проведена оценка тревоги по структурированному интервью SIGH-A, депрессии по структурированному интервью SIGH-D, общего клинического впечатления по шкале CGI-S, дневной сонливости по ВАШ,</w:t>
      </w:r>
      <w:r w:rsidRPr="00C36F32">
        <w:rPr>
          <w:lang w:val="ru-RU"/>
        </w:rPr>
        <w:t xml:space="preserve"> </w:t>
      </w:r>
      <w:r w:rsidRPr="00C36F32">
        <w:rPr>
          <w:rFonts w:eastAsia="Calibri"/>
          <w:lang w:val="ru-RU"/>
        </w:rPr>
        <w:t xml:space="preserve">нетрудоспособности по шкале SDS, когнитивных функций по тесту </w:t>
      </w:r>
      <w:r w:rsidRPr="00C36F32">
        <w:rPr>
          <w:rFonts w:eastAsia="Calibri"/>
        </w:rPr>
        <w:t>TMT</w:t>
      </w:r>
      <w:r w:rsidRPr="00C36F32">
        <w:rPr>
          <w:rFonts w:eastAsia="Calibri"/>
          <w:lang w:val="ru-RU"/>
        </w:rPr>
        <w:t xml:space="preserve"> и качества жизни по опроснику Q-LES-Q-SF. Женщинам</w:t>
      </w:r>
      <w:r w:rsidRPr="00C36F32">
        <w:rPr>
          <w:lang w:val="ru-RU"/>
        </w:rPr>
        <w:t>, способным к деторождению, будет выполнен тест на беременность.</w:t>
      </w:r>
      <w:r w:rsidRPr="00C36F32">
        <w:rPr>
          <w:rFonts w:eastAsia="Calibri"/>
          <w:lang w:val="ru-RU"/>
        </w:rPr>
        <w:t xml:space="preserve"> </w:t>
      </w:r>
    </w:p>
    <w:p w14:paraId="3AD2BF38" w14:textId="77777777" w:rsidR="00B73639" w:rsidRPr="00C36F32" w:rsidRDefault="00B73639" w:rsidP="00B73639">
      <w:pPr>
        <w:rPr>
          <w:rFonts w:eastAsia="Calibri"/>
          <w:lang w:val="ru-RU"/>
        </w:rPr>
      </w:pPr>
      <w:r w:rsidRPr="00C36F32">
        <w:rPr>
          <w:rFonts w:eastAsia="Calibri"/>
          <w:lang w:val="ru-RU"/>
        </w:rPr>
        <w:t>Пациент может быть рандомизирован в исследование, если он соответствует всем критериям включения/невключения и считается комплаентным.</w:t>
      </w:r>
    </w:p>
    <w:p w14:paraId="41FE9678" w14:textId="77777777" w:rsidR="00B73639" w:rsidRPr="00C36F32" w:rsidRDefault="00B73639" w:rsidP="00B73639">
      <w:pPr>
        <w:rPr>
          <w:rFonts w:eastAsia="Calibri"/>
          <w:lang w:val="ru-RU"/>
        </w:rPr>
      </w:pPr>
      <w:r w:rsidRPr="00C36F32">
        <w:rPr>
          <w:rFonts w:eastAsia="Calibri"/>
          <w:lang w:val="ru-RU"/>
        </w:rPr>
        <w:t xml:space="preserve">В исследование будет включено 200 пациентов. Пациенты будут рандомизированы с помощью системы </w:t>
      </w:r>
      <w:r w:rsidRPr="00C36F32">
        <w:rPr>
          <w:rFonts w:eastAsia="Calibri"/>
        </w:rPr>
        <w:t>IWRS</w:t>
      </w:r>
      <w:r w:rsidRPr="00C36F32">
        <w:rPr>
          <w:rFonts w:eastAsia="Calibri"/>
          <w:lang w:val="ru-RU"/>
        </w:rPr>
        <w:t xml:space="preserve"> по исследуемому препарату (</w:t>
      </w:r>
      <w:r w:rsidR="001E6195" w:rsidRPr="00C36F32">
        <w:rPr>
          <w:noProof/>
          <w:lang w:val="ru-RU"/>
        </w:rPr>
        <w:t>CD-008-0045</w:t>
      </w:r>
      <w:r w:rsidRPr="00C36F32">
        <w:rPr>
          <w:lang w:val="ru-RU"/>
        </w:rPr>
        <w:t xml:space="preserve"> </w:t>
      </w:r>
      <w:r w:rsidRPr="00C36F32">
        <w:rPr>
          <w:rFonts w:eastAsia="Calibri"/>
          <w:lang w:val="ru-RU"/>
        </w:rPr>
        <w:t>20 мг или Плацебо) в соотношении 4:1 и по частоте приема (два или один раз в день) в соотношении 3:1. Таким образом, пациенты будут рандомизированы в 4 группы в соотношении 12:4:3:1:</w:t>
      </w:r>
    </w:p>
    <w:p w14:paraId="5EDF4C3D" w14:textId="77777777" w:rsidR="00B73639" w:rsidRPr="00C36F32" w:rsidRDefault="00B73639" w:rsidP="00B73639">
      <w:pPr>
        <w:rPr>
          <w:rFonts w:eastAsia="Calibri"/>
          <w:lang w:val="ru-RU"/>
        </w:rPr>
      </w:pPr>
      <w:r w:rsidRPr="00C36F32">
        <w:rPr>
          <w:rFonts w:eastAsia="Calibri"/>
          <w:lang w:val="ru-RU"/>
        </w:rPr>
        <w:lastRenderedPageBreak/>
        <w:t xml:space="preserve">Группа 1. </w:t>
      </w:r>
      <w:r w:rsidR="001E6195" w:rsidRPr="00C36F32">
        <w:rPr>
          <w:noProof/>
          <w:lang w:val="ru-RU"/>
        </w:rPr>
        <w:t>CD-008-0045</w:t>
      </w:r>
      <w:r w:rsidRPr="00C36F32">
        <w:rPr>
          <w:lang w:val="ru-RU"/>
        </w:rPr>
        <w:t xml:space="preserve"> </w:t>
      </w:r>
      <w:r w:rsidRPr="00C36F32">
        <w:rPr>
          <w:rFonts w:eastAsia="Calibri"/>
          <w:lang w:val="ru-RU"/>
        </w:rPr>
        <w:t>20 мг два раза в день – 120 пациентов</w:t>
      </w:r>
    </w:p>
    <w:p w14:paraId="377CA76A" w14:textId="77777777" w:rsidR="00B73639" w:rsidRPr="00C36F32" w:rsidRDefault="00B73639" w:rsidP="00B73639">
      <w:pPr>
        <w:rPr>
          <w:rFonts w:eastAsia="Calibri"/>
          <w:lang w:val="ru-RU"/>
        </w:rPr>
      </w:pPr>
      <w:r w:rsidRPr="00C36F32">
        <w:rPr>
          <w:rFonts w:eastAsia="Calibri"/>
          <w:lang w:val="ru-RU"/>
        </w:rPr>
        <w:t xml:space="preserve">Группа 2. </w:t>
      </w:r>
      <w:r w:rsidR="001E6195" w:rsidRPr="00C36F32">
        <w:rPr>
          <w:noProof/>
          <w:lang w:val="ru-RU"/>
        </w:rPr>
        <w:t>CD-008-0045</w:t>
      </w:r>
      <w:r w:rsidRPr="00C36F32">
        <w:rPr>
          <w:lang w:val="ru-RU"/>
        </w:rPr>
        <w:t xml:space="preserve"> </w:t>
      </w:r>
      <w:r w:rsidRPr="00C36F32">
        <w:rPr>
          <w:rFonts w:eastAsia="Calibri"/>
          <w:lang w:val="ru-RU"/>
        </w:rPr>
        <w:t xml:space="preserve">20 мг один раз в день </w:t>
      </w:r>
      <w:r w:rsidRPr="00C36F32">
        <w:rPr>
          <w:lang w:val="ru-RU"/>
        </w:rPr>
        <w:t xml:space="preserve">– </w:t>
      </w:r>
      <w:r w:rsidRPr="00C36F32">
        <w:rPr>
          <w:rFonts w:eastAsia="Calibri"/>
          <w:lang w:val="ru-RU"/>
        </w:rPr>
        <w:t>40 пациентов</w:t>
      </w:r>
    </w:p>
    <w:p w14:paraId="442F4C86" w14:textId="77777777" w:rsidR="00B73639" w:rsidRPr="00C36F32" w:rsidRDefault="00B73639" w:rsidP="00B73639">
      <w:pPr>
        <w:rPr>
          <w:rFonts w:eastAsia="Calibri"/>
          <w:lang w:val="ru-RU"/>
        </w:rPr>
      </w:pPr>
      <w:r w:rsidRPr="00C36F32">
        <w:rPr>
          <w:rFonts w:eastAsia="Calibri"/>
          <w:lang w:val="ru-RU"/>
        </w:rPr>
        <w:t xml:space="preserve">Группа 3. Плацебо два раза в день </w:t>
      </w:r>
      <w:r w:rsidRPr="00C36F32">
        <w:rPr>
          <w:lang w:val="ru-RU"/>
        </w:rPr>
        <w:t>–</w:t>
      </w:r>
      <w:r w:rsidRPr="00C36F32">
        <w:rPr>
          <w:rFonts w:eastAsia="Calibri"/>
          <w:lang w:val="ru-RU"/>
        </w:rPr>
        <w:t xml:space="preserve"> 30 пациентов</w:t>
      </w:r>
    </w:p>
    <w:p w14:paraId="6597814D" w14:textId="77777777" w:rsidR="00B73639" w:rsidRPr="00C36F32" w:rsidRDefault="00B73639" w:rsidP="00B73639">
      <w:pPr>
        <w:rPr>
          <w:rFonts w:eastAsia="Calibri"/>
          <w:lang w:val="ru-RU"/>
        </w:rPr>
      </w:pPr>
      <w:r w:rsidRPr="00C36F32">
        <w:rPr>
          <w:rFonts w:eastAsia="Calibri"/>
          <w:lang w:val="ru-RU"/>
        </w:rPr>
        <w:t xml:space="preserve">Группа 4. Плацебо один раз в день </w:t>
      </w:r>
      <w:r w:rsidRPr="00C36F32">
        <w:rPr>
          <w:lang w:val="ru-RU"/>
        </w:rPr>
        <w:t>–</w:t>
      </w:r>
      <w:r w:rsidRPr="00C36F32">
        <w:rPr>
          <w:rFonts w:eastAsia="Calibri"/>
          <w:lang w:val="ru-RU"/>
        </w:rPr>
        <w:t xml:space="preserve"> 10 пациентов</w:t>
      </w:r>
    </w:p>
    <w:p w14:paraId="004851E6" w14:textId="77777777" w:rsidR="00B73639" w:rsidRPr="00C36F32" w:rsidRDefault="00B73639" w:rsidP="00B73639">
      <w:pPr>
        <w:rPr>
          <w:rFonts w:eastAsia="Calibri"/>
          <w:lang w:val="ru-RU"/>
        </w:rPr>
      </w:pPr>
      <w:r w:rsidRPr="00C36F32">
        <w:rPr>
          <w:rFonts w:eastAsia="Calibri"/>
          <w:lang w:val="ru-RU"/>
        </w:rPr>
        <w:t xml:space="preserve">Пациентам будет выдан дневник, который они продолжат вести для регистрации жалоб и сопутствующей терапии в течение всего исследования. Первая доза исследуемого препарата будет принята в исследовательском центре. Через 1 час после приема исследуемого препарата будут получены образцы крови для генотипирования по CYP2D6 и ФК. </w:t>
      </w:r>
    </w:p>
    <w:p w14:paraId="717A9FBF" w14:textId="77777777" w:rsidR="00117C98" w:rsidRPr="00C36F32" w:rsidRDefault="00117C98" w:rsidP="00117C98">
      <w:pPr>
        <w:rPr>
          <w:rFonts w:eastAsia="Calibri"/>
          <w:lang w:val="ru-RU"/>
        </w:rPr>
      </w:pPr>
      <w:r w:rsidRPr="00C36F32">
        <w:rPr>
          <w:rFonts w:eastAsia="Calibri"/>
          <w:lang w:val="ru-RU"/>
        </w:rPr>
        <w:t>Период исследуемой терапии продлится 8 недель. За это время будет проведено 3 плановых визита на Неделе 2, Неделе 4 и Неделе 8 для оценки параметров эффективности и безопасности проводимой терапии, а также учета и выдачи препарата. На всех визитах будет проведена проверка дневника пациента, учет исследуемого препарата и оценена комплаентность пациентов. Также будут оценены нежелательные явления, сопутствующая терапия и жизненные показатели, проведен тест на запрещенные препараты по моче,</w:t>
      </w:r>
      <w:r w:rsidRPr="00C36F32" w:rsidDel="00910BE2">
        <w:rPr>
          <w:rFonts w:eastAsia="Calibri"/>
          <w:lang w:val="ru-RU"/>
        </w:rPr>
        <w:t xml:space="preserve"> </w:t>
      </w:r>
      <w:r w:rsidRPr="00C36F32">
        <w:rPr>
          <w:rFonts w:eastAsia="Calibri"/>
          <w:lang w:val="ru-RU"/>
        </w:rPr>
        <w:t xml:space="preserve">оценка по </w:t>
      </w:r>
      <w:r w:rsidR="00F26476" w:rsidRPr="00C36F32">
        <w:rPr>
          <w:rFonts w:eastAsia="Calibri"/>
          <w:lang w:val="ru-RU"/>
        </w:rPr>
        <w:t>структурированному интервью шкалы Гамильтона для оценки тревоги (SIGH-A)</w:t>
      </w:r>
      <w:r w:rsidRPr="00C36F32">
        <w:rPr>
          <w:rFonts w:eastAsia="Calibri"/>
          <w:lang w:val="ru-RU"/>
        </w:rPr>
        <w:t xml:space="preserve">, </w:t>
      </w:r>
      <w:r w:rsidR="00F26476" w:rsidRPr="00C36F32">
        <w:rPr>
          <w:rFonts w:eastAsia="Calibri"/>
          <w:lang w:val="ru-RU"/>
        </w:rPr>
        <w:t xml:space="preserve">депрессии по структурированному интервью SIGH-D, </w:t>
      </w:r>
      <w:r w:rsidRPr="00C36F32">
        <w:rPr>
          <w:rFonts w:eastAsia="Calibri"/>
          <w:lang w:val="ru-RU"/>
        </w:rPr>
        <w:t xml:space="preserve">шкале общего клинического впечатления (CGI-S), шкале общего клинического впечатления о динамике состояния (CGI-I) и визуальной аналоговой шкале (VAS); </w:t>
      </w:r>
      <w:r w:rsidRPr="00C36F32">
        <w:rPr>
          <w:lang w:val="ru-RU"/>
        </w:rPr>
        <w:t>женщинам, способным к деторождению, будет выполнен</w:t>
      </w:r>
      <w:r w:rsidRPr="00C36F32">
        <w:rPr>
          <w:rFonts w:eastAsia="Calibri"/>
          <w:lang w:val="ru-RU"/>
        </w:rPr>
        <w:t xml:space="preserve"> тест на беременность по моче</w:t>
      </w:r>
      <w:r w:rsidRPr="00C36F32">
        <w:rPr>
          <w:lang w:val="ru-RU"/>
        </w:rPr>
        <w:t>.</w:t>
      </w:r>
      <w:r w:rsidRPr="00C36F32">
        <w:rPr>
          <w:rFonts w:eastAsia="Calibri"/>
          <w:lang w:val="ru-RU"/>
        </w:rPr>
        <w:t xml:space="preserve"> </w:t>
      </w:r>
    </w:p>
    <w:p w14:paraId="084F4F43" w14:textId="77777777" w:rsidR="00B73639" w:rsidRPr="00C36F32" w:rsidRDefault="00B73639" w:rsidP="00B73639">
      <w:pPr>
        <w:rPr>
          <w:rFonts w:eastAsia="Calibri"/>
          <w:lang w:val="ru-RU"/>
        </w:rPr>
      </w:pPr>
      <w:r w:rsidRPr="00C36F32">
        <w:rPr>
          <w:rFonts w:eastAsia="Calibri"/>
          <w:lang w:val="ru-RU"/>
        </w:rPr>
        <w:t xml:space="preserve">Период исследуемой терапии продлится 8 недель. За это время будет проведено 3 плановых визита на Неделе 2, Неделе 4 и Неделе 8 для оценки параметров эффективности и безопасности проводимой терапии, а также учета и выдачи препарата. </w:t>
      </w:r>
    </w:p>
    <w:p w14:paraId="65A07C5A" w14:textId="77777777" w:rsidR="00B73639" w:rsidRPr="00C36F32" w:rsidRDefault="00B73639" w:rsidP="00B73639">
      <w:pPr>
        <w:rPr>
          <w:rFonts w:eastAsia="Calibri"/>
          <w:lang w:val="ru-RU"/>
        </w:rPr>
      </w:pPr>
      <w:r w:rsidRPr="00C36F32">
        <w:rPr>
          <w:rFonts w:eastAsia="Calibri"/>
          <w:lang w:val="ru-RU"/>
        </w:rPr>
        <w:t>На всех визитах будет проведена проверка дневника пациента, учет исследуемого препарата и оценена комплаентность пациентов. Будут оценены НЯ, сопутствующая терапия и жизненные показатели, проведен тест на запрещенные препараты, получены образцы крови для ФК строго до приема исследуемого препарата. Женщинам, способным к деторождению, будет выполнен тест на беременность. Также будет проведена оценка тревоги по структурированному интервью SIGH-A, депрессии по структурированному интервью SIGH-D, общего клинического впечатления по шкалам CGI-S и CGI-I, дневной сонливости по ВАШ, нетрудоспособности по шкале SDS.</w:t>
      </w:r>
    </w:p>
    <w:p w14:paraId="58CF7FAE" w14:textId="77777777" w:rsidR="00B73639" w:rsidRPr="00C36F32" w:rsidRDefault="00B73639" w:rsidP="00B73639">
      <w:pPr>
        <w:rPr>
          <w:rFonts w:eastAsia="Calibri"/>
          <w:lang w:val="ru-RU"/>
        </w:rPr>
      </w:pPr>
      <w:r w:rsidRPr="00C36F32">
        <w:rPr>
          <w:rFonts w:eastAsia="Calibri"/>
          <w:lang w:val="ru-RU"/>
        </w:rPr>
        <w:t xml:space="preserve">На Визите 4 (Неделя 4) и Визите 5 (Неделя 8) также будет проведено физикальное обследование, измерена масса тела, выполнена ЭКГ в 12 отведениях и получены образцы крови и мочи для общего и биохимического анализа крови и общего анализа мочи и оценка когнитивных функций по тесту ТMT  и качества жизни по опроснику Q-LES-Q-SF. </w:t>
      </w:r>
    </w:p>
    <w:p w14:paraId="2B622123" w14:textId="02AD9665" w:rsidR="00DE6316" w:rsidRPr="00C36F32" w:rsidRDefault="00B73639" w:rsidP="00B73639">
      <w:pPr>
        <w:rPr>
          <w:rFonts w:eastAsia="Calibri"/>
          <w:lang w:val="ru-RU"/>
        </w:rPr>
      </w:pPr>
      <w:r w:rsidRPr="00C36F32">
        <w:rPr>
          <w:rFonts w:eastAsia="Calibri"/>
          <w:lang w:val="ru-RU"/>
        </w:rPr>
        <w:t>.</w:t>
      </w:r>
    </w:p>
    <w:p w14:paraId="6E9DF6E8" w14:textId="77777777" w:rsidR="00F11EDA" w:rsidRPr="00C36F32" w:rsidRDefault="009739C9" w:rsidP="008E04F5">
      <w:pPr>
        <w:pStyle w:val="affffe"/>
        <w:numPr>
          <w:ilvl w:val="2"/>
          <w:numId w:val="25"/>
        </w:numPr>
        <w:spacing w:after="120" w:line="240" w:lineRule="auto"/>
        <w:rPr>
          <w:rFonts w:ascii="Times New Roman" w:hAnsi="Times New Roman"/>
          <w:b/>
          <w:sz w:val="24"/>
          <w:szCs w:val="24"/>
        </w:rPr>
      </w:pPr>
      <w:r w:rsidRPr="00C36F32">
        <w:rPr>
          <w:rFonts w:ascii="Times New Roman" w:hAnsi="Times New Roman"/>
          <w:b/>
          <w:sz w:val="24"/>
          <w:szCs w:val="24"/>
        </w:rPr>
        <w:t>Период п</w:t>
      </w:r>
      <w:r w:rsidR="00C778ED" w:rsidRPr="00C36F32">
        <w:rPr>
          <w:rFonts w:ascii="Times New Roman" w:hAnsi="Times New Roman"/>
          <w:b/>
          <w:sz w:val="24"/>
          <w:szCs w:val="24"/>
        </w:rPr>
        <w:t>оследующего наблюдения</w:t>
      </w:r>
    </w:p>
    <w:p w14:paraId="3D160F27" w14:textId="77777777" w:rsidR="000601F6" w:rsidRPr="00C36F32" w:rsidRDefault="000601F6" w:rsidP="000601F6">
      <w:pPr>
        <w:rPr>
          <w:rFonts w:eastAsia="Calibri"/>
          <w:lang w:val="ru-RU"/>
        </w:rPr>
      </w:pPr>
      <w:r w:rsidRPr="00C36F32">
        <w:rPr>
          <w:rFonts w:eastAsia="Calibri"/>
          <w:lang w:val="ru-RU"/>
        </w:rPr>
        <w:t xml:space="preserve">Последующее наблюдение за пациентами, завершившими прием исследуемого препарата, продлится 2 недели. За это время будет оценено возможное развитие синдрома отмены исследуемого препарата. </w:t>
      </w:r>
    </w:p>
    <w:p w14:paraId="1250222A" w14:textId="77777777" w:rsidR="000601F6" w:rsidRPr="00C36F32" w:rsidRDefault="000601F6" w:rsidP="000601F6">
      <w:pPr>
        <w:rPr>
          <w:rFonts w:eastAsia="Calibri"/>
          <w:lang w:val="ru-RU"/>
        </w:rPr>
      </w:pPr>
      <w:r w:rsidRPr="00C36F32">
        <w:rPr>
          <w:rFonts w:eastAsia="Calibri"/>
          <w:lang w:val="ru-RU"/>
        </w:rPr>
        <w:t xml:space="preserve">На Визите 6 (Неделя 10) будет проведена проверка дневника пациента, оценены НЯ, сопутствующая терапия, жизненные показатели и проведен тест на запрещенные препараты. Будет проведена оценка тревоги по структурированному интервью SIGH-A, депрессии по структурированному интервью SIGH-D, общего клинического впечатления по шкалам CGI-S и CGI-I и нетрудоспособности по шкале SDS. Также будет проведена </w:t>
      </w:r>
      <w:r w:rsidRPr="00C36F32">
        <w:rPr>
          <w:rFonts w:eastAsia="Calibri"/>
          <w:lang w:val="ru-RU"/>
        </w:rPr>
        <w:lastRenderedPageBreak/>
        <w:t>оценка по Опроснику проявлений синдрома отмены бензодиазепинов (BWSQ). Женщинам, способным к деторождению, будет выполнен тест на беременность.</w:t>
      </w:r>
    </w:p>
    <w:p w14:paraId="273B5451" w14:textId="77777777" w:rsidR="00117C98" w:rsidRPr="00C36F32" w:rsidRDefault="00512901" w:rsidP="000601F6">
      <w:pPr>
        <w:rPr>
          <w:rFonts w:eastAsia="Calibri"/>
          <w:lang w:val="ru-RU"/>
        </w:rPr>
      </w:pPr>
      <w:r w:rsidRPr="00C36F32">
        <w:rPr>
          <w:lang w:val="ru-RU"/>
        </w:rPr>
        <w:t xml:space="preserve">На этом участие пациентов в исследовании будет </w:t>
      </w:r>
      <w:r w:rsidR="000804F9" w:rsidRPr="00C36F32">
        <w:rPr>
          <w:lang w:val="ru-RU"/>
        </w:rPr>
        <w:t>завершено</w:t>
      </w:r>
      <w:r w:rsidR="009A6866" w:rsidRPr="00C36F32">
        <w:rPr>
          <w:lang w:val="ru-RU"/>
        </w:rPr>
        <w:t>,</w:t>
      </w:r>
      <w:r w:rsidRPr="00C36F32">
        <w:rPr>
          <w:lang w:val="ru-RU"/>
        </w:rPr>
        <w:t xml:space="preserve"> и они получат рекомендации по дальнейшему лечению в рамках стандартной терапии ГТР.</w:t>
      </w:r>
    </w:p>
    <w:p w14:paraId="2A1E5D9A" w14:textId="77777777" w:rsidR="00277206" w:rsidRPr="00C36F32" w:rsidRDefault="00117C98" w:rsidP="00B4269B">
      <w:pPr>
        <w:rPr>
          <w:rFonts w:eastAsia="Calibri"/>
          <w:lang w:val="ru-RU"/>
        </w:rPr>
      </w:pPr>
      <w:r w:rsidRPr="00C36F32">
        <w:rPr>
          <w:rFonts w:eastAsia="Calibri"/>
          <w:lang w:val="ru-RU"/>
        </w:rPr>
        <w:t xml:space="preserve">Данные о нежелательных явлениях будут собираться до 4 недель после приема последней дозы исследуемого препарата или проведения последней процедуры по исследованию (спонтанные </w:t>
      </w:r>
      <w:r w:rsidR="00F06CDB" w:rsidRPr="00C36F32">
        <w:rPr>
          <w:rFonts w:eastAsia="Calibri"/>
          <w:lang w:val="ru-RU"/>
        </w:rPr>
        <w:t>сообщения</w:t>
      </w:r>
      <w:r w:rsidRPr="00C36F32">
        <w:rPr>
          <w:rFonts w:eastAsia="Calibri"/>
          <w:lang w:val="ru-RU"/>
        </w:rPr>
        <w:t xml:space="preserve"> от пациентов).</w:t>
      </w:r>
    </w:p>
    <w:p w14:paraId="69F99CEF" w14:textId="77777777" w:rsidR="00592995" w:rsidRPr="00C36F32" w:rsidRDefault="00B11191" w:rsidP="009D33DC">
      <w:pPr>
        <w:rPr>
          <w:rFonts w:eastAsia="Calibri"/>
          <w:lang w:val="ru-RU"/>
        </w:rPr>
      </w:pPr>
      <w:r w:rsidRPr="00C36F32">
        <w:rPr>
          <w:rFonts w:eastAsia="Calibri"/>
          <w:lang w:val="ru-RU"/>
        </w:rPr>
        <w:t xml:space="preserve">Ниже </w:t>
      </w:r>
      <w:r w:rsidR="000F5677" w:rsidRPr="00C36F32">
        <w:rPr>
          <w:rFonts w:eastAsia="Calibri"/>
          <w:lang w:val="ru-RU"/>
        </w:rPr>
        <w:t>представлена схема клинического исследования</w:t>
      </w:r>
      <w:bookmarkStart w:id="84" w:name="_Toc177711616"/>
      <w:bookmarkStart w:id="85" w:name="_Toc359797390"/>
      <w:r w:rsidR="009D33DC" w:rsidRPr="00C36F32">
        <w:rPr>
          <w:rFonts w:eastAsia="Calibri"/>
          <w:lang w:val="ru-RU"/>
        </w:rPr>
        <w:t xml:space="preserve"> (Рисунок 1)</w:t>
      </w:r>
    </w:p>
    <w:p w14:paraId="28065B50" w14:textId="77777777" w:rsidR="00053B4D" w:rsidRPr="00C36F32" w:rsidRDefault="00053B4D" w:rsidP="00053B4D">
      <w:pPr>
        <w:pStyle w:val="af"/>
        <w:rPr>
          <w:b w:val="0"/>
          <w:lang w:val="ru-RU"/>
        </w:rPr>
      </w:pPr>
      <w:bookmarkStart w:id="86" w:name="_Toc25142107"/>
      <w:bookmarkEnd w:id="84"/>
      <w:bookmarkEnd w:id="85"/>
      <w:r w:rsidRPr="00C36F32">
        <w:rPr>
          <w:lang w:val="ru-RU"/>
        </w:rPr>
        <w:t xml:space="preserve">Рисунок </w:t>
      </w:r>
      <w:r w:rsidR="00CA6DD2" w:rsidRPr="00C36F32">
        <w:rPr>
          <w:lang w:val="ru-RU"/>
        </w:rPr>
        <w:fldChar w:fldCharType="begin"/>
      </w:r>
      <w:r w:rsidR="00CA6DD2" w:rsidRPr="00C36F32">
        <w:rPr>
          <w:lang w:val="ru-RU"/>
        </w:rPr>
        <w:instrText xml:space="preserve"> SEQ Рисунок \* ARABIC </w:instrText>
      </w:r>
      <w:r w:rsidR="00CA6DD2" w:rsidRPr="00C36F32">
        <w:rPr>
          <w:lang w:val="ru-RU"/>
        </w:rPr>
        <w:fldChar w:fldCharType="separate"/>
      </w:r>
      <w:r w:rsidR="00CA6DD2" w:rsidRPr="00C36F32">
        <w:rPr>
          <w:noProof/>
          <w:lang w:val="ru-RU"/>
        </w:rPr>
        <w:t>1</w:t>
      </w:r>
      <w:r w:rsidR="00CA6DD2" w:rsidRPr="00C36F32">
        <w:rPr>
          <w:lang w:val="ru-RU"/>
        </w:rPr>
        <w:fldChar w:fldCharType="end"/>
      </w:r>
      <w:r w:rsidRPr="00C36F32">
        <w:rPr>
          <w:lang w:val="ru-RU"/>
        </w:rPr>
        <w:t>.</w:t>
      </w:r>
      <w:r w:rsidR="00DE6316" w:rsidRPr="00C36F32">
        <w:rPr>
          <w:b w:val="0"/>
          <w:lang w:val="ru-RU"/>
        </w:rPr>
        <w:t xml:space="preserve"> Схема исследования CNS-CD0080045-06</w:t>
      </w:r>
      <w:bookmarkEnd w:id="86"/>
    </w:p>
    <w:p w14:paraId="16E9C16A" w14:textId="77777777" w:rsidR="00053B4D" w:rsidRPr="00C36F32" w:rsidRDefault="00053B4D" w:rsidP="00053B4D">
      <w:pPr>
        <w:ind w:firstLine="0"/>
        <w:rPr>
          <w:lang w:val="ru-RU"/>
        </w:rPr>
      </w:pPr>
      <w:r w:rsidRPr="00C36F32">
        <w:rPr>
          <w:noProof/>
          <w:lang w:val="ru-RU" w:eastAsia="ru-RU"/>
        </w:rPr>
        <w:drawing>
          <wp:inline distT="0" distB="0" distL="0" distR="0" wp14:anchorId="113F3B2F" wp14:editId="41CE3664">
            <wp:extent cx="5941060" cy="1909445"/>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1909445"/>
                    </a:xfrm>
                    <a:prstGeom prst="rect">
                      <a:avLst/>
                    </a:prstGeom>
                    <a:noFill/>
                    <a:ln>
                      <a:noFill/>
                    </a:ln>
                  </pic:spPr>
                </pic:pic>
              </a:graphicData>
            </a:graphic>
          </wp:inline>
        </w:drawing>
      </w:r>
    </w:p>
    <w:p w14:paraId="20ADBF93" w14:textId="77777777" w:rsidR="00DE6316" w:rsidRPr="00C36F32" w:rsidRDefault="00DE6316" w:rsidP="00DE6316">
      <w:pPr>
        <w:rPr>
          <w:rStyle w:val="longtext"/>
          <w:shd w:val="clear" w:color="auto" w:fill="FFFFFF"/>
          <w:lang w:val="ru-RU"/>
        </w:rPr>
      </w:pPr>
      <w:r w:rsidRPr="00C36F32">
        <w:rPr>
          <w:rStyle w:val="longtext"/>
          <w:shd w:val="clear" w:color="auto" w:fill="FFFFFF"/>
          <w:lang w:val="ru-RU"/>
        </w:rPr>
        <w:t xml:space="preserve">График обследований и время выполнения процедур представлены ниже </w:t>
      </w:r>
      <w:r w:rsidR="009D33DC" w:rsidRPr="00C36F32">
        <w:rPr>
          <w:rStyle w:val="longtext"/>
          <w:shd w:val="clear" w:color="auto" w:fill="FFFFFF"/>
          <w:lang w:val="ru-RU"/>
        </w:rPr>
        <w:t>(Таблица 1)</w:t>
      </w:r>
    </w:p>
    <w:p w14:paraId="449B297E" w14:textId="77777777" w:rsidR="00DE6316" w:rsidRPr="00C36F32" w:rsidRDefault="00DE6316" w:rsidP="00DE6316">
      <w:pPr>
        <w:rPr>
          <w:rStyle w:val="longtext"/>
          <w:shd w:val="clear" w:color="auto" w:fill="FFFFFF"/>
          <w:lang w:val="ru-RU"/>
        </w:rPr>
      </w:pPr>
    </w:p>
    <w:p w14:paraId="0F939E5E" w14:textId="77777777" w:rsidR="00C62A89" w:rsidRPr="00C36F32" w:rsidRDefault="00C62A89" w:rsidP="00B4269B">
      <w:pPr>
        <w:rPr>
          <w:rStyle w:val="longtext"/>
          <w:shd w:val="clear" w:color="auto" w:fill="FFFFFF"/>
          <w:lang w:val="ru-RU"/>
        </w:rPr>
        <w:sectPr w:rsidR="00C62A89" w:rsidRPr="00C36F32" w:rsidSect="00897859">
          <w:headerReference w:type="default" r:id="rId16"/>
          <w:footerReference w:type="default" r:id="rId17"/>
          <w:footerReference w:type="first" r:id="rId18"/>
          <w:footnotePr>
            <w:numFmt w:val="lowerLetter"/>
          </w:footnotePr>
          <w:type w:val="continuous"/>
          <w:pgSz w:w="11907" w:h="16839" w:code="9"/>
          <w:pgMar w:top="1134" w:right="850" w:bottom="1134" w:left="1701" w:header="720" w:footer="720" w:gutter="0"/>
          <w:cols w:space="720"/>
          <w:docGrid w:linePitch="360"/>
        </w:sectPr>
      </w:pPr>
    </w:p>
    <w:p w14:paraId="2D2F3C97" w14:textId="77777777" w:rsidR="00053B4D" w:rsidRPr="00C36F32" w:rsidRDefault="00DE6316" w:rsidP="00053B4D">
      <w:pPr>
        <w:rPr>
          <w:lang w:val="ru-RU"/>
        </w:rPr>
      </w:pPr>
      <w:bookmarkStart w:id="88" w:name="_Toc25142110"/>
      <w:r w:rsidRPr="00C36F32">
        <w:rPr>
          <w:lang w:val="ru-RU"/>
        </w:rPr>
        <w:lastRenderedPageBreak/>
        <w:t xml:space="preserve">Таблица </w:t>
      </w:r>
      <w:r w:rsidRPr="00C36F32">
        <w:rPr>
          <w:lang w:val="ru-RU"/>
        </w:rPr>
        <w:fldChar w:fldCharType="begin"/>
      </w:r>
      <w:r w:rsidRPr="00C36F32">
        <w:rPr>
          <w:lang w:val="ru-RU"/>
        </w:rPr>
        <w:instrText xml:space="preserve"> SEQ Таблица \* ARABIC </w:instrText>
      </w:r>
      <w:r w:rsidRPr="00C36F32">
        <w:rPr>
          <w:lang w:val="ru-RU"/>
        </w:rPr>
        <w:fldChar w:fldCharType="separate"/>
      </w:r>
      <w:r w:rsidR="00953B98" w:rsidRPr="00C36F32">
        <w:rPr>
          <w:noProof/>
          <w:lang w:val="ru-RU"/>
        </w:rPr>
        <w:t>1</w:t>
      </w:r>
      <w:r w:rsidRPr="00C36F32">
        <w:rPr>
          <w:lang w:val="ru-RU"/>
        </w:rPr>
        <w:fldChar w:fldCharType="end"/>
      </w:r>
      <w:r w:rsidRPr="00C36F32">
        <w:rPr>
          <w:lang w:val="ru-RU"/>
        </w:rPr>
        <w:t>. График</w:t>
      </w:r>
      <w:r w:rsidRPr="00C36F32">
        <w:rPr>
          <w:rFonts w:eastAsiaTheme="minorEastAsia"/>
          <w:lang w:val="ru-RU"/>
        </w:rPr>
        <w:t xml:space="preserve"> проведения процедур исследования </w:t>
      </w:r>
      <w:r w:rsidRPr="00C36F32">
        <w:rPr>
          <w:lang w:val="ru-RU"/>
        </w:rPr>
        <w:t>CNS-CD0080045-06</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3"/>
        <w:gridCol w:w="1662"/>
        <w:gridCol w:w="1236"/>
        <w:gridCol w:w="904"/>
        <w:gridCol w:w="1069"/>
        <w:gridCol w:w="1083"/>
        <w:gridCol w:w="1581"/>
        <w:gridCol w:w="694"/>
      </w:tblGrid>
      <w:tr w:rsidR="00053B4D" w:rsidRPr="00C36F32" w14:paraId="57468997" w14:textId="77777777" w:rsidTr="00BC2827">
        <w:trPr>
          <w:trHeight w:val="227"/>
          <w:tblHeader/>
        </w:trPr>
        <w:tc>
          <w:tcPr>
            <w:tcW w:w="2143" w:type="pct"/>
            <w:tcMar>
              <w:left w:w="57" w:type="dxa"/>
              <w:right w:w="57" w:type="dxa"/>
            </w:tcMar>
            <w:vAlign w:val="center"/>
          </w:tcPr>
          <w:p w14:paraId="0834286D" w14:textId="77777777" w:rsidR="00053B4D" w:rsidRPr="00C36F32" w:rsidRDefault="00053B4D" w:rsidP="00BC2827">
            <w:pPr>
              <w:autoSpaceDE w:val="0"/>
              <w:autoSpaceDN w:val="0"/>
              <w:adjustRightInd w:val="0"/>
              <w:spacing w:after="0"/>
              <w:ind w:firstLine="0"/>
              <w:jc w:val="left"/>
              <w:rPr>
                <w:b/>
                <w:bCs/>
                <w:sz w:val="16"/>
                <w:szCs w:val="16"/>
                <w:lang w:val="ru-RU"/>
              </w:rPr>
            </w:pPr>
            <w:r w:rsidRPr="00C36F32">
              <w:rPr>
                <w:b/>
                <w:bCs/>
                <w:sz w:val="16"/>
                <w:szCs w:val="16"/>
                <w:lang w:val="ru-RU"/>
              </w:rPr>
              <w:t>Период</w:t>
            </w:r>
          </w:p>
        </w:tc>
        <w:tc>
          <w:tcPr>
            <w:tcW w:w="577" w:type="pct"/>
            <w:tcMar>
              <w:left w:w="57" w:type="dxa"/>
              <w:right w:w="57" w:type="dxa"/>
            </w:tcMar>
            <w:vAlign w:val="center"/>
          </w:tcPr>
          <w:p w14:paraId="53FFA095"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 xml:space="preserve">Скрининг и вводный период </w:t>
            </w:r>
          </w:p>
        </w:tc>
        <w:tc>
          <w:tcPr>
            <w:tcW w:w="1490" w:type="pct"/>
            <w:gridSpan w:val="4"/>
            <w:tcMar>
              <w:left w:w="57" w:type="dxa"/>
              <w:right w:w="57" w:type="dxa"/>
            </w:tcMar>
            <w:vAlign w:val="center"/>
          </w:tcPr>
          <w:p w14:paraId="10C05CCF"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Период исследуемой терапии</w:t>
            </w:r>
          </w:p>
        </w:tc>
        <w:tc>
          <w:tcPr>
            <w:tcW w:w="549" w:type="pct"/>
            <w:tcMar>
              <w:left w:w="57" w:type="dxa"/>
              <w:right w:w="57" w:type="dxa"/>
            </w:tcMar>
            <w:vAlign w:val="center"/>
          </w:tcPr>
          <w:p w14:paraId="3EB51B29"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Последующее наблюдение</w:t>
            </w:r>
          </w:p>
        </w:tc>
        <w:tc>
          <w:tcPr>
            <w:tcW w:w="241" w:type="pct"/>
            <w:tcMar>
              <w:left w:w="57" w:type="dxa"/>
              <w:right w:w="57" w:type="dxa"/>
            </w:tcMar>
            <w:vAlign w:val="center"/>
          </w:tcPr>
          <w:p w14:paraId="44DFC2F2" w14:textId="77777777" w:rsidR="00053B4D" w:rsidRPr="00C36F32" w:rsidRDefault="00053B4D" w:rsidP="00BC2827">
            <w:pPr>
              <w:autoSpaceDE w:val="0"/>
              <w:autoSpaceDN w:val="0"/>
              <w:adjustRightInd w:val="0"/>
              <w:spacing w:after="0"/>
              <w:ind w:firstLine="0"/>
              <w:jc w:val="center"/>
              <w:rPr>
                <w:b/>
                <w:bCs/>
                <w:sz w:val="16"/>
                <w:szCs w:val="16"/>
                <w:vertAlign w:val="superscript"/>
                <w:lang w:val="ru-RU"/>
              </w:rPr>
            </w:pPr>
            <w:r w:rsidRPr="00C36F32">
              <w:rPr>
                <w:b/>
                <w:bCs/>
                <w:sz w:val="16"/>
                <w:szCs w:val="16"/>
                <w:lang w:val="ru-RU"/>
              </w:rPr>
              <w:t xml:space="preserve">Д/З </w:t>
            </w:r>
            <w:r w:rsidRPr="00C36F32">
              <w:rPr>
                <w:b/>
                <w:bCs/>
                <w:sz w:val="16"/>
                <w:szCs w:val="16"/>
                <w:vertAlign w:val="superscript"/>
                <w:lang w:val="ru-RU"/>
              </w:rPr>
              <w:t>а</w:t>
            </w:r>
          </w:p>
        </w:tc>
      </w:tr>
      <w:tr w:rsidR="00053B4D" w:rsidRPr="00C36F32" w14:paraId="0B761011" w14:textId="77777777" w:rsidTr="00BC2827">
        <w:trPr>
          <w:trHeight w:val="227"/>
          <w:tblHeader/>
        </w:trPr>
        <w:tc>
          <w:tcPr>
            <w:tcW w:w="2143" w:type="pct"/>
            <w:tcMar>
              <w:left w:w="57" w:type="dxa"/>
              <w:right w:w="57" w:type="dxa"/>
            </w:tcMar>
            <w:vAlign w:val="center"/>
          </w:tcPr>
          <w:p w14:paraId="4819513A" w14:textId="77777777" w:rsidR="00053B4D" w:rsidRPr="00C36F32" w:rsidRDefault="00053B4D" w:rsidP="00BC2827">
            <w:pPr>
              <w:autoSpaceDE w:val="0"/>
              <w:autoSpaceDN w:val="0"/>
              <w:adjustRightInd w:val="0"/>
              <w:spacing w:after="0"/>
              <w:ind w:firstLine="0"/>
              <w:jc w:val="left"/>
              <w:rPr>
                <w:b/>
                <w:bCs/>
                <w:sz w:val="16"/>
                <w:szCs w:val="16"/>
                <w:lang w:val="ru-RU"/>
              </w:rPr>
            </w:pPr>
            <w:r w:rsidRPr="00C36F32">
              <w:rPr>
                <w:b/>
                <w:bCs/>
                <w:sz w:val="16"/>
                <w:szCs w:val="16"/>
                <w:lang w:val="ru-RU"/>
              </w:rPr>
              <w:t>Визит</w:t>
            </w:r>
          </w:p>
        </w:tc>
        <w:tc>
          <w:tcPr>
            <w:tcW w:w="577" w:type="pct"/>
            <w:tcMar>
              <w:left w:w="57" w:type="dxa"/>
              <w:right w:w="57" w:type="dxa"/>
            </w:tcMar>
            <w:vAlign w:val="center"/>
          </w:tcPr>
          <w:p w14:paraId="0E4E0314" w14:textId="77777777" w:rsidR="00053B4D" w:rsidRPr="00C36F32" w:rsidDel="00234D5E"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В1</w:t>
            </w:r>
          </w:p>
        </w:tc>
        <w:tc>
          <w:tcPr>
            <w:tcW w:w="429" w:type="pct"/>
            <w:tcMar>
              <w:left w:w="57" w:type="dxa"/>
              <w:right w:w="57" w:type="dxa"/>
            </w:tcMar>
            <w:vAlign w:val="center"/>
          </w:tcPr>
          <w:p w14:paraId="61D8C40C"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В2</w:t>
            </w:r>
          </w:p>
        </w:tc>
        <w:tc>
          <w:tcPr>
            <w:tcW w:w="314" w:type="pct"/>
            <w:tcMar>
              <w:left w:w="57" w:type="dxa"/>
              <w:right w:w="57" w:type="dxa"/>
            </w:tcMar>
            <w:vAlign w:val="center"/>
          </w:tcPr>
          <w:p w14:paraId="53E5D986"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В3</w:t>
            </w:r>
          </w:p>
        </w:tc>
        <w:tc>
          <w:tcPr>
            <w:tcW w:w="371" w:type="pct"/>
            <w:tcMar>
              <w:left w:w="57" w:type="dxa"/>
              <w:right w:w="57" w:type="dxa"/>
            </w:tcMar>
            <w:vAlign w:val="center"/>
          </w:tcPr>
          <w:p w14:paraId="33D6C95D"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В4</w:t>
            </w:r>
          </w:p>
        </w:tc>
        <w:tc>
          <w:tcPr>
            <w:tcW w:w="376" w:type="pct"/>
            <w:tcMar>
              <w:left w:w="57" w:type="dxa"/>
              <w:right w:w="57" w:type="dxa"/>
            </w:tcMar>
            <w:vAlign w:val="center"/>
          </w:tcPr>
          <w:p w14:paraId="51F7CCE6"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В5</w:t>
            </w:r>
          </w:p>
        </w:tc>
        <w:tc>
          <w:tcPr>
            <w:tcW w:w="549" w:type="pct"/>
            <w:tcMar>
              <w:left w:w="57" w:type="dxa"/>
              <w:right w:w="57" w:type="dxa"/>
            </w:tcMar>
            <w:vAlign w:val="center"/>
          </w:tcPr>
          <w:p w14:paraId="2A7C84C6"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В6</w:t>
            </w:r>
          </w:p>
        </w:tc>
        <w:tc>
          <w:tcPr>
            <w:tcW w:w="241" w:type="pct"/>
            <w:tcMar>
              <w:left w:w="57" w:type="dxa"/>
              <w:right w:w="57" w:type="dxa"/>
            </w:tcMar>
            <w:vAlign w:val="center"/>
          </w:tcPr>
          <w:p w14:paraId="05FE6504" w14:textId="77777777" w:rsidR="00053B4D" w:rsidRPr="00C36F32" w:rsidRDefault="00053B4D" w:rsidP="00BC2827">
            <w:pPr>
              <w:autoSpaceDE w:val="0"/>
              <w:autoSpaceDN w:val="0"/>
              <w:adjustRightInd w:val="0"/>
              <w:spacing w:after="0"/>
              <w:ind w:firstLine="0"/>
              <w:jc w:val="center"/>
              <w:rPr>
                <w:b/>
                <w:bCs/>
                <w:sz w:val="16"/>
                <w:szCs w:val="16"/>
                <w:lang w:val="ru-RU"/>
              </w:rPr>
            </w:pPr>
          </w:p>
        </w:tc>
      </w:tr>
      <w:tr w:rsidR="00053B4D" w:rsidRPr="00C36F32" w14:paraId="1501ECF0" w14:textId="77777777" w:rsidTr="00BC2827">
        <w:trPr>
          <w:trHeight w:val="227"/>
          <w:tblHeader/>
        </w:trPr>
        <w:tc>
          <w:tcPr>
            <w:tcW w:w="2143" w:type="pct"/>
            <w:tcMar>
              <w:left w:w="57" w:type="dxa"/>
              <w:right w:w="57" w:type="dxa"/>
            </w:tcMar>
            <w:vAlign w:val="center"/>
          </w:tcPr>
          <w:p w14:paraId="4B5305D6" w14:textId="77777777" w:rsidR="00053B4D" w:rsidRPr="00C36F32" w:rsidRDefault="00053B4D" w:rsidP="00BC2827">
            <w:pPr>
              <w:autoSpaceDE w:val="0"/>
              <w:autoSpaceDN w:val="0"/>
              <w:adjustRightInd w:val="0"/>
              <w:spacing w:after="0"/>
              <w:ind w:firstLine="0"/>
              <w:jc w:val="left"/>
              <w:rPr>
                <w:b/>
                <w:bCs/>
                <w:sz w:val="16"/>
                <w:szCs w:val="16"/>
                <w:lang w:val="ru-RU"/>
              </w:rPr>
            </w:pPr>
            <w:r w:rsidRPr="00C36F32">
              <w:rPr>
                <w:b/>
                <w:bCs/>
                <w:sz w:val="16"/>
                <w:szCs w:val="16"/>
                <w:lang w:val="ru-RU"/>
              </w:rPr>
              <w:t>Неделя</w:t>
            </w:r>
          </w:p>
        </w:tc>
        <w:tc>
          <w:tcPr>
            <w:tcW w:w="577" w:type="pct"/>
            <w:tcMar>
              <w:left w:w="57" w:type="dxa"/>
              <w:right w:w="57" w:type="dxa"/>
            </w:tcMar>
            <w:vAlign w:val="center"/>
          </w:tcPr>
          <w:p w14:paraId="4B13BC48"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Н-1</w:t>
            </w:r>
          </w:p>
        </w:tc>
        <w:tc>
          <w:tcPr>
            <w:tcW w:w="429" w:type="pct"/>
            <w:tcMar>
              <w:left w:w="57" w:type="dxa"/>
              <w:right w:w="57" w:type="dxa"/>
            </w:tcMar>
            <w:vAlign w:val="center"/>
          </w:tcPr>
          <w:p w14:paraId="4F2AF251"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Н0 (Ранд.)</w:t>
            </w:r>
          </w:p>
        </w:tc>
        <w:tc>
          <w:tcPr>
            <w:tcW w:w="314" w:type="pct"/>
            <w:tcMar>
              <w:left w:w="57" w:type="dxa"/>
              <w:right w:w="57" w:type="dxa"/>
            </w:tcMar>
            <w:vAlign w:val="center"/>
          </w:tcPr>
          <w:p w14:paraId="3D9EF74D"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Н2</w:t>
            </w:r>
          </w:p>
        </w:tc>
        <w:tc>
          <w:tcPr>
            <w:tcW w:w="371" w:type="pct"/>
            <w:tcMar>
              <w:left w:w="57" w:type="dxa"/>
              <w:right w:w="57" w:type="dxa"/>
            </w:tcMar>
            <w:vAlign w:val="center"/>
          </w:tcPr>
          <w:p w14:paraId="168211B4"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Н4</w:t>
            </w:r>
          </w:p>
        </w:tc>
        <w:tc>
          <w:tcPr>
            <w:tcW w:w="376" w:type="pct"/>
            <w:tcMar>
              <w:left w:w="57" w:type="dxa"/>
              <w:right w:w="57" w:type="dxa"/>
            </w:tcMar>
            <w:vAlign w:val="center"/>
          </w:tcPr>
          <w:p w14:paraId="16EDD9DF"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Н8 (ОТ)</w:t>
            </w:r>
          </w:p>
        </w:tc>
        <w:tc>
          <w:tcPr>
            <w:tcW w:w="549" w:type="pct"/>
            <w:tcMar>
              <w:left w:w="57" w:type="dxa"/>
              <w:right w:w="57" w:type="dxa"/>
            </w:tcMar>
            <w:vAlign w:val="center"/>
          </w:tcPr>
          <w:p w14:paraId="3DCBEB52"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Н10</w:t>
            </w:r>
          </w:p>
        </w:tc>
        <w:tc>
          <w:tcPr>
            <w:tcW w:w="241" w:type="pct"/>
            <w:tcMar>
              <w:left w:w="57" w:type="dxa"/>
              <w:right w:w="57" w:type="dxa"/>
            </w:tcMar>
            <w:vAlign w:val="center"/>
          </w:tcPr>
          <w:p w14:paraId="530F822D" w14:textId="77777777" w:rsidR="00053B4D" w:rsidRPr="00C36F32" w:rsidRDefault="00053B4D" w:rsidP="00BC2827">
            <w:pPr>
              <w:autoSpaceDE w:val="0"/>
              <w:autoSpaceDN w:val="0"/>
              <w:adjustRightInd w:val="0"/>
              <w:spacing w:after="0"/>
              <w:ind w:firstLine="0"/>
              <w:jc w:val="center"/>
              <w:rPr>
                <w:b/>
                <w:bCs/>
                <w:sz w:val="16"/>
                <w:szCs w:val="16"/>
                <w:lang w:val="ru-RU"/>
              </w:rPr>
            </w:pPr>
          </w:p>
        </w:tc>
      </w:tr>
      <w:tr w:rsidR="00053B4D" w:rsidRPr="00C36F32" w14:paraId="62629BD5" w14:textId="77777777" w:rsidTr="00BC2827">
        <w:trPr>
          <w:trHeight w:val="227"/>
          <w:tblHeader/>
        </w:trPr>
        <w:tc>
          <w:tcPr>
            <w:tcW w:w="2143" w:type="pct"/>
            <w:tcMar>
              <w:left w:w="57" w:type="dxa"/>
              <w:right w:w="57" w:type="dxa"/>
            </w:tcMar>
            <w:vAlign w:val="center"/>
          </w:tcPr>
          <w:p w14:paraId="05EB7EF2" w14:textId="77777777" w:rsidR="00053B4D" w:rsidRPr="00C36F32" w:rsidRDefault="00053B4D" w:rsidP="00BC2827">
            <w:pPr>
              <w:autoSpaceDE w:val="0"/>
              <w:autoSpaceDN w:val="0"/>
              <w:adjustRightInd w:val="0"/>
              <w:spacing w:after="0"/>
              <w:ind w:firstLine="0"/>
              <w:jc w:val="left"/>
              <w:rPr>
                <w:b/>
                <w:bCs/>
                <w:sz w:val="16"/>
                <w:szCs w:val="16"/>
                <w:lang w:val="ru-RU"/>
              </w:rPr>
            </w:pPr>
            <w:r w:rsidRPr="00C36F32">
              <w:rPr>
                <w:b/>
                <w:bCs/>
                <w:sz w:val="16"/>
                <w:szCs w:val="16"/>
                <w:lang w:val="ru-RU"/>
              </w:rPr>
              <w:t>Окно визита</w:t>
            </w:r>
          </w:p>
        </w:tc>
        <w:tc>
          <w:tcPr>
            <w:tcW w:w="577" w:type="pct"/>
            <w:tcMar>
              <w:left w:w="57" w:type="dxa"/>
              <w:right w:w="57" w:type="dxa"/>
            </w:tcMar>
            <w:vAlign w:val="center"/>
          </w:tcPr>
          <w:p w14:paraId="3671AF87"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День -10…-7</w:t>
            </w:r>
          </w:p>
        </w:tc>
        <w:tc>
          <w:tcPr>
            <w:tcW w:w="429" w:type="pct"/>
            <w:tcMar>
              <w:left w:w="57" w:type="dxa"/>
              <w:right w:w="57" w:type="dxa"/>
            </w:tcMar>
            <w:vAlign w:val="center"/>
          </w:tcPr>
          <w:p w14:paraId="4267AEED" w14:textId="77777777" w:rsidR="00053B4D" w:rsidRPr="00C36F32" w:rsidRDefault="00053B4D" w:rsidP="00BC2827">
            <w:pPr>
              <w:autoSpaceDE w:val="0"/>
              <w:autoSpaceDN w:val="0"/>
              <w:adjustRightInd w:val="0"/>
              <w:spacing w:after="0"/>
              <w:ind w:firstLine="0"/>
              <w:jc w:val="center"/>
              <w:rPr>
                <w:b/>
                <w:bCs/>
                <w:sz w:val="16"/>
                <w:szCs w:val="16"/>
                <w:lang w:val="ru-RU"/>
              </w:rPr>
            </w:pPr>
          </w:p>
        </w:tc>
        <w:tc>
          <w:tcPr>
            <w:tcW w:w="314" w:type="pct"/>
            <w:tcMar>
              <w:left w:w="57" w:type="dxa"/>
              <w:right w:w="57" w:type="dxa"/>
            </w:tcMar>
            <w:vAlign w:val="center"/>
          </w:tcPr>
          <w:p w14:paraId="1EAE8E9E"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±2 дня</w:t>
            </w:r>
          </w:p>
        </w:tc>
        <w:tc>
          <w:tcPr>
            <w:tcW w:w="371" w:type="pct"/>
            <w:tcMar>
              <w:left w:w="57" w:type="dxa"/>
              <w:right w:w="57" w:type="dxa"/>
            </w:tcMar>
            <w:vAlign w:val="center"/>
          </w:tcPr>
          <w:p w14:paraId="29A2190B"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±2 дня</w:t>
            </w:r>
          </w:p>
        </w:tc>
        <w:tc>
          <w:tcPr>
            <w:tcW w:w="376" w:type="pct"/>
            <w:tcMar>
              <w:left w:w="57" w:type="dxa"/>
              <w:right w:w="57" w:type="dxa"/>
            </w:tcMar>
            <w:vAlign w:val="center"/>
          </w:tcPr>
          <w:p w14:paraId="4AA78613"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±2 дня</w:t>
            </w:r>
          </w:p>
        </w:tc>
        <w:tc>
          <w:tcPr>
            <w:tcW w:w="549" w:type="pct"/>
            <w:tcMar>
              <w:left w:w="57" w:type="dxa"/>
              <w:right w:w="57" w:type="dxa"/>
            </w:tcMar>
            <w:vAlign w:val="center"/>
          </w:tcPr>
          <w:p w14:paraId="17CF60E5" w14:textId="77777777" w:rsidR="00053B4D" w:rsidRPr="00C36F32" w:rsidRDefault="00053B4D" w:rsidP="00BC2827">
            <w:pPr>
              <w:autoSpaceDE w:val="0"/>
              <w:autoSpaceDN w:val="0"/>
              <w:adjustRightInd w:val="0"/>
              <w:spacing w:after="0"/>
              <w:ind w:firstLine="0"/>
              <w:jc w:val="center"/>
              <w:rPr>
                <w:b/>
                <w:bCs/>
                <w:sz w:val="16"/>
                <w:szCs w:val="16"/>
                <w:lang w:val="ru-RU"/>
              </w:rPr>
            </w:pPr>
            <w:r w:rsidRPr="00C36F32">
              <w:rPr>
                <w:b/>
                <w:bCs/>
                <w:sz w:val="16"/>
                <w:szCs w:val="16"/>
                <w:lang w:val="ru-RU"/>
              </w:rPr>
              <w:t>+7 дней</w:t>
            </w:r>
          </w:p>
        </w:tc>
        <w:tc>
          <w:tcPr>
            <w:tcW w:w="241" w:type="pct"/>
            <w:tcMar>
              <w:left w:w="57" w:type="dxa"/>
              <w:right w:w="57" w:type="dxa"/>
            </w:tcMar>
            <w:vAlign w:val="center"/>
          </w:tcPr>
          <w:p w14:paraId="09C4EA71" w14:textId="77777777" w:rsidR="00053B4D" w:rsidRPr="00C36F32" w:rsidRDefault="00053B4D" w:rsidP="00BC2827">
            <w:pPr>
              <w:autoSpaceDE w:val="0"/>
              <w:autoSpaceDN w:val="0"/>
              <w:adjustRightInd w:val="0"/>
              <w:spacing w:after="0"/>
              <w:ind w:firstLine="0"/>
              <w:jc w:val="center"/>
              <w:rPr>
                <w:b/>
                <w:bCs/>
                <w:sz w:val="16"/>
                <w:szCs w:val="16"/>
                <w:lang w:val="ru-RU"/>
              </w:rPr>
            </w:pPr>
          </w:p>
        </w:tc>
      </w:tr>
      <w:tr w:rsidR="00053B4D" w:rsidRPr="00C36F32" w14:paraId="0B81EB9B" w14:textId="77777777" w:rsidTr="00BC2827">
        <w:trPr>
          <w:trHeight w:val="227"/>
        </w:trPr>
        <w:tc>
          <w:tcPr>
            <w:tcW w:w="2143" w:type="pct"/>
            <w:tcMar>
              <w:left w:w="57" w:type="dxa"/>
              <w:right w:w="57" w:type="dxa"/>
            </w:tcMar>
            <w:vAlign w:val="center"/>
          </w:tcPr>
          <w:p w14:paraId="7C012FB7"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xml:space="preserve">Информированное согласие / регистрация пациента </w:t>
            </w:r>
          </w:p>
        </w:tc>
        <w:tc>
          <w:tcPr>
            <w:tcW w:w="577" w:type="pct"/>
            <w:tcMar>
              <w:left w:w="57" w:type="dxa"/>
              <w:right w:w="57" w:type="dxa"/>
            </w:tcMar>
            <w:vAlign w:val="center"/>
          </w:tcPr>
          <w:p w14:paraId="54906A8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435492CA"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Mar>
              <w:left w:w="57" w:type="dxa"/>
              <w:right w:w="57" w:type="dxa"/>
            </w:tcMar>
            <w:vAlign w:val="center"/>
          </w:tcPr>
          <w:p w14:paraId="1E903AFB"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1E3382BB"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6" w:type="pct"/>
            <w:tcMar>
              <w:left w:w="57" w:type="dxa"/>
              <w:right w:w="57" w:type="dxa"/>
            </w:tcMar>
            <w:vAlign w:val="center"/>
          </w:tcPr>
          <w:p w14:paraId="392B07B7"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549" w:type="pct"/>
            <w:tcMar>
              <w:left w:w="57" w:type="dxa"/>
              <w:right w:w="57" w:type="dxa"/>
            </w:tcMar>
            <w:vAlign w:val="center"/>
          </w:tcPr>
          <w:p w14:paraId="42D3D1C5"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532347AF" w14:textId="77777777" w:rsidR="00053B4D" w:rsidRPr="00C36F32" w:rsidRDefault="00053B4D" w:rsidP="00BC2827">
            <w:pPr>
              <w:autoSpaceDE w:val="0"/>
              <w:autoSpaceDN w:val="0"/>
              <w:adjustRightInd w:val="0"/>
              <w:spacing w:after="0"/>
              <w:ind w:firstLine="0"/>
              <w:jc w:val="center"/>
              <w:rPr>
                <w:bCs/>
                <w:sz w:val="16"/>
                <w:szCs w:val="16"/>
                <w:lang w:val="ru-RU"/>
              </w:rPr>
            </w:pPr>
          </w:p>
        </w:tc>
      </w:tr>
      <w:tr w:rsidR="00053B4D" w:rsidRPr="00C36F32" w14:paraId="07C1721C" w14:textId="77777777" w:rsidTr="00BC2827">
        <w:trPr>
          <w:trHeight w:val="227"/>
        </w:trPr>
        <w:tc>
          <w:tcPr>
            <w:tcW w:w="2143" w:type="pct"/>
            <w:tcMar>
              <w:left w:w="57" w:type="dxa"/>
              <w:right w:w="57" w:type="dxa"/>
            </w:tcMar>
            <w:vAlign w:val="center"/>
          </w:tcPr>
          <w:p w14:paraId="1238436C"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Демографические данные и анамнез</w:t>
            </w:r>
          </w:p>
        </w:tc>
        <w:tc>
          <w:tcPr>
            <w:tcW w:w="577" w:type="pct"/>
            <w:tcMar>
              <w:left w:w="57" w:type="dxa"/>
              <w:right w:w="57" w:type="dxa"/>
            </w:tcMar>
            <w:vAlign w:val="center"/>
          </w:tcPr>
          <w:p w14:paraId="137F3CDC"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134E875C"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Mar>
              <w:left w:w="57" w:type="dxa"/>
              <w:right w:w="57" w:type="dxa"/>
            </w:tcMar>
            <w:vAlign w:val="center"/>
          </w:tcPr>
          <w:p w14:paraId="46AB9A2E"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4046B4AC"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6" w:type="pct"/>
            <w:tcMar>
              <w:left w:w="57" w:type="dxa"/>
              <w:right w:w="57" w:type="dxa"/>
            </w:tcMar>
            <w:vAlign w:val="center"/>
          </w:tcPr>
          <w:p w14:paraId="738DFBC7"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549" w:type="pct"/>
            <w:tcMar>
              <w:left w:w="57" w:type="dxa"/>
              <w:right w:w="57" w:type="dxa"/>
            </w:tcMar>
            <w:vAlign w:val="center"/>
          </w:tcPr>
          <w:p w14:paraId="29010492"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27191182" w14:textId="77777777" w:rsidR="00053B4D" w:rsidRPr="00C36F32" w:rsidRDefault="00053B4D" w:rsidP="00BC2827">
            <w:pPr>
              <w:autoSpaceDE w:val="0"/>
              <w:autoSpaceDN w:val="0"/>
              <w:adjustRightInd w:val="0"/>
              <w:spacing w:after="0"/>
              <w:ind w:firstLine="0"/>
              <w:jc w:val="center"/>
              <w:rPr>
                <w:bCs/>
                <w:sz w:val="16"/>
                <w:szCs w:val="16"/>
                <w:lang w:val="ru-RU"/>
              </w:rPr>
            </w:pPr>
          </w:p>
        </w:tc>
      </w:tr>
      <w:tr w:rsidR="00053B4D" w:rsidRPr="00C36F32" w14:paraId="00B07C75" w14:textId="77777777" w:rsidTr="00BC2827">
        <w:trPr>
          <w:trHeight w:val="227"/>
        </w:trPr>
        <w:tc>
          <w:tcPr>
            <w:tcW w:w="2143" w:type="pct"/>
            <w:tcMar>
              <w:left w:w="57" w:type="dxa"/>
              <w:right w:w="57" w:type="dxa"/>
            </w:tcMar>
            <w:vAlign w:val="center"/>
          </w:tcPr>
          <w:p w14:paraId="23435365"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Опросники и шкалы:</w:t>
            </w:r>
          </w:p>
        </w:tc>
        <w:tc>
          <w:tcPr>
            <w:tcW w:w="577" w:type="pct"/>
            <w:tcMar>
              <w:left w:w="57" w:type="dxa"/>
              <w:right w:w="57" w:type="dxa"/>
            </w:tcMar>
            <w:vAlign w:val="center"/>
          </w:tcPr>
          <w:p w14:paraId="68E31E82"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Mar>
              <w:left w:w="57" w:type="dxa"/>
              <w:right w:w="57" w:type="dxa"/>
            </w:tcMar>
            <w:vAlign w:val="center"/>
          </w:tcPr>
          <w:p w14:paraId="6C1652BE"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Mar>
              <w:left w:w="57" w:type="dxa"/>
              <w:right w:w="57" w:type="dxa"/>
            </w:tcMar>
            <w:vAlign w:val="center"/>
          </w:tcPr>
          <w:p w14:paraId="2F7123FB"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227E2FD3"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6" w:type="pct"/>
            <w:tcMar>
              <w:left w:w="57" w:type="dxa"/>
              <w:right w:w="57" w:type="dxa"/>
            </w:tcMar>
            <w:vAlign w:val="center"/>
          </w:tcPr>
          <w:p w14:paraId="5DFD6ABF"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549" w:type="pct"/>
            <w:tcMar>
              <w:left w:w="57" w:type="dxa"/>
              <w:right w:w="57" w:type="dxa"/>
            </w:tcMar>
            <w:vAlign w:val="center"/>
          </w:tcPr>
          <w:p w14:paraId="5DF50AF6"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1CB25696" w14:textId="77777777" w:rsidR="00053B4D" w:rsidRPr="00C36F32" w:rsidRDefault="00053B4D" w:rsidP="00BC2827">
            <w:pPr>
              <w:autoSpaceDE w:val="0"/>
              <w:autoSpaceDN w:val="0"/>
              <w:adjustRightInd w:val="0"/>
              <w:spacing w:after="0"/>
              <w:ind w:firstLine="0"/>
              <w:jc w:val="center"/>
              <w:rPr>
                <w:bCs/>
                <w:sz w:val="16"/>
                <w:szCs w:val="16"/>
                <w:lang w:val="ru-RU"/>
              </w:rPr>
            </w:pPr>
          </w:p>
        </w:tc>
      </w:tr>
      <w:tr w:rsidR="00053B4D" w:rsidRPr="00C36F32" w14:paraId="13A81B9E" w14:textId="77777777" w:rsidTr="00BC2827">
        <w:trPr>
          <w:trHeight w:val="227"/>
        </w:trPr>
        <w:tc>
          <w:tcPr>
            <w:tcW w:w="2143" w:type="pct"/>
            <w:tcMar>
              <w:left w:w="57" w:type="dxa"/>
              <w:right w:w="57" w:type="dxa"/>
            </w:tcMar>
            <w:vAlign w:val="center"/>
          </w:tcPr>
          <w:p w14:paraId="0DA33E51"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Структурированное интервью шкалы Гамильтона для оценки тревоги (SIGH-A)</w:t>
            </w:r>
          </w:p>
        </w:tc>
        <w:tc>
          <w:tcPr>
            <w:tcW w:w="577" w:type="pct"/>
            <w:tcMar>
              <w:left w:w="57" w:type="dxa"/>
              <w:right w:w="57" w:type="dxa"/>
            </w:tcMar>
            <w:vAlign w:val="center"/>
          </w:tcPr>
          <w:p w14:paraId="4A9A6A8A"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20F60F8E"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1ABF8D76"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41A2974C"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159317A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46FE26D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1F26195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0F4FA925" w14:textId="77777777" w:rsidTr="00BC2827">
        <w:trPr>
          <w:trHeight w:val="227"/>
        </w:trPr>
        <w:tc>
          <w:tcPr>
            <w:tcW w:w="2143" w:type="pct"/>
            <w:tcMar>
              <w:left w:w="57" w:type="dxa"/>
              <w:right w:w="57" w:type="dxa"/>
            </w:tcMar>
            <w:vAlign w:val="center"/>
          </w:tcPr>
          <w:p w14:paraId="33384887"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Структурированное интервью шкалы Гамильтона для оценки депрессии (SIGH-D)</w:t>
            </w:r>
          </w:p>
        </w:tc>
        <w:tc>
          <w:tcPr>
            <w:tcW w:w="577" w:type="pct"/>
            <w:tcMar>
              <w:left w:w="57" w:type="dxa"/>
              <w:right w:w="57" w:type="dxa"/>
            </w:tcMar>
            <w:vAlign w:val="center"/>
          </w:tcPr>
          <w:p w14:paraId="11432B80"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58E899C7"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6E603DA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7D2B4CF8"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0134C39A"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6040A803"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2B7A565B"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287D9468" w14:textId="77777777" w:rsidTr="00BC2827">
        <w:trPr>
          <w:trHeight w:val="227"/>
        </w:trPr>
        <w:tc>
          <w:tcPr>
            <w:tcW w:w="2143" w:type="pct"/>
            <w:tcMar>
              <w:left w:w="57" w:type="dxa"/>
              <w:right w:w="57" w:type="dxa"/>
            </w:tcMar>
            <w:vAlign w:val="center"/>
          </w:tcPr>
          <w:p w14:paraId="7E1899E0"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Шкала общего клинического впечатления (CGI-S)</w:t>
            </w:r>
          </w:p>
        </w:tc>
        <w:tc>
          <w:tcPr>
            <w:tcW w:w="577" w:type="pct"/>
            <w:tcMar>
              <w:left w:w="57" w:type="dxa"/>
              <w:right w:w="57" w:type="dxa"/>
            </w:tcMar>
            <w:vAlign w:val="center"/>
          </w:tcPr>
          <w:p w14:paraId="10D41160"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32AB520A"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71770C04"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7F14F31B"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61BF442C"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01A74572"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091FEAC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7A5B39EE" w14:textId="77777777" w:rsidTr="00BC2827">
        <w:trPr>
          <w:trHeight w:val="227"/>
        </w:trPr>
        <w:tc>
          <w:tcPr>
            <w:tcW w:w="2143" w:type="pct"/>
            <w:tcMar>
              <w:left w:w="57" w:type="dxa"/>
              <w:right w:w="57" w:type="dxa"/>
            </w:tcMar>
            <w:vAlign w:val="center"/>
          </w:tcPr>
          <w:p w14:paraId="74B311CA"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Шкала общего клинического впечатления о динамике состояния (CGI-I)</w:t>
            </w:r>
          </w:p>
        </w:tc>
        <w:tc>
          <w:tcPr>
            <w:tcW w:w="577" w:type="pct"/>
            <w:tcMar>
              <w:left w:w="57" w:type="dxa"/>
              <w:right w:w="57" w:type="dxa"/>
            </w:tcMar>
            <w:vAlign w:val="center"/>
          </w:tcPr>
          <w:p w14:paraId="14BE56D4"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Mar>
              <w:left w:w="57" w:type="dxa"/>
              <w:right w:w="57" w:type="dxa"/>
            </w:tcMar>
            <w:vAlign w:val="center"/>
          </w:tcPr>
          <w:p w14:paraId="6515B631"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Mar>
              <w:left w:w="57" w:type="dxa"/>
              <w:right w:w="57" w:type="dxa"/>
            </w:tcMar>
            <w:vAlign w:val="center"/>
          </w:tcPr>
          <w:p w14:paraId="0CFB51F7"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2084343E"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0AD4FB4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27B7A017"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4A856407"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5F9B07E3" w14:textId="77777777" w:rsidTr="00BC2827">
        <w:trPr>
          <w:trHeight w:val="251"/>
        </w:trPr>
        <w:tc>
          <w:tcPr>
            <w:tcW w:w="2143" w:type="pct"/>
            <w:tcMar>
              <w:left w:w="57" w:type="dxa"/>
              <w:right w:w="57" w:type="dxa"/>
            </w:tcMar>
            <w:vAlign w:val="center"/>
          </w:tcPr>
          <w:p w14:paraId="18CA540D"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Дневная сонливость по ВАШ</w:t>
            </w:r>
          </w:p>
        </w:tc>
        <w:tc>
          <w:tcPr>
            <w:tcW w:w="577" w:type="pct"/>
            <w:tcMar>
              <w:left w:w="57" w:type="dxa"/>
              <w:right w:w="57" w:type="dxa"/>
            </w:tcMar>
            <w:vAlign w:val="center"/>
          </w:tcPr>
          <w:p w14:paraId="2507427A"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Mar>
              <w:left w:w="57" w:type="dxa"/>
              <w:right w:w="57" w:type="dxa"/>
            </w:tcMar>
            <w:vAlign w:val="center"/>
          </w:tcPr>
          <w:p w14:paraId="228E0E4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3EC75A7E"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00E7684C"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4898DAE4"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2B1227E9"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7291D4BB"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2435DF2D" w14:textId="77777777" w:rsidTr="00BC2827">
        <w:trPr>
          <w:trHeight w:val="227"/>
        </w:trPr>
        <w:tc>
          <w:tcPr>
            <w:tcW w:w="2143" w:type="pct"/>
            <w:tcMar>
              <w:left w:w="57" w:type="dxa"/>
              <w:right w:w="57" w:type="dxa"/>
            </w:tcMar>
            <w:vAlign w:val="center"/>
          </w:tcPr>
          <w:p w14:paraId="598A7657"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Визуальная аналоговая шкала нетрудоспособности Шихана (SDS)</w:t>
            </w:r>
          </w:p>
        </w:tc>
        <w:tc>
          <w:tcPr>
            <w:tcW w:w="577" w:type="pct"/>
            <w:tcMar>
              <w:left w:w="57" w:type="dxa"/>
              <w:right w:w="57" w:type="dxa"/>
            </w:tcMar>
            <w:vAlign w:val="center"/>
          </w:tcPr>
          <w:p w14:paraId="2FEAD082"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Mar>
              <w:left w:w="57" w:type="dxa"/>
              <w:right w:w="57" w:type="dxa"/>
            </w:tcMar>
            <w:vAlign w:val="center"/>
          </w:tcPr>
          <w:p w14:paraId="5E4DCA17"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694EBD67"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0CC50B96"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7E5A33E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65874BBC"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12716B8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51153B40" w14:textId="77777777" w:rsidTr="00BC2827">
        <w:trPr>
          <w:trHeight w:val="227"/>
        </w:trPr>
        <w:tc>
          <w:tcPr>
            <w:tcW w:w="2143" w:type="pct"/>
            <w:tcMar>
              <w:left w:w="57" w:type="dxa"/>
              <w:right w:w="57" w:type="dxa"/>
            </w:tcMar>
            <w:vAlign w:val="center"/>
          </w:tcPr>
          <w:p w14:paraId="41BF7460"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Опросник удовлетворенности качеством жизни (Q-LES-Q-SF)</w:t>
            </w:r>
          </w:p>
        </w:tc>
        <w:tc>
          <w:tcPr>
            <w:tcW w:w="577" w:type="pct"/>
            <w:tcMar>
              <w:left w:w="57" w:type="dxa"/>
              <w:right w:w="57" w:type="dxa"/>
            </w:tcMar>
            <w:vAlign w:val="center"/>
          </w:tcPr>
          <w:p w14:paraId="68E05519"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Mar>
              <w:left w:w="57" w:type="dxa"/>
              <w:right w:w="57" w:type="dxa"/>
            </w:tcMar>
            <w:vAlign w:val="center"/>
          </w:tcPr>
          <w:p w14:paraId="012D9234"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4C4E7A81"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79BE87BE"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1D6A8A5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1B4B2C37"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2DEBFB52"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196110F7" w14:textId="77777777" w:rsidTr="00BC2827">
        <w:trPr>
          <w:trHeight w:val="227"/>
        </w:trPr>
        <w:tc>
          <w:tcPr>
            <w:tcW w:w="2143" w:type="pct"/>
            <w:tcMar>
              <w:left w:w="57" w:type="dxa"/>
              <w:right w:w="57" w:type="dxa"/>
            </w:tcMar>
            <w:vAlign w:val="center"/>
          </w:tcPr>
          <w:p w14:paraId="368EE483"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Тест прокладывания маршрута</w:t>
            </w:r>
            <w:r w:rsidRPr="00C36F32" w:rsidDel="00546FE0">
              <w:rPr>
                <w:bCs/>
                <w:sz w:val="16"/>
                <w:szCs w:val="16"/>
                <w:lang w:val="ru-RU"/>
              </w:rPr>
              <w:t xml:space="preserve"> </w:t>
            </w:r>
            <w:r w:rsidRPr="00C36F32">
              <w:rPr>
                <w:bCs/>
                <w:sz w:val="16"/>
                <w:szCs w:val="16"/>
                <w:lang w:val="ru-RU"/>
              </w:rPr>
              <w:t xml:space="preserve">(TMT) </w:t>
            </w:r>
          </w:p>
        </w:tc>
        <w:tc>
          <w:tcPr>
            <w:tcW w:w="577" w:type="pct"/>
            <w:tcMar>
              <w:left w:w="57" w:type="dxa"/>
              <w:right w:w="57" w:type="dxa"/>
            </w:tcMar>
            <w:vAlign w:val="center"/>
          </w:tcPr>
          <w:p w14:paraId="22E13C66" w14:textId="77777777" w:rsidR="00053B4D" w:rsidRPr="00C36F32" w:rsidRDefault="00053B4D" w:rsidP="00BC2827">
            <w:pPr>
              <w:autoSpaceDE w:val="0"/>
              <w:autoSpaceDN w:val="0"/>
              <w:adjustRightInd w:val="0"/>
              <w:spacing w:after="0"/>
              <w:ind w:firstLine="0"/>
              <w:jc w:val="center"/>
              <w:rPr>
                <w:bCs/>
                <w:sz w:val="16"/>
                <w:szCs w:val="16"/>
              </w:rPr>
            </w:pPr>
          </w:p>
        </w:tc>
        <w:tc>
          <w:tcPr>
            <w:tcW w:w="429" w:type="pct"/>
            <w:tcMar>
              <w:left w:w="57" w:type="dxa"/>
              <w:right w:w="57" w:type="dxa"/>
            </w:tcMar>
            <w:vAlign w:val="center"/>
          </w:tcPr>
          <w:p w14:paraId="35D6E17C"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0F951004"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6494253E"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2265B9C8"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3394E39B"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71EC82C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71904A54" w14:textId="77777777" w:rsidTr="00BC2827">
        <w:trPr>
          <w:trHeight w:val="283"/>
        </w:trPr>
        <w:tc>
          <w:tcPr>
            <w:tcW w:w="2143" w:type="pct"/>
            <w:tcMar>
              <w:left w:w="57" w:type="dxa"/>
              <w:right w:w="57" w:type="dxa"/>
            </w:tcMar>
            <w:vAlign w:val="center"/>
          </w:tcPr>
          <w:p w14:paraId="3BD4881B"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xml:space="preserve">- Опросник проявлений синдрома отмены бензодиазепинов  (BWSQ) </w:t>
            </w:r>
          </w:p>
        </w:tc>
        <w:tc>
          <w:tcPr>
            <w:tcW w:w="577" w:type="pct"/>
            <w:tcMar>
              <w:left w:w="57" w:type="dxa"/>
              <w:right w:w="57" w:type="dxa"/>
            </w:tcMar>
            <w:vAlign w:val="center"/>
          </w:tcPr>
          <w:p w14:paraId="63764C5F"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Mar>
              <w:left w:w="57" w:type="dxa"/>
              <w:right w:w="57" w:type="dxa"/>
            </w:tcMar>
            <w:vAlign w:val="center"/>
          </w:tcPr>
          <w:p w14:paraId="4C5CCD2D"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Mar>
              <w:left w:w="57" w:type="dxa"/>
              <w:right w:w="57" w:type="dxa"/>
            </w:tcMar>
            <w:vAlign w:val="center"/>
          </w:tcPr>
          <w:p w14:paraId="1F380A12"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43E71C65"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6" w:type="pct"/>
            <w:tcMar>
              <w:left w:w="57" w:type="dxa"/>
              <w:right w:w="57" w:type="dxa"/>
            </w:tcMar>
            <w:vAlign w:val="center"/>
          </w:tcPr>
          <w:p w14:paraId="14392FF4"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549" w:type="pct"/>
            <w:tcMar>
              <w:left w:w="57" w:type="dxa"/>
              <w:right w:w="57" w:type="dxa"/>
            </w:tcMar>
            <w:vAlign w:val="center"/>
          </w:tcPr>
          <w:p w14:paraId="70F14E46"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7454BAD4" w14:textId="77777777" w:rsidR="00053B4D" w:rsidRPr="00C36F32" w:rsidRDefault="00053B4D" w:rsidP="00BC2827">
            <w:pPr>
              <w:autoSpaceDE w:val="0"/>
              <w:autoSpaceDN w:val="0"/>
              <w:adjustRightInd w:val="0"/>
              <w:spacing w:after="0"/>
              <w:ind w:firstLine="0"/>
              <w:jc w:val="center"/>
              <w:rPr>
                <w:bCs/>
                <w:sz w:val="16"/>
                <w:szCs w:val="16"/>
              </w:rPr>
            </w:pPr>
            <w:r w:rsidRPr="00C36F32">
              <w:rPr>
                <w:bCs/>
                <w:sz w:val="16"/>
                <w:szCs w:val="16"/>
                <w:lang w:val="ru-RU"/>
              </w:rPr>
              <w:t>Х</w:t>
            </w:r>
          </w:p>
        </w:tc>
      </w:tr>
      <w:tr w:rsidR="00053B4D" w:rsidRPr="00C36F32" w14:paraId="42895BF8" w14:textId="77777777" w:rsidTr="00BC2827">
        <w:trPr>
          <w:trHeight w:val="227"/>
        </w:trPr>
        <w:tc>
          <w:tcPr>
            <w:tcW w:w="2143" w:type="pct"/>
            <w:tcMar>
              <w:left w:w="57" w:type="dxa"/>
              <w:right w:w="57" w:type="dxa"/>
            </w:tcMar>
            <w:vAlign w:val="center"/>
          </w:tcPr>
          <w:p w14:paraId="47806756"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Жизненные показатели</w:t>
            </w:r>
          </w:p>
        </w:tc>
        <w:tc>
          <w:tcPr>
            <w:tcW w:w="577" w:type="pct"/>
            <w:tcMar>
              <w:left w:w="57" w:type="dxa"/>
              <w:right w:w="57" w:type="dxa"/>
            </w:tcMar>
            <w:vAlign w:val="center"/>
          </w:tcPr>
          <w:p w14:paraId="24091A99"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0C4E1695"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2AC5120B"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65520783"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16F70C6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1EA4714A"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259AE67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0B62DBC3" w14:textId="77777777" w:rsidTr="00BC2827">
        <w:trPr>
          <w:trHeight w:val="227"/>
        </w:trPr>
        <w:tc>
          <w:tcPr>
            <w:tcW w:w="2143" w:type="pct"/>
            <w:tcMar>
              <w:left w:w="57" w:type="dxa"/>
              <w:right w:w="57" w:type="dxa"/>
            </w:tcMar>
            <w:vAlign w:val="center"/>
          </w:tcPr>
          <w:p w14:paraId="2A9A1E06" w14:textId="77777777" w:rsidR="00053B4D" w:rsidRPr="00C36F32" w:rsidRDefault="00053B4D" w:rsidP="00BC2827">
            <w:pPr>
              <w:autoSpaceDE w:val="0"/>
              <w:autoSpaceDN w:val="0"/>
              <w:adjustRightInd w:val="0"/>
              <w:spacing w:after="0"/>
              <w:ind w:firstLine="0"/>
              <w:jc w:val="left"/>
              <w:rPr>
                <w:bCs/>
                <w:sz w:val="16"/>
                <w:szCs w:val="16"/>
                <w:vertAlign w:val="superscript"/>
                <w:lang w:val="ru-RU"/>
              </w:rPr>
            </w:pPr>
            <w:r w:rsidRPr="00C36F32">
              <w:rPr>
                <w:bCs/>
                <w:sz w:val="16"/>
                <w:szCs w:val="16"/>
                <w:lang w:val="ru-RU"/>
              </w:rPr>
              <w:t xml:space="preserve">Рост, масса тела, индекс массы тела (ИМТ) </w:t>
            </w:r>
            <w:r w:rsidRPr="00C36F32">
              <w:rPr>
                <w:bCs/>
                <w:sz w:val="16"/>
                <w:szCs w:val="16"/>
                <w:vertAlign w:val="superscript"/>
                <w:lang w:val="ru-RU"/>
              </w:rPr>
              <w:t>б</w:t>
            </w:r>
          </w:p>
        </w:tc>
        <w:tc>
          <w:tcPr>
            <w:tcW w:w="577" w:type="pct"/>
            <w:tcMar>
              <w:left w:w="57" w:type="dxa"/>
              <w:right w:w="57" w:type="dxa"/>
            </w:tcMar>
            <w:vAlign w:val="center"/>
          </w:tcPr>
          <w:p w14:paraId="757E995A"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14CE1559"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Mar>
              <w:left w:w="57" w:type="dxa"/>
              <w:right w:w="57" w:type="dxa"/>
            </w:tcMar>
            <w:vAlign w:val="center"/>
          </w:tcPr>
          <w:p w14:paraId="4115B05A"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781B4F4C"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4ABE184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79B778B8"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0E9F2BE0"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12759A26" w14:textId="77777777" w:rsidTr="00BC2827">
        <w:trPr>
          <w:trHeight w:val="227"/>
        </w:trPr>
        <w:tc>
          <w:tcPr>
            <w:tcW w:w="2143" w:type="pct"/>
            <w:tcMar>
              <w:left w:w="57" w:type="dxa"/>
              <w:right w:w="57" w:type="dxa"/>
            </w:tcMar>
            <w:vAlign w:val="center"/>
          </w:tcPr>
          <w:p w14:paraId="6A9581D5"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Физикальное обследование</w:t>
            </w:r>
          </w:p>
        </w:tc>
        <w:tc>
          <w:tcPr>
            <w:tcW w:w="577" w:type="pct"/>
            <w:tcMar>
              <w:left w:w="57" w:type="dxa"/>
              <w:right w:w="57" w:type="dxa"/>
            </w:tcMar>
            <w:vAlign w:val="center"/>
          </w:tcPr>
          <w:p w14:paraId="04A2B8DA"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719A28F5"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Mar>
              <w:left w:w="57" w:type="dxa"/>
              <w:right w:w="57" w:type="dxa"/>
            </w:tcMar>
            <w:vAlign w:val="center"/>
          </w:tcPr>
          <w:p w14:paraId="42222DD3"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3444C40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4D2037B9"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68069A7B"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60615E90"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601BB9D3" w14:textId="77777777" w:rsidTr="00BC2827">
        <w:trPr>
          <w:trHeight w:val="227"/>
        </w:trPr>
        <w:tc>
          <w:tcPr>
            <w:tcW w:w="2143" w:type="pct"/>
            <w:tcMar>
              <w:left w:w="57" w:type="dxa"/>
              <w:right w:w="57" w:type="dxa"/>
            </w:tcMar>
            <w:vAlign w:val="center"/>
          </w:tcPr>
          <w:p w14:paraId="44A7637E"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xml:space="preserve">ЭКГ в 12 отведениях </w:t>
            </w:r>
          </w:p>
        </w:tc>
        <w:tc>
          <w:tcPr>
            <w:tcW w:w="577" w:type="pct"/>
            <w:tcMar>
              <w:left w:w="57" w:type="dxa"/>
              <w:right w:w="57" w:type="dxa"/>
            </w:tcMar>
            <w:vAlign w:val="center"/>
          </w:tcPr>
          <w:p w14:paraId="64A0C1B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0635A896"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Mar>
              <w:left w:w="57" w:type="dxa"/>
              <w:right w:w="57" w:type="dxa"/>
            </w:tcMar>
            <w:vAlign w:val="center"/>
          </w:tcPr>
          <w:p w14:paraId="5391410E"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0679A9A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046D3C6A"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6DB36773"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1694A8C8"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2368CDD1" w14:textId="77777777" w:rsidTr="00BC2827">
        <w:trPr>
          <w:trHeight w:val="227"/>
        </w:trPr>
        <w:tc>
          <w:tcPr>
            <w:tcW w:w="2143" w:type="pct"/>
            <w:tcMar>
              <w:left w:w="57" w:type="dxa"/>
              <w:right w:w="57" w:type="dxa"/>
            </w:tcMar>
            <w:vAlign w:val="center"/>
          </w:tcPr>
          <w:p w14:paraId="22B4C432"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Лабораторные исследования:</w:t>
            </w:r>
          </w:p>
        </w:tc>
        <w:tc>
          <w:tcPr>
            <w:tcW w:w="577" w:type="pct"/>
            <w:tcBorders>
              <w:right w:val="single" w:sz="4" w:space="0" w:color="auto"/>
            </w:tcBorders>
            <w:tcMar>
              <w:left w:w="57" w:type="dxa"/>
              <w:right w:w="57" w:type="dxa"/>
            </w:tcMar>
            <w:vAlign w:val="center"/>
          </w:tcPr>
          <w:p w14:paraId="0BD78543"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6201FAC"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96BFC7F"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EC28D5F"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6" w:type="pct"/>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48B64B74"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549" w:type="pct"/>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4798818"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566CA3A" w14:textId="77777777" w:rsidR="00053B4D" w:rsidRPr="00C36F32" w:rsidRDefault="00053B4D" w:rsidP="00BC2827">
            <w:pPr>
              <w:autoSpaceDE w:val="0"/>
              <w:autoSpaceDN w:val="0"/>
              <w:adjustRightInd w:val="0"/>
              <w:spacing w:after="0"/>
              <w:ind w:firstLine="0"/>
              <w:jc w:val="center"/>
              <w:rPr>
                <w:bCs/>
                <w:sz w:val="16"/>
                <w:szCs w:val="16"/>
                <w:lang w:val="ru-RU"/>
              </w:rPr>
            </w:pPr>
          </w:p>
        </w:tc>
      </w:tr>
      <w:tr w:rsidR="00053B4D" w:rsidRPr="00C36F32" w14:paraId="64C3315A" w14:textId="77777777" w:rsidTr="00BC2827">
        <w:trPr>
          <w:trHeight w:val="227"/>
        </w:trPr>
        <w:tc>
          <w:tcPr>
            <w:tcW w:w="2143" w:type="pct"/>
            <w:tcMar>
              <w:left w:w="57" w:type="dxa"/>
              <w:right w:w="57" w:type="dxa"/>
            </w:tcMar>
            <w:vAlign w:val="center"/>
          </w:tcPr>
          <w:p w14:paraId="06AC8DFE"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Общий анализ крови</w:t>
            </w:r>
          </w:p>
        </w:tc>
        <w:tc>
          <w:tcPr>
            <w:tcW w:w="577" w:type="pct"/>
            <w:tcMar>
              <w:left w:w="57" w:type="dxa"/>
              <w:right w:w="57" w:type="dxa"/>
            </w:tcMar>
            <w:vAlign w:val="center"/>
          </w:tcPr>
          <w:p w14:paraId="24CFEC3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Borders>
              <w:top w:val="single" w:sz="4" w:space="0" w:color="auto"/>
            </w:tcBorders>
            <w:tcMar>
              <w:left w:w="57" w:type="dxa"/>
              <w:right w:w="57" w:type="dxa"/>
            </w:tcMar>
            <w:vAlign w:val="center"/>
          </w:tcPr>
          <w:p w14:paraId="57A4E000"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Borders>
              <w:top w:val="single" w:sz="4" w:space="0" w:color="auto"/>
            </w:tcBorders>
            <w:tcMar>
              <w:left w:w="57" w:type="dxa"/>
              <w:right w:w="57" w:type="dxa"/>
            </w:tcMar>
            <w:vAlign w:val="center"/>
          </w:tcPr>
          <w:p w14:paraId="6B3255C9"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Borders>
              <w:top w:val="single" w:sz="4" w:space="0" w:color="auto"/>
            </w:tcBorders>
            <w:tcMar>
              <w:left w:w="57" w:type="dxa"/>
              <w:right w:w="57" w:type="dxa"/>
            </w:tcMar>
            <w:vAlign w:val="center"/>
          </w:tcPr>
          <w:p w14:paraId="0511EE8B"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Borders>
              <w:top w:val="single" w:sz="4" w:space="0" w:color="auto"/>
            </w:tcBorders>
            <w:tcMar>
              <w:left w:w="57" w:type="dxa"/>
              <w:right w:w="57" w:type="dxa"/>
            </w:tcMar>
            <w:vAlign w:val="center"/>
          </w:tcPr>
          <w:p w14:paraId="1BF8FAFA"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Borders>
              <w:top w:val="single" w:sz="4" w:space="0" w:color="auto"/>
            </w:tcBorders>
            <w:tcMar>
              <w:left w:w="57" w:type="dxa"/>
              <w:right w:w="57" w:type="dxa"/>
            </w:tcMar>
            <w:vAlign w:val="center"/>
          </w:tcPr>
          <w:p w14:paraId="39C1104D"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Borders>
              <w:top w:val="single" w:sz="4" w:space="0" w:color="auto"/>
            </w:tcBorders>
            <w:tcMar>
              <w:left w:w="57" w:type="dxa"/>
              <w:right w:w="57" w:type="dxa"/>
            </w:tcMar>
            <w:vAlign w:val="center"/>
          </w:tcPr>
          <w:p w14:paraId="3E9B3EC0"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2B42BE0C" w14:textId="77777777" w:rsidTr="00BC2827">
        <w:trPr>
          <w:trHeight w:val="227"/>
        </w:trPr>
        <w:tc>
          <w:tcPr>
            <w:tcW w:w="2143" w:type="pct"/>
            <w:tcMar>
              <w:left w:w="57" w:type="dxa"/>
              <w:right w:w="57" w:type="dxa"/>
            </w:tcMar>
            <w:vAlign w:val="center"/>
          </w:tcPr>
          <w:p w14:paraId="2F492F39"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Биохимический анализ крови</w:t>
            </w:r>
          </w:p>
        </w:tc>
        <w:tc>
          <w:tcPr>
            <w:tcW w:w="577" w:type="pct"/>
            <w:tcMar>
              <w:left w:w="57" w:type="dxa"/>
              <w:right w:w="57" w:type="dxa"/>
            </w:tcMar>
            <w:vAlign w:val="center"/>
          </w:tcPr>
          <w:p w14:paraId="25A57C45"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589D1F62"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Mar>
              <w:left w:w="57" w:type="dxa"/>
              <w:right w:w="57" w:type="dxa"/>
            </w:tcMar>
            <w:vAlign w:val="center"/>
          </w:tcPr>
          <w:p w14:paraId="1EC9D4E9"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3FF9AE1C"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68993C3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59A8E8B8"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3FF4BEA6"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218E199A" w14:textId="77777777" w:rsidTr="00BC2827">
        <w:trPr>
          <w:trHeight w:val="227"/>
        </w:trPr>
        <w:tc>
          <w:tcPr>
            <w:tcW w:w="2143" w:type="pct"/>
            <w:tcMar>
              <w:left w:w="57" w:type="dxa"/>
              <w:right w:w="57" w:type="dxa"/>
            </w:tcMar>
            <w:vAlign w:val="center"/>
          </w:tcPr>
          <w:p w14:paraId="3A81A0BC"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Генотипирование по CYP2D6</w:t>
            </w:r>
          </w:p>
        </w:tc>
        <w:tc>
          <w:tcPr>
            <w:tcW w:w="577" w:type="pct"/>
            <w:tcMar>
              <w:left w:w="57" w:type="dxa"/>
              <w:right w:w="57" w:type="dxa"/>
            </w:tcMar>
            <w:vAlign w:val="center"/>
          </w:tcPr>
          <w:p w14:paraId="1A0025FD"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Mar>
              <w:left w:w="57" w:type="dxa"/>
              <w:right w:w="57" w:type="dxa"/>
            </w:tcMar>
            <w:vAlign w:val="center"/>
          </w:tcPr>
          <w:p w14:paraId="12BE1EA6"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22AA8193"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0239B1E2"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6" w:type="pct"/>
            <w:tcMar>
              <w:left w:w="57" w:type="dxa"/>
              <w:right w:w="57" w:type="dxa"/>
            </w:tcMar>
            <w:vAlign w:val="center"/>
          </w:tcPr>
          <w:p w14:paraId="7A69D788"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549" w:type="pct"/>
            <w:tcMar>
              <w:left w:w="57" w:type="dxa"/>
              <w:right w:w="57" w:type="dxa"/>
            </w:tcMar>
            <w:vAlign w:val="center"/>
          </w:tcPr>
          <w:p w14:paraId="497E7199"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12D8C870" w14:textId="77777777" w:rsidR="00053B4D" w:rsidRPr="00C36F32" w:rsidRDefault="00053B4D" w:rsidP="00BC2827">
            <w:pPr>
              <w:autoSpaceDE w:val="0"/>
              <w:autoSpaceDN w:val="0"/>
              <w:adjustRightInd w:val="0"/>
              <w:spacing w:after="0"/>
              <w:ind w:firstLine="0"/>
              <w:jc w:val="center"/>
              <w:rPr>
                <w:bCs/>
                <w:sz w:val="16"/>
                <w:szCs w:val="16"/>
                <w:lang w:val="ru-RU"/>
              </w:rPr>
            </w:pPr>
          </w:p>
        </w:tc>
      </w:tr>
      <w:tr w:rsidR="00053B4D" w:rsidRPr="00C36F32" w14:paraId="4A7EFCE3" w14:textId="77777777" w:rsidTr="00BC2827">
        <w:trPr>
          <w:trHeight w:val="227"/>
        </w:trPr>
        <w:tc>
          <w:tcPr>
            <w:tcW w:w="2143" w:type="pct"/>
            <w:tcMar>
              <w:left w:w="57" w:type="dxa"/>
              <w:right w:w="57" w:type="dxa"/>
            </w:tcMar>
            <w:vAlign w:val="center"/>
          </w:tcPr>
          <w:p w14:paraId="6378E32A" w14:textId="77777777" w:rsidR="00053B4D" w:rsidRPr="00C36F32" w:rsidRDefault="00053B4D" w:rsidP="00BC2827">
            <w:pPr>
              <w:autoSpaceDE w:val="0"/>
              <w:autoSpaceDN w:val="0"/>
              <w:adjustRightInd w:val="0"/>
              <w:spacing w:after="0"/>
              <w:ind w:firstLine="0"/>
              <w:jc w:val="left"/>
              <w:rPr>
                <w:bCs/>
                <w:sz w:val="16"/>
                <w:szCs w:val="16"/>
                <w:vertAlign w:val="superscript"/>
                <w:lang w:val="ru-RU"/>
              </w:rPr>
            </w:pPr>
            <w:r w:rsidRPr="00C36F32">
              <w:rPr>
                <w:bCs/>
                <w:sz w:val="16"/>
                <w:szCs w:val="16"/>
                <w:lang w:val="ru-RU"/>
              </w:rPr>
              <w:t xml:space="preserve">- ФК исследование </w:t>
            </w:r>
            <w:r w:rsidRPr="00C36F32">
              <w:rPr>
                <w:bCs/>
                <w:sz w:val="16"/>
                <w:szCs w:val="16"/>
                <w:vertAlign w:val="superscript"/>
                <w:lang w:val="ru-RU"/>
              </w:rPr>
              <w:t>в</w:t>
            </w:r>
          </w:p>
        </w:tc>
        <w:tc>
          <w:tcPr>
            <w:tcW w:w="577" w:type="pct"/>
            <w:tcMar>
              <w:left w:w="57" w:type="dxa"/>
              <w:right w:w="57" w:type="dxa"/>
            </w:tcMar>
            <w:vAlign w:val="center"/>
          </w:tcPr>
          <w:p w14:paraId="2FAFA145"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Mar>
              <w:left w:w="57" w:type="dxa"/>
              <w:right w:w="57" w:type="dxa"/>
            </w:tcMar>
            <w:vAlign w:val="center"/>
          </w:tcPr>
          <w:p w14:paraId="7FCA93D4"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19961BF6"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2EBB6E3B"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67809A4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4BACB079"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3AFB01C0"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6E45844E" w14:textId="77777777" w:rsidTr="00BC2827">
        <w:trPr>
          <w:trHeight w:val="227"/>
        </w:trPr>
        <w:tc>
          <w:tcPr>
            <w:tcW w:w="2143" w:type="pct"/>
            <w:tcMar>
              <w:left w:w="57" w:type="dxa"/>
              <w:right w:w="57" w:type="dxa"/>
            </w:tcMar>
            <w:vAlign w:val="center"/>
          </w:tcPr>
          <w:p w14:paraId="04B87E04"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Общий анализ мочи</w:t>
            </w:r>
          </w:p>
        </w:tc>
        <w:tc>
          <w:tcPr>
            <w:tcW w:w="577" w:type="pct"/>
            <w:tcMar>
              <w:left w:w="57" w:type="dxa"/>
              <w:right w:w="57" w:type="dxa"/>
            </w:tcMar>
            <w:vAlign w:val="center"/>
          </w:tcPr>
          <w:p w14:paraId="34C701F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51A4635C"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14" w:type="pct"/>
            <w:tcMar>
              <w:left w:w="57" w:type="dxa"/>
              <w:right w:w="57" w:type="dxa"/>
            </w:tcMar>
            <w:vAlign w:val="center"/>
          </w:tcPr>
          <w:p w14:paraId="2A84A474"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3DA5BC6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1A3A639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4D0C327C"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67F99E94"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19FCDF28" w14:textId="77777777" w:rsidTr="00BC2827">
        <w:trPr>
          <w:trHeight w:val="227"/>
        </w:trPr>
        <w:tc>
          <w:tcPr>
            <w:tcW w:w="2143" w:type="pct"/>
            <w:tcMar>
              <w:left w:w="57" w:type="dxa"/>
              <w:right w:w="57" w:type="dxa"/>
            </w:tcMar>
            <w:vAlign w:val="center"/>
          </w:tcPr>
          <w:p w14:paraId="7BF19DCB"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xml:space="preserve">- Тест на беременность по моче </w:t>
            </w:r>
            <w:r w:rsidRPr="00C36F32">
              <w:rPr>
                <w:sz w:val="16"/>
                <w:szCs w:val="16"/>
                <w:vertAlign w:val="superscript"/>
                <w:lang w:val="ru-RU"/>
              </w:rPr>
              <w:t>г</w:t>
            </w:r>
          </w:p>
        </w:tc>
        <w:tc>
          <w:tcPr>
            <w:tcW w:w="577" w:type="pct"/>
            <w:tcMar>
              <w:left w:w="57" w:type="dxa"/>
              <w:right w:w="57" w:type="dxa"/>
            </w:tcMar>
            <w:vAlign w:val="center"/>
          </w:tcPr>
          <w:p w14:paraId="7F3F5F84"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3D404503"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65A459E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6D190C1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74F2ACA4"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1CD61660"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5C253205"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6907C02E" w14:textId="77777777" w:rsidTr="00BC2827">
        <w:trPr>
          <w:trHeight w:val="227"/>
        </w:trPr>
        <w:tc>
          <w:tcPr>
            <w:tcW w:w="2143" w:type="pct"/>
            <w:tcMar>
              <w:left w:w="57" w:type="dxa"/>
              <w:right w:w="57" w:type="dxa"/>
            </w:tcMar>
            <w:vAlign w:val="center"/>
          </w:tcPr>
          <w:p w14:paraId="1509C63E"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Тест на запрещенные препараты по моче</w:t>
            </w:r>
          </w:p>
        </w:tc>
        <w:tc>
          <w:tcPr>
            <w:tcW w:w="577" w:type="pct"/>
            <w:tcMar>
              <w:left w:w="57" w:type="dxa"/>
              <w:right w:w="57" w:type="dxa"/>
            </w:tcMar>
            <w:vAlign w:val="center"/>
          </w:tcPr>
          <w:p w14:paraId="330701A8"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2ED7484C"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13FD6347"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7AD66232"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0D821C57"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5385F8F7"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55AD00E2"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79A719A5" w14:textId="77777777" w:rsidTr="00BC2827">
        <w:trPr>
          <w:trHeight w:val="227"/>
        </w:trPr>
        <w:tc>
          <w:tcPr>
            <w:tcW w:w="2143" w:type="pct"/>
            <w:tcMar>
              <w:left w:w="57" w:type="dxa"/>
              <w:right w:w="57" w:type="dxa"/>
            </w:tcMar>
            <w:vAlign w:val="center"/>
          </w:tcPr>
          <w:p w14:paraId="69649BFF"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Оценка критериев включения/невключения</w:t>
            </w:r>
          </w:p>
        </w:tc>
        <w:tc>
          <w:tcPr>
            <w:tcW w:w="577" w:type="pct"/>
            <w:tcMar>
              <w:left w:w="57" w:type="dxa"/>
              <w:right w:w="57" w:type="dxa"/>
            </w:tcMar>
            <w:vAlign w:val="center"/>
          </w:tcPr>
          <w:p w14:paraId="53C16612"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3D75919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625FFC0A"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1754FAD4"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6" w:type="pct"/>
            <w:tcMar>
              <w:left w:w="57" w:type="dxa"/>
              <w:right w:w="57" w:type="dxa"/>
            </w:tcMar>
            <w:vAlign w:val="center"/>
          </w:tcPr>
          <w:p w14:paraId="32275FC6"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549" w:type="pct"/>
            <w:tcMar>
              <w:left w:w="57" w:type="dxa"/>
              <w:right w:w="57" w:type="dxa"/>
            </w:tcMar>
            <w:vAlign w:val="center"/>
          </w:tcPr>
          <w:p w14:paraId="2B91F0B8"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18CC88C1" w14:textId="77777777" w:rsidR="00053B4D" w:rsidRPr="00C36F32" w:rsidRDefault="00053B4D" w:rsidP="00BC2827">
            <w:pPr>
              <w:autoSpaceDE w:val="0"/>
              <w:autoSpaceDN w:val="0"/>
              <w:adjustRightInd w:val="0"/>
              <w:spacing w:after="0"/>
              <w:ind w:firstLine="0"/>
              <w:jc w:val="center"/>
              <w:rPr>
                <w:bCs/>
                <w:sz w:val="16"/>
                <w:szCs w:val="16"/>
                <w:lang w:val="ru-RU"/>
              </w:rPr>
            </w:pPr>
          </w:p>
        </w:tc>
      </w:tr>
      <w:tr w:rsidR="00053B4D" w:rsidRPr="00C36F32" w14:paraId="71EC9CA4" w14:textId="77777777" w:rsidTr="00BC2827">
        <w:trPr>
          <w:trHeight w:val="227"/>
        </w:trPr>
        <w:tc>
          <w:tcPr>
            <w:tcW w:w="2143" w:type="pct"/>
            <w:tcMar>
              <w:left w:w="57" w:type="dxa"/>
              <w:right w:w="57" w:type="dxa"/>
            </w:tcMar>
            <w:vAlign w:val="center"/>
          </w:tcPr>
          <w:p w14:paraId="1A8FBE5D"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Рандомизация</w:t>
            </w:r>
          </w:p>
        </w:tc>
        <w:tc>
          <w:tcPr>
            <w:tcW w:w="577" w:type="pct"/>
            <w:tcMar>
              <w:left w:w="57" w:type="dxa"/>
              <w:right w:w="57" w:type="dxa"/>
            </w:tcMar>
            <w:vAlign w:val="center"/>
          </w:tcPr>
          <w:p w14:paraId="1786AD29"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Mar>
              <w:left w:w="57" w:type="dxa"/>
              <w:right w:w="57" w:type="dxa"/>
            </w:tcMar>
            <w:vAlign w:val="center"/>
          </w:tcPr>
          <w:p w14:paraId="24ADBA4A"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37D06BCB"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1" w:type="pct"/>
            <w:tcMar>
              <w:left w:w="57" w:type="dxa"/>
              <w:right w:w="57" w:type="dxa"/>
            </w:tcMar>
            <w:vAlign w:val="center"/>
          </w:tcPr>
          <w:p w14:paraId="51C42C74"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376" w:type="pct"/>
            <w:tcMar>
              <w:left w:w="57" w:type="dxa"/>
              <w:right w:w="57" w:type="dxa"/>
            </w:tcMar>
            <w:vAlign w:val="center"/>
          </w:tcPr>
          <w:p w14:paraId="6DEA3295"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549" w:type="pct"/>
            <w:tcMar>
              <w:left w:w="57" w:type="dxa"/>
              <w:right w:w="57" w:type="dxa"/>
            </w:tcMar>
            <w:vAlign w:val="center"/>
          </w:tcPr>
          <w:p w14:paraId="4CA3732B"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358607F9" w14:textId="77777777" w:rsidR="00053B4D" w:rsidRPr="00C36F32" w:rsidRDefault="00053B4D" w:rsidP="00BC2827">
            <w:pPr>
              <w:autoSpaceDE w:val="0"/>
              <w:autoSpaceDN w:val="0"/>
              <w:adjustRightInd w:val="0"/>
              <w:spacing w:after="0"/>
              <w:ind w:firstLine="0"/>
              <w:jc w:val="center"/>
              <w:rPr>
                <w:bCs/>
                <w:sz w:val="16"/>
                <w:szCs w:val="16"/>
                <w:lang w:val="ru-RU"/>
              </w:rPr>
            </w:pPr>
          </w:p>
        </w:tc>
      </w:tr>
      <w:tr w:rsidR="00053B4D" w:rsidRPr="00C36F32" w14:paraId="3F31DF4C" w14:textId="77777777" w:rsidTr="00BC2827">
        <w:trPr>
          <w:trHeight w:val="227"/>
        </w:trPr>
        <w:tc>
          <w:tcPr>
            <w:tcW w:w="2143" w:type="pct"/>
            <w:tcMar>
              <w:left w:w="57" w:type="dxa"/>
              <w:right w:w="57" w:type="dxa"/>
            </w:tcMar>
            <w:vAlign w:val="center"/>
          </w:tcPr>
          <w:p w14:paraId="1D4240D5"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 xml:space="preserve">Выдача и прием исследуемого препарата в центре </w:t>
            </w:r>
            <w:r w:rsidRPr="00C36F32">
              <w:rPr>
                <w:sz w:val="16"/>
                <w:szCs w:val="16"/>
                <w:vertAlign w:val="superscript"/>
                <w:lang w:val="ru-RU"/>
              </w:rPr>
              <w:t>д</w:t>
            </w:r>
          </w:p>
        </w:tc>
        <w:tc>
          <w:tcPr>
            <w:tcW w:w="577" w:type="pct"/>
            <w:tcMar>
              <w:left w:w="57" w:type="dxa"/>
              <w:right w:w="57" w:type="dxa"/>
            </w:tcMar>
            <w:vAlign w:val="center"/>
          </w:tcPr>
          <w:p w14:paraId="11BDEB98" w14:textId="77777777" w:rsidR="00053B4D" w:rsidRPr="00C36F32" w:rsidRDefault="00053B4D" w:rsidP="00BC2827">
            <w:pPr>
              <w:autoSpaceDE w:val="0"/>
              <w:autoSpaceDN w:val="0"/>
              <w:adjustRightInd w:val="0"/>
              <w:spacing w:after="0"/>
              <w:ind w:firstLine="0"/>
              <w:jc w:val="center"/>
              <w:rPr>
                <w:bCs/>
                <w:sz w:val="16"/>
                <w:szCs w:val="16"/>
                <w:vertAlign w:val="superscript"/>
                <w:lang w:val="ru-RU"/>
              </w:rPr>
            </w:pPr>
            <w:r w:rsidRPr="00C36F32">
              <w:rPr>
                <w:bCs/>
                <w:sz w:val="16"/>
                <w:szCs w:val="16"/>
                <w:lang w:val="ru-RU"/>
              </w:rPr>
              <w:t>Х</w:t>
            </w:r>
          </w:p>
        </w:tc>
        <w:tc>
          <w:tcPr>
            <w:tcW w:w="429" w:type="pct"/>
            <w:tcMar>
              <w:left w:w="57" w:type="dxa"/>
              <w:right w:w="57" w:type="dxa"/>
            </w:tcMar>
            <w:vAlign w:val="center"/>
          </w:tcPr>
          <w:p w14:paraId="3E03F33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3897873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282BF059"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38B06139"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549" w:type="pct"/>
            <w:tcMar>
              <w:left w:w="57" w:type="dxa"/>
              <w:right w:w="57" w:type="dxa"/>
            </w:tcMar>
            <w:vAlign w:val="center"/>
          </w:tcPr>
          <w:p w14:paraId="618E87D8"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33FE55E4" w14:textId="77777777" w:rsidR="00053B4D" w:rsidRPr="00C36F32" w:rsidRDefault="00053B4D" w:rsidP="00BC2827">
            <w:pPr>
              <w:autoSpaceDE w:val="0"/>
              <w:autoSpaceDN w:val="0"/>
              <w:adjustRightInd w:val="0"/>
              <w:spacing w:after="0"/>
              <w:ind w:firstLine="0"/>
              <w:jc w:val="center"/>
              <w:rPr>
                <w:bCs/>
                <w:sz w:val="16"/>
                <w:szCs w:val="16"/>
                <w:lang w:val="ru-RU"/>
              </w:rPr>
            </w:pPr>
          </w:p>
        </w:tc>
      </w:tr>
      <w:tr w:rsidR="00053B4D" w:rsidRPr="00C36F32" w14:paraId="73771CC2" w14:textId="77777777" w:rsidTr="00BC2827">
        <w:trPr>
          <w:trHeight w:val="227"/>
        </w:trPr>
        <w:tc>
          <w:tcPr>
            <w:tcW w:w="2143" w:type="pct"/>
            <w:tcMar>
              <w:left w:w="57" w:type="dxa"/>
              <w:right w:w="57" w:type="dxa"/>
            </w:tcMar>
            <w:vAlign w:val="center"/>
          </w:tcPr>
          <w:p w14:paraId="77504DC8"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Возврат и учет исследуемого препарата</w:t>
            </w:r>
          </w:p>
        </w:tc>
        <w:tc>
          <w:tcPr>
            <w:tcW w:w="577" w:type="pct"/>
            <w:tcMar>
              <w:left w:w="57" w:type="dxa"/>
              <w:right w:w="57" w:type="dxa"/>
            </w:tcMar>
            <w:vAlign w:val="center"/>
          </w:tcPr>
          <w:p w14:paraId="5EC4F66D"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Mar>
              <w:left w:w="57" w:type="dxa"/>
              <w:right w:w="57" w:type="dxa"/>
            </w:tcMar>
            <w:vAlign w:val="center"/>
          </w:tcPr>
          <w:p w14:paraId="452EAEB4"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2AF119F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7E7CF143"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1A4098D2"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3B335EF8"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3CCF3027"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66F7365F" w14:textId="77777777" w:rsidTr="00BC2827">
        <w:trPr>
          <w:trHeight w:val="227"/>
        </w:trPr>
        <w:tc>
          <w:tcPr>
            <w:tcW w:w="2143" w:type="pct"/>
            <w:tcMar>
              <w:left w:w="57" w:type="dxa"/>
              <w:right w:w="57" w:type="dxa"/>
            </w:tcMar>
            <w:vAlign w:val="center"/>
          </w:tcPr>
          <w:p w14:paraId="3B974174"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Выдача дневника пациента</w:t>
            </w:r>
          </w:p>
        </w:tc>
        <w:tc>
          <w:tcPr>
            <w:tcW w:w="577" w:type="pct"/>
            <w:tcMar>
              <w:left w:w="57" w:type="dxa"/>
              <w:right w:w="57" w:type="dxa"/>
            </w:tcMar>
            <w:vAlign w:val="center"/>
          </w:tcPr>
          <w:p w14:paraId="34B6C619"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62DA8772"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748AFC80"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13059D69"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59746FA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62EB4CF3"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241" w:type="pct"/>
            <w:tcMar>
              <w:left w:w="57" w:type="dxa"/>
              <w:right w:w="57" w:type="dxa"/>
            </w:tcMar>
            <w:vAlign w:val="center"/>
          </w:tcPr>
          <w:p w14:paraId="77F401D5" w14:textId="77777777" w:rsidR="00053B4D" w:rsidRPr="00C36F32" w:rsidRDefault="00053B4D" w:rsidP="00BC2827">
            <w:pPr>
              <w:autoSpaceDE w:val="0"/>
              <w:autoSpaceDN w:val="0"/>
              <w:adjustRightInd w:val="0"/>
              <w:spacing w:after="0"/>
              <w:ind w:firstLine="0"/>
              <w:jc w:val="center"/>
              <w:rPr>
                <w:bCs/>
                <w:sz w:val="16"/>
                <w:szCs w:val="16"/>
                <w:lang w:val="ru-RU"/>
              </w:rPr>
            </w:pPr>
          </w:p>
        </w:tc>
      </w:tr>
      <w:tr w:rsidR="00053B4D" w:rsidRPr="00C36F32" w14:paraId="797925E7" w14:textId="77777777" w:rsidTr="00BC2827">
        <w:trPr>
          <w:trHeight w:val="227"/>
        </w:trPr>
        <w:tc>
          <w:tcPr>
            <w:tcW w:w="2143" w:type="pct"/>
            <w:tcMar>
              <w:left w:w="57" w:type="dxa"/>
              <w:right w:w="57" w:type="dxa"/>
            </w:tcMar>
            <w:vAlign w:val="center"/>
          </w:tcPr>
          <w:p w14:paraId="34EDCD3A"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Проверка дневника пациента</w:t>
            </w:r>
          </w:p>
        </w:tc>
        <w:tc>
          <w:tcPr>
            <w:tcW w:w="577" w:type="pct"/>
            <w:tcMar>
              <w:left w:w="57" w:type="dxa"/>
              <w:right w:w="57" w:type="dxa"/>
            </w:tcMar>
            <w:vAlign w:val="center"/>
          </w:tcPr>
          <w:p w14:paraId="21E7076F" w14:textId="77777777" w:rsidR="00053B4D" w:rsidRPr="00C36F32" w:rsidRDefault="00053B4D" w:rsidP="00BC2827">
            <w:pPr>
              <w:autoSpaceDE w:val="0"/>
              <w:autoSpaceDN w:val="0"/>
              <w:adjustRightInd w:val="0"/>
              <w:spacing w:after="0"/>
              <w:ind w:firstLine="0"/>
              <w:jc w:val="center"/>
              <w:rPr>
                <w:bCs/>
                <w:sz w:val="16"/>
                <w:szCs w:val="16"/>
                <w:lang w:val="ru-RU"/>
              </w:rPr>
            </w:pPr>
          </w:p>
        </w:tc>
        <w:tc>
          <w:tcPr>
            <w:tcW w:w="429" w:type="pct"/>
            <w:tcMar>
              <w:left w:w="57" w:type="dxa"/>
              <w:right w:w="57" w:type="dxa"/>
            </w:tcMar>
            <w:vAlign w:val="center"/>
          </w:tcPr>
          <w:p w14:paraId="3714ED3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38DE14A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3ACC10AE"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41A8C943"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033DF852"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7B6C014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7070FBF1" w14:textId="77777777" w:rsidTr="00BC2827">
        <w:trPr>
          <w:trHeight w:val="227"/>
        </w:trPr>
        <w:tc>
          <w:tcPr>
            <w:tcW w:w="2143" w:type="pct"/>
            <w:tcMar>
              <w:left w:w="57" w:type="dxa"/>
              <w:right w:w="57" w:type="dxa"/>
            </w:tcMar>
            <w:vAlign w:val="center"/>
          </w:tcPr>
          <w:p w14:paraId="37B01976"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Нежелательные явления</w:t>
            </w:r>
          </w:p>
        </w:tc>
        <w:tc>
          <w:tcPr>
            <w:tcW w:w="577" w:type="pct"/>
            <w:tcMar>
              <w:left w:w="57" w:type="dxa"/>
              <w:right w:w="57" w:type="dxa"/>
            </w:tcMar>
            <w:vAlign w:val="center"/>
          </w:tcPr>
          <w:p w14:paraId="79CD9829"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5F5343FF"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18646515"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5E86892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6A47A129"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58FE8A7E"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3813F37E"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r w:rsidR="00053B4D" w:rsidRPr="00C36F32" w14:paraId="7844D3D6" w14:textId="77777777" w:rsidTr="00BC2827">
        <w:trPr>
          <w:trHeight w:val="227"/>
        </w:trPr>
        <w:tc>
          <w:tcPr>
            <w:tcW w:w="2143" w:type="pct"/>
            <w:tcMar>
              <w:left w:w="57" w:type="dxa"/>
              <w:right w:w="57" w:type="dxa"/>
            </w:tcMar>
            <w:vAlign w:val="center"/>
          </w:tcPr>
          <w:p w14:paraId="397E3E38" w14:textId="77777777" w:rsidR="00053B4D" w:rsidRPr="00C36F32" w:rsidRDefault="00053B4D" w:rsidP="00BC2827">
            <w:pPr>
              <w:autoSpaceDE w:val="0"/>
              <w:autoSpaceDN w:val="0"/>
              <w:adjustRightInd w:val="0"/>
              <w:spacing w:after="0"/>
              <w:ind w:firstLine="0"/>
              <w:jc w:val="left"/>
              <w:rPr>
                <w:bCs/>
                <w:sz w:val="16"/>
                <w:szCs w:val="16"/>
                <w:lang w:val="ru-RU"/>
              </w:rPr>
            </w:pPr>
            <w:r w:rsidRPr="00C36F32">
              <w:rPr>
                <w:bCs/>
                <w:sz w:val="16"/>
                <w:szCs w:val="16"/>
                <w:lang w:val="ru-RU"/>
              </w:rPr>
              <w:t>Сопутствующая терапия</w:t>
            </w:r>
          </w:p>
        </w:tc>
        <w:tc>
          <w:tcPr>
            <w:tcW w:w="577" w:type="pct"/>
            <w:tcMar>
              <w:left w:w="57" w:type="dxa"/>
              <w:right w:w="57" w:type="dxa"/>
            </w:tcMar>
            <w:vAlign w:val="center"/>
          </w:tcPr>
          <w:p w14:paraId="3B25B2F3"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429" w:type="pct"/>
            <w:tcMar>
              <w:left w:w="57" w:type="dxa"/>
              <w:right w:w="57" w:type="dxa"/>
            </w:tcMar>
            <w:vAlign w:val="center"/>
          </w:tcPr>
          <w:p w14:paraId="304EEE7E"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14" w:type="pct"/>
            <w:tcMar>
              <w:left w:w="57" w:type="dxa"/>
              <w:right w:w="57" w:type="dxa"/>
            </w:tcMar>
            <w:vAlign w:val="center"/>
          </w:tcPr>
          <w:p w14:paraId="5F2025EC"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1" w:type="pct"/>
            <w:tcMar>
              <w:left w:w="57" w:type="dxa"/>
              <w:right w:w="57" w:type="dxa"/>
            </w:tcMar>
            <w:vAlign w:val="center"/>
          </w:tcPr>
          <w:p w14:paraId="6F5BB9E1"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376" w:type="pct"/>
            <w:tcMar>
              <w:left w:w="57" w:type="dxa"/>
              <w:right w:w="57" w:type="dxa"/>
            </w:tcMar>
            <w:vAlign w:val="center"/>
          </w:tcPr>
          <w:p w14:paraId="2CF6E334"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549" w:type="pct"/>
            <w:tcMar>
              <w:left w:w="57" w:type="dxa"/>
              <w:right w:w="57" w:type="dxa"/>
            </w:tcMar>
            <w:vAlign w:val="center"/>
          </w:tcPr>
          <w:p w14:paraId="1676FC1D"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c>
          <w:tcPr>
            <w:tcW w:w="241" w:type="pct"/>
            <w:tcMar>
              <w:left w:w="57" w:type="dxa"/>
              <w:right w:w="57" w:type="dxa"/>
            </w:tcMar>
            <w:vAlign w:val="center"/>
          </w:tcPr>
          <w:p w14:paraId="6DB29D2E" w14:textId="77777777" w:rsidR="00053B4D" w:rsidRPr="00C36F32" w:rsidRDefault="00053B4D" w:rsidP="00BC2827">
            <w:pPr>
              <w:autoSpaceDE w:val="0"/>
              <w:autoSpaceDN w:val="0"/>
              <w:adjustRightInd w:val="0"/>
              <w:spacing w:after="0"/>
              <w:ind w:firstLine="0"/>
              <w:jc w:val="center"/>
              <w:rPr>
                <w:bCs/>
                <w:sz w:val="16"/>
                <w:szCs w:val="16"/>
                <w:lang w:val="ru-RU"/>
              </w:rPr>
            </w:pPr>
            <w:r w:rsidRPr="00C36F32">
              <w:rPr>
                <w:bCs/>
                <w:sz w:val="16"/>
                <w:szCs w:val="16"/>
                <w:lang w:val="ru-RU"/>
              </w:rPr>
              <w:t>Х</w:t>
            </w:r>
          </w:p>
        </w:tc>
      </w:tr>
    </w:tbl>
    <w:p w14:paraId="037FA8C4" w14:textId="77777777" w:rsidR="00053B4D" w:rsidRPr="00C36F32" w:rsidRDefault="00053B4D" w:rsidP="00053B4D">
      <w:pPr>
        <w:ind w:firstLine="0"/>
        <w:rPr>
          <w:b/>
          <w:lang w:val="ru-RU"/>
        </w:rPr>
      </w:pPr>
    </w:p>
    <w:p w14:paraId="537A0998" w14:textId="77777777" w:rsidR="00AA0AB3" w:rsidRPr="00C36F32" w:rsidRDefault="00AA0AB3" w:rsidP="00AA0AB3">
      <w:pPr>
        <w:keepNext/>
        <w:spacing w:after="0"/>
        <w:rPr>
          <w:sz w:val="16"/>
          <w:szCs w:val="16"/>
          <w:lang w:val="ru-RU"/>
        </w:rPr>
      </w:pPr>
      <w:r w:rsidRPr="00C36F32">
        <w:rPr>
          <w:b/>
          <w:sz w:val="16"/>
          <w:szCs w:val="16"/>
          <w:lang w:val="ru-RU"/>
        </w:rPr>
        <w:lastRenderedPageBreak/>
        <w:t>Сокращения</w:t>
      </w:r>
      <w:r w:rsidRPr="00C36F32">
        <w:rPr>
          <w:sz w:val="16"/>
          <w:szCs w:val="16"/>
          <w:lang w:val="ru-RU"/>
        </w:rPr>
        <w:t>: Н – неделя, ОТ – окончание терапии, Д/З – досрочное завершение</w:t>
      </w:r>
    </w:p>
    <w:p w14:paraId="0BCEF45F" w14:textId="77777777" w:rsidR="00AA0AB3" w:rsidRPr="00C36F32" w:rsidRDefault="00AA0AB3" w:rsidP="00AA0AB3">
      <w:pPr>
        <w:keepNext/>
        <w:spacing w:after="0"/>
        <w:rPr>
          <w:b/>
          <w:sz w:val="16"/>
          <w:szCs w:val="16"/>
          <w:lang w:val="ru-RU"/>
        </w:rPr>
      </w:pPr>
      <w:r w:rsidRPr="00C36F32">
        <w:rPr>
          <w:b/>
          <w:sz w:val="16"/>
          <w:szCs w:val="16"/>
          <w:lang w:val="ru-RU"/>
        </w:rPr>
        <w:t xml:space="preserve">Сноски к графику процедур: </w:t>
      </w:r>
    </w:p>
    <w:p w14:paraId="1D81A66C" w14:textId="77777777" w:rsidR="00AA0AB3" w:rsidRPr="00C36F32" w:rsidRDefault="00AA0AB3" w:rsidP="00AA0AB3">
      <w:pPr>
        <w:tabs>
          <w:tab w:val="left" w:pos="426"/>
        </w:tabs>
        <w:spacing w:after="0"/>
        <w:rPr>
          <w:rFonts w:eastAsia="Calibri"/>
          <w:sz w:val="16"/>
          <w:szCs w:val="16"/>
          <w:lang w:val="ru-RU"/>
        </w:rPr>
      </w:pPr>
      <w:r w:rsidRPr="00C36F32">
        <w:rPr>
          <w:sz w:val="16"/>
          <w:szCs w:val="16"/>
          <w:vertAlign w:val="superscript"/>
          <w:lang w:val="ru-RU"/>
        </w:rPr>
        <w:t xml:space="preserve">а </w:t>
      </w:r>
      <w:r w:rsidRPr="00C36F32">
        <w:rPr>
          <w:rFonts w:eastAsia="Calibri"/>
          <w:sz w:val="16"/>
          <w:szCs w:val="16"/>
          <w:lang w:val="ru-RU"/>
        </w:rPr>
        <w:t xml:space="preserve">Визит досрочного завершения (Д/З) проводится пациентам в случае досрочного выведения из исследования до Визита 5 (Неделя 8). </w:t>
      </w:r>
    </w:p>
    <w:p w14:paraId="11DA42C5" w14:textId="77777777" w:rsidR="00AA0AB3" w:rsidRPr="00C36F32" w:rsidRDefault="00AA0AB3" w:rsidP="00AA0AB3">
      <w:pPr>
        <w:spacing w:after="0"/>
        <w:rPr>
          <w:sz w:val="16"/>
          <w:szCs w:val="16"/>
          <w:lang w:val="ru-RU"/>
        </w:rPr>
      </w:pPr>
      <w:r w:rsidRPr="00C36F32">
        <w:rPr>
          <w:sz w:val="16"/>
          <w:szCs w:val="16"/>
          <w:vertAlign w:val="superscript"/>
          <w:lang w:val="ru-RU"/>
        </w:rPr>
        <w:t xml:space="preserve">б </w:t>
      </w:r>
      <w:r w:rsidRPr="00C36F32">
        <w:rPr>
          <w:sz w:val="16"/>
          <w:szCs w:val="16"/>
          <w:lang w:val="ru-RU"/>
        </w:rPr>
        <w:t>Рост и ИМТ оцениваются один раз за исследование – на Скрининге.</w:t>
      </w:r>
    </w:p>
    <w:p w14:paraId="7D40489E" w14:textId="77777777" w:rsidR="00AA0AB3" w:rsidRPr="00C36F32" w:rsidRDefault="00AA0AB3" w:rsidP="00AA0AB3">
      <w:pPr>
        <w:spacing w:after="0"/>
        <w:rPr>
          <w:sz w:val="16"/>
          <w:szCs w:val="16"/>
          <w:lang w:val="ru-RU"/>
        </w:rPr>
      </w:pPr>
      <w:r w:rsidRPr="00C36F32">
        <w:rPr>
          <w:sz w:val="16"/>
          <w:szCs w:val="16"/>
          <w:vertAlign w:val="superscript"/>
          <w:lang w:val="ru-RU"/>
        </w:rPr>
        <w:t xml:space="preserve">в </w:t>
      </w:r>
      <w:r w:rsidRPr="00C36F32">
        <w:rPr>
          <w:sz w:val="16"/>
          <w:szCs w:val="16"/>
          <w:lang w:val="ru-RU"/>
        </w:rPr>
        <w:t>Получение образца крови для ФК исследования на Визите 2 (Неделя 0) проводится через 1 час после приема исследуемого препарата в центре; на остальных визитах – строго до приема ИП.</w:t>
      </w:r>
    </w:p>
    <w:p w14:paraId="262ED96D" w14:textId="77777777" w:rsidR="00AA0AB3" w:rsidRPr="00C36F32" w:rsidRDefault="00AA0AB3" w:rsidP="00AA0AB3">
      <w:pPr>
        <w:tabs>
          <w:tab w:val="left" w:pos="426"/>
        </w:tabs>
        <w:spacing w:after="0"/>
        <w:rPr>
          <w:sz w:val="16"/>
          <w:szCs w:val="16"/>
          <w:lang w:val="ru-RU"/>
        </w:rPr>
      </w:pPr>
      <w:r w:rsidRPr="00C36F32">
        <w:rPr>
          <w:sz w:val="16"/>
          <w:szCs w:val="16"/>
          <w:vertAlign w:val="superscript"/>
          <w:lang w:val="ru-RU"/>
        </w:rPr>
        <w:t>г</w:t>
      </w:r>
      <w:r w:rsidRPr="00C36F32">
        <w:rPr>
          <w:sz w:val="16"/>
          <w:szCs w:val="16"/>
          <w:lang w:val="ru-RU"/>
        </w:rPr>
        <w:t xml:space="preserve"> Тест на беременность по моче проводится только женщинам, способным к деторождению (в том числе не стерилизованным хирургическим путем и в периоде постменопаузы менее 2 лет).</w:t>
      </w:r>
    </w:p>
    <w:p w14:paraId="6E57E02B" w14:textId="77777777" w:rsidR="00AA0AB3" w:rsidRPr="00C36F32" w:rsidRDefault="00AA0AB3" w:rsidP="00AA0AB3">
      <w:pPr>
        <w:tabs>
          <w:tab w:val="left" w:pos="426"/>
        </w:tabs>
        <w:spacing w:after="0"/>
        <w:rPr>
          <w:sz w:val="16"/>
          <w:szCs w:val="16"/>
          <w:lang w:val="ru-RU"/>
        </w:rPr>
      </w:pPr>
      <w:r w:rsidRPr="00C36F32">
        <w:rPr>
          <w:sz w:val="16"/>
          <w:szCs w:val="16"/>
          <w:vertAlign w:val="superscript"/>
          <w:lang w:val="ru-RU"/>
        </w:rPr>
        <w:t>д</w:t>
      </w:r>
      <w:r w:rsidRPr="00C36F32">
        <w:rPr>
          <w:sz w:val="16"/>
          <w:szCs w:val="16"/>
          <w:lang w:val="ru-RU"/>
        </w:rPr>
        <w:t xml:space="preserve"> На Визите 1 (Неделя -1) в рамках вводного периода всем пациентам, соответствующим критериям включения/невключения (без учета результатов лабораторных исследований), будет выдано Плацебо. На Визите 2 (Неделя 0) и далее пациентам будет выдаваться исследуемый препарат в соответствии с группой рандомизации. Выдача исследуемого препарата проводится строго в соответствии с номером упаковки, назначенным </w:t>
      </w:r>
      <w:r w:rsidRPr="00C36F32">
        <w:rPr>
          <w:sz w:val="16"/>
          <w:szCs w:val="16"/>
        </w:rPr>
        <w:t>IWRS</w:t>
      </w:r>
      <w:r w:rsidRPr="00C36F32">
        <w:rPr>
          <w:sz w:val="16"/>
          <w:szCs w:val="16"/>
          <w:lang w:val="ru-RU"/>
        </w:rPr>
        <w:t xml:space="preserve">. </w:t>
      </w:r>
    </w:p>
    <w:p w14:paraId="3C3FCCF4" w14:textId="77777777" w:rsidR="00B32E97" w:rsidRPr="00C36F32" w:rsidRDefault="00B32E97" w:rsidP="00ED5A82">
      <w:pPr>
        <w:spacing w:after="0"/>
        <w:ind w:firstLine="0"/>
        <w:rPr>
          <w:lang w:val="ru-RU"/>
        </w:rPr>
        <w:sectPr w:rsidR="00B32E97" w:rsidRPr="00C36F32" w:rsidSect="00ED5A82">
          <w:headerReference w:type="even" r:id="rId19"/>
          <w:headerReference w:type="default" r:id="rId20"/>
          <w:footerReference w:type="default" r:id="rId21"/>
          <w:headerReference w:type="first" r:id="rId22"/>
          <w:pgSz w:w="16839" w:h="11907" w:orient="landscape" w:code="9"/>
          <w:pgMar w:top="822" w:right="850" w:bottom="1134" w:left="1701" w:header="454" w:footer="865" w:gutter="0"/>
          <w:cols w:space="720"/>
          <w:docGrid w:linePitch="360"/>
        </w:sectPr>
      </w:pPr>
    </w:p>
    <w:p w14:paraId="76A685E1" w14:textId="77777777" w:rsidR="003F1CA5" w:rsidRPr="00C36F32" w:rsidRDefault="003F1CA5" w:rsidP="00B4269B">
      <w:pPr>
        <w:pStyle w:val="Title2"/>
        <w:pageBreakBefore/>
        <w:ind w:left="856" w:hanging="431"/>
      </w:pPr>
      <w:bookmarkStart w:id="90" w:name="_Toc177710276"/>
      <w:bookmarkStart w:id="91" w:name="_Toc359796783"/>
      <w:bookmarkStart w:id="92" w:name="_Toc359798142"/>
      <w:bookmarkStart w:id="93" w:name="_Toc363050590"/>
      <w:bookmarkStart w:id="94" w:name="_Toc535230070"/>
      <w:bookmarkStart w:id="95" w:name="_Toc25228249"/>
      <w:bookmarkEnd w:id="49"/>
      <w:r w:rsidRPr="00C36F32">
        <w:lastRenderedPageBreak/>
        <w:t xml:space="preserve">Обоснование </w:t>
      </w:r>
      <w:bookmarkEnd w:id="90"/>
      <w:r w:rsidRPr="00C36F32">
        <w:t>дизайна исследования</w:t>
      </w:r>
      <w:bookmarkEnd w:id="91"/>
      <w:bookmarkEnd w:id="92"/>
      <w:bookmarkEnd w:id="93"/>
      <w:bookmarkEnd w:id="94"/>
      <w:bookmarkEnd w:id="95"/>
    </w:p>
    <w:p w14:paraId="6D6AEF63" w14:textId="77777777" w:rsidR="00C07841" w:rsidRPr="00C36F32" w:rsidRDefault="008C382A" w:rsidP="00C16462">
      <w:pPr>
        <w:rPr>
          <w:lang w:val="ru-RU"/>
        </w:rPr>
      </w:pPr>
      <w:r w:rsidRPr="00C36F32">
        <w:rPr>
          <w:lang w:val="ru-RU"/>
        </w:rPr>
        <w:t xml:space="preserve">Данное исследование является </w:t>
      </w:r>
      <w:r w:rsidR="00C628CE" w:rsidRPr="00C36F32">
        <w:rPr>
          <w:lang w:val="ru-RU"/>
        </w:rPr>
        <w:t xml:space="preserve">многоцентровым </w:t>
      </w:r>
      <w:r w:rsidRPr="00C36F32">
        <w:rPr>
          <w:lang w:val="ru-RU"/>
        </w:rPr>
        <w:t xml:space="preserve">двойным-слепым </w:t>
      </w:r>
      <w:r w:rsidR="00C628CE" w:rsidRPr="00C36F32">
        <w:rPr>
          <w:lang w:val="ru-RU"/>
        </w:rPr>
        <w:t>плацебо-</w:t>
      </w:r>
      <w:r w:rsidRPr="00C36F32">
        <w:rPr>
          <w:lang w:val="ru-RU"/>
        </w:rPr>
        <w:t xml:space="preserve">контролируемым. </w:t>
      </w:r>
    </w:p>
    <w:p w14:paraId="3A6EA379" w14:textId="77777777" w:rsidR="00A57F3E" w:rsidRPr="00C36F32" w:rsidRDefault="001D560B" w:rsidP="00C16462">
      <w:pPr>
        <w:rPr>
          <w:lang w:val="ru-RU"/>
        </w:rPr>
      </w:pPr>
      <w:r w:rsidRPr="00C36F32">
        <w:rPr>
          <w:lang w:val="ru-RU"/>
        </w:rPr>
        <w:t xml:space="preserve">В качестве популяции выбраны пациенты </w:t>
      </w:r>
      <w:r w:rsidR="008C66B3" w:rsidRPr="00C36F32">
        <w:rPr>
          <w:lang w:val="ru-RU"/>
        </w:rPr>
        <w:t xml:space="preserve">с </w:t>
      </w:r>
      <w:r w:rsidR="00B936AE" w:rsidRPr="00C36F32">
        <w:rPr>
          <w:lang w:val="ru-RU"/>
        </w:rPr>
        <w:t>ГТР</w:t>
      </w:r>
      <w:r w:rsidRPr="00C36F32">
        <w:rPr>
          <w:lang w:val="ru-RU"/>
        </w:rPr>
        <w:t xml:space="preserve">. </w:t>
      </w:r>
      <w:r w:rsidR="00C16462" w:rsidRPr="00C36F32">
        <w:rPr>
          <w:rFonts w:eastAsia="Calibri"/>
          <w:lang w:val="ru-RU"/>
        </w:rPr>
        <w:t xml:space="preserve">Такая популяция пациентов была выбрана, исходя из механизма действия исследуемого препарата CD-008-0045, </w:t>
      </w:r>
      <w:r w:rsidR="00121910" w:rsidRPr="00C36F32">
        <w:rPr>
          <w:rFonts w:eastAsia="Calibri"/>
          <w:lang w:val="ru-RU"/>
        </w:rPr>
        <w:t>который обладает мультитаргетной активностью, в частности, способностью ингибировать адренергические, дофаминовые, серотониновые и гистаминовые рецепторы, что позволяет предполагать у CD-008-0045 наличие широкого терапевтического потенциала. CD-008-0045 обладает очень высоким сродством к 5НТ7 рецепторам и меньшим сродством к 5НТ6, 5-HT2A и 5HT2C рецепторам. CD-008-0045 ингибирует рецепторы гистамина Н1 и альфа-адренорецепторы (α2A, α2B и α2C)</w:t>
      </w:r>
      <w:r w:rsidR="00A57F3E" w:rsidRPr="00C36F32">
        <w:rPr>
          <w:lang w:val="ru-RU"/>
        </w:rPr>
        <w:t>.</w:t>
      </w:r>
    </w:p>
    <w:p w14:paraId="41823232" w14:textId="77777777" w:rsidR="00A57F3E" w:rsidRPr="00C36F32" w:rsidRDefault="00A57F3E" w:rsidP="00B4269B">
      <w:pPr>
        <w:rPr>
          <w:rFonts w:eastAsia="Calibri"/>
          <w:lang w:val="ru-RU"/>
        </w:rPr>
      </w:pPr>
      <w:r w:rsidRPr="00C36F32">
        <w:rPr>
          <w:rFonts w:eastAsia="Calibri"/>
          <w:lang w:val="ru-RU"/>
        </w:rPr>
        <w:t xml:space="preserve">В проведенных ранее доклинических исследованиях было продемонстрировано, что препарат положительным образом влияет на когнитивные функции, а также имеет анксиолитический и антипсихотический потенциал, что дает обоснование его дальнейшему исследованию в качестве средства для нивелирования симптомов тревоги при ГТР. </w:t>
      </w:r>
    </w:p>
    <w:p w14:paraId="3ACC8ED1" w14:textId="73292064" w:rsidR="001D560B" w:rsidRPr="00C36F32" w:rsidRDefault="008C382A" w:rsidP="00B4269B">
      <w:pPr>
        <w:rPr>
          <w:lang w:val="ru-RU"/>
        </w:rPr>
      </w:pPr>
      <w:r w:rsidRPr="00C36F32">
        <w:rPr>
          <w:lang w:val="ru-RU"/>
        </w:rPr>
        <w:t>Дизайн с использованием контрольной группы, получающей Плацебо, был выбран для объективизации полученных данных в соответствии с рекомендациями Руководств по клиническим исследованиям медицинских препаратов для лечения генерализованного тревожного расстройства Европейского Агентства Лекарственных Средств</w:t>
      </w:r>
      <w:r w:rsidR="003842AF" w:rsidRPr="00C36F32">
        <w:rPr>
          <w:lang w:val="ru-RU"/>
        </w:rPr>
        <w:t xml:space="preserve"> [</w:t>
      </w:r>
      <w:r w:rsidR="00F86A48" w:rsidRPr="00C36F32">
        <w:rPr>
          <w:lang w:val="ru-RU"/>
        </w:rPr>
        <w:fldChar w:fldCharType="begin"/>
      </w:r>
      <w:r w:rsidR="003842AF" w:rsidRPr="00C36F32">
        <w:rPr>
          <w:lang w:val="ru-RU"/>
        </w:rPr>
        <w:instrText xml:space="preserve"> REF _Ref520300563 \r \h </w:instrText>
      </w:r>
      <w:r w:rsidR="00C36F32" w:rsidRPr="00C36F32">
        <w:rPr>
          <w:lang w:val="ru-RU"/>
        </w:rPr>
        <w:instrText xml:space="preserve"> \* MERGEFORMAT </w:instrText>
      </w:r>
      <w:r w:rsidR="00F86A48" w:rsidRPr="00C36F32">
        <w:rPr>
          <w:lang w:val="ru-RU"/>
        </w:rPr>
      </w:r>
      <w:r w:rsidR="00F86A48" w:rsidRPr="00C36F32">
        <w:rPr>
          <w:lang w:val="ru-RU"/>
        </w:rPr>
        <w:fldChar w:fldCharType="separate"/>
      </w:r>
      <w:r w:rsidR="00953B98" w:rsidRPr="00C36F32">
        <w:rPr>
          <w:lang w:val="ru-RU"/>
        </w:rPr>
        <w:t>3</w:t>
      </w:r>
      <w:r w:rsidR="00F86A48" w:rsidRPr="00C36F32">
        <w:rPr>
          <w:lang w:val="ru-RU"/>
        </w:rPr>
        <w:fldChar w:fldCharType="end"/>
      </w:r>
      <w:r w:rsidR="003842AF" w:rsidRPr="00C36F32">
        <w:rPr>
          <w:lang w:val="ru-RU"/>
        </w:rPr>
        <w:t>]</w:t>
      </w:r>
      <w:r w:rsidRPr="00C36F32">
        <w:rPr>
          <w:lang w:val="ru-RU"/>
        </w:rPr>
        <w:t xml:space="preserve">. </w:t>
      </w:r>
      <w:r w:rsidR="00A74B7E" w:rsidRPr="00C36F32">
        <w:rPr>
          <w:lang w:val="ru-RU"/>
        </w:rPr>
        <w:t>Все п</w:t>
      </w:r>
      <w:r w:rsidR="00BE7515" w:rsidRPr="00C36F32">
        <w:rPr>
          <w:lang w:val="ru-RU"/>
        </w:rPr>
        <w:t>ациенты</w:t>
      </w:r>
      <w:r w:rsidR="00A74B7E" w:rsidRPr="00C36F32">
        <w:rPr>
          <w:lang w:val="ru-RU"/>
        </w:rPr>
        <w:t>,</w:t>
      </w:r>
      <w:r w:rsidR="00520499" w:rsidRPr="00C36F32">
        <w:rPr>
          <w:lang w:val="ru-RU"/>
        </w:rPr>
        <w:t xml:space="preserve"> </w:t>
      </w:r>
      <w:r w:rsidR="00BE7515" w:rsidRPr="00C36F32">
        <w:rPr>
          <w:lang w:val="ru-RU"/>
        </w:rPr>
        <w:t>начиная от момента скрининга и на протяжении всего исследования, будут принимать только исследуемый препарат</w:t>
      </w:r>
      <w:r w:rsidR="00A74B7E" w:rsidRPr="00C36F32">
        <w:rPr>
          <w:lang w:val="ru-RU"/>
        </w:rPr>
        <w:t xml:space="preserve"> или Плацебо</w:t>
      </w:r>
      <w:r w:rsidR="00BE7515" w:rsidRPr="00C36F32">
        <w:rPr>
          <w:lang w:val="ru-RU"/>
        </w:rPr>
        <w:t xml:space="preserve">. </w:t>
      </w:r>
      <w:r w:rsidR="001D560B" w:rsidRPr="00C36F32">
        <w:rPr>
          <w:lang w:val="ru-RU"/>
        </w:rPr>
        <w:t xml:space="preserve">Сопутствующая терапия для лечения </w:t>
      </w:r>
      <w:r w:rsidR="00B936AE" w:rsidRPr="00C36F32">
        <w:rPr>
          <w:lang w:val="ru-RU"/>
        </w:rPr>
        <w:t>ГТР</w:t>
      </w:r>
      <w:r w:rsidR="001D560B" w:rsidRPr="00C36F32">
        <w:rPr>
          <w:lang w:val="ru-RU"/>
        </w:rPr>
        <w:t xml:space="preserve"> в исследовании не предусмотрена, так как механизм действия исследуемого препарата является мультирецепторным и может затрагивать тот же рецепторный спектр, что и препараты сопутствующей терапии. </w:t>
      </w:r>
    </w:p>
    <w:p w14:paraId="548FBBEB" w14:textId="77777777" w:rsidR="001D560B" w:rsidRPr="00C36F32" w:rsidRDefault="00C07841" w:rsidP="00B4269B">
      <w:pPr>
        <w:rPr>
          <w:lang w:val="ru-RU"/>
        </w:rPr>
      </w:pPr>
      <w:r w:rsidRPr="00C36F32">
        <w:rPr>
          <w:lang w:val="ru-RU"/>
        </w:rPr>
        <w:t xml:space="preserve">Назначение плацебо пациентам с </w:t>
      </w:r>
      <w:r w:rsidR="00B936AE" w:rsidRPr="00C36F32">
        <w:rPr>
          <w:lang w:val="ru-RU"/>
        </w:rPr>
        <w:t>ГТР на срок до 10 недель не несет значимого риска для здоровья пациентов, так</w:t>
      </w:r>
      <w:r w:rsidR="00BE7515" w:rsidRPr="00C36F32">
        <w:rPr>
          <w:lang w:val="ru-RU"/>
        </w:rPr>
        <w:t xml:space="preserve"> как тревога у данной популяции пациентов является хронической.</w:t>
      </w:r>
      <w:r w:rsidR="00B936AE" w:rsidRPr="00C36F32">
        <w:rPr>
          <w:lang w:val="ru-RU"/>
        </w:rPr>
        <w:t xml:space="preserve"> В </w:t>
      </w:r>
      <w:r w:rsidR="004831C6" w:rsidRPr="00C36F32">
        <w:rPr>
          <w:lang w:val="ru-RU"/>
        </w:rPr>
        <w:t>исследование</w:t>
      </w:r>
      <w:r w:rsidR="00B936AE" w:rsidRPr="00C36F32">
        <w:rPr>
          <w:lang w:val="ru-RU"/>
        </w:rPr>
        <w:t xml:space="preserve"> будут</w:t>
      </w:r>
      <w:r w:rsidR="00BD32D2" w:rsidRPr="00C36F32">
        <w:rPr>
          <w:lang w:val="ru-RU"/>
        </w:rPr>
        <w:t xml:space="preserve"> включаться пациенты</w:t>
      </w:r>
      <w:r w:rsidR="00B936AE" w:rsidRPr="00C36F32">
        <w:rPr>
          <w:lang w:val="ru-RU"/>
        </w:rPr>
        <w:t>,</w:t>
      </w:r>
      <w:r w:rsidR="00BE7515" w:rsidRPr="00C36F32">
        <w:rPr>
          <w:lang w:val="ru-RU"/>
        </w:rPr>
        <w:t xml:space="preserve"> у которых в анамнезе </w:t>
      </w:r>
      <w:r w:rsidR="00B936AE" w:rsidRPr="00C36F32">
        <w:rPr>
          <w:lang w:val="ru-RU"/>
        </w:rPr>
        <w:t xml:space="preserve">не было </w:t>
      </w:r>
      <w:r w:rsidR="00BE7515" w:rsidRPr="00C36F32">
        <w:rPr>
          <w:lang w:val="ru-RU"/>
        </w:rPr>
        <w:t>указани</w:t>
      </w:r>
      <w:r w:rsidR="00B936AE" w:rsidRPr="00C36F32">
        <w:rPr>
          <w:lang w:val="ru-RU"/>
        </w:rPr>
        <w:t>й</w:t>
      </w:r>
      <w:r w:rsidR="00BE7515" w:rsidRPr="00C36F32">
        <w:rPr>
          <w:lang w:val="ru-RU"/>
        </w:rPr>
        <w:t xml:space="preserve"> на острые приступы тревоги с установленным диагнозом панического расстройства</w:t>
      </w:r>
      <w:r w:rsidR="008C382A" w:rsidRPr="00C36F32">
        <w:rPr>
          <w:lang w:val="ru-RU"/>
        </w:rPr>
        <w:t xml:space="preserve">. </w:t>
      </w:r>
      <w:r w:rsidRPr="00C36F32">
        <w:rPr>
          <w:lang w:val="ru-RU"/>
        </w:rPr>
        <w:t xml:space="preserve">Кроме того, </w:t>
      </w:r>
      <w:r w:rsidR="00B936AE" w:rsidRPr="00C36F32">
        <w:rPr>
          <w:lang w:val="ru-RU"/>
        </w:rPr>
        <w:t xml:space="preserve">по результатам похожих клинических исследований </w:t>
      </w:r>
      <w:r w:rsidRPr="00C36F32">
        <w:rPr>
          <w:lang w:val="ru-RU"/>
        </w:rPr>
        <w:t xml:space="preserve">плацебо </w:t>
      </w:r>
      <w:r w:rsidR="00B936AE" w:rsidRPr="00C36F32">
        <w:rPr>
          <w:lang w:val="ru-RU"/>
        </w:rPr>
        <w:t>обладает</w:t>
      </w:r>
      <w:r w:rsidRPr="00C36F32">
        <w:rPr>
          <w:lang w:val="ru-RU"/>
        </w:rPr>
        <w:t xml:space="preserve"> выраженным эффектом </w:t>
      </w:r>
      <w:r w:rsidR="00B936AE" w:rsidRPr="00C36F32">
        <w:rPr>
          <w:lang w:val="ru-RU"/>
        </w:rPr>
        <w:t xml:space="preserve">у пациентов с ГТР. Так в исследовании </w:t>
      </w:r>
      <w:r w:rsidR="001C56B9" w:rsidRPr="00C36F32">
        <w:rPr>
          <w:lang w:val="ru-RU"/>
        </w:rPr>
        <w:t>п</w:t>
      </w:r>
      <w:r w:rsidR="00B936AE" w:rsidRPr="00C36F32">
        <w:rPr>
          <w:lang w:val="ru-RU"/>
        </w:rPr>
        <w:t>ароксетина среднее снижение общего балла по Шкале тревоги Гамильтона (HARS) составляло 9,3 балла (снижение на 38%)</w:t>
      </w:r>
      <w:r w:rsidRPr="00C36F32">
        <w:rPr>
          <w:lang w:val="ru-RU"/>
        </w:rPr>
        <w:t xml:space="preserve">. </w:t>
      </w:r>
      <w:r w:rsidR="00DB5940" w:rsidRPr="00C36F32">
        <w:rPr>
          <w:lang w:val="ru-RU"/>
        </w:rPr>
        <w:t>Специфическая терапия спасения не предусмотрена. В случае необходимости оказания экстренной помощи (например, назначения бензодиазепинов), пациент будет выведен из исследования и продолжит лечение в соответствии со стандартными рекомендациями.</w:t>
      </w:r>
    </w:p>
    <w:p w14:paraId="292917F7" w14:textId="77777777" w:rsidR="00DB5940" w:rsidRPr="00C36F32" w:rsidRDefault="001D560B" w:rsidP="00B4269B">
      <w:pPr>
        <w:rPr>
          <w:lang w:val="ru-RU"/>
        </w:rPr>
      </w:pPr>
      <w:r w:rsidRPr="00C36F32">
        <w:rPr>
          <w:lang w:val="ru-RU"/>
        </w:rPr>
        <w:t xml:space="preserve">Длительность </w:t>
      </w:r>
      <w:r w:rsidR="008C66B3" w:rsidRPr="00C36F32">
        <w:rPr>
          <w:lang w:val="ru-RU"/>
        </w:rPr>
        <w:t>исследуемой терапии составит 8 недель</w:t>
      </w:r>
      <w:r w:rsidR="00CB233C" w:rsidRPr="00C36F32">
        <w:rPr>
          <w:lang w:val="ru-RU"/>
        </w:rPr>
        <w:t>.</w:t>
      </w:r>
      <w:r w:rsidR="00C833D5" w:rsidRPr="00C36F32">
        <w:rPr>
          <w:lang w:val="ru-RU"/>
        </w:rPr>
        <w:t xml:space="preserve"> </w:t>
      </w:r>
      <w:r w:rsidR="00CB233C" w:rsidRPr="00C36F32">
        <w:rPr>
          <w:lang w:val="ru-RU"/>
        </w:rPr>
        <w:t>Данный интервал времени выбран, как необходимый и достаточный для купирования симптомов тревоги, исходя из рекомендаций Руководства по клиническим исследованиям медицинских препаратов для лечения генерализованного тревожного расстройства Европейского Агентства Лекарственных Средств.</w:t>
      </w:r>
      <w:r w:rsidR="00CB233C" w:rsidRPr="00C36F32">
        <w:rPr>
          <w:vertAlign w:val="superscript"/>
          <w:lang w:val="ru-RU"/>
        </w:rPr>
        <w:t xml:space="preserve"> </w:t>
      </w:r>
    </w:p>
    <w:p w14:paraId="2889204B" w14:textId="77777777" w:rsidR="008C382A" w:rsidRPr="00C36F32" w:rsidRDefault="003005DA" w:rsidP="00DB5940">
      <w:pPr>
        <w:rPr>
          <w:rFonts w:eastAsia="Calibri"/>
          <w:lang w:val="ru-RU"/>
        </w:rPr>
      </w:pPr>
      <w:r w:rsidRPr="00C36F32">
        <w:rPr>
          <w:lang w:val="ru-RU"/>
        </w:rPr>
        <w:t xml:space="preserve">На </w:t>
      </w:r>
      <w:r w:rsidR="00DB5940" w:rsidRPr="00C36F32">
        <w:rPr>
          <w:lang w:val="ru-RU"/>
        </w:rPr>
        <w:t>скрининге</w:t>
      </w:r>
      <w:r w:rsidR="008C382A" w:rsidRPr="00C36F32">
        <w:rPr>
          <w:lang w:val="ru-RU"/>
        </w:rPr>
        <w:t xml:space="preserve"> пациенты, соответствующие критериям отбора, будут включены в простой-слепой вводный плацебо</w:t>
      </w:r>
      <w:r w:rsidR="00DB5940" w:rsidRPr="00C36F32">
        <w:rPr>
          <w:lang w:val="ru-RU"/>
        </w:rPr>
        <w:t xml:space="preserve"> </w:t>
      </w:r>
      <w:r w:rsidR="008C382A" w:rsidRPr="00C36F32">
        <w:rPr>
          <w:lang w:val="ru-RU"/>
        </w:rPr>
        <w:t>период</w:t>
      </w:r>
      <w:r w:rsidRPr="00C36F32">
        <w:rPr>
          <w:lang w:val="ru-RU"/>
        </w:rPr>
        <w:t xml:space="preserve">, который будет длиться </w:t>
      </w:r>
      <w:r w:rsidR="00AE2604" w:rsidRPr="00C36F32">
        <w:rPr>
          <w:lang w:val="ru-RU"/>
        </w:rPr>
        <w:t>1</w:t>
      </w:r>
      <w:r w:rsidRPr="00C36F32">
        <w:rPr>
          <w:lang w:val="ru-RU"/>
        </w:rPr>
        <w:t xml:space="preserve"> недел</w:t>
      </w:r>
      <w:r w:rsidR="00AE2604" w:rsidRPr="00C36F32">
        <w:rPr>
          <w:lang w:val="ru-RU"/>
        </w:rPr>
        <w:t>ю</w:t>
      </w:r>
      <w:r w:rsidR="008C382A" w:rsidRPr="00C36F32">
        <w:rPr>
          <w:lang w:val="ru-RU"/>
        </w:rPr>
        <w:t>. В течение этого периода пациенты будут принимать Плацебо</w:t>
      </w:r>
      <w:r w:rsidR="00EB66E1" w:rsidRPr="00C36F32">
        <w:rPr>
          <w:lang w:val="ru-RU"/>
        </w:rPr>
        <w:t>.</w:t>
      </w:r>
      <w:r w:rsidRPr="00C36F32">
        <w:rPr>
          <w:lang w:val="ru-RU"/>
        </w:rPr>
        <w:t xml:space="preserve"> Все</w:t>
      </w:r>
      <w:r w:rsidR="00B51967" w:rsidRPr="00C36F32">
        <w:rPr>
          <w:lang w:val="ru-RU"/>
        </w:rPr>
        <w:t>м</w:t>
      </w:r>
      <w:r w:rsidRPr="00C36F32">
        <w:rPr>
          <w:lang w:val="ru-RU"/>
        </w:rPr>
        <w:t xml:space="preserve"> </w:t>
      </w:r>
      <w:r w:rsidR="00B51967" w:rsidRPr="00C36F32">
        <w:rPr>
          <w:lang w:val="ru-RU"/>
        </w:rPr>
        <w:t>пациентам</w:t>
      </w:r>
      <w:r w:rsidR="00577656" w:rsidRPr="00C36F32">
        <w:rPr>
          <w:lang w:val="ru-RU"/>
        </w:rPr>
        <w:t xml:space="preserve"> будут выданы </w:t>
      </w:r>
      <w:r w:rsidR="00A328AC" w:rsidRPr="00C36F32">
        <w:rPr>
          <w:lang w:val="ru-RU"/>
        </w:rPr>
        <w:t>дневники</w:t>
      </w:r>
      <w:r w:rsidR="00697FB2" w:rsidRPr="00C36F32">
        <w:rPr>
          <w:lang w:val="ru-RU"/>
        </w:rPr>
        <w:t>,</w:t>
      </w:r>
      <w:r w:rsidR="00A328AC" w:rsidRPr="00C36F32">
        <w:rPr>
          <w:lang w:val="ru-RU"/>
        </w:rPr>
        <w:t xml:space="preserve"> </w:t>
      </w:r>
      <w:r w:rsidR="00697FB2" w:rsidRPr="00C36F32">
        <w:rPr>
          <w:lang w:val="ru-RU"/>
        </w:rPr>
        <w:t>где они должны фиксировать свое состояние</w:t>
      </w:r>
      <w:r w:rsidR="00431C2A" w:rsidRPr="00C36F32">
        <w:rPr>
          <w:lang w:val="ru-RU"/>
        </w:rPr>
        <w:t xml:space="preserve"> и сопутствующую терапию (если применимо), также будут </w:t>
      </w:r>
      <w:r w:rsidR="00577656" w:rsidRPr="00C36F32">
        <w:rPr>
          <w:lang w:val="ru-RU"/>
        </w:rPr>
        <w:t xml:space="preserve">разъяснены правила </w:t>
      </w:r>
      <w:r w:rsidR="00A328AC" w:rsidRPr="00C36F32">
        <w:rPr>
          <w:lang w:val="ru-RU"/>
        </w:rPr>
        <w:t>ведения</w:t>
      </w:r>
      <w:r w:rsidR="00431C2A" w:rsidRPr="00C36F32">
        <w:rPr>
          <w:lang w:val="ru-RU"/>
        </w:rPr>
        <w:t xml:space="preserve"> дневника</w:t>
      </w:r>
      <w:r w:rsidR="008C382A" w:rsidRPr="00C36F32">
        <w:rPr>
          <w:lang w:val="ru-RU"/>
        </w:rPr>
        <w:t>.</w:t>
      </w:r>
      <w:r w:rsidR="005C7952" w:rsidRPr="00C36F32">
        <w:rPr>
          <w:lang w:val="ru-RU"/>
        </w:rPr>
        <w:t xml:space="preserve"> </w:t>
      </w:r>
      <w:r w:rsidR="00DB5940" w:rsidRPr="00C36F32">
        <w:rPr>
          <w:rFonts w:eastAsia="Calibri"/>
          <w:lang w:val="ru-RU"/>
        </w:rPr>
        <w:t>Ц</w:t>
      </w:r>
      <w:r w:rsidR="008C382A" w:rsidRPr="00C36F32">
        <w:rPr>
          <w:rFonts w:eastAsia="Calibri"/>
          <w:lang w:val="ru-RU"/>
        </w:rPr>
        <w:t xml:space="preserve">елью вводного плацебо-периода является </w:t>
      </w:r>
      <w:r w:rsidR="00DB5940" w:rsidRPr="00C36F32">
        <w:rPr>
          <w:rFonts w:eastAsia="Calibri"/>
          <w:lang w:val="ru-RU"/>
        </w:rPr>
        <w:t xml:space="preserve">невключение в </w:t>
      </w:r>
      <w:r w:rsidR="004831C6" w:rsidRPr="00C36F32">
        <w:rPr>
          <w:rFonts w:eastAsia="Calibri"/>
          <w:lang w:val="ru-RU"/>
        </w:rPr>
        <w:t>исследование</w:t>
      </w:r>
      <w:r w:rsidR="00DB5940" w:rsidRPr="00C36F32">
        <w:rPr>
          <w:rFonts w:eastAsia="Calibri"/>
          <w:lang w:val="ru-RU"/>
        </w:rPr>
        <w:t xml:space="preserve"> </w:t>
      </w:r>
      <w:r w:rsidR="00F938FB" w:rsidRPr="00C36F32">
        <w:rPr>
          <w:rFonts w:eastAsia="Calibri"/>
          <w:lang w:val="ru-RU"/>
        </w:rPr>
        <w:t xml:space="preserve">пациентов с положительным </w:t>
      </w:r>
      <w:r w:rsidR="00F938FB" w:rsidRPr="00C36F32">
        <w:rPr>
          <w:rFonts w:eastAsia="Calibri"/>
          <w:lang w:val="ru-RU"/>
        </w:rPr>
        <w:lastRenderedPageBreak/>
        <w:t>отв</w:t>
      </w:r>
      <w:r w:rsidR="001E0F2E" w:rsidRPr="00C36F32">
        <w:rPr>
          <w:rFonts w:eastAsia="Calibri"/>
          <w:lang w:val="ru-RU"/>
        </w:rPr>
        <w:t>етом на</w:t>
      </w:r>
      <w:r w:rsidR="00F938FB" w:rsidRPr="00C36F32">
        <w:rPr>
          <w:rFonts w:eastAsia="Calibri"/>
          <w:lang w:val="ru-RU"/>
        </w:rPr>
        <w:t xml:space="preserve"> </w:t>
      </w:r>
      <w:r w:rsidR="008C382A" w:rsidRPr="00C36F32">
        <w:rPr>
          <w:rFonts w:eastAsia="Calibri"/>
          <w:lang w:val="ru-RU"/>
        </w:rPr>
        <w:t>плацебо</w:t>
      </w:r>
      <w:r w:rsidR="00DB5940" w:rsidRPr="00C36F32">
        <w:rPr>
          <w:rFonts w:eastAsia="Calibri"/>
          <w:lang w:val="ru-RU"/>
        </w:rPr>
        <w:t xml:space="preserve"> (несоответствие критериям включения/невключения по результатам оценки симптомов ГТР на Неделе 0)</w:t>
      </w:r>
      <w:r w:rsidR="008C382A" w:rsidRPr="00C36F32">
        <w:rPr>
          <w:rFonts w:eastAsia="Calibri"/>
          <w:lang w:val="ru-RU"/>
        </w:rPr>
        <w:t>, а также потенциально некомплаентных пациентов.</w:t>
      </w:r>
    </w:p>
    <w:p w14:paraId="2FA8B49D" w14:textId="586F63D3" w:rsidR="00BD32D2" w:rsidRPr="00C36F32" w:rsidRDefault="00BD32D2" w:rsidP="00BD32D2">
      <w:pPr>
        <w:rPr>
          <w:lang w:val="ru-RU"/>
        </w:rPr>
      </w:pPr>
      <w:r w:rsidRPr="00C36F32">
        <w:rPr>
          <w:lang w:val="ru-RU"/>
        </w:rPr>
        <w:t>Препарат буд</w:t>
      </w:r>
      <w:r w:rsidR="00A339B5" w:rsidRPr="00C36F32">
        <w:rPr>
          <w:lang w:val="ru-RU"/>
        </w:rPr>
        <w:t xml:space="preserve">ет назначаться в </w:t>
      </w:r>
      <w:r w:rsidR="005A3432" w:rsidRPr="00C36F32">
        <w:rPr>
          <w:lang w:val="ru-RU"/>
        </w:rPr>
        <w:t xml:space="preserve">дозе 20 мг два раза в день, и 20 мг один раз в день. </w:t>
      </w:r>
      <w:r w:rsidRPr="00C36F32">
        <w:rPr>
          <w:lang w:val="ru-RU"/>
        </w:rPr>
        <w:t xml:space="preserve"> Исследуемые дозы были выбраны, исходя из результатов доклинических и </w:t>
      </w:r>
      <w:r w:rsidR="005A3432" w:rsidRPr="00C36F32">
        <w:rPr>
          <w:lang w:val="ru-RU"/>
        </w:rPr>
        <w:t xml:space="preserve">клинических исследований фаз </w:t>
      </w:r>
      <w:r w:rsidR="005A3432" w:rsidRPr="00C36F32">
        <w:t>I</w:t>
      </w:r>
      <w:r w:rsidR="005A3432" w:rsidRPr="00C36F32">
        <w:rPr>
          <w:lang w:val="ru-RU"/>
        </w:rPr>
        <w:t xml:space="preserve"> и </w:t>
      </w:r>
      <w:r w:rsidR="005A3432" w:rsidRPr="00C36F32">
        <w:t>II</w:t>
      </w:r>
      <w:r w:rsidR="005A3432" w:rsidRPr="00C36F32">
        <w:rPr>
          <w:lang w:val="ru-RU"/>
        </w:rPr>
        <w:t xml:space="preserve">. </w:t>
      </w:r>
      <w:r w:rsidRPr="00C36F32">
        <w:rPr>
          <w:lang w:val="ru-RU"/>
        </w:rPr>
        <w:t xml:space="preserve"> Заслепление доз будет осуществляться путем маскировки с помощью плацебо.</w:t>
      </w:r>
      <w:r w:rsidR="00A339B5" w:rsidRPr="00C36F32">
        <w:rPr>
          <w:rFonts w:eastAsia="Calibri"/>
          <w:lang w:val="ru-RU"/>
        </w:rPr>
        <w:t xml:space="preserve"> </w:t>
      </w:r>
      <w:r w:rsidR="00A57F3E" w:rsidRPr="00C36F32">
        <w:rPr>
          <w:rFonts w:eastAsia="Calibri"/>
          <w:lang w:val="ru-RU"/>
        </w:rPr>
        <w:t xml:space="preserve">Пациенты, распределенные в группу 1, будут принимать по 1 капсуле CD-008-0045 20 мг перед завтраком и перед ужином. </w:t>
      </w:r>
      <w:r w:rsidRPr="00C36F32">
        <w:rPr>
          <w:rFonts w:eastAsia="Calibri"/>
          <w:lang w:val="ru-RU"/>
        </w:rPr>
        <w:t xml:space="preserve">Пациенты, распределенные в группу </w:t>
      </w:r>
      <w:r w:rsidR="00A57F3E" w:rsidRPr="00C36F32">
        <w:rPr>
          <w:rFonts w:eastAsia="Calibri"/>
          <w:lang w:val="ru-RU"/>
        </w:rPr>
        <w:t>2</w:t>
      </w:r>
      <w:r w:rsidR="0060556E" w:rsidRPr="00C36F32">
        <w:rPr>
          <w:rFonts w:eastAsia="Calibri"/>
          <w:lang w:val="ru-RU"/>
        </w:rPr>
        <w:t>,</w:t>
      </w:r>
      <w:r w:rsidRPr="00C36F32">
        <w:rPr>
          <w:rFonts w:eastAsia="Calibri"/>
          <w:lang w:val="ru-RU"/>
        </w:rPr>
        <w:t xml:space="preserve"> будут принимать по 1 капсуле </w:t>
      </w:r>
      <w:r w:rsidR="00E72EB1" w:rsidRPr="00C36F32">
        <w:rPr>
          <w:rFonts w:eastAsia="Calibri"/>
          <w:lang w:val="ru-RU"/>
        </w:rPr>
        <w:t xml:space="preserve">20 мг </w:t>
      </w:r>
      <w:r w:rsidRPr="00C36F32">
        <w:rPr>
          <w:rFonts w:eastAsia="Calibri"/>
          <w:lang w:val="ru-RU"/>
        </w:rPr>
        <w:t>CD-0</w:t>
      </w:r>
      <w:r w:rsidR="005A3432" w:rsidRPr="00C36F32">
        <w:rPr>
          <w:rFonts w:eastAsia="Calibri"/>
          <w:lang w:val="ru-RU"/>
        </w:rPr>
        <w:t>08-0045 перед завтраком</w:t>
      </w:r>
      <w:r w:rsidRPr="00C36F32">
        <w:rPr>
          <w:rFonts w:eastAsia="Calibri"/>
          <w:lang w:val="ru-RU"/>
        </w:rPr>
        <w:t xml:space="preserve">. Пациенты, распределенные в группу </w:t>
      </w:r>
      <w:r w:rsidR="0060556E" w:rsidRPr="00C36F32">
        <w:rPr>
          <w:rFonts w:eastAsia="Calibri"/>
          <w:lang w:val="ru-RU"/>
        </w:rPr>
        <w:t>3,</w:t>
      </w:r>
      <w:r w:rsidRPr="00C36F32">
        <w:rPr>
          <w:rFonts w:eastAsia="Calibri"/>
          <w:lang w:val="ru-RU"/>
        </w:rPr>
        <w:t xml:space="preserve"> будут принимать по 1 </w:t>
      </w:r>
      <w:r w:rsidR="00A57F3E" w:rsidRPr="00C36F32">
        <w:rPr>
          <w:rFonts w:eastAsia="Calibri"/>
          <w:lang w:val="ru-RU"/>
        </w:rPr>
        <w:t>капсуле П</w:t>
      </w:r>
      <w:r w:rsidR="00A339B5" w:rsidRPr="00C36F32">
        <w:rPr>
          <w:rFonts w:eastAsia="Calibri"/>
          <w:lang w:val="ru-RU"/>
        </w:rPr>
        <w:t>лацебо перед завтраком</w:t>
      </w:r>
      <w:r w:rsidR="0060556E" w:rsidRPr="00C36F32">
        <w:rPr>
          <w:rFonts w:eastAsia="Calibri"/>
          <w:lang w:val="ru-RU"/>
        </w:rPr>
        <w:t xml:space="preserve"> и ужином. Пациенты группы 4 будут принимать</w:t>
      </w:r>
      <w:r w:rsidR="005A3432" w:rsidRPr="00C36F32">
        <w:rPr>
          <w:rFonts w:eastAsia="Calibri"/>
          <w:lang w:val="ru-RU"/>
        </w:rPr>
        <w:t xml:space="preserve"> по 1 капсуле Плацебо </w:t>
      </w:r>
      <w:r w:rsidR="0060556E" w:rsidRPr="00C36F32">
        <w:rPr>
          <w:rFonts w:eastAsia="Calibri"/>
          <w:lang w:val="ru-RU"/>
        </w:rPr>
        <w:t>перед завтраком</w:t>
      </w:r>
      <w:r w:rsidR="005A3432" w:rsidRPr="00C36F32">
        <w:rPr>
          <w:rFonts w:eastAsia="Calibri"/>
          <w:lang w:val="ru-RU"/>
        </w:rPr>
        <w:t xml:space="preserve">. </w:t>
      </w:r>
      <w:r w:rsidRPr="00C36F32">
        <w:rPr>
          <w:rFonts w:eastAsia="Calibri"/>
          <w:lang w:val="ru-RU"/>
        </w:rPr>
        <w:t xml:space="preserve">Назначение номеров упаковок будет проводиться с помощью IWRS. Таким образом, ни пациент, ни Исследователь не будет знать, </w:t>
      </w:r>
      <w:r w:rsidR="002034EE" w:rsidRPr="00C36F32">
        <w:rPr>
          <w:rFonts w:eastAsia="Calibri"/>
          <w:lang w:val="ru-RU"/>
        </w:rPr>
        <w:t>что принимает пациент (CD-008-0045 или Пацебо).</w:t>
      </w:r>
    </w:p>
    <w:p w14:paraId="7625BCEE" w14:textId="6EFFA1ED" w:rsidR="00BD32D2" w:rsidRPr="00C36F32" w:rsidRDefault="00F06CDB" w:rsidP="00B4269B">
      <w:pPr>
        <w:rPr>
          <w:lang w:val="ru-RU"/>
        </w:rPr>
      </w:pPr>
      <w:r w:rsidRPr="00C36F32">
        <w:rPr>
          <w:lang w:val="ru-RU"/>
        </w:rPr>
        <w:t xml:space="preserve">Оценка ФК параметров предусмотрена </w:t>
      </w:r>
      <w:r w:rsidR="00A339B5" w:rsidRPr="00C36F32">
        <w:rPr>
          <w:lang w:val="ru-RU"/>
        </w:rPr>
        <w:t xml:space="preserve">Визите 2 </w:t>
      </w:r>
      <w:r w:rsidRPr="00C36F32">
        <w:rPr>
          <w:lang w:val="ru-RU"/>
        </w:rPr>
        <w:t>через 1 час после приема ИП</w:t>
      </w:r>
      <w:r w:rsidR="00A339B5" w:rsidRPr="00C36F32">
        <w:rPr>
          <w:lang w:val="ru-RU"/>
        </w:rPr>
        <w:t xml:space="preserve"> в центре. На Визите 3, Визите 4 и Визите 5 – строго до приема ИП</w:t>
      </w:r>
      <w:r w:rsidR="00066260" w:rsidRPr="00C36F32">
        <w:rPr>
          <w:lang w:val="ru-RU"/>
        </w:rPr>
        <w:t>.</w:t>
      </w:r>
      <w:r w:rsidRPr="00C36F32">
        <w:rPr>
          <w:lang w:val="ru-RU"/>
        </w:rPr>
        <w:t xml:space="preserve"> С учетом возможного влияния полиморфизма CYP2D6 на ФК параметры исследуемого препарата, будет проведено генотипирование пациентов.</w:t>
      </w:r>
    </w:p>
    <w:p w14:paraId="20CDE4C2" w14:textId="77777777" w:rsidR="00B10721" w:rsidRPr="00C36F32" w:rsidRDefault="00594B02" w:rsidP="00587048">
      <w:pPr>
        <w:rPr>
          <w:lang w:val="ru-RU"/>
        </w:rPr>
      </w:pPr>
      <w:r w:rsidRPr="00C36F32">
        <w:rPr>
          <w:lang w:val="ru-RU"/>
        </w:rPr>
        <w:t xml:space="preserve">Основной целью данного исследования является </w:t>
      </w:r>
      <w:r w:rsidR="005A3432" w:rsidRPr="00C36F32">
        <w:rPr>
          <w:lang w:val="ru-RU"/>
        </w:rPr>
        <w:t>оценка эффективности</w:t>
      </w:r>
      <w:r w:rsidR="00066260" w:rsidRPr="00C36F32">
        <w:rPr>
          <w:lang w:val="ru-RU"/>
        </w:rPr>
        <w:t xml:space="preserve"> препарата CD-008-0045 по сравнению с Плацебо на основании изменения общего балла по структурированному интервью шкалы Гамильтона для оценки тревоги (SIGH-A) на Неделе 8 относительно исходного значения.</w:t>
      </w:r>
      <w:r w:rsidRPr="00C36F32">
        <w:rPr>
          <w:rFonts w:eastAsia="Calibri"/>
          <w:lang w:val="ru-RU"/>
        </w:rPr>
        <w:t xml:space="preserve"> </w:t>
      </w:r>
      <w:r w:rsidR="00066260" w:rsidRPr="00C36F32">
        <w:rPr>
          <w:rFonts w:eastAsia="Calibri"/>
          <w:lang w:val="ru-RU"/>
        </w:rPr>
        <w:t>Структурированное интервью ш</w:t>
      </w:r>
      <w:r w:rsidR="00066260" w:rsidRPr="00C36F32">
        <w:rPr>
          <w:lang w:val="ru-RU"/>
        </w:rPr>
        <w:t>калы</w:t>
      </w:r>
      <w:r w:rsidR="003612FA" w:rsidRPr="00C36F32">
        <w:rPr>
          <w:lang w:val="ru-RU"/>
        </w:rPr>
        <w:t xml:space="preserve"> Гамильтона для оценки тревоги (</w:t>
      </w:r>
      <w:r w:rsidR="00066260" w:rsidRPr="00C36F32">
        <w:rPr>
          <w:lang w:val="ru-RU"/>
        </w:rPr>
        <w:t>SIGH-A</w:t>
      </w:r>
      <w:r w:rsidR="003612FA" w:rsidRPr="00C36F32">
        <w:rPr>
          <w:lang w:val="ru-RU"/>
        </w:rPr>
        <w:t>)</w:t>
      </w:r>
      <w:r w:rsidR="00066260" w:rsidRPr="00C36F32">
        <w:rPr>
          <w:lang w:val="ru-RU"/>
        </w:rPr>
        <w:t xml:space="preserve"> было выбрано</w:t>
      </w:r>
      <w:r w:rsidR="003612FA" w:rsidRPr="00C36F32">
        <w:rPr>
          <w:lang w:val="ru-RU"/>
        </w:rPr>
        <w:t xml:space="preserve"> в качестве первичной конечной точки в соответствии с рекомендациями Руководства по клиническим исследованиям медицинских препаратов для лечения генерализованного тревожного расстройства Европейского Агентства Лекарственных Средств. </w:t>
      </w:r>
      <w:r w:rsidR="00F06CDB" w:rsidRPr="00C36F32">
        <w:rPr>
          <w:rFonts w:eastAsia="Calibri"/>
          <w:lang w:val="ru-RU"/>
        </w:rPr>
        <w:t xml:space="preserve">В качестве критерия ответа на терапию выбрано снижение </w:t>
      </w:r>
      <w:r w:rsidR="00066260" w:rsidRPr="00C36F32">
        <w:rPr>
          <w:lang w:val="ru-RU"/>
        </w:rPr>
        <w:t xml:space="preserve">общего балла по структурированному интервью шкалы Гамильтона для оценки тревоги (SIGH-A) </w:t>
      </w:r>
      <w:r w:rsidR="00C86890" w:rsidRPr="00C36F32">
        <w:rPr>
          <w:lang w:val="ru-RU"/>
        </w:rPr>
        <w:t>на 50% и более.</w:t>
      </w:r>
      <w:r w:rsidR="003612FA" w:rsidRPr="00C36F32">
        <w:rPr>
          <w:lang w:val="ru-RU"/>
        </w:rPr>
        <w:t xml:space="preserve"> </w:t>
      </w:r>
      <w:r w:rsidR="00C86890" w:rsidRPr="00C36F32">
        <w:rPr>
          <w:lang w:val="ru-RU"/>
        </w:rPr>
        <w:t xml:space="preserve">Аналогичные результаты наблюдались в исследовании </w:t>
      </w:r>
      <w:r w:rsidR="00B10721" w:rsidRPr="00C36F32">
        <w:rPr>
          <w:lang w:val="ru-RU"/>
        </w:rPr>
        <w:t>исследование Фазы II, где с целью оценки эффективности, безопасности, фармакокинетики, фармакогенетики и подбора доз препарата CD-008-0045 у пациентов с генерализованным тревожным расстройством в течение 8 недель терапии. В исследовании изучались суточные дозы препарата CD-008-0045 40 мг (20 мг два раза в день) и 60 мг (20 мг три раза в день). Количество пациентов, достигших 50% снижения общего балла по шкале HARS на Неделе 8, составило 20/44 (45,5%) пациентов для группы CD-008-0045 60 мг, 22 /41 (53,7%) пациента для группы CD-008-0045 40 мг и 5/43 (11,6%) пациентов для группы Плацебо, что соответствует ожидаемой доле пациентов, ответивших на терапию для исследуемого препарата, а именно ≥17/39 (43,6%).</w:t>
      </w:r>
    </w:p>
    <w:p w14:paraId="15CDA857" w14:textId="77777777" w:rsidR="00587048" w:rsidRPr="00C36F32" w:rsidRDefault="00C86890" w:rsidP="00587048">
      <w:pPr>
        <w:rPr>
          <w:szCs w:val="20"/>
          <w:lang w:val="ru-RU"/>
        </w:rPr>
      </w:pPr>
      <w:r w:rsidRPr="00C36F32">
        <w:rPr>
          <w:rFonts w:eastAsia="Calibri"/>
          <w:lang w:val="ru-RU"/>
        </w:rPr>
        <w:t xml:space="preserve">В данном исследовании </w:t>
      </w:r>
      <w:r w:rsidRPr="00C36F32">
        <w:rPr>
          <w:lang w:val="ru-RU"/>
        </w:rPr>
        <w:t>о</w:t>
      </w:r>
      <w:r w:rsidR="00C833D5" w:rsidRPr="00C36F32">
        <w:rPr>
          <w:lang w:val="ru-RU"/>
        </w:rPr>
        <w:t xml:space="preserve">жидается, что </w:t>
      </w:r>
      <w:r w:rsidR="00594B02" w:rsidRPr="00C36F32">
        <w:rPr>
          <w:szCs w:val="20"/>
          <w:lang w:val="ru-RU"/>
        </w:rPr>
        <w:t xml:space="preserve">по результатам 8 недель </w:t>
      </w:r>
      <w:r w:rsidR="00490F1C" w:rsidRPr="00C36F32">
        <w:rPr>
          <w:szCs w:val="20"/>
          <w:lang w:val="ru-RU"/>
        </w:rPr>
        <w:t>терапи</w:t>
      </w:r>
      <w:r w:rsidRPr="00C36F32">
        <w:rPr>
          <w:szCs w:val="20"/>
          <w:lang w:val="ru-RU"/>
        </w:rPr>
        <w:t>и</w:t>
      </w:r>
      <w:r w:rsidR="00490F1C" w:rsidRPr="00C36F32">
        <w:rPr>
          <w:szCs w:val="20"/>
          <w:lang w:val="ru-RU"/>
        </w:rPr>
        <w:t xml:space="preserve"> </w:t>
      </w:r>
      <w:r w:rsidR="00C833D5" w:rsidRPr="00C36F32">
        <w:rPr>
          <w:szCs w:val="20"/>
          <w:lang w:val="ru-RU"/>
        </w:rPr>
        <w:t xml:space="preserve">в группе </w:t>
      </w:r>
      <w:r w:rsidR="00066260" w:rsidRPr="00C36F32">
        <w:rPr>
          <w:szCs w:val="20"/>
          <w:lang w:val="ru-RU"/>
        </w:rPr>
        <w:t xml:space="preserve">лечения </w:t>
      </w:r>
      <w:r w:rsidR="00C833D5" w:rsidRPr="00C36F32">
        <w:rPr>
          <w:szCs w:val="20"/>
          <w:lang w:val="ru-RU"/>
        </w:rPr>
        <w:t xml:space="preserve">CD-008-0045 </w:t>
      </w:r>
      <w:r w:rsidR="00594B02" w:rsidRPr="00C36F32">
        <w:rPr>
          <w:szCs w:val="20"/>
          <w:lang w:val="ru-RU"/>
        </w:rPr>
        <w:t xml:space="preserve">не менее 50% пациентов достигнут снижения </w:t>
      </w:r>
      <w:r w:rsidR="009B3969" w:rsidRPr="00C36F32">
        <w:rPr>
          <w:szCs w:val="20"/>
          <w:lang w:val="ru-RU"/>
        </w:rPr>
        <w:t xml:space="preserve">общего балла </w:t>
      </w:r>
      <w:r w:rsidR="00066260" w:rsidRPr="00C36F32">
        <w:rPr>
          <w:rFonts w:eastAsia="Calibri"/>
          <w:lang w:val="ru-RU"/>
        </w:rPr>
        <w:t>по структурированному интервью шкалы Гамильтона для оценки тревоги (SIGH-A)</w:t>
      </w:r>
      <w:r w:rsidR="00594B02" w:rsidRPr="00C36F32">
        <w:rPr>
          <w:rFonts w:eastAsia="Calibri"/>
          <w:lang w:val="ru-RU"/>
        </w:rPr>
        <w:t xml:space="preserve"> на </w:t>
      </w:r>
      <w:r w:rsidR="00C833D5" w:rsidRPr="00C36F32">
        <w:rPr>
          <w:rFonts w:eastAsia="Calibri"/>
          <w:lang w:val="ru-RU"/>
        </w:rPr>
        <w:t xml:space="preserve">50% </w:t>
      </w:r>
      <w:r w:rsidR="00594B02" w:rsidRPr="00C36F32">
        <w:rPr>
          <w:rFonts w:eastAsia="Calibri"/>
          <w:lang w:val="ru-RU"/>
        </w:rPr>
        <w:t>и более (р</w:t>
      </w:r>
      <w:r w:rsidR="00594B02" w:rsidRPr="00C36F32">
        <w:rPr>
          <w:rFonts w:eastAsia="Calibri"/>
          <w:vertAlign w:val="subscript"/>
          <w:lang w:val="ru-RU"/>
        </w:rPr>
        <w:t>1</w:t>
      </w:r>
      <w:r w:rsidR="00594B02" w:rsidRPr="00C36F32">
        <w:rPr>
          <w:rFonts w:eastAsia="Calibri"/>
          <w:lang w:val="ru-RU"/>
        </w:rPr>
        <w:t xml:space="preserve">). Аналогичный показатель в группе плацебо не должен превышать 30% </w:t>
      </w:r>
      <w:r w:rsidR="00594B02" w:rsidRPr="00C36F32">
        <w:rPr>
          <w:szCs w:val="20"/>
          <w:lang w:val="ru-RU"/>
        </w:rPr>
        <w:t>пациентов (р</w:t>
      </w:r>
      <w:r w:rsidR="00594B02" w:rsidRPr="00C36F32">
        <w:rPr>
          <w:szCs w:val="20"/>
          <w:vertAlign w:val="subscript"/>
          <w:lang w:val="ru-RU"/>
        </w:rPr>
        <w:t>0</w:t>
      </w:r>
      <w:r w:rsidR="00594B02" w:rsidRPr="00C36F32">
        <w:rPr>
          <w:szCs w:val="20"/>
          <w:lang w:val="ru-RU"/>
        </w:rPr>
        <w:t>).</w:t>
      </w:r>
    </w:p>
    <w:p w14:paraId="0DBFDE7C" w14:textId="77777777" w:rsidR="00587048" w:rsidRPr="00C36F32" w:rsidRDefault="00587048" w:rsidP="00587048">
      <w:pPr>
        <w:rPr>
          <w:szCs w:val="20"/>
          <w:lang w:val="ru-RU"/>
        </w:rPr>
      </w:pPr>
      <w:r w:rsidRPr="00C36F32">
        <w:rPr>
          <w:szCs w:val="20"/>
          <w:lang w:val="ru-RU"/>
        </w:rPr>
        <w:t xml:space="preserve">В случае подтверждения эффективности </w:t>
      </w:r>
      <w:r w:rsidR="001E6195" w:rsidRPr="00C36F32">
        <w:rPr>
          <w:szCs w:val="20"/>
          <w:lang w:val="ru-RU"/>
        </w:rPr>
        <w:t>CD-008-0045</w:t>
      </w:r>
      <w:r w:rsidRPr="00C36F32">
        <w:rPr>
          <w:szCs w:val="20"/>
          <w:lang w:val="ru-RU"/>
        </w:rPr>
        <w:t xml:space="preserve"> в дозе 20 мг два раза в день для оценки возможности уменьшения частоты приема аналогичным образом будет проведено сравнение между группами CD-008-0045 20 мг один раз в день и Плацебо.</w:t>
      </w:r>
    </w:p>
    <w:p w14:paraId="14C6FC76" w14:textId="77777777" w:rsidR="00C86890" w:rsidRPr="00C36F32" w:rsidRDefault="008C382A" w:rsidP="00B4269B">
      <w:pPr>
        <w:rPr>
          <w:szCs w:val="20"/>
          <w:lang w:val="ru-RU"/>
        </w:rPr>
      </w:pPr>
      <w:r w:rsidRPr="00C36F32">
        <w:rPr>
          <w:szCs w:val="20"/>
          <w:lang w:val="ru-RU"/>
        </w:rPr>
        <w:t>Помимо этого</w:t>
      </w:r>
      <w:r w:rsidR="00B432FF" w:rsidRPr="00C36F32">
        <w:rPr>
          <w:szCs w:val="20"/>
          <w:lang w:val="ru-RU"/>
        </w:rPr>
        <w:t>,</w:t>
      </w:r>
      <w:r w:rsidRPr="00C36F32">
        <w:rPr>
          <w:szCs w:val="20"/>
          <w:lang w:val="ru-RU"/>
        </w:rPr>
        <w:t xml:space="preserve"> в исследовании будут оцениваться дополнительные параметры эффективности: клинические</w:t>
      </w:r>
      <w:r w:rsidR="00C86890" w:rsidRPr="00C36F32">
        <w:rPr>
          <w:szCs w:val="20"/>
          <w:lang w:val="ru-RU"/>
        </w:rPr>
        <w:t xml:space="preserve"> – </w:t>
      </w:r>
      <w:r w:rsidRPr="00C36F32">
        <w:rPr>
          <w:szCs w:val="20"/>
          <w:lang w:val="ru-RU"/>
        </w:rPr>
        <w:t xml:space="preserve">по данным </w:t>
      </w:r>
      <w:r w:rsidR="00594B02" w:rsidRPr="00C36F32">
        <w:rPr>
          <w:szCs w:val="20"/>
          <w:lang w:val="ru-RU"/>
        </w:rPr>
        <w:t>оценочных шкал</w:t>
      </w:r>
      <w:r w:rsidRPr="00C36F32">
        <w:rPr>
          <w:szCs w:val="20"/>
          <w:lang w:val="ru-RU"/>
        </w:rPr>
        <w:t xml:space="preserve"> и дневников, </w:t>
      </w:r>
      <w:r w:rsidR="00066235" w:rsidRPr="00C36F32">
        <w:rPr>
          <w:szCs w:val="20"/>
          <w:lang w:val="ru-RU"/>
        </w:rPr>
        <w:t>фармакокинетические</w:t>
      </w:r>
      <w:r w:rsidR="00CC4C66" w:rsidRPr="00C36F32">
        <w:rPr>
          <w:szCs w:val="20"/>
          <w:lang w:val="ru-RU"/>
        </w:rPr>
        <w:t xml:space="preserve">  ̶</w:t>
      </w:r>
      <w:r w:rsidR="00466B5E" w:rsidRPr="00C36F32">
        <w:rPr>
          <w:szCs w:val="20"/>
          <w:lang w:val="ru-RU"/>
        </w:rPr>
        <w:t xml:space="preserve"> </w:t>
      </w:r>
      <w:r w:rsidR="00CC4C66" w:rsidRPr="00C36F32">
        <w:rPr>
          <w:szCs w:val="20"/>
          <w:lang w:val="ru-RU"/>
        </w:rPr>
        <w:t xml:space="preserve"> </w:t>
      </w:r>
      <w:r w:rsidR="00826B63" w:rsidRPr="00C36F32">
        <w:rPr>
          <w:szCs w:val="20"/>
          <w:lang w:val="ru-RU"/>
        </w:rPr>
        <w:t xml:space="preserve">концентрации </w:t>
      </w:r>
      <w:r w:rsidR="00066235" w:rsidRPr="00C36F32">
        <w:rPr>
          <w:szCs w:val="20"/>
          <w:lang w:val="ru-RU"/>
        </w:rPr>
        <w:t>CD-</w:t>
      </w:r>
      <w:r w:rsidR="005C2CD8" w:rsidRPr="00C36F32">
        <w:rPr>
          <w:szCs w:val="20"/>
          <w:lang w:val="ru-RU"/>
        </w:rPr>
        <w:t xml:space="preserve">008-0045 и его метаболита М1, </w:t>
      </w:r>
      <w:r w:rsidR="007E47BE" w:rsidRPr="00C36F32">
        <w:rPr>
          <w:szCs w:val="20"/>
          <w:lang w:val="ru-RU"/>
        </w:rPr>
        <w:t xml:space="preserve">и </w:t>
      </w:r>
      <w:r w:rsidR="00BC63A2" w:rsidRPr="00C36F32">
        <w:rPr>
          <w:szCs w:val="20"/>
          <w:lang w:val="ru-RU"/>
        </w:rPr>
        <w:lastRenderedPageBreak/>
        <w:t>фармако</w:t>
      </w:r>
      <w:r w:rsidR="00066235" w:rsidRPr="00C36F32">
        <w:rPr>
          <w:szCs w:val="20"/>
          <w:lang w:val="ru-RU"/>
        </w:rPr>
        <w:t>генетическ</w:t>
      </w:r>
      <w:r w:rsidR="00705110" w:rsidRPr="00C36F32">
        <w:rPr>
          <w:szCs w:val="20"/>
          <w:lang w:val="ru-RU"/>
        </w:rPr>
        <w:t>ие</w:t>
      </w:r>
      <w:r w:rsidR="00E465D8" w:rsidRPr="00C36F32">
        <w:rPr>
          <w:szCs w:val="20"/>
          <w:lang w:val="ru-RU"/>
        </w:rPr>
        <w:t xml:space="preserve">  ̶  </w:t>
      </w:r>
      <w:r w:rsidR="00066235" w:rsidRPr="00C36F32">
        <w:rPr>
          <w:szCs w:val="20"/>
          <w:lang w:val="ru-RU"/>
        </w:rPr>
        <w:t>влияние полиморфизма CYP2D6 на фармакокинетические параметры исследуемого препарата.</w:t>
      </w:r>
      <w:r w:rsidR="00C86890" w:rsidRPr="00C36F32">
        <w:rPr>
          <w:szCs w:val="20"/>
          <w:lang w:val="ru-RU"/>
        </w:rPr>
        <w:t xml:space="preserve"> </w:t>
      </w:r>
    </w:p>
    <w:p w14:paraId="30D0044C" w14:textId="77777777" w:rsidR="004D4866" w:rsidRPr="00C36F32" w:rsidRDefault="00C86890" w:rsidP="004D4866">
      <w:pPr>
        <w:rPr>
          <w:szCs w:val="20"/>
          <w:lang w:val="ru-RU" w:eastAsia="fr-FR"/>
        </w:rPr>
      </w:pPr>
      <w:r w:rsidRPr="00C36F32">
        <w:rPr>
          <w:szCs w:val="20"/>
          <w:lang w:val="ru-RU"/>
        </w:rPr>
        <w:t xml:space="preserve">Также в исследовании будет оценено возможное развитие </w:t>
      </w:r>
      <w:r w:rsidR="003612FA" w:rsidRPr="00C36F32">
        <w:rPr>
          <w:szCs w:val="20"/>
          <w:lang w:val="ru-RU"/>
        </w:rPr>
        <w:t>синдрома отмены</w:t>
      </w:r>
      <w:r w:rsidRPr="00C36F32">
        <w:rPr>
          <w:szCs w:val="20"/>
          <w:lang w:val="ru-RU"/>
        </w:rPr>
        <w:t xml:space="preserve">. </w:t>
      </w:r>
      <w:r w:rsidR="00C95A6A" w:rsidRPr="00C36F32">
        <w:rPr>
          <w:szCs w:val="20"/>
          <w:lang w:val="ru-RU"/>
        </w:rPr>
        <w:t xml:space="preserve">Оценка синдрома отмены </w:t>
      </w:r>
      <w:r w:rsidR="004D4866" w:rsidRPr="00C36F32">
        <w:rPr>
          <w:szCs w:val="20"/>
          <w:lang w:val="ru-RU" w:eastAsia="fr-FR"/>
        </w:rPr>
        <w:t>для препаратов с новым механизмом действия</w:t>
      </w:r>
      <w:r w:rsidR="004D4866" w:rsidRPr="00C36F32">
        <w:rPr>
          <w:lang w:val="ru-RU"/>
        </w:rPr>
        <w:t xml:space="preserve"> </w:t>
      </w:r>
      <w:r w:rsidR="00C95A6A" w:rsidRPr="00C36F32">
        <w:rPr>
          <w:szCs w:val="20"/>
          <w:lang w:val="ru-RU"/>
        </w:rPr>
        <w:t xml:space="preserve">рекомендована </w:t>
      </w:r>
      <w:r w:rsidR="004D4866" w:rsidRPr="00C36F32">
        <w:rPr>
          <w:lang w:val="ru-RU"/>
        </w:rPr>
        <w:t>Руководством по клиническим исследованиям медицинских препаратов для лечения генерализованного тревожного расстройства Европейского Агентства Лекарственных Средств</w:t>
      </w:r>
      <w:r w:rsidR="004D4866" w:rsidRPr="00C36F32">
        <w:rPr>
          <w:szCs w:val="20"/>
          <w:lang w:val="ru-RU" w:eastAsia="fr-FR"/>
        </w:rPr>
        <w:t xml:space="preserve">. В данном исследовании после проведения периода исследуемой терапии </w:t>
      </w:r>
      <w:r w:rsidR="005C2CD8" w:rsidRPr="00C36F32">
        <w:rPr>
          <w:szCs w:val="20"/>
          <w:lang w:val="ru-RU" w:eastAsia="fr-FR"/>
        </w:rPr>
        <w:t>запланирован п</w:t>
      </w:r>
      <w:r w:rsidR="005A3432" w:rsidRPr="00C36F32">
        <w:rPr>
          <w:szCs w:val="20"/>
          <w:lang w:val="ru-RU" w:eastAsia="fr-FR"/>
        </w:rPr>
        <w:t>ериод наблюдения длительностью 2</w:t>
      </w:r>
      <w:r w:rsidR="005C2CD8" w:rsidRPr="00C36F32">
        <w:rPr>
          <w:szCs w:val="20"/>
          <w:lang w:val="ru-RU" w:eastAsia="fr-FR"/>
        </w:rPr>
        <w:t xml:space="preserve"> недели. </w:t>
      </w:r>
      <w:r w:rsidR="00587048" w:rsidRPr="00C36F32">
        <w:rPr>
          <w:szCs w:val="20"/>
          <w:lang w:val="ru-RU" w:eastAsia="fr-FR"/>
        </w:rPr>
        <w:t>Пациентам на визите 6 (Неделя 10) будет проведена оценка по диагностической шкале BWSQ - опросник проявлений синдрома отмены препарата. Н</w:t>
      </w:r>
      <w:r w:rsidR="005C2CD8" w:rsidRPr="00C36F32">
        <w:rPr>
          <w:szCs w:val="20"/>
          <w:lang w:val="ru-RU" w:eastAsia="fr-FR"/>
        </w:rPr>
        <w:t>а Визите 5 (Не</w:t>
      </w:r>
      <w:r w:rsidR="005A3432" w:rsidRPr="00C36F32">
        <w:rPr>
          <w:szCs w:val="20"/>
          <w:lang w:val="ru-RU" w:eastAsia="fr-FR"/>
        </w:rPr>
        <w:t>деля 8) и на Визите 6 (Неделя 10</w:t>
      </w:r>
      <w:r w:rsidR="005C2CD8" w:rsidRPr="00C36F32">
        <w:rPr>
          <w:szCs w:val="20"/>
          <w:lang w:val="ru-RU" w:eastAsia="fr-FR"/>
        </w:rPr>
        <w:t xml:space="preserve">) </w:t>
      </w:r>
      <w:r w:rsidR="00587048" w:rsidRPr="00C36F32">
        <w:rPr>
          <w:szCs w:val="20"/>
          <w:lang w:val="ru-RU" w:eastAsia="fr-FR"/>
        </w:rPr>
        <w:t xml:space="preserve">также </w:t>
      </w:r>
      <w:r w:rsidR="005C2CD8" w:rsidRPr="00C36F32">
        <w:rPr>
          <w:szCs w:val="20"/>
          <w:lang w:val="ru-RU" w:eastAsia="fr-FR"/>
        </w:rPr>
        <w:t xml:space="preserve">будет проведена </w:t>
      </w:r>
      <w:r w:rsidR="00AD4A7D" w:rsidRPr="00C36F32">
        <w:rPr>
          <w:szCs w:val="20"/>
          <w:lang w:val="ru-RU" w:eastAsia="fr-FR"/>
        </w:rPr>
        <w:t>оценка тревоги по SIGH-A, депрессии по SIGH-D, общего клинического впечатления по шкалам CGI-S и CGI-I, дневной сонливости по ВАШ, нетрудоспособности по шкале SDS</w:t>
      </w:r>
      <w:r w:rsidR="005C2CD8" w:rsidRPr="00C36F32">
        <w:rPr>
          <w:szCs w:val="20"/>
          <w:lang w:val="ru-RU" w:eastAsia="fr-FR"/>
        </w:rPr>
        <w:t xml:space="preserve"> – для оценки продолжительности эффек</w:t>
      </w:r>
      <w:r w:rsidR="00AD4A7D" w:rsidRPr="00C36F32">
        <w:rPr>
          <w:szCs w:val="20"/>
          <w:lang w:val="ru-RU" w:eastAsia="fr-FR"/>
        </w:rPr>
        <w:t xml:space="preserve">та, динамики состояния, и симптомов отмены препарата.  </w:t>
      </w:r>
    </w:p>
    <w:p w14:paraId="3741B1C0" w14:textId="77777777" w:rsidR="00D418F9" w:rsidRPr="00C36F32" w:rsidRDefault="00587048" w:rsidP="00B4269B">
      <w:pPr>
        <w:rPr>
          <w:rFonts w:eastAsiaTheme="minorEastAsia"/>
          <w:color w:val="000000"/>
          <w:lang w:val="ru-RU" w:eastAsia="ru-RU"/>
        </w:rPr>
      </w:pPr>
      <w:r w:rsidRPr="00C36F32">
        <w:rPr>
          <w:szCs w:val="20"/>
          <w:lang w:val="ru-RU"/>
        </w:rPr>
        <w:t>На Неделе 10</w:t>
      </w:r>
      <w:r w:rsidR="00C86890" w:rsidRPr="00C36F32">
        <w:rPr>
          <w:szCs w:val="20"/>
          <w:lang w:val="ru-RU"/>
        </w:rPr>
        <w:t xml:space="preserve"> будут оценены изменения по данным шкал и дневников относительно результатов, полученных на Неделе 8</w:t>
      </w:r>
      <w:r w:rsidR="003612FA" w:rsidRPr="00C36F32">
        <w:rPr>
          <w:szCs w:val="20"/>
          <w:lang w:val="ru-RU"/>
        </w:rPr>
        <w:t xml:space="preserve"> и на Неделе 0</w:t>
      </w:r>
      <w:r w:rsidR="00C86890" w:rsidRPr="00C36F32">
        <w:rPr>
          <w:szCs w:val="20"/>
          <w:lang w:val="ru-RU"/>
        </w:rPr>
        <w:t xml:space="preserve">. </w:t>
      </w:r>
    </w:p>
    <w:p w14:paraId="6E4CD9EE" w14:textId="77777777" w:rsidR="000A3C4F" w:rsidRPr="00C36F32" w:rsidRDefault="003F1CA5" w:rsidP="00B4269B">
      <w:pPr>
        <w:pStyle w:val="Title2"/>
      </w:pPr>
      <w:bookmarkStart w:id="96" w:name="_Toc359796785"/>
      <w:bookmarkStart w:id="97" w:name="_Toc359798144"/>
      <w:bookmarkStart w:id="98" w:name="_Toc363050592"/>
      <w:bookmarkStart w:id="99" w:name="_Toc535230071"/>
      <w:bookmarkStart w:id="100" w:name="_Toc25228250"/>
      <w:r w:rsidRPr="00C36F32">
        <w:t>Продолжительность исследования</w:t>
      </w:r>
      <w:bookmarkEnd w:id="96"/>
      <w:bookmarkEnd w:id="97"/>
      <w:bookmarkEnd w:id="98"/>
      <w:r w:rsidR="00F70C83" w:rsidRPr="00C36F32">
        <w:t xml:space="preserve"> и даты</w:t>
      </w:r>
      <w:bookmarkEnd w:id="99"/>
      <w:bookmarkEnd w:id="100"/>
    </w:p>
    <w:p w14:paraId="15516EBB" w14:textId="77777777" w:rsidR="00F70C83" w:rsidRPr="00C36F32" w:rsidRDefault="003223FF" w:rsidP="00B4269B">
      <w:pPr>
        <w:tabs>
          <w:tab w:val="left" w:pos="0"/>
        </w:tabs>
        <w:ind w:firstLine="426"/>
        <w:rPr>
          <w:rFonts w:eastAsiaTheme="minorEastAsia"/>
          <w:lang w:val="ru-RU" w:eastAsia="ru-RU"/>
        </w:rPr>
      </w:pPr>
      <w:r w:rsidRPr="00C36F32">
        <w:rPr>
          <w:rFonts w:eastAsia="Calibri"/>
          <w:lang w:val="ru-RU"/>
        </w:rPr>
        <w:t xml:space="preserve">Каждый пациент будет принимать участие в исследовании приблизительно </w:t>
      </w:r>
      <w:r w:rsidR="00C86890" w:rsidRPr="00C36F32">
        <w:rPr>
          <w:rFonts w:eastAsia="Calibri"/>
          <w:lang w:val="ru-RU"/>
        </w:rPr>
        <w:t xml:space="preserve">10 </w:t>
      </w:r>
      <w:r w:rsidRPr="00C36F32">
        <w:rPr>
          <w:rFonts w:eastAsia="Calibri"/>
          <w:lang w:val="ru-RU"/>
        </w:rPr>
        <w:t xml:space="preserve">недель: скрининг и вводный период – </w:t>
      </w:r>
      <w:r w:rsidR="00E640EA" w:rsidRPr="00C36F32">
        <w:rPr>
          <w:rFonts w:eastAsia="Calibri"/>
          <w:lang w:val="ru-RU"/>
        </w:rPr>
        <w:t>1</w:t>
      </w:r>
      <w:r w:rsidRPr="00C36F32">
        <w:rPr>
          <w:rFonts w:eastAsia="Calibri"/>
          <w:lang w:val="ru-RU"/>
        </w:rPr>
        <w:t xml:space="preserve"> недел</w:t>
      </w:r>
      <w:r w:rsidR="00E640EA" w:rsidRPr="00C36F32">
        <w:rPr>
          <w:rFonts w:eastAsia="Calibri"/>
          <w:lang w:val="ru-RU"/>
        </w:rPr>
        <w:t>я</w:t>
      </w:r>
      <w:r w:rsidRPr="00C36F32">
        <w:rPr>
          <w:rFonts w:eastAsia="Calibri"/>
          <w:lang w:val="ru-RU"/>
        </w:rPr>
        <w:t xml:space="preserve">, период исследуемой терапии – 8 недель, период последующего наблюдения – </w:t>
      </w:r>
      <w:r w:rsidR="00C86890" w:rsidRPr="00C36F32">
        <w:rPr>
          <w:rFonts w:eastAsia="Calibri"/>
          <w:lang w:val="ru-RU"/>
        </w:rPr>
        <w:t>1 неделя</w:t>
      </w:r>
      <w:r w:rsidRPr="00C36F32">
        <w:rPr>
          <w:rFonts w:eastAsia="Calibri"/>
          <w:lang w:val="ru-RU"/>
        </w:rPr>
        <w:t xml:space="preserve">. Начало набора пациентов в исследование запланировано на </w:t>
      </w:r>
      <w:r w:rsidR="00E14773" w:rsidRPr="00C36F32">
        <w:rPr>
          <w:rFonts w:eastAsia="Calibri"/>
          <w:lang w:val="ru-RU"/>
        </w:rPr>
        <w:t>февраль</w:t>
      </w:r>
      <w:r w:rsidR="00CB233C" w:rsidRPr="00C36F32">
        <w:rPr>
          <w:rFonts w:eastAsia="Calibri"/>
          <w:lang w:val="ru-RU"/>
        </w:rPr>
        <w:t xml:space="preserve"> </w:t>
      </w:r>
      <w:r w:rsidR="00E14773" w:rsidRPr="00C36F32">
        <w:rPr>
          <w:rFonts w:eastAsia="Calibri"/>
          <w:lang w:val="ru-RU"/>
        </w:rPr>
        <w:t>2020</w:t>
      </w:r>
      <w:r w:rsidRPr="00C36F32">
        <w:rPr>
          <w:rFonts w:eastAsia="Calibri"/>
          <w:lang w:val="ru-RU"/>
        </w:rPr>
        <w:t xml:space="preserve"> г. Планируется, что все пациенты полностью пройдут все визиты исследования к </w:t>
      </w:r>
      <w:r w:rsidR="00A86933" w:rsidRPr="00C36F32">
        <w:rPr>
          <w:rFonts w:eastAsia="Calibri"/>
          <w:lang w:val="ru-RU"/>
        </w:rPr>
        <w:t>декабрю</w:t>
      </w:r>
      <w:r w:rsidR="00CB233C" w:rsidRPr="00C36F32">
        <w:rPr>
          <w:rFonts w:eastAsia="Calibri"/>
          <w:lang w:val="ru-RU"/>
        </w:rPr>
        <w:t xml:space="preserve"> </w:t>
      </w:r>
      <w:r w:rsidR="00E14773" w:rsidRPr="00C36F32">
        <w:rPr>
          <w:rFonts w:eastAsia="Calibri"/>
          <w:lang w:val="ru-RU"/>
        </w:rPr>
        <w:t>202</w:t>
      </w:r>
      <w:r w:rsidR="00471D43" w:rsidRPr="00C36F32">
        <w:rPr>
          <w:rFonts w:eastAsia="Calibri"/>
          <w:lang w:val="ru-RU"/>
        </w:rPr>
        <w:t>2</w:t>
      </w:r>
      <w:r w:rsidRPr="00C36F32">
        <w:rPr>
          <w:rFonts w:eastAsia="Calibri"/>
          <w:lang w:val="ru-RU"/>
        </w:rPr>
        <w:t xml:space="preserve"> г.</w:t>
      </w:r>
    </w:p>
    <w:p w14:paraId="7011CBBB" w14:textId="77777777" w:rsidR="00F70C83" w:rsidRPr="00C36F32" w:rsidRDefault="00F70C83" w:rsidP="00B4269B">
      <w:pPr>
        <w:pStyle w:val="Title2"/>
      </w:pPr>
      <w:bookmarkStart w:id="101" w:name="_Toc535230072"/>
      <w:bookmarkStart w:id="102" w:name="_Toc25228251"/>
      <w:r w:rsidRPr="00C36F32">
        <w:t>Предыдущий опыт</w:t>
      </w:r>
      <w:bookmarkEnd w:id="101"/>
      <w:bookmarkEnd w:id="102"/>
    </w:p>
    <w:p w14:paraId="75C1AFEE" w14:textId="77777777" w:rsidR="00D418F9" w:rsidRPr="00C36F32" w:rsidRDefault="00D418F9" w:rsidP="008E04F5">
      <w:pPr>
        <w:pStyle w:val="Title2"/>
        <w:numPr>
          <w:ilvl w:val="2"/>
          <w:numId w:val="25"/>
        </w:numPr>
      </w:pPr>
      <w:bookmarkStart w:id="103" w:name="_Toc535230073"/>
      <w:bookmarkStart w:id="104" w:name="_Toc25228252"/>
      <w:r w:rsidRPr="00C36F32">
        <w:t>Доклинические исследования</w:t>
      </w:r>
      <w:bookmarkEnd w:id="103"/>
      <w:bookmarkEnd w:id="104"/>
    </w:p>
    <w:p w14:paraId="228725FD" w14:textId="77777777" w:rsidR="00D418F9" w:rsidRPr="00C36F32" w:rsidRDefault="00D418F9" w:rsidP="00B4269B">
      <w:pPr>
        <w:pStyle w:val="Paragraph"/>
        <w:spacing w:before="120" w:after="120"/>
        <w:ind w:firstLine="425"/>
        <w:jc w:val="both"/>
        <w:rPr>
          <w:bCs/>
          <w:lang w:val="ru-RU" w:eastAsia="ru-RU"/>
        </w:rPr>
      </w:pPr>
      <w:r w:rsidRPr="00C36F32">
        <w:rPr>
          <w:lang w:val="ru-RU"/>
        </w:rPr>
        <w:t xml:space="preserve">Препарат </w:t>
      </w:r>
      <w:r w:rsidRPr="00C36F32">
        <w:rPr>
          <w:noProof/>
          <w:lang w:val="ru-RU"/>
        </w:rPr>
        <w:t xml:space="preserve">CD-008-0045 </w:t>
      </w:r>
      <w:r w:rsidRPr="00C36F32">
        <w:rPr>
          <w:lang w:val="ru-RU"/>
        </w:rPr>
        <w:t xml:space="preserve">является инновационным. К настоящему моменту он прошел необходимые </w:t>
      </w:r>
      <w:r w:rsidR="00183A5C" w:rsidRPr="00C36F32">
        <w:rPr>
          <w:lang w:val="ru-RU"/>
        </w:rPr>
        <w:t>доклинические исс</w:t>
      </w:r>
      <w:r w:rsidR="00A8181B" w:rsidRPr="00C36F32">
        <w:rPr>
          <w:lang w:val="ru-RU"/>
        </w:rPr>
        <w:t>л</w:t>
      </w:r>
      <w:r w:rsidR="00183A5C" w:rsidRPr="00C36F32">
        <w:rPr>
          <w:lang w:val="ru-RU"/>
        </w:rPr>
        <w:t>едования</w:t>
      </w:r>
      <w:r w:rsidR="00A8181B" w:rsidRPr="00C36F32">
        <w:rPr>
          <w:lang w:val="ru-RU"/>
        </w:rPr>
        <w:t xml:space="preserve"> и клинические исследования</w:t>
      </w:r>
      <w:r w:rsidR="00183A5C" w:rsidRPr="00C36F32">
        <w:rPr>
          <w:lang w:val="ru-RU"/>
        </w:rPr>
        <w:t>.</w:t>
      </w:r>
      <w:r w:rsidR="00AF627D" w:rsidRPr="00C36F32">
        <w:rPr>
          <w:vertAlign w:val="superscript"/>
          <w:lang w:val="ru-RU"/>
        </w:rPr>
        <w:t>4</w:t>
      </w:r>
      <w:r w:rsidRPr="00C36F32">
        <w:rPr>
          <w:lang w:val="ru-RU"/>
        </w:rPr>
        <w:t xml:space="preserve"> </w:t>
      </w:r>
    </w:p>
    <w:p w14:paraId="35C91D5F" w14:textId="77777777" w:rsidR="00D418F9" w:rsidRPr="00C36F32" w:rsidRDefault="00D418F9" w:rsidP="00B4269B">
      <w:pPr>
        <w:rPr>
          <w:lang w:val="ru-RU"/>
        </w:rPr>
      </w:pPr>
      <w:r w:rsidRPr="00C36F32">
        <w:rPr>
          <w:lang w:val="ru-RU"/>
        </w:rPr>
        <w:t xml:space="preserve">Фармакологическая активность CD-008-0045 была протестирована на панели биомишеней, по результатам чего было показано ингибирующее действие CD-008-0045 в отношении адренергических, дофаминовых, серотониновых и гистаминовых рецепторов. </w:t>
      </w:r>
    </w:p>
    <w:p w14:paraId="7F78A3C5" w14:textId="77777777" w:rsidR="00D418F9" w:rsidRPr="00C36F32" w:rsidRDefault="00D418F9" w:rsidP="00B4269B">
      <w:pPr>
        <w:rPr>
          <w:lang w:val="ru-RU"/>
        </w:rPr>
      </w:pPr>
      <w:r w:rsidRPr="00C36F32">
        <w:rPr>
          <w:lang w:val="ru-RU"/>
        </w:rPr>
        <w:t>Анксиолитическое действие CD-008-0045 изучалось в поведенческих тестах</w:t>
      </w:r>
      <w:r w:rsidR="004A36B1" w:rsidRPr="00C36F32">
        <w:rPr>
          <w:lang w:val="ru-RU"/>
        </w:rPr>
        <w:t>:</w:t>
      </w:r>
      <w:r w:rsidRPr="00C36F32">
        <w:rPr>
          <w:lang w:val="ru-RU"/>
        </w:rPr>
        <w:t xml:space="preserve"> приподнятый крестообразный лабиринт,  приподнятая платформа и открытое поле. Во всех трех тестах CD-008-0045 показывал анксиолитическую активность сравнимую или превышающую активность референсных препаратов (буспирон, лоразепам). Также анксиолитическа</w:t>
      </w:r>
      <w:r w:rsidR="004A36B1" w:rsidRPr="00C36F32">
        <w:rPr>
          <w:lang w:val="ru-RU"/>
        </w:rPr>
        <w:t>я</w:t>
      </w:r>
      <w:r w:rsidRPr="00C36F32">
        <w:rPr>
          <w:lang w:val="ru-RU"/>
        </w:rPr>
        <w:t xml:space="preserve"> активность исследуемого препарата была подтверждена в конфликтном тесте Геллера-Сейфтера.</w:t>
      </w:r>
    </w:p>
    <w:p w14:paraId="522FA9BC" w14:textId="77777777" w:rsidR="00D418F9" w:rsidRPr="00C36F32" w:rsidRDefault="00D418F9" w:rsidP="00B4269B">
      <w:pPr>
        <w:rPr>
          <w:lang w:val="ru-RU"/>
        </w:rPr>
      </w:pPr>
      <w:r w:rsidRPr="00C36F32">
        <w:rPr>
          <w:lang w:val="ru-RU"/>
        </w:rPr>
        <w:t>Активность CD-008-0045 была показана также в моделях когнитивного дефицита, вызванного скополамином (тест пассивного избегания, водный лабиринт Морриса и распознавание новых объектов) и MK-801-индуцированной модели амнезии.</w:t>
      </w:r>
    </w:p>
    <w:p w14:paraId="098F842A" w14:textId="5FF3F443" w:rsidR="00D418F9" w:rsidRPr="00C36F32" w:rsidRDefault="00D418F9" w:rsidP="00B4269B">
      <w:pPr>
        <w:rPr>
          <w:lang w:val="ru-RU"/>
        </w:rPr>
      </w:pPr>
      <w:r w:rsidRPr="00C36F32">
        <w:rPr>
          <w:lang w:val="ru-RU"/>
        </w:rPr>
        <w:t>Антипсихотическая активность CD-008-0045 изучалась в тесте препульсного ингибирования вздрагивания у мышей. Полученные результаты свидетельствуют о возможности наличия у соединения CD-008-0045 антипсихотических свойств, аналогичных таковым у галоперидола, причем СD-008-0045 в отличие от галоперидола не вызывал каталепсию.</w:t>
      </w:r>
    </w:p>
    <w:p w14:paraId="61CE0431" w14:textId="2CEE8F39" w:rsidR="00D418F9" w:rsidRPr="00C36F32" w:rsidRDefault="00D418F9" w:rsidP="00B4269B">
      <w:pPr>
        <w:autoSpaceDE w:val="0"/>
        <w:autoSpaceDN w:val="0"/>
        <w:adjustRightInd w:val="0"/>
        <w:rPr>
          <w:color w:val="000000"/>
          <w:lang w:val="ru-RU"/>
        </w:rPr>
      </w:pPr>
      <w:bookmarkStart w:id="105" w:name="_Toc434339497"/>
      <w:bookmarkStart w:id="106" w:name="_Toc442362405"/>
      <w:r w:rsidRPr="00C36F32">
        <w:rPr>
          <w:lang w:val="ru-RU"/>
        </w:rPr>
        <w:t>Антидепресс</w:t>
      </w:r>
      <w:r w:rsidR="00E14773" w:rsidRPr="00C36F32">
        <w:rPr>
          <w:lang w:val="ru-RU"/>
        </w:rPr>
        <w:t xml:space="preserve">ивная </w:t>
      </w:r>
      <w:r w:rsidRPr="00C36F32">
        <w:rPr>
          <w:lang w:val="ru-RU"/>
        </w:rPr>
        <w:t>активность CD-008-0045 выражалась в снижении времени неподвижности в тесте принудительного плавания Порсолта и в тесте подвешивания за хвост и была сравнима</w:t>
      </w:r>
      <w:r w:rsidRPr="00C36F32">
        <w:rPr>
          <w:color w:val="000000"/>
          <w:lang w:val="ru-RU"/>
        </w:rPr>
        <w:t xml:space="preserve"> с действием флуоксетина и дезипрамина.</w:t>
      </w:r>
    </w:p>
    <w:bookmarkEnd w:id="105"/>
    <w:bookmarkEnd w:id="106"/>
    <w:p w14:paraId="3783A9D6" w14:textId="77777777" w:rsidR="00D418F9" w:rsidRPr="00C36F32" w:rsidRDefault="00D418F9" w:rsidP="00B4269B">
      <w:pPr>
        <w:rPr>
          <w:lang w:val="ru-RU"/>
        </w:rPr>
      </w:pPr>
      <w:r w:rsidRPr="00C36F32">
        <w:rPr>
          <w:lang w:val="ru-RU"/>
        </w:rPr>
        <w:lastRenderedPageBreak/>
        <w:t>CD-008-0045 широко распределяется в различных тканях крыс с наиболее высоким уровнем накапливания в тканях головного мозга, легких и сердца.</w:t>
      </w:r>
      <w:r w:rsidRPr="00C36F32">
        <w:rPr>
          <w:b/>
          <w:lang w:val="ru-RU"/>
        </w:rPr>
        <w:t xml:space="preserve"> </w:t>
      </w:r>
      <w:r w:rsidRPr="00C36F32">
        <w:rPr>
          <w:lang w:val="ru-RU"/>
        </w:rPr>
        <w:t xml:space="preserve">В головном мозге CD-008-0045 накапливается очень быстро и медленно выводится. Так же метаболит М1 активно распределяется в мозг. CD-008-0045 обладает одинаковой биодоступностью, равной приблизительно </w:t>
      </w:r>
      <w:r w:rsidR="00702479" w:rsidRPr="00C36F32">
        <w:rPr>
          <w:lang w:val="ru-RU"/>
        </w:rPr>
        <w:t xml:space="preserve">23 </w:t>
      </w:r>
      <w:r w:rsidRPr="00C36F32">
        <w:rPr>
          <w:lang w:val="ru-RU"/>
        </w:rPr>
        <w:t>%, при приеме перорально как в виде субстанции, так и в капсульной форме.</w:t>
      </w:r>
    </w:p>
    <w:p w14:paraId="51174F02" w14:textId="77777777" w:rsidR="00D418F9" w:rsidRPr="00C36F32" w:rsidRDefault="00D418F9" w:rsidP="00B4269B">
      <w:pPr>
        <w:rPr>
          <w:lang w:val="ru-RU"/>
        </w:rPr>
      </w:pPr>
      <w:r w:rsidRPr="00C36F32">
        <w:rPr>
          <w:lang w:val="ru-RU"/>
        </w:rPr>
        <w:t xml:space="preserve">CD-008-0045 эффективно метаболизируется цитохромами Р450 - CYP D6, 2C19 и 3A4 и в меньшей степени CYP 1A2, а изоферменты 2C8 и 2C9 не участвуют в его метаболизме. Кроме того, CD-008-0045 неконкурентно и обратимо ингибирует цитохром 2D6, что, теоретически, может привести к межлекарственному взаимодействию. </w:t>
      </w:r>
    </w:p>
    <w:p w14:paraId="063ED885" w14:textId="77777777" w:rsidR="00D418F9" w:rsidRPr="00C36F32" w:rsidRDefault="00D418F9" w:rsidP="00B4269B">
      <w:pPr>
        <w:rPr>
          <w:color w:val="000000"/>
          <w:lang w:val="ru-RU"/>
        </w:rPr>
      </w:pPr>
      <w:r w:rsidRPr="00C36F32">
        <w:rPr>
          <w:lang w:val="ru-RU"/>
        </w:rPr>
        <w:t>По результатам исследования острой токсичности на мышах и крысах показано, что CD-008-0045 относится к III классу токсичности (умеренно опасные)</w:t>
      </w:r>
      <w:r w:rsidRPr="00C36F32">
        <w:rPr>
          <w:color w:val="000000"/>
          <w:lang w:val="ru-RU"/>
        </w:rPr>
        <w:t>, согласно ГОСТ 12.1.007-76</w:t>
      </w:r>
      <w:r w:rsidRPr="00C36F32">
        <w:rPr>
          <w:lang w:val="ru-RU"/>
        </w:rPr>
        <w:t>. При многократном введении (14-девная токсичность на мышах в дозе 5 мг/кг, 30-дневная токсичность на крысах в дозах 0.5, 5 и 25 мг/кг, 30-ти дневная токсичность на кроликах в дозе 1.57 мг/кг и 30-дневная токсичность на макаках резус в дозе 5 мг/кг) препарат не показал выраженного токсического действия на системы органов подопытных животных. Все зафиксированные изменения лежат в пределах физиологической нормы.</w:t>
      </w:r>
      <w:r w:rsidRPr="00C36F32">
        <w:rPr>
          <w:color w:val="000000"/>
          <w:lang w:val="ru-RU"/>
        </w:rPr>
        <w:t xml:space="preserve"> </w:t>
      </w:r>
    </w:p>
    <w:p w14:paraId="34052329" w14:textId="0BCC9112" w:rsidR="00097E1E" w:rsidRPr="00C36F32" w:rsidRDefault="00097E1E" w:rsidP="00097E1E">
      <w:pPr>
        <w:rPr>
          <w:lang w:val="ru-RU"/>
        </w:rPr>
      </w:pPr>
      <w:r w:rsidRPr="00C36F32">
        <w:rPr>
          <w:color w:val="000000"/>
          <w:lang w:val="ru-RU"/>
        </w:rPr>
        <w:t xml:space="preserve">По результатам исследования 6-месячной хронической токсичности </w:t>
      </w:r>
      <w:r w:rsidR="00920F22" w:rsidRPr="00C36F32">
        <w:rPr>
          <w:color w:val="000000"/>
          <w:lang w:val="ru-RU"/>
        </w:rPr>
        <w:t xml:space="preserve">на собаках </w:t>
      </w:r>
      <w:r w:rsidRPr="00C36F32">
        <w:rPr>
          <w:color w:val="000000"/>
          <w:lang w:val="ru-RU"/>
        </w:rPr>
        <w:t xml:space="preserve">было получено, что </w:t>
      </w:r>
      <w:r w:rsidRPr="00C36F32">
        <w:rPr>
          <w:lang w:val="ru-RU"/>
        </w:rPr>
        <w:t xml:space="preserve">в дозах 2 мг/кг и 20 мг/кг патологических изменений токсического генеза </w:t>
      </w:r>
      <w:r w:rsidR="00920F22" w:rsidRPr="00C36F32">
        <w:rPr>
          <w:lang w:val="ru-RU"/>
        </w:rPr>
        <w:t xml:space="preserve">у животных </w:t>
      </w:r>
      <w:r w:rsidRPr="00C36F32">
        <w:rPr>
          <w:lang w:val="ru-RU"/>
        </w:rPr>
        <w:t>не выявлено. CD-008-0045 в изученных дозах</w:t>
      </w:r>
      <w:r w:rsidR="00920F22" w:rsidRPr="00C36F32">
        <w:rPr>
          <w:lang w:val="ru-RU"/>
        </w:rPr>
        <w:t xml:space="preserve"> не вызывает</w:t>
      </w:r>
      <w:r w:rsidRPr="00C36F32">
        <w:rPr>
          <w:lang w:val="ru-RU"/>
        </w:rPr>
        <w:t xml:space="preserve"> местного раздражающего действия при хроническом 180-ти дневном введении.</w:t>
      </w:r>
      <w:r w:rsidR="00920F22" w:rsidRPr="00C36F32">
        <w:rPr>
          <w:lang w:val="ru-RU"/>
        </w:rPr>
        <w:t xml:space="preserve"> </w:t>
      </w:r>
      <w:r w:rsidRPr="00C36F32">
        <w:rPr>
          <w:lang w:val="ru-RU"/>
        </w:rPr>
        <w:t>Доза без наблюдаемого отрицательного эффекта для CD-008-0045 20 мг/кг. Эквивалентная доза для человека составляет 800 мг/человека. На основе проведенных исследований CD-008-0045 может быть рекомендован для пров</w:t>
      </w:r>
      <w:r w:rsidR="00920F22" w:rsidRPr="00C36F32">
        <w:rPr>
          <w:lang w:val="ru-RU"/>
        </w:rPr>
        <w:t>едения клинических исследований</w:t>
      </w:r>
      <w:r w:rsidR="00C320EB" w:rsidRPr="00C36F32">
        <w:rPr>
          <w:lang w:val="ru-RU"/>
        </w:rPr>
        <w:t xml:space="preserve"> [</w:t>
      </w:r>
      <w:r w:rsidR="00C320EB" w:rsidRPr="00C36F32">
        <w:rPr>
          <w:lang w:val="ru-RU"/>
        </w:rPr>
        <w:fldChar w:fldCharType="begin"/>
      </w:r>
      <w:r w:rsidR="00C320EB" w:rsidRPr="00C36F32">
        <w:rPr>
          <w:lang w:val="ru-RU"/>
        </w:rPr>
        <w:instrText xml:space="preserve"> REF _Ref520956051 \r \h </w:instrText>
      </w:r>
      <w:r w:rsidR="00C36F32" w:rsidRPr="00C36F32">
        <w:rPr>
          <w:lang w:val="ru-RU"/>
        </w:rPr>
        <w:instrText xml:space="preserve"> \* MERGEFORMAT </w:instrText>
      </w:r>
      <w:r w:rsidR="00C320EB" w:rsidRPr="00C36F32">
        <w:rPr>
          <w:lang w:val="ru-RU"/>
        </w:rPr>
      </w:r>
      <w:r w:rsidR="00C320EB" w:rsidRPr="00C36F32">
        <w:rPr>
          <w:lang w:val="ru-RU"/>
        </w:rPr>
        <w:fldChar w:fldCharType="separate"/>
      </w:r>
      <w:r w:rsidR="00C320EB" w:rsidRPr="00C36F32">
        <w:rPr>
          <w:lang w:val="ru-RU"/>
        </w:rPr>
        <w:t>12</w:t>
      </w:r>
      <w:r w:rsidR="00C320EB" w:rsidRPr="00C36F32">
        <w:rPr>
          <w:lang w:val="ru-RU"/>
        </w:rPr>
        <w:fldChar w:fldCharType="end"/>
      </w:r>
      <w:r w:rsidR="00C320EB" w:rsidRPr="00C36F32">
        <w:rPr>
          <w:lang w:val="ru-RU"/>
        </w:rPr>
        <w:t>}</w:t>
      </w:r>
      <w:r w:rsidR="00920F22" w:rsidRPr="00C36F32">
        <w:rPr>
          <w:lang w:val="ru-RU"/>
        </w:rPr>
        <w:t>.</w:t>
      </w:r>
    </w:p>
    <w:p w14:paraId="4422A241" w14:textId="77777777" w:rsidR="007541ED" w:rsidRPr="00C36F32" w:rsidRDefault="007541ED" w:rsidP="007541ED">
      <w:pPr>
        <w:rPr>
          <w:bCs/>
          <w:spacing w:val="-2"/>
          <w:lang w:val="ru-RU"/>
        </w:rPr>
      </w:pPr>
      <w:r w:rsidRPr="00C36F32">
        <w:rPr>
          <w:lang w:val="ru-RU"/>
        </w:rPr>
        <w:t xml:space="preserve">По результатам исследования 13-недельной токсичности на крысах было показано, что </w:t>
      </w:r>
      <w:r w:rsidRPr="00C36F32">
        <w:rPr>
          <w:bCs/>
          <w:spacing w:val="-2"/>
          <w:lang w:val="ru-RU"/>
        </w:rPr>
        <w:t>внутрижелудочное введение субстанции CD-008-0045 крысам в течение тринадцати недель, не приводит к значимым изменениям в клиническом состоянии животных, не влияет на скорость прироста массы животных, потребление корма и воды, не влияет на общий анализ мочи и параметры системы гемостаза и параметры костного мозга. Введение препарата не оказывает влияния на макро- и микроскопическую картину исследуемых органов животных, а также не оказывает местно-раздражающего действия. При внутрижелудочном введении субстанции CD-008-0045 в дозе, эквивалентной 5ТД при проведении общего анализа крови показано увеличения количества лейкоцитов и лимфоцитов, снижению объема эритроцитов и содержания гемоглобина в эритроците, увеличение активности гамма-глутамилтренсферазы у самок; увеличение относительной массы почек самок; снижение относительной массы придатков семенников у самцов. При внутрижелудочном введении субстанции CD-008-0045 в дозе, эквивалентной 10 терапевтических доз выявлено снижение двигательной и исследовательской активности у самцов; показано влияние на липидный обмен самцов; увеличение активности лактатдегидрогеназы и гамма-глутамилтрансферазы у самок; обнаружено влияние и на баланс микроэлементов – выявлено снижение калия у самцов и увеличение калия и фосфора у самок.</w:t>
      </w:r>
    </w:p>
    <w:p w14:paraId="7FB76097" w14:textId="326E9263" w:rsidR="00D418F9" w:rsidRPr="00C36F32" w:rsidRDefault="007541ED" w:rsidP="00B4269B">
      <w:pPr>
        <w:rPr>
          <w:lang w:val="ru-RU"/>
        </w:rPr>
      </w:pPr>
      <w:r w:rsidRPr="00C36F32">
        <w:rPr>
          <w:bCs/>
          <w:spacing w:val="-2"/>
          <w:lang w:val="ru-RU"/>
        </w:rPr>
        <w:t>CD-008-0045 может быть рекомендован для дальнейшего клинического исследования с контролем липидного обмена, баланса электролитов, активности ЛДГ и гамма-</w:t>
      </w:r>
      <w:r w:rsidR="004B2A0C" w:rsidRPr="00C36F32">
        <w:rPr>
          <w:bCs/>
          <w:spacing w:val="-2"/>
          <w:lang w:val="ru-RU"/>
        </w:rPr>
        <w:t>глутамилтрансферазы</w:t>
      </w:r>
      <w:r w:rsidRPr="00C36F32">
        <w:rPr>
          <w:bCs/>
          <w:spacing w:val="-2"/>
          <w:lang w:val="ru-RU"/>
        </w:rPr>
        <w:t xml:space="preserve"> в крови, показателей общего анализа крови.</w:t>
      </w:r>
      <w:r w:rsidR="004B2A0C" w:rsidRPr="00C36F32">
        <w:rPr>
          <w:bCs/>
          <w:spacing w:val="-2"/>
          <w:lang w:val="ru-RU"/>
        </w:rPr>
        <w:t xml:space="preserve"> </w:t>
      </w:r>
      <w:r w:rsidR="00D418F9" w:rsidRPr="00C36F32">
        <w:rPr>
          <w:lang w:val="ru-RU"/>
        </w:rPr>
        <w:t>Были исследованы специфические типы токсичности – аллергенность, иммунотоксичность, мутагенность, кардиотоксичность, репродуктивная токсичность, местное раздражающее действие. Препарат CD-008-0045 не проявлял токсичности в данных тестах</w:t>
      </w:r>
      <w:r w:rsidR="003842AF" w:rsidRPr="00C36F32">
        <w:rPr>
          <w:lang w:val="ru-RU"/>
        </w:rPr>
        <w:t xml:space="preserve"> [</w:t>
      </w:r>
      <w:r w:rsidR="00C320EB" w:rsidRPr="00C36F32">
        <w:rPr>
          <w:lang w:val="ru-RU"/>
        </w:rPr>
        <w:fldChar w:fldCharType="begin"/>
      </w:r>
      <w:r w:rsidR="00C320EB" w:rsidRPr="00C36F32">
        <w:rPr>
          <w:lang w:val="ru-RU"/>
        </w:rPr>
        <w:instrText xml:space="preserve"> REF _Ref520956051 \r \h </w:instrText>
      </w:r>
      <w:r w:rsidR="00C36F32" w:rsidRPr="00C36F32">
        <w:rPr>
          <w:lang w:val="ru-RU"/>
        </w:rPr>
        <w:instrText xml:space="preserve"> \* MERGEFORMAT </w:instrText>
      </w:r>
      <w:r w:rsidR="00C320EB" w:rsidRPr="00C36F32">
        <w:rPr>
          <w:lang w:val="ru-RU"/>
        </w:rPr>
      </w:r>
      <w:r w:rsidR="00C320EB" w:rsidRPr="00C36F32">
        <w:rPr>
          <w:lang w:val="ru-RU"/>
        </w:rPr>
        <w:fldChar w:fldCharType="end"/>
      </w:r>
      <w:r w:rsidR="00C320EB" w:rsidRPr="00C36F32">
        <w:rPr>
          <w:lang w:val="ru-RU"/>
        </w:rPr>
        <w:fldChar w:fldCharType="begin"/>
      </w:r>
      <w:r w:rsidR="00C320EB" w:rsidRPr="00C36F32">
        <w:rPr>
          <w:lang w:val="ru-RU"/>
        </w:rPr>
        <w:instrText xml:space="preserve"> REF _Ref520956051 \r \h </w:instrText>
      </w:r>
      <w:r w:rsidR="00C36F32" w:rsidRPr="00C36F32">
        <w:rPr>
          <w:lang w:val="ru-RU"/>
        </w:rPr>
        <w:instrText xml:space="preserve"> \* MERGEFORMAT </w:instrText>
      </w:r>
      <w:r w:rsidR="00C320EB" w:rsidRPr="00C36F32">
        <w:rPr>
          <w:lang w:val="ru-RU"/>
        </w:rPr>
      </w:r>
      <w:r w:rsidR="00C320EB" w:rsidRPr="00C36F32">
        <w:rPr>
          <w:lang w:val="ru-RU"/>
        </w:rPr>
        <w:fldChar w:fldCharType="separate"/>
      </w:r>
      <w:r w:rsidR="00C320EB" w:rsidRPr="00C36F32">
        <w:rPr>
          <w:lang w:val="ru-RU"/>
        </w:rPr>
        <w:t>12</w:t>
      </w:r>
      <w:r w:rsidR="00C320EB" w:rsidRPr="00C36F32">
        <w:rPr>
          <w:lang w:val="ru-RU"/>
        </w:rPr>
        <w:fldChar w:fldCharType="end"/>
      </w:r>
      <w:r w:rsidR="003842AF" w:rsidRPr="00C36F32">
        <w:rPr>
          <w:lang w:val="ru-RU"/>
        </w:rPr>
        <w:t>]</w:t>
      </w:r>
      <w:r w:rsidR="00D418F9" w:rsidRPr="00C36F32">
        <w:rPr>
          <w:lang w:val="ru-RU"/>
        </w:rPr>
        <w:t>.</w:t>
      </w:r>
    </w:p>
    <w:p w14:paraId="39017DE9" w14:textId="77777777" w:rsidR="007563D9" w:rsidRPr="00C36F32" w:rsidRDefault="007563D9" w:rsidP="008E04F5">
      <w:pPr>
        <w:pStyle w:val="Title2"/>
        <w:numPr>
          <w:ilvl w:val="2"/>
          <w:numId w:val="25"/>
        </w:numPr>
      </w:pPr>
      <w:bookmarkStart w:id="107" w:name="_Toc535230074"/>
      <w:bookmarkStart w:id="108" w:name="_Toc25228253"/>
      <w:r w:rsidRPr="00C36F32">
        <w:lastRenderedPageBreak/>
        <w:t>Клинические исследования</w:t>
      </w:r>
      <w:bookmarkEnd w:id="107"/>
      <w:bookmarkEnd w:id="108"/>
    </w:p>
    <w:p w14:paraId="094833A2" w14:textId="56F29B3B" w:rsidR="00A86933" w:rsidRPr="00C36F32" w:rsidRDefault="00A86933" w:rsidP="00A86933">
      <w:pPr>
        <w:rPr>
          <w:lang w:val="ru-RU"/>
        </w:rPr>
      </w:pPr>
      <w:r w:rsidRPr="00C36F32">
        <w:rPr>
          <w:lang w:val="ru-RU"/>
        </w:rPr>
        <w:t xml:space="preserve">Краткая информация о проведенных клинических исследованиях представлена </w:t>
      </w:r>
      <w:r w:rsidR="00410EC4" w:rsidRPr="00C36F32">
        <w:rPr>
          <w:lang w:val="ru-RU"/>
        </w:rPr>
        <w:t>ниже (</w:t>
      </w:r>
      <w:r w:rsidR="00F86A48" w:rsidRPr="00C36F32">
        <w:rPr>
          <w:lang w:val="ru-RU"/>
        </w:rPr>
        <w:fldChar w:fldCharType="begin"/>
      </w:r>
      <w:r w:rsidR="00410EC4" w:rsidRPr="00C36F32">
        <w:rPr>
          <w:lang w:val="ru-RU"/>
        </w:rPr>
        <w:instrText xml:space="preserve"> REF _Ref520961747 \h </w:instrText>
      </w:r>
      <w:r w:rsidR="00C36F32" w:rsidRPr="00C36F32">
        <w:rPr>
          <w:lang w:val="ru-RU"/>
        </w:rPr>
        <w:instrText xml:space="preserve"> \* MERGEFORMAT </w:instrText>
      </w:r>
      <w:r w:rsidR="00F86A48" w:rsidRPr="00C36F32">
        <w:rPr>
          <w:lang w:val="ru-RU"/>
        </w:rPr>
      </w:r>
      <w:r w:rsidR="00F86A48" w:rsidRPr="00C36F32">
        <w:rPr>
          <w:lang w:val="ru-RU"/>
        </w:rPr>
        <w:fldChar w:fldCharType="separate"/>
      </w:r>
      <w:r w:rsidR="00953B98" w:rsidRPr="00C36F32">
        <w:rPr>
          <w:lang w:val="ru-RU"/>
        </w:rPr>
        <w:t xml:space="preserve">Таблица </w:t>
      </w:r>
      <w:r w:rsidR="00953B98" w:rsidRPr="00C36F32">
        <w:rPr>
          <w:noProof/>
          <w:lang w:val="ru-RU"/>
        </w:rPr>
        <w:t>2</w:t>
      </w:r>
      <w:r w:rsidR="00F86A48" w:rsidRPr="00C36F32">
        <w:rPr>
          <w:lang w:val="ru-RU"/>
        </w:rPr>
        <w:fldChar w:fldCharType="end"/>
      </w:r>
      <w:r w:rsidR="00410EC4" w:rsidRPr="00C36F32">
        <w:rPr>
          <w:lang w:val="ru-RU"/>
        </w:rPr>
        <w:t>)</w:t>
      </w:r>
      <w:r w:rsidRPr="00C36F32">
        <w:rPr>
          <w:lang w:val="ru-RU"/>
        </w:rPr>
        <w:t>.</w:t>
      </w:r>
    </w:p>
    <w:p w14:paraId="31F1751D" w14:textId="77777777" w:rsidR="009709D4" w:rsidRPr="00C36F32" w:rsidRDefault="009709D4" w:rsidP="00A86933">
      <w:pPr>
        <w:rPr>
          <w:lang w:val="ru-RU"/>
        </w:rPr>
      </w:pPr>
    </w:p>
    <w:p w14:paraId="1726BA45" w14:textId="77777777" w:rsidR="00F03A14" w:rsidRPr="00C36F32" w:rsidRDefault="00F03A14" w:rsidP="00A86933">
      <w:pPr>
        <w:rPr>
          <w:lang w:val="ru-RU"/>
        </w:rPr>
        <w:sectPr w:rsidR="00F03A14" w:rsidRPr="00C36F32" w:rsidSect="00897859">
          <w:headerReference w:type="default" r:id="rId23"/>
          <w:footerReference w:type="default" r:id="rId24"/>
          <w:pgSz w:w="11907" w:h="16839" w:code="9"/>
          <w:pgMar w:top="1134" w:right="850" w:bottom="1134" w:left="1701" w:header="720" w:footer="720" w:gutter="0"/>
          <w:cols w:space="720"/>
          <w:docGrid w:linePitch="360"/>
        </w:sectPr>
      </w:pPr>
    </w:p>
    <w:p w14:paraId="43C4AFA6" w14:textId="77777777" w:rsidR="00F03A14" w:rsidRPr="00C36F32" w:rsidRDefault="00F03A14" w:rsidP="00F03A14">
      <w:pPr>
        <w:rPr>
          <w:lang w:val="ru-RU"/>
        </w:rPr>
      </w:pPr>
      <w:bookmarkStart w:id="109" w:name="_Ref520961747"/>
      <w:bookmarkStart w:id="110" w:name="_Toc25142111"/>
      <w:r w:rsidRPr="00C36F32">
        <w:rPr>
          <w:lang w:val="ru-RU"/>
        </w:rPr>
        <w:lastRenderedPageBreak/>
        <w:t xml:space="preserve">Таблица </w:t>
      </w:r>
      <w:r w:rsidRPr="00C36F32">
        <w:rPr>
          <w:lang w:val="ru-RU"/>
        </w:rPr>
        <w:fldChar w:fldCharType="begin"/>
      </w:r>
      <w:r w:rsidRPr="00C36F32">
        <w:rPr>
          <w:lang w:val="ru-RU"/>
        </w:rPr>
        <w:instrText xml:space="preserve"> SEQ Таблица \* ARABIC </w:instrText>
      </w:r>
      <w:r w:rsidRPr="00C36F32">
        <w:rPr>
          <w:lang w:val="ru-RU"/>
        </w:rPr>
        <w:fldChar w:fldCharType="separate"/>
      </w:r>
      <w:r w:rsidR="00953B98" w:rsidRPr="00C36F32">
        <w:rPr>
          <w:noProof/>
          <w:lang w:val="ru-RU"/>
        </w:rPr>
        <w:t>2</w:t>
      </w:r>
      <w:r w:rsidRPr="00C36F32">
        <w:rPr>
          <w:lang w:val="ru-RU"/>
        </w:rPr>
        <w:fldChar w:fldCharType="end"/>
      </w:r>
      <w:bookmarkEnd w:id="109"/>
      <w:r w:rsidRPr="00C36F32">
        <w:rPr>
          <w:lang w:val="ru-RU"/>
        </w:rPr>
        <w:t>. Клинические исследования препарата CD-008-0045</w:t>
      </w:r>
      <w:bookmarkEnd w:id="110"/>
    </w:p>
    <w:tbl>
      <w:tblPr>
        <w:tblW w:w="5369" w:type="pct"/>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80"/>
        <w:gridCol w:w="2575"/>
        <w:gridCol w:w="1464"/>
        <w:gridCol w:w="1318"/>
        <w:gridCol w:w="876"/>
        <w:gridCol w:w="711"/>
        <w:gridCol w:w="711"/>
        <w:gridCol w:w="711"/>
        <w:gridCol w:w="715"/>
        <w:gridCol w:w="734"/>
        <w:gridCol w:w="734"/>
        <w:gridCol w:w="734"/>
        <w:gridCol w:w="2915"/>
      </w:tblGrid>
      <w:tr w:rsidR="00F03A14" w:rsidRPr="00C36F32" w14:paraId="2C6979B9" w14:textId="77777777" w:rsidTr="00F03A14">
        <w:trPr>
          <w:cantSplit/>
          <w:trHeight w:val="175"/>
          <w:tblHeader/>
        </w:trPr>
        <w:tc>
          <w:tcPr>
            <w:tcW w:w="529" w:type="pct"/>
            <w:vMerge w:val="restart"/>
            <w:shd w:val="clear" w:color="auto" w:fill="auto"/>
            <w:hideMark/>
          </w:tcPr>
          <w:p w14:paraId="6B935130" w14:textId="77777777" w:rsidR="00F03A14" w:rsidRPr="00C36F32" w:rsidRDefault="00F03A14" w:rsidP="00975F92">
            <w:pPr>
              <w:spacing w:after="0"/>
              <w:ind w:firstLine="0"/>
              <w:jc w:val="center"/>
              <w:rPr>
                <w:b/>
                <w:sz w:val="16"/>
                <w:szCs w:val="16"/>
                <w:lang w:val="ru-RU"/>
              </w:rPr>
            </w:pPr>
            <w:r w:rsidRPr="00C36F32">
              <w:rPr>
                <w:rFonts w:eastAsia="MS Mincho"/>
                <w:b/>
                <w:sz w:val="16"/>
                <w:szCs w:val="16"/>
                <w:lang w:val="ru-RU"/>
              </w:rPr>
              <w:t>Номер протокола (годы)</w:t>
            </w:r>
          </w:p>
        </w:tc>
        <w:tc>
          <w:tcPr>
            <w:tcW w:w="811" w:type="pct"/>
            <w:vMerge w:val="restart"/>
            <w:shd w:val="clear" w:color="auto" w:fill="auto"/>
            <w:hideMark/>
          </w:tcPr>
          <w:p w14:paraId="0D9E8F22" w14:textId="77777777" w:rsidR="00F03A14" w:rsidRPr="00C36F32" w:rsidRDefault="00F03A14" w:rsidP="00975F92">
            <w:pPr>
              <w:keepNext/>
              <w:spacing w:after="0"/>
              <w:ind w:firstLine="0"/>
              <w:jc w:val="center"/>
              <w:rPr>
                <w:b/>
                <w:bCs/>
                <w:color w:val="000000"/>
                <w:sz w:val="16"/>
                <w:szCs w:val="16"/>
                <w:lang w:val="ru-RU"/>
              </w:rPr>
            </w:pPr>
            <w:r w:rsidRPr="00C36F32">
              <w:rPr>
                <w:rFonts w:eastAsia="MS Mincho"/>
                <w:b/>
                <w:bCs/>
                <w:color w:val="000000"/>
                <w:sz w:val="16"/>
                <w:szCs w:val="16"/>
                <w:lang w:val="ru-RU"/>
              </w:rPr>
              <w:t>Дизайн</w:t>
            </w:r>
          </w:p>
        </w:tc>
        <w:tc>
          <w:tcPr>
            <w:tcW w:w="461" w:type="pct"/>
            <w:vMerge w:val="restart"/>
            <w:shd w:val="clear" w:color="auto" w:fill="auto"/>
            <w:hideMark/>
          </w:tcPr>
          <w:p w14:paraId="16E5C606" w14:textId="77777777" w:rsidR="00F03A14" w:rsidRPr="00C36F32" w:rsidRDefault="00F03A14" w:rsidP="00975F92">
            <w:pPr>
              <w:keepNext/>
              <w:spacing w:after="0"/>
              <w:ind w:firstLine="0"/>
              <w:jc w:val="center"/>
              <w:rPr>
                <w:b/>
                <w:bCs/>
                <w:color w:val="000000"/>
                <w:sz w:val="16"/>
                <w:szCs w:val="16"/>
                <w:lang w:val="ru-RU"/>
              </w:rPr>
            </w:pPr>
            <w:r w:rsidRPr="00C36F32">
              <w:rPr>
                <w:b/>
                <w:bCs/>
                <w:color w:val="000000"/>
                <w:sz w:val="16"/>
                <w:szCs w:val="16"/>
                <w:lang w:val="ru-RU"/>
              </w:rPr>
              <w:t>Субъекты</w:t>
            </w:r>
          </w:p>
        </w:tc>
        <w:tc>
          <w:tcPr>
            <w:tcW w:w="415" w:type="pct"/>
            <w:vMerge w:val="restart"/>
            <w:shd w:val="clear" w:color="auto" w:fill="auto"/>
            <w:hideMark/>
          </w:tcPr>
          <w:p w14:paraId="07EA9047" w14:textId="77777777" w:rsidR="00F03A14" w:rsidRPr="00C36F32" w:rsidRDefault="00F03A14" w:rsidP="00975F92">
            <w:pPr>
              <w:keepNext/>
              <w:spacing w:after="0"/>
              <w:ind w:firstLine="0"/>
              <w:jc w:val="center"/>
              <w:rPr>
                <w:b/>
                <w:bCs/>
                <w:color w:val="000000"/>
                <w:sz w:val="16"/>
                <w:szCs w:val="16"/>
                <w:lang w:val="ru-RU"/>
              </w:rPr>
            </w:pPr>
            <w:r w:rsidRPr="00C36F32">
              <w:rPr>
                <w:rFonts w:eastAsia="MS Mincho"/>
                <w:b/>
                <w:bCs/>
                <w:color w:val="000000"/>
                <w:sz w:val="16"/>
                <w:szCs w:val="16"/>
                <w:lang w:val="ru-RU"/>
              </w:rPr>
              <w:t>Длительность лечения</w:t>
            </w:r>
          </w:p>
        </w:tc>
        <w:tc>
          <w:tcPr>
            <w:tcW w:w="276" w:type="pct"/>
            <w:vMerge w:val="restart"/>
            <w:shd w:val="clear" w:color="auto" w:fill="auto"/>
            <w:hideMark/>
          </w:tcPr>
          <w:p w14:paraId="4CAD9AD5" w14:textId="77777777" w:rsidR="00F03A14" w:rsidRPr="00C36F32" w:rsidRDefault="00F03A14" w:rsidP="00975F92">
            <w:pPr>
              <w:keepNext/>
              <w:spacing w:after="0"/>
              <w:ind w:firstLine="0"/>
              <w:jc w:val="center"/>
              <w:rPr>
                <w:b/>
                <w:bCs/>
                <w:color w:val="000000"/>
                <w:sz w:val="16"/>
                <w:szCs w:val="16"/>
                <w:lang w:val="ru-RU"/>
              </w:rPr>
            </w:pPr>
            <w:r w:rsidRPr="00C36F32">
              <w:rPr>
                <w:b/>
                <w:bCs/>
                <w:color w:val="000000"/>
                <w:sz w:val="16"/>
                <w:szCs w:val="16"/>
                <w:lang w:val="ru-RU"/>
              </w:rPr>
              <w:t>Фаза</w:t>
            </w:r>
          </w:p>
        </w:tc>
        <w:tc>
          <w:tcPr>
            <w:tcW w:w="224" w:type="pct"/>
            <w:vMerge w:val="restart"/>
          </w:tcPr>
          <w:p w14:paraId="3B19A935" w14:textId="77777777" w:rsidR="00F03A14" w:rsidRPr="00C36F32" w:rsidRDefault="00F03A14" w:rsidP="00975F92">
            <w:pPr>
              <w:keepNext/>
              <w:spacing w:after="0"/>
              <w:ind w:firstLine="0"/>
              <w:jc w:val="center"/>
              <w:rPr>
                <w:b/>
                <w:bCs/>
                <w:color w:val="000000"/>
                <w:sz w:val="16"/>
                <w:szCs w:val="16"/>
                <w:lang w:val="ru-RU"/>
              </w:rPr>
            </w:pPr>
            <w:r w:rsidRPr="00C36F32">
              <w:rPr>
                <w:b/>
                <w:bCs/>
                <w:color w:val="000000"/>
                <w:sz w:val="16"/>
                <w:szCs w:val="16"/>
                <w:lang w:val="ru-RU"/>
              </w:rPr>
              <w:t>0 мг</w:t>
            </w:r>
          </w:p>
        </w:tc>
        <w:tc>
          <w:tcPr>
            <w:tcW w:w="224" w:type="pct"/>
            <w:vMerge w:val="restart"/>
            <w:shd w:val="clear" w:color="auto" w:fill="auto"/>
            <w:hideMark/>
          </w:tcPr>
          <w:p w14:paraId="627D2933" w14:textId="77777777" w:rsidR="00F03A14" w:rsidRPr="00C36F32" w:rsidRDefault="00F03A14" w:rsidP="00975F92">
            <w:pPr>
              <w:keepNext/>
              <w:spacing w:after="0"/>
              <w:ind w:firstLine="0"/>
              <w:jc w:val="center"/>
              <w:rPr>
                <w:b/>
                <w:bCs/>
                <w:color w:val="000000"/>
                <w:sz w:val="16"/>
                <w:szCs w:val="16"/>
                <w:lang w:val="ru-RU"/>
              </w:rPr>
            </w:pPr>
            <w:r w:rsidRPr="00C36F32">
              <w:rPr>
                <w:b/>
                <w:bCs/>
                <w:color w:val="000000"/>
                <w:sz w:val="16"/>
                <w:szCs w:val="16"/>
                <w:lang w:val="ru-RU"/>
              </w:rPr>
              <w:t>2 мг</w:t>
            </w:r>
          </w:p>
        </w:tc>
        <w:tc>
          <w:tcPr>
            <w:tcW w:w="224" w:type="pct"/>
            <w:vMerge w:val="restart"/>
          </w:tcPr>
          <w:p w14:paraId="76A26649" w14:textId="77777777" w:rsidR="00F03A14" w:rsidRPr="00C36F32" w:rsidRDefault="00F03A14" w:rsidP="00975F92">
            <w:pPr>
              <w:keepNext/>
              <w:spacing w:after="0"/>
              <w:ind w:firstLine="0"/>
              <w:jc w:val="center"/>
              <w:rPr>
                <w:b/>
                <w:bCs/>
                <w:color w:val="000000"/>
                <w:sz w:val="16"/>
                <w:szCs w:val="16"/>
                <w:lang w:val="ru-RU"/>
              </w:rPr>
            </w:pPr>
            <w:r w:rsidRPr="00C36F32">
              <w:rPr>
                <w:b/>
                <w:bCs/>
                <w:color w:val="000000"/>
                <w:sz w:val="16"/>
                <w:szCs w:val="16"/>
                <w:lang w:val="ru-RU"/>
              </w:rPr>
              <w:t>4 мг</w:t>
            </w:r>
          </w:p>
        </w:tc>
        <w:tc>
          <w:tcPr>
            <w:tcW w:w="225" w:type="pct"/>
            <w:vMerge w:val="restart"/>
          </w:tcPr>
          <w:p w14:paraId="4F3AF9C7" w14:textId="77777777" w:rsidR="00F03A14" w:rsidRPr="00C36F32" w:rsidRDefault="00F03A14" w:rsidP="00975F92">
            <w:pPr>
              <w:keepNext/>
              <w:spacing w:after="0"/>
              <w:ind w:firstLine="0"/>
              <w:jc w:val="center"/>
              <w:rPr>
                <w:b/>
                <w:bCs/>
                <w:color w:val="000000"/>
                <w:sz w:val="16"/>
                <w:szCs w:val="16"/>
                <w:lang w:val="ru-RU"/>
              </w:rPr>
            </w:pPr>
            <w:r w:rsidRPr="00C36F32">
              <w:rPr>
                <w:b/>
                <w:bCs/>
                <w:color w:val="000000"/>
                <w:sz w:val="16"/>
                <w:szCs w:val="16"/>
                <w:lang w:val="ru-RU"/>
              </w:rPr>
              <w:t>10 мг</w:t>
            </w:r>
          </w:p>
        </w:tc>
        <w:tc>
          <w:tcPr>
            <w:tcW w:w="692" w:type="pct"/>
            <w:gridSpan w:val="3"/>
          </w:tcPr>
          <w:p w14:paraId="248D197E" w14:textId="77777777" w:rsidR="00F03A14" w:rsidRPr="00C36F32" w:rsidRDefault="00F03A14" w:rsidP="00975F92">
            <w:pPr>
              <w:keepNext/>
              <w:spacing w:after="0"/>
              <w:ind w:firstLine="0"/>
              <w:jc w:val="center"/>
              <w:rPr>
                <w:b/>
                <w:bCs/>
                <w:color w:val="000000"/>
                <w:sz w:val="16"/>
                <w:szCs w:val="16"/>
                <w:lang w:val="ru-RU"/>
              </w:rPr>
            </w:pPr>
            <w:r w:rsidRPr="00C36F32">
              <w:rPr>
                <w:b/>
                <w:bCs/>
                <w:color w:val="000000"/>
                <w:sz w:val="16"/>
                <w:szCs w:val="16"/>
                <w:lang w:val="ru-RU"/>
              </w:rPr>
              <w:t>20 мг</w:t>
            </w:r>
          </w:p>
        </w:tc>
        <w:tc>
          <w:tcPr>
            <w:tcW w:w="921" w:type="pct"/>
          </w:tcPr>
          <w:p w14:paraId="5417B437" w14:textId="77777777" w:rsidR="00F03A14" w:rsidRPr="00C36F32" w:rsidRDefault="00F03A14" w:rsidP="00975F92">
            <w:pPr>
              <w:keepNext/>
              <w:spacing w:after="0"/>
              <w:ind w:firstLine="0"/>
              <w:jc w:val="center"/>
              <w:rPr>
                <w:b/>
                <w:bCs/>
                <w:color w:val="000000"/>
                <w:sz w:val="16"/>
                <w:szCs w:val="16"/>
                <w:lang w:val="ru-RU"/>
              </w:rPr>
            </w:pPr>
            <w:r w:rsidRPr="00C36F32">
              <w:rPr>
                <w:b/>
                <w:bCs/>
                <w:color w:val="000000"/>
                <w:sz w:val="16"/>
                <w:szCs w:val="16"/>
                <w:lang w:val="ru-RU"/>
              </w:rPr>
              <w:t>Статус, результаты</w:t>
            </w:r>
          </w:p>
        </w:tc>
      </w:tr>
      <w:tr w:rsidR="00F03A14" w:rsidRPr="00C36F32" w14:paraId="55BDB36A" w14:textId="77777777" w:rsidTr="00F03A14">
        <w:trPr>
          <w:cantSplit/>
          <w:trHeight w:val="133"/>
        </w:trPr>
        <w:tc>
          <w:tcPr>
            <w:tcW w:w="529" w:type="pct"/>
            <w:vMerge/>
            <w:shd w:val="clear" w:color="auto" w:fill="auto"/>
            <w:vAlign w:val="center"/>
          </w:tcPr>
          <w:p w14:paraId="656F7C94" w14:textId="77777777" w:rsidR="00F03A14" w:rsidRPr="00C36F32" w:rsidRDefault="00F03A14" w:rsidP="00975F92">
            <w:pPr>
              <w:spacing w:after="0"/>
              <w:ind w:firstLine="0"/>
              <w:rPr>
                <w:sz w:val="16"/>
                <w:szCs w:val="16"/>
                <w:lang w:val="ru-RU" w:eastAsia="ru-RU"/>
              </w:rPr>
            </w:pPr>
          </w:p>
        </w:tc>
        <w:tc>
          <w:tcPr>
            <w:tcW w:w="811" w:type="pct"/>
            <w:vMerge/>
            <w:shd w:val="clear" w:color="auto" w:fill="auto"/>
            <w:vAlign w:val="center"/>
          </w:tcPr>
          <w:p w14:paraId="010B39D2" w14:textId="77777777" w:rsidR="00F03A14" w:rsidRPr="00C36F32" w:rsidRDefault="00F03A14" w:rsidP="00975F92">
            <w:pPr>
              <w:keepNext/>
              <w:spacing w:after="0"/>
              <w:ind w:firstLine="0"/>
              <w:rPr>
                <w:sz w:val="16"/>
                <w:szCs w:val="16"/>
                <w:lang w:val="ru-RU" w:eastAsia="ru-RU"/>
              </w:rPr>
            </w:pPr>
          </w:p>
        </w:tc>
        <w:tc>
          <w:tcPr>
            <w:tcW w:w="461" w:type="pct"/>
            <w:vMerge/>
            <w:shd w:val="clear" w:color="auto" w:fill="auto"/>
            <w:vAlign w:val="center"/>
          </w:tcPr>
          <w:p w14:paraId="26B5F107" w14:textId="77777777" w:rsidR="00F03A14" w:rsidRPr="00C36F32" w:rsidRDefault="00F03A14" w:rsidP="00975F92">
            <w:pPr>
              <w:keepNext/>
              <w:spacing w:after="0"/>
              <w:ind w:firstLine="0"/>
              <w:rPr>
                <w:sz w:val="16"/>
                <w:szCs w:val="16"/>
                <w:lang w:val="ru-RU" w:eastAsia="ru-RU"/>
              </w:rPr>
            </w:pPr>
          </w:p>
        </w:tc>
        <w:tc>
          <w:tcPr>
            <w:tcW w:w="415" w:type="pct"/>
            <w:vMerge/>
            <w:shd w:val="clear" w:color="auto" w:fill="auto"/>
            <w:vAlign w:val="center"/>
          </w:tcPr>
          <w:p w14:paraId="2CEC54D0" w14:textId="77777777" w:rsidR="00F03A14" w:rsidRPr="00C36F32" w:rsidRDefault="00F03A14" w:rsidP="00975F92">
            <w:pPr>
              <w:keepNext/>
              <w:spacing w:after="0"/>
              <w:ind w:firstLine="0"/>
              <w:rPr>
                <w:sz w:val="16"/>
                <w:szCs w:val="16"/>
                <w:lang w:val="ru-RU" w:eastAsia="ru-RU"/>
              </w:rPr>
            </w:pPr>
          </w:p>
        </w:tc>
        <w:tc>
          <w:tcPr>
            <w:tcW w:w="276" w:type="pct"/>
            <w:vMerge/>
            <w:shd w:val="clear" w:color="auto" w:fill="auto"/>
            <w:vAlign w:val="center"/>
          </w:tcPr>
          <w:p w14:paraId="017E888B" w14:textId="77777777" w:rsidR="00F03A14" w:rsidRPr="00C36F32" w:rsidRDefault="00F03A14" w:rsidP="00975F92">
            <w:pPr>
              <w:keepNext/>
              <w:spacing w:after="0"/>
              <w:ind w:firstLine="0"/>
              <w:jc w:val="center"/>
              <w:rPr>
                <w:sz w:val="16"/>
                <w:szCs w:val="16"/>
                <w:lang w:val="ru-RU" w:eastAsia="ru-RU"/>
              </w:rPr>
            </w:pPr>
          </w:p>
        </w:tc>
        <w:tc>
          <w:tcPr>
            <w:tcW w:w="224" w:type="pct"/>
            <w:vMerge/>
          </w:tcPr>
          <w:p w14:paraId="6E48F793" w14:textId="77777777" w:rsidR="00F03A14" w:rsidRPr="00C36F32" w:rsidRDefault="00F03A14" w:rsidP="00975F92">
            <w:pPr>
              <w:keepNext/>
              <w:spacing w:after="0"/>
              <w:ind w:firstLine="0"/>
              <w:jc w:val="center"/>
              <w:rPr>
                <w:sz w:val="16"/>
                <w:szCs w:val="16"/>
                <w:lang w:val="ru-RU" w:eastAsia="ru-RU"/>
              </w:rPr>
            </w:pPr>
          </w:p>
        </w:tc>
        <w:tc>
          <w:tcPr>
            <w:tcW w:w="224" w:type="pct"/>
            <w:vMerge/>
            <w:shd w:val="clear" w:color="auto" w:fill="auto"/>
            <w:vAlign w:val="center"/>
          </w:tcPr>
          <w:p w14:paraId="004EB802" w14:textId="77777777" w:rsidR="00F03A14" w:rsidRPr="00C36F32" w:rsidRDefault="00F03A14" w:rsidP="00975F92">
            <w:pPr>
              <w:keepNext/>
              <w:spacing w:after="0"/>
              <w:ind w:firstLine="0"/>
              <w:jc w:val="center"/>
              <w:rPr>
                <w:sz w:val="16"/>
                <w:szCs w:val="16"/>
                <w:lang w:val="ru-RU" w:eastAsia="ru-RU"/>
              </w:rPr>
            </w:pPr>
          </w:p>
        </w:tc>
        <w:tc>
          <w:tcPr>
            <w:tcW w:w="224" w:type="pct"/>
            <w:vMerge/>
          </w:tcPr>
          <w:p w14:paraId="66F5D3DB" w14:textId="77777777" w:rsidR="00F03A14" w:rsidRPr="00C36F32" w:rsidRDefault="00F03A14" w:rsidP="00975F92">
            <w:pPr>
              <w:keepNext/>
              <w:spacing w:after="0"/>
              <w:ind w:firstLine="0"/>
              <w:jc w:val="center"/>
              <w:rPr>
                <w:sz w:val="16"/>
                <w:szCs w:val="16"/>
                <w:lang w:val="ru-RU" w:eastAsia="ru-RU"/>
              </w:rPr>
            </w:pPr>
          </w:p>
        </w:tc>
        <w:tc>
          <w:tcPr>
            <w:tcW w:w="225" w:type="pct"/>
            <w:vMerge/>
          </w:tcPr>
          <w:p w14:paraId="7FCD5C10" w14:textId="77777777" w:rsidR="00F03A14" w:rsidRPr="00C36F32" w:rsidRDefault="00F03A14" w:rsidP="00975F92">
            <w:pPr>
              <w:keepNext/>
              <w:spacing w:after="0"/>
              <w:ind w:firstLine="0"/>
              <w:jc w:val="center"/>
              <w:rPr>
                <w:sz w:val="16"/>
                <w:szCs w:val="16"/>
                <w:lang w:val="ru-RU" w:eastAsia="ru-RU"/>
              </w:rPr>
            </w:pPr>
          </w:p>
        </w:tc>
        <w:tc>
          <w:tcPr>
            <w:tcW w:w="231" w:type="pct"/>
          </w:tcPr>
          <w:p w14:paraId="0451C26F" w14:textId="77777777" w:rsidR="00F03A14" w:rsidRPr="00C36F32" w:rsidRDefault="00F03A14" w:rsidP="00975F92">
            <w:pPr>
              <w:keepNext/>
              <w:spacing w:after="0"/>
              <w:ind w:firstLine="0"/>
              <w:jc w:val="center"/>
              <w:rPr>
                <w:sz w:val="16"/>
                <w:szCs w:val="16"/>
                <w:lang w:val="ru-RU" w:eastAsia="ru-RU"/>
              </w:rPr>
            </w:pPr>
            <w:r w:rsidRPr="00C36F32">
              <w:rPr>
                <w:sz w:val="16"/>
                <w:szCs w:val="16"/>
                <w:lang w:eastAsia="ru-RU"/>
              </w:rPr>
              <w:t xml:space="preserve">1 </w:t>
            </w:r>
            <w:r w:rsidRPr="00C36F32">
              <w:rPr>
                <w:sz w:val="16"/>
                <w:szCs w:val="16"/>
                <w:lang w:val="ru-RU" w:eastAsia="ru-RU"/>
              </w:rPr>
              <w:t>р.д.</w:t>
            </w:r>
          </w:p>
        </w:tc>
        <w:tc>
          <w:tcPr>
            <w:tcW w:w="231" w:type="pct"/>
          </w:tcPr>
          <w:p w14:paraId="4F9CD019" w14:textId="77777777" w:rsidR="00F03A14" w:rsidRPr="00C36F32" w:rsidRDefault="00F03A14" w:rsidP="00975F92">
            <w:pPr>
              <w:keepNext/>
              <w:spacing w:after="0"/>
              <w:ind w:firstLine="0"/>
              <w:jc w:val="center"/>
              <w:rPr>
                <w:sz w:val="16"/>
                <w:szCs w:val="16"/>
                <w:lang w:val="ru-RU" w:eastAsia="ru-RU"/>
              </w:rPr>
            </w:pPr>
            <w:r w:rsidRPr="00C36F32">
              <w:rPr>
                <w:sz w:val="16"/>
                <w:szCs w:val="16"/>
                <w:lang w:val="ru-RU" w:eastAsia="ru-RU"/>
              </w:rPr>
              <w:t>2 р.д.</w:t>
            </w:r>
          </w:p>
        </w:tc>
        <w:tc>
          <w:tcPr>
            <w:tcW w:w="231" w:type="pct"/>
          </w:tcPr>
          <w:p w14:paraId="4DE83CA0" w14:textId="77777777" w:rsidR="00F03A14" w:rsidRPr="00C36F32" w:rsidRDefault="00F03A14" w:rsidP="00975F92">
            <w:pPr>
              <w:keepNext/>
              <w:spacing w:after="0"/>
              <w:ind w:firstLine="0"/>
              <w:jc w:val="center"/>
              <w:rPr>
                <w:sz w:val="16"/>
                <w:szCs w:val="16"/>
                <w:lang w:val="ru-RU" w:eastAsia="ru-RU"/>
              </w:rPr>
            </w:pPr>
            <w:r w:rsidRPr="00C36F32">
              <w:rPr>
                <w:sz w:val="16"/>
                <w:szCs w:val="16"/>
                <w:lang w:val="ru-RU" w:eastAsia="ru-RU"/>
              </w:rPr>
              <w:t>3 р.д.</w:t>
            </w:r>
          </w:p>
        </w:tc>
        <w:tc>
          <w:tcPr>
            <w:tcW w:w="921" w:type="pct"/>
          </w:tcPr>
          <w:p w14:paraId="616AB564" w14:textId="77777777" w:rsidR="00F03A14" w:rsidRPr="00C36F32" w:rsidRDefault="00F03A14" w:rsidP="00975F92">
            <w:pPr>
              <w:keepNext/>
              <w:spacing w:after="0"/>
              <w:ind w:firstLine="0"/>
              <w:jc w:val="center"/>
              <w:rPr>
                <w:sz w:val="16"/>
                <w:szCs w:val="16"/>
                <w:lang w:val="ru-RU" w:eastAsia="ru-RU"/>
              </w:rPr>
            </w:pPr>
          </w:p>
        </w:tc>
      </w:tr>
      <w:tr w:rsidR="00F03A14" w:rsidRPr="00D96C9F" w14:paraId="4723134A" w14:textId="77777777" w:rsidTr="00F03A14">
        <w:trPr>
          <w:cantSplit/>
          <w:trHeight w:val="338"/>
        </w:trPr>
        <w:tc>
          <w:tcPr>
            <w:tcW w:w="529" w:type="pct"/>
            <w:shd w:val="clear" w:color="auto" w:fill="auto"/>
            <w:vAlign w:val="center"/>
            <w:hideMark/>
          </w:tcPr>
          <w:p w14:paraId="6998CD89" w14:textId="77777777" w:rsidR="00F03A14" w:rsidRPr="00C36F32" w:rsidRDefault="00F03A14" w:rsidP="00975F92">
            <w:pPr>
              <w:spacing w:after="0"/>
              <w:ind w:firstLine="0"/>
              <w:rPr>
                <w:sz w:val="16"/>
                <w:szCs w:val="16"/>
                <w:lang w:val="ru-RU" w:eastAsia="ru-RU"/>
              </w:rPr>
            </w:pPr>
            <w:r w:rsidRPr="00C36F32">
              <w:rPr>
                <w:sz w:val="16"/>
                <w:szCs w:val="16"/>
                <w:lang w:val="ru-RU" w:eastAsia="ru-RU"/>
              </w:rPr>
              <w:t>02/CNS/2008 (2008)</w:t>
            </w:r>
          </w:p>
        </w:tc>
        <w:tc>
          <w:tcPr>
            <w:tcW w:w="811" w:type="pct"/>
            <w:shd w:val="clear" w:color="auto" w:fill="auto"/>
            <w:vAlign w:val="center"/>
            <w:hideMark/>
          </w:tcPr>
          <w:p w14:paraId="2611ED6B" w14:textId="77777777" w:rsidR="00F03A14" w:rsidRPr="00C36F32" w:rsidRDefault="00F03A14" w:rsidP="00975F92">
            <w:pPr>
              <w:keepNext/>
              <w:spacing w:after="0"/>
              <w:ind w:firstLine="0"/>
              <w:jc w:val="left"/>
              <w:rPr>
                <w:sz w:val="16"/>
                <w:szCs w:val="16"/>
                <w:lang w:val="ru-RU" w:eastAsia="ru-RU"/>
              </w:rPr>
            </w:pPr>
            <w:r w:rsidRPr="00C36F32">
              <w:rPr>
                <w:sz w:val="16"/>
                <w:szCs w:val="16"/>
                <w:lang w:val="ru-RU" w:eastAsia="ru-RU"/>
              </w:rPr>
              <w:t>Открытое исследование ФК</w:t>
            </w:r>
          </w:p>
        </w:tc>
        <w:tc>
          <w:tcPr>
            <w:tcW w:w="461" w:type="pct"/>
            <w:shd w:val="clear" w:color="auto" w:fill="auto"/>
            <w:vAlign w:val="center"/>
            <w:hideMark/>
          </w:tcPr>
          <w:p w14:paraId="18CDE3E3" w14:textId="77777777" w:rsidR="00F03A14" w:rsidRPr="00C36F32" w:rsidRDefault="00F03A14" w:rsidP="00975F92">
            <w:pPr>
              <w:keepNext/>
              <w:spacing w:after="0"/>
              <w:ind w:firstLine="0"/>
              <w:jc w:val="left"/>
              <w:rPr>
                <w:sz w:val="16"/>
                <w:szCs w:val="16"/>
                <w:lang w:val="ru-RU" w:eastAsia="ru-RU"/>
              </w:rPr>
            </w:pPr>
            <w:r w:rsidRPr="00C36F32">
              <w:rPr>
                <w:sz w:val="16"/>
                <w:szCs w:val="16"/>
                <w:lang w:val="ru-RU" w:eastAsia="ru-RU"/>
              </w:rPr>
              <w:t>Здоровые добровольцы</w:t>
            </w:r>
          </w:p>
        </w:tc>
        <w:tc>
          <w:tcPr>
            <w:tcW w:w="415" w:type="pct"/>
            <w:shd w:val="clear" w:color="auto" w:fill="auto"/>
            <w:vAlign w:val="center"/>
            <w:hideMark/>
          </w:tcPr>
          <w:p w14:paraId="2DAC2FEB" w14:textId="77777777" w:rsidR="00F03A14" w:rsidRPr="00C36F32" w:rsidRDefault="00F03A14" w:rsidP="00975F92">
            <w:pPr>
              <w:keepNext/>
              <w:spacing w:after="0"/>
              <w:ind w:firstLine="0"/>
              <w:jc w:val="left"/>
              <w:rPr>
                <w:sz w:val="16"/>
                <w:szCs w:val="16"/>
                <w:lang w:val="ru-RU" w:eastAsia="ru-RU"/>
              </w:rPr>
            </w:pPr>
            <w:r w:rsidRPr="00C36F32">
              <w:rPr>
                <w:sz w:val="16"/>
                <w:szCs w:val="16"/>
                <w:lang w:val="ru-RU" w:eastAsia="ru-RU"/>
              </w:rPr>
              <w:t>Однократно</w:t>
            </w:r>
          </w:p>
        </w:tc>
        <w:tc>
          <w:tcPr>
            <w:tcW w:w="276" w:type="pct"/>
            <w:shd w:val="clear" w:color="auto" w:fill="auto"/>
            <w:vAlign w:val="center"/>
          </w:tcPr>
          <w:p w14:paraId="41B7038B" w14:textId="77777777" w:rsidR="00F03A14" w:rsidRPr="00C36F32" w:rsidRDefault="00F03A14" w:rsidP="00975F92">
            <w:pPr>
              <w:keepNext/>
              <w:spacing w:after="0"/>
              <w:ind w:firstLine="0"/>
              <w:jc w:val="center"/>
              <w:rPr>
                <w:sz w:val="16"/>
                <w:szCs w:val="16"/>
                <w:lang w:val="ru-RU" w:eastAsia="ru-RU"/>
              </w:rPr>
            </w:pPr>
            <w:r w:rsidRPr="00C36F32">
              <w:rPr>
                <w:sz w:val="16"/>
                <w:szCs w:val="16"/>
                <w:lang w:val="ru-RU" w:eastAsia="ru-RU"/>
              </w:rPr>
              <w:t>I</w:t>
            </w:r>
          </w:p>
        </w:tc>
        <w:tc>
          <w:tcPr>
            <w:tcW w:w="224" w:type="pct"/>
            <w:vAlign w:val="center"/>
          </w:tcPr>
          <w:p w14:paraId="250FB5AD" w14:textId="77777777" w:rsidR="00F03A14" w:rsidRPr="00C36F32" w:rsidRDefault="00F03A14" w:rsidP="00975F92">
            <w:pPr>
              <w:keepNext/>
              <w:spacing w:after="0"/>
              <w:ind w:firstLine="0"/>
              <w:jc w:val="center"/>
              <w:rPr>
                <w:sz w:val="16"/>
                <w:szCs w:val="16"/>
                <w:lang w:val="ru-RU" w:eastAsia="ru-RU"/>
              </w:rPr>
            </w:pPr>
          </w:p>
        </w:tc>
        <w:tc>
          <w:tcPr>
            <w:tcW w:w="224" w:type="pct"/>
            <w:shd w:val="clear" w:color="auto" w:fill="auto"/>
            <w:vAlign w:val="center"/>
          </w:tcPr>
          <w:p w14:paraId="66B980F1" w14:textId="77777777" w:rsidR="00F03A14" w:rsidRPr="00C36F32" w:rsidRDefault="00F03A14" w:rsidP="00975F92">
            <w:pPr>
              <w:keepNext/>
              <w:spacing w:after="0"/>
              <w:ind w:firstLine="0"/>
              <w:jc w:val="center"/>
              <w:rPr>
                <w:sz w:val="16"/>
                <w:szCs w:val="16"/>
                <w:lang w:val="ru-RU" w:eastAsia="ru-RU"/>
              </w:rPr>
            </w:pPr>
            <w:r w:rsidRPr="00C36F32">
              <w:rPr>
                <w:sz w:val="16"/>
                <w:szCs w:val="16"/>
                <w:lang w:val="ru-RU" w:eastAsia="ru-RU"/>
              </w:rPr>
              <w:t>8</w:t>
            </w:r>
          </w:p>
        </w:tc>
        <w:tc>
          <w:tcPr>
            <w:tcW w:w="224" w:type="pct"/>
            <w:vAlign w:val="center"/>
          </w:tcPr>
          <w:p w14:paraId="7594883F" w14:textId="77777777" w:rsidR="00F03A14" w:rsidRPr="00C36F32" w:rsidRDefault="00F03A14" w:rsidP="00975F92">
            <w:pPr>
              <w:keepNext/>
              <w:spacing w:after="0"/>
              <w:ind w:firstLine="0"/>
              <w:jc w:val="center"/>
              <w:rPr>
                <w:sz w:val="16"/>
                <w:szCs w:val="16"/>
                <w:lang w:val="ru-RU" w:eastAsia="ru-RU"/>
              </w:rPr>
            </w:pPr>
            <w:r w:rsidRPr="00C36F32">
              <w:rPr>
                <w:sz w:val="16"/>
                <w:szCs w:val="16"/>
                <w:lang w:val="ru-RU" w:eastAsia="ru-RU"/>
              </w:rPr>
              <w:t>8</w:t>
            </w:r>
          </w:p>
        </w:tc>
        <w:tc>
          <w:tcPr>
            <w:tcW w:w="225" w:type="pct"/>
            <w:vAlign w:val="center"/>
          </w:tcPr>
          <w:p w14:paraId="5E3BCBE6" w14:textId="77777777" w:rsidR="00F03A14" w:rsidRPr="00C36F32" w:rsidRDefault="00F03A14" w:rsidP="00975F92">
            <w:pPr>
              <w:keepNext/>
              <w:spacing w:after="0"/>
              <w:ind w:firstLine="0"/>
              <w:jc w:val="center"/>
              <w:rPr>
                <w:sz w:val="16"/>
                <w:szCs w:val="16"/>
                <w:lang w:val="ru-RU" w:eastAsia="ru-RU"/>
              </w:rPr>
            </w:pPr>
          </w:p>
        </w:tc>
        <w:tc>
          <w:tcPr>
            <w:tcW w:w="231" w:type="pct"/>
            <w:vAlign w:val="center"/>
          </w:tcPr>
          <w:p w14:paraId="370A2FDD" w14:textId="77777777" w:rsidR="00F03A14" w:rsidRPr="00C36F32" w:rsidRDefault="00F03A14" w:rsidP="00975F92">
            <w:pPr>
              <w:keepNext/>
              <w:spacing w:after="0"/>
              <w:ind w:firstLine="0"/>
              <w:jc w:val="center"/>
              <w:rPr>
                <w:sz w:val="16"/>
                <w:szCs w:val="16"/>
                <w:lang w:val="ru-RU" w:eastAsia="ru-RU"/>
              </w:rPr>
            </w:pPr>
          </w:p>
        </w:tc>
        <w:tc>
          <w:tcPr>
            <w:tcW w:w="231" w:type="pct"/>
            <w:vAlign w:val="center"/>
          </w:tcPr>
          <w:p w14:paraId="1CDB0E0D" w14:textId="77777777" w:rsidR="00F03A14" w:rsidRPr="00C36F32" w:rsidRDefault="00F03A14" w:rsidP="00975F92">
            <w:pPr>
              <w:keepNext/>
              <w:spacing w:after="0"/>
              <w:ind w:firstLine="0"/>
              <w:jc w:val="center"/>
              <w:rPr>
                <w:sz w:val="16"/>
                <w:szCs w:val="16"/>
                <w:lang w:val="ru-RU" w:eastAsia="ru-RU"/>
              </w:rPr>
            </w:pPr>
          </w:p>
        </w:tc>
        <w:tc>
          <w:tcPr>
            <w:tcW w:w="231" w:type="pct"/>
            <w:vAlign w:val="center"/>
          </w:tcPr>
          <w:p w14:paraId="1AB6B741" w14:textId="77777777" w:rsidR="00F03A14" w:rsidRPr="00C36F32" w:rsidRDefault="00F03A14" w:rsidP="00975F92">
            <w:pPr>
              <w:keepNext/>
              <w:spacing w:after="0"/>
              <w:ind w:firstLine="0"/>
              <w:jc w:val="center"/>
              <w:rPr>
                <w:sz w:val="16"/>
                <w:szCs w:val="16"/>
                <w:lang w:val="ru-RU" w:eastAsia="ru-RU"/>
              </w:rPr>
            </w:pPr>
          </w:p>
        </w:tc>
        <w:tc>
          <w:tcPr>
            <w:tcW w:w="921" w:type="pct"/>
            <w:vMerge w:val="restart"/>
            <w:vAlign w:val="center"/>
          </w:tcPr>
          <w:p w14:paraId="6EA10ABB"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Завершены</w:t>
            </w:r>
          </w:p>
          <w:p w14:paraId="3325AB22" w14:textId="77777777" w:rsidR="00F03A14" w:rsidRPr="00C36F32" w:rsidRDefault="00F03A14" w:rsidP="00975F92">
            <w:pPr>
              <w:spacing w:after="0"/>
              <w:ind w:firstLine="0"/>
              <w:jc w:val="left"/>
              <w:rPr>
                <w:sz w:val="16"/>
                <w:szCs w:val="16"/>
                <w:lang w:val="ru-RU" w:eastAsia="ru-RU"/>
              </w:rPr>
            </w:pPr>
            <w:r w:rsidRPr="00C36F32">
              <w:rPr>
                <w:rFonts w:eastAsia="MS Mincho"/>
                <w:color w:val="000000"/>
                <w:sz w:val="16"/>
                <w:szCs w:val="16"/>
                <w:lang w:val="ru-RU"/>
              </w:rPr>
              <w:t xml:space="preserve">Линейная зависимость, </w:t>
            </w:r>
            <w:r w:rsidRPr="00C36F32">
              <w:rPr>
                <w:rFonts w:eastAsia="MS Mincho"/>
                <w:color w:val="000000"/>
                <w:sz w:val="16"/>
                <w:szCs w:val="16"/>
              </w:rPr>
              <w:t>T</w:t>
            </w:r>
            <w:r w:rsidRPr="00C36F32">
              <w:rPr>
                <w:rFonts w:eastAsia="MS Mincho"/>
                <w:color w:val="000000"/>
                <w:sz w:val="16"/>
                <w:szCs w:val="16"/>
                <w:vertAlign w:val="subscript"/>
              </w:rPr>
              <w:t>max</w:t>
            </w:r>
            <w:r w:rsidRPr="00C36F32">
              <w:rPr>
                <w:rFonts w:eastAsia="MS Mincho"/>
                <w:color w:val="000000"/>
                <w:sz w:val="16"/>
                <w:szCs w:val="16"/>
                <w:lang w:val="ru-RU"/>
              </w:rPr>
              <w:t xml:space="preserve"> 1 час, </w:t>
            </w:r>
            <w:r w:rsidRPr="00C36F32">
              <w:rPr>
                <w:rFonts w:eastAsia="MS Mincho"/>
                <w:color w:val="000000"/>
                <w:sz w:val="16"/>
                <w:szCs w:val="16"/>
              </w:rPr>
              <w:t>T</w:t>
            </w:r>
            <w:r w:rsidRPr="00C36F32">
              <w:rPr>
                <w:rFonts w:eastAsia="MS Mincho"/>
                <w:color w:val="000000"/>
                <w:sz w:val="16"/>
                <w:szCs w:val="16"/>
                <w:vertAlign w:val="subscript"/>
                <w:lang w:val="ru-RU"/>
              </w:rPr>
              <w:t>1/2</w:t>
            </w:r>
            <w:r w:rsidRPr="00C36F32">
              <w:rPr>
                <w:rFonts w:eastAsia="MS Mincho"/>
                <w:color w:val="000000"/>
                <w:sz w:val="16"/>
                <w:szCs w:val="16"/>
                <w:lang w:val="ru-RU"/>
              </w:rPr>
              <w:t xml:space="preserve"> 8 часов</w:t>
            </w:r>
          </w:p>
        </w:tc>
      </w:tr>
      <w:tr w:rsidR="00F03A14" w:rsidRPr="00C36F32" w14:paraId="0E295D5E" w14:textId="77777777" w:rsidTr="00F03A14">
        <w:trPr>
          <w:cantSplit/>
          <w:trHeight w:val="325"/>
        </w:trPr>
        <w:tc>
          <w:tcPr>
            <w:tcW w:w="529" w:type="pct"/>
            <w:shd w:val="clear" w:color="auto" w:fill="auto"/>
            <w:vAlign w:val="center"/>
            <w:hideMark/>
          </w:tcPr>
          <w:p w14:paraId="27A7D2DA" w14:textId="77777777" w:rsidR="00F03A14" w:rsidRPr="00C36F32" w:rsidRDefault="00F03A14" w:rsidP="00975F92">
            <w:pPr>
              <w:spacing w:after="0"/>
              <w:ind w:firstLine="0"/>
              <w:rPr>
                <w:sz w:val="16"/>
                <w:szCs w:val="16"/>
                <w:lang w:val="ru-RU" w:eastAsia="ru-RU"/>
              </w:rPr>
            </w:pPr>
            <w:r w:rsidRPr="00C36F32">
              <w:rPr>
                <w:sz w:val="16"/>
                <w:szCs w:val="16"/>
                <w:lang w:val="ru-RU" w:eastAsia="ru-RU"/>
              </w:rPr>
              <w:t>02/CNS/2009 (2009)</w:t>
            </w:r>
          </w:p>
        </w:tc>
        <w:tc>
          <w:tcPr>
            <w:tcW w:w="811" w:type="pct"/>
            <w:shd w:val="clear" w:color="auto" w:fill="auto"/>
            <w:vAlign w:val="center"/>
          </w:tcPr>
          <w:p w14:paraId="6C50CE48" w14:textId="77777777" w:rsidR="00F03A14" w:rsidRPr="00C36F32" w:rsidRDefault="00F03A14" w:rsidP="00975F92">
            <w:pPr>
              <w:spacing w:after="0"/>
              <w:ind w:firstLine="0"/>
              <w:jc w:val="left"/>
              <w:rPr>
                <w:sz w:val="16"/>
                <w:szCs w:val="16"/>
                <w:lang w:val="ru-RU" w:eastAsia="ru-RU"/>
              </w:rPr>
            </w:pPr>
            <w:r w:rsidRPr="00C36F32">
              <w:rPr>
                <w:sz w:val="16"/>
                <w:szCs w:val="16"/>
                <w:lang w:val="ru-RU" w:eastAsia="ru-RU"/>
              </w:rPr>
              <w:t>Открытое исследование ФК</w:t>
            </w:r>
          </w:p>
        </w:tc>
        <w:tc>
          <w:tcPr>
            <w:tcW w:w="461" w:type="pct"/>
            <w:shd w:val="clear" w:color="auto" w:fill="auto"/>
            <w:vAlign w:val="center"/>
            <w:hideMark/>
          </w:tcPr>
          <w:p w14:paraId="73069F3B" w14:textId="77777777" w:rsidR="00F03A14" w:rsidRPr="00C36F32" w:rsidRDefault="00F03A14" w:rsidP="00975F92">
            <w:pPr>
              <w:spacing w:after="0"/>
              <w:ind w:firstLine="0"/>
              <w:jc w:val="left"/>
              <w:rPr>
                <w:sz w:val="16"/>
                <w:szCs w:val="16"/>
                <w:lang w:val="ru-RU" w:eastAsia="ru-RU"/>
              </w:rPr>
            </w:pPr>
            <w:r w:rsidRPr="00C36F32">
              <w:rPr>
                <w:sz w:val="16"/>
                <w:szCs w:val="16"/>
                <w:lang w:val="ru-RU" w:eastAsia="ru-RU"/>
              </w:rPr>
              <w:t>Здоровые добровольцы</w:t>
            </w:r>
          </w:p>
        </w:tc>
        <w:tc>
          <w:tcPr>
            <w:tcW w:w="415" w:type="pct"/>
            <w:shd w:val="clear" w:color="auto" w:fill="auto"/>
            <w:vAlign w:val="center"/>
            <w:hideMark/>
          </w:tcPr>
          <w:p w14:paraId="60179D08" w14:textId="77777777" w:rsidR="00F03A14" w:rsidRPr="00C36F32" w:rsidRDefault="00F03A14" w:rsidP="00975F92">
            <w:pPr>
              <w:spacing w:after="0"/>
              <w:ind w:firstLine="0"/>
              <w:jc w:val="left"/>
              <w:rPr>
                <w:sz w:val="16"/>
                <w:szCs w:val="16"/>
                <w:lang w:val="ru-RU" w:eastAsia="ru-RU"/>
              </w:rPr>
            </w:pPr>
            <w:r w:rsidRPr="00C36F32">
              <w:rPr>
                <w:sz w:val="16"/>
                <w:szCs w:val="16"/>
                <w:lang w:val="ru-RU" w:eastAsia="ru-RU"/>
              </w:rPr>
              <w:t>Однократно</w:t>
            </w:r>
          </w:p>
        </w:tc>
        <w:tc>
          <w:tcPr>
            <w:tcW w:w="276" w:type="pct"/>
            <w:shd w:val="clear" w:color="auto" w:fill="auto"/>
            <w:vAlign w:val="center"/>
          </w:tcPr>
          <w:p w14:paraId="04F02CD4" w14:textId="77777777" w:rsidR="00F03A14" w:rsidRPr="00C36F32" w:rsidRDefault="00F03A14" w:rsidP="00975F92">
            <w:pPr>
              <w:keepNext/>
              <w:spacing w:after="0"/>
              <w:ind w:firstLine="0"/>
              <w:jc w:val="center"/>
              <w:rPr>
                <w:sz w:val="16"/>
                <w:szCs w:val="16"/>
                <w:lang w:val="ru-RU" w:eastAsia="ru-RU"/>
              </w:rPr>
            </w:pPr>
            <w:r w:rsidRPr="00C36F32">
              <w:rPr>
                <w:sz w:val="16"/>
                <w:szCs w:val="16"/>
                <w:lang w:val="ru-RU" w:eastAsia="ru-RU"/>
              </w:rPr>
              <w:t>I</w:t>
            </w:r>
          </w:p>
        </w:tc>
        <w:tc>
          <w:tcPr>
            <w:tcW w:w="224" w:type="pct"/>
            <w:vAlign w:val="center"/>
          </w:tcPr>
          <w:p w14:paraId="0CF46A3B" w14:textId="77777777" w:rsidR="00F03A14" w:rsidRPr="00C36F32" w:rsidRDefault="00F03A14" w:rsidP="00975F92">
            <w:pPr>
              <w:spacing w:after="0"/>
              <w:ind w:firstLine="0"/>
              <w:jc w:val="center"/>
              <w:rPr>
                <w:sz w:val="16"/>
                <w:szCs w:val="16"/>
                <w:lang w:val="ru-RU" w:eastAsia="ru-RU"/>
              </w:rPr>
            </w:pPr>
          </w:p>
        </w:tc>
        <w:tc>
          <w:tcPr>
            <w:tcW w:w="224" w:type="pct"/>
            <w:shd w:val="clear" w:color="auto" w:fill="auto"/>
            <w:vAlign w:val="center"/>
          </w:tcPr>
          <w:p w14:paraId="179C092A" w14:textId="77777777" w:rsidR="00F03A14" w:rsidRPr="00C36F32" w:rsidRDefault="00F03A14" w:rsidP="00975F92">
            <w:pPr>
              <w:spacing w:after="0"/>
              <w:ind w:firstLine="0"/>
              <w:jc w:val="center"/>
              <w:rPr>
                <w:sz w:val="16"/>
                <w:szCs w:val="16"/>
                <w:lang w:val="ru-RU" w:eastAsia="ru-RU"/>
              </w:rPr>
            </w:pPr>
          </w:p>
        </w:tc>
        <w:tc>
          <w:tcPr>
            <w:tcW w:w="224" w:type="pct"/>
            <w:vAlign w:val="center"/>
          </w:tcPr>
          <w:p w14:paraId="58185EC8" w14:textId="77777777" w:rsidR="00F03A14" w:rsidRPr="00C36F32" w:rsidRDefault="00F03A14" w:rsidP="00975F92">
            <w:pPr>
              <w:spacing w:after="0"/>
              <w:ind w:firstLine="0"/>
              <w:jc w:val="center"/>
              <w:rPr>
                <w:sz w:val="16"/>
                <w:szCs w:val="16"/>
                <w:lang w:val="ru-RU" w:eastAsia="ru-RU"/>
              </w:rPr>
            </w:pPr>
          </w:p>
        </w:tc>
        <w:tc>
          <w:tcPr>
            <w:tcW w:w="225" w:type="pct"/>
            <w:vAlign w:val="center"/>
          </w:tcPr>
          <w:p w14:paraId="39F90648" w14:textId="77777777" w:rsidR="00F03A14" w:rsidRPr="00C36F32" w:rsidRDefault="00F03A14" w:rsidP="00975F92">
            <w:pPr>
              <w:spacing w:after="0"/>
              <w:ind w:firstLine="0"/>
              <w:jc w:val="center"/>
              <w:rPr>
                <w:sz w:val="16"/>
                <w:szCs w:val="16"/>
                <w:lang w:val="ru-RU" w:eastAsia="ru-RU"/>
              </w:rPr>
            </w:pPr>
            <w:r w:rsidRPr="00C36F32">
              <w:rPr>
                <w:sz w:val="16"/>
                <w:szCs w:val="16"/>
                <w:lang w:val="ru-RU" w:eastAsia="ru-RU"/>
              </w:rPr>
              <w:t>8</w:t>
            </w:r>
          </w:p>
        </w:tc>
        <w:tc>
          <w:tcPr>
            <w:tcW w:w="231" w:type="pct"/>
            <w:vAlign w:val="center"/>
          </w:tcPr>
          <w:p w14:paraId="2172DA04" w14:textId="77777777" w:rsidR="00F03A14" w:rsidRPr="00C36F32" w:rsidRDefault="00F03A14" w:rsidP="00975F92">
            <w:pPr>
              <w:spacing w:after="0"/>
              <w:ind w:firstLine="0"/>
              <w:jc w:val="center"/>
              <w:rPr>
                <w:sz w:val="16"/>
                <w:szCs w:val="16"/>
                <w:lang w:val="ru-RU" w:eastAsia="ru-RU"/>
              </w:rPr>
            </w:pPr>
            <w:r w:rsidRPr="00C36F32">
              <w:rPr>
                <w:sz w:val="16"/>
                <w:szCs w:val="16"/>
                <w:lang w:val="ru-RU" w:eastAsia="ru-RU"/>
              </w:rPr>
              <w:t>8</w:t>
            </w:r>
          </w:p>
        </w:tc>
        <w:tc>
          <w:tcPr>
            <w:tcW w:w="231" w:type="pct"/>
            <w:vAlign w:val="center"/>
          </w:tcPr>
          <w:p w14:paraId="4E228778" w14:textId="77777777" w:rsidR="00F03A14" w:rsidRPr="00C36F32" w:rsidRDefault="00F03A14" w:rsidP="00975F92">
            <w:pPr>
              <w:spacing w:after="0"/>
              <w:ind w:firstLine="0"/>
              <w:jc w:val="center"/>
              <w:rPr>
                <w:sz w:val="16"/>
                <w:szCs w:val="16"/>
                <w:lang w:val="ru-RU" w:eastAsia="ru-RU"/>
              </w:rPr>
            </w:pPr>
          </w:p>
        </w:tc>
        <w:tc>
          <w:tcPr>
            <w:tcW w:w="231" w:type="pct"/>
            <w:vAlign w:val="center"/>
          </w:tcPr>
          <w:p w14:paraId="1DB3F364" w14:textId="77777777" w:rsidR="00F03A14" w:rsidRPr="00C36F32" w:rsidRDefault="00F03A14" w:rsidP="00975F92">
            <w:pPr>
              <w:spacing w:after="0"/>
              <w:ind w:firstLine="0"/>
              <w:jc w:val="center"/>
              <w:rPr>
                <w:sz w:val="16"/>
                <w:szCs w:val="16"/>
                <w:lang w:val="ru-RU" w:eastAsia="ru-RU"/>
              </w:rPr>
            </w:pPr>
          </w:p>
        </w:tc>
        <w:tc>
          <w:tcPr>
            <w:tcW w:w="921" w:type="pct"/>
            <w:vMerge/>
            <w:vAlign w:val="center"/>
          </w:tcPr>
          <w:p w14:paraId="1B8D1347" w14:textId="77777777" w:rsidR="00F03A14" w:rsidRPr="00C36F32" w:rsidRDefault="00F03A14" w:rsidP="00975F92">
            <w:pPr>
              <w:spacing w:after="0"/>
              <w:ind w:firstLine="0"/>
              <w:jc w:val="left"/>
              <w:rPr>
                <w:sz w:val="16"/>
                <w:szCs w:val="16"/>
                <w:lang w:val="ru-RU" w:eastAsia="ru-RU"/>
              </w:rPr>
            </w:pPr>
          </w:p>
        </w:tc>
      </w:tr>
      <w:tr w:rsidR="00F03A14" w:rsidRPr="00D96C9F" w14:paraId="1BEF3140" w14:textId="77777777" w:rsidTr="00F03A14">
        <w:trPr>
          <w:cantSplit/>
          <w:trHeight w:val="733"/>
        </w:trPr>
        <w:tc>
          <w:tcPr>
            <w:tcW w:w="529" w:type="pct"/>
            <w:shd w:val="clear" w:color="auto" w:fill="auto"/>
            <w:vAlign w:val="center"/>
            <w:hideMark/>
          </w:tcPr>
          <w:p w14:paraId="63EF9911" w14:textId="77777777" w:rsidR="00F03A14" w:rsidRPr="00C36F32" w:rsidRDefault="00F03A14" w:rsidP="00975F92">
            <w:pPr>
              <w:spacing w:after="0"/>
              <w:ind w:firstLine="0"/>
              <w:rPr>
                <w:sz w:val="16"/>
                <w:szCs w:val="16"/>
                <w:lang w:val="ru-RU"/>
              </w:rPr>
            </w:pPr>
            <w:r w:rsidRPr="00C36F32">
              <w:rPr>
                <w:sz w:val="16"/>
                <w:szCs w:val="16"/>
                <w:lang w:val="ru-RU" w:eastAsia="ru-RU"/>
              </w:rPr>
              <w:t>CNS-CD0080045-03 (2017-2018)</w:t>
            </w:r>
          </w:p>
        </w:tc>
        <w:tc>
          <w:tcPr>
            <w:tcW w:w="811" w:type="pct"/>
            <w:shd w:val="clear" w:color="auto" w:fill="auto"/>
            <w:vAlign w:val="center"/>
          </w:tcPr>
          <w:p w14:paraId="79D00AAC"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Двойное-слепое рандомизированное плацебо-контролируемое исследование безопасности, переносимости и ФК возрастающих доз</w:t>
            </w:r>
          </w:p>
        </w:tc>
        <w:tc>
          <w:tcPr>
            <w:tcW w:w="461" w:type="pct"/>
            <w:shd w:val="clear" w:color="auto" w:fill="auto"/>
            <w:vAlign w:val="center"/>
            <w:hideMark/>
          </w:tcPr>
          <w:p w14:paraId="3D365F19"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Здоровые добровольцы</w:t>
            </w:r>
          </w:p>
        </w:tc>
        <w:tc>
          <w:tcPr>
            <w:tcW w:w="415" w:type="pct"/>
            <w:shd w:val="clear" w:color="auto" w:fill="auto"/>
            <w:vAlign w:val="center"/>
            <w:hideMark/>
          </w:tcPr>
          <w:p w14:paraId="69EB0A3C"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 xml:space="preserve">Однократно, многократно </w:t>
            </w:r>
            <w:r w:rsidRPr="00C36F32">
              <w:rPr>
                <w:rFonts w:eastAsia="MS Mincho"/>
                <w:color w:val="000000"/>
                <w:sz w:val="16"/>
                <w:szCs w:val="16"/>
                <w:lang w:val="ru-RU"/>
              </w:rPr>
              <w:br/>
              <w:t>(4 дня)</w:t>
            </w:r>
          </w:p>
        </w:tc>
        <w:tc>
          <w:tcPr>
            <w:tcW w:w="276" w:type="pct"/>
            <w:shd w:val="clear" w:color="auto" w:fill="auto"/>
            <w:vAlign w:val="center"/>
          </w:tcPr>
          <w:p w14:paraId="78F49CED" w14:textId="77777777" w:rsidR="00F03A14" w:rsidRPr="00C36F32" w:rsidRDefault="00F03A14" w:rsidP="00975F92">
            <w:pPr>
              <w:keepNext/>
              <w:spacing w:after="0"/>
              <w:ind w:firstLine="0"/>
              <w:jc w:val="center"/>
              <w:rPr>
                <w:sz w:val="16"/>
                <w:szCs w:val="16"/>
                <w:lang w:val="ru-RU" w:eastAsia="ru-RU"/>
              </w:rPr>
            </w:pPr>
            <w:r w:rsidRPr="00C36F32">
              <w:rPr>
                <w:sz w:val="16"/>
                <w:szCs w:val="16"/>
                <w:lang w:val="ru-RU" w:eastAsia="ru-RU"/>
              </w:rPr>
              <w:t>I</w:t>
            </w:r>
          </w:p>
        </w:tc>
        <w:tc>
          <w:tcPr>
            <w:tcW w:w="224" w:type="pct"/>
            <w:vAlign w:val="center"/>
          </w:tcPr>
          <w:p w14:paraId="5B3516F9" w14:textId="77777777" w:rsidR="00F03A14" w:rsidRPr="00C36F32" w:rsidRDefault="00F03A14" w:rsidP="00975F92">
            <w:pPr>
              <w:spacing w:after="0"/>
              <w:ind w:firstLine="0"/>
              <w:jc w:val="center"/>
              <w:rPr>
                <w:rFonts w:eastAsia="MS Mincho"/>
                <w:color w:val="000000"/>
                <w:sz w:val="16"/>
                <w:szCs w:val="16"/>
                <w:lang w:val="ru-RU"/>
              </w:rPr>
            </w:pPr>
            <w:r w:rsidRPr="00C36F32">
              <w:rPr>
                <w:rFonts w:eastAsia="MS Mincho"/>
                <w:color w:val="000000"/>
                <w:sz w:val="16"/>
                <w:szCs w:val="16"/>
                <w:lang w:val="ru-RU"/>
              </w:rPr>
              <w:t>3</w:t>
            </w:r>
          </w:p>
        </w:tc>
        <w:tc>
          <w:tcPr>
            <w:tcW w:w="224" w:type="pct"/>
            <w:shd w:val="clear" w:color="auto" w:fill="auto"/>
            <w:vAlign w:val="center"/>
          </w:tcPr>
          <w:p w14:paraId="1EBF376F" w14:textId="77777777" w:rsidR="00F03A14" w:rsidRPr="00C36F32" w:rsidRDefault="00F03A14" w:rsidP="00975F92">
            <w:pPr>
              <w:spacing w:after="0"/>
              <w:ind w:firstLine="0"/>
              <w:jc w:val="center"/>
              <w:rPr>
                <w:rFonts w:eastAsia="MS Mincho"/>
                <w:color w:val="000000"/>
                <w:sz w:val="16"/>
                <w:szCs w:val="16"/>
                <w:lang w:val="ru-RU"/>
              </w:rPr>
            </w:pPr>
          </w:p>
        </w:tc>
        <w:tc>
          <w:tcPr>
            <w:tcW w:w="224" w:type="pct"/>
            <w:vAlign w:val="center"/>
          </w:tcPr>
          <w:p w14:paraId="28BE6329" w14:textId="77777777" w:rsidR="00F03A14" w:rsidRPr="00C36F32" w:rsidRDefault="00F03A14" w:rsidP="00975F92">
            <w:pPr>
              <w:spacing w:after="0"/>
              <w:ind w:firstLine="0"/>
              <w:jc w:val="center"/>
              <w:rPr>
                <w:rFonts w:eastAsia="MS Mincho"/>
                <w:color w:val="000000"/>
                <w:sz w:val="16"/>
                <w:szCs w:val="16"/>
                <w:lang w:val="ru-RU"/>
              </w:rPr>
            </w:pPr>
          </w:p>
        </w:tc>
        <w:tc>
          <w:tcPr>
            <w:tcW w:w="225" w:type="pct"/>
            <w:vAlign w:val="center"/>
          </w:tcPr>
          <w:p w14:paraId="2AEEDA76" w14:textId="77777777" w:rsidR="00F03A14" w:rsidRPr="00C36F32" w:rsidRDefault="00F03A14" w:rsidP="00975F92">
            <w:pPr>
              <w:spacing w:after="0"/>
              <w:ind w:firstLine="0"/>
              <w:jc w:val="center"/>
              <w:rPr>
                <w:rFonts w:eastAsia="MS Mincho"/>
                <w:color w:val="000000"/>
                <w:sz w:val="16"/>
                <w:szCs w:val="16"/>
                <w:lang w:val="ru-RU"/>
              </w:rPr>
            </w:pPr>
          </w:p>
        </w:tc>
        <w:tc>
          <w:tcPr>
            <w:tcW w:w="231" w:type="pct"/>
            <w:vAlign w:val="center"/>
          </w:tcPr>
          <w:p w14:paraId="283FAE0C" w14:textId="77777777" w:rsidR="00F03A14" w:rsidRPr="00C36F32" w:rsidRDefault="00F03A14" w:rsidP="00975F92">
            <w:pPr>
              <w:spacing w:after="0"/>
              <w:ind w:firstLine="0"/>
              <w:jc w:val="center"/>
              <w:rPr>
                <w:rFonts w:eastAsia="MS Mincho"/>
                <w:color w:val="000000"/>
                <w:sz w:val="16"/>
                <w:szCs w:val="16"/>
                <w:lang w:val="ru-RU"/>
              </w:rPr>
            </w:pPr>
          </w:p>
        </w:tc>
        <w:tc>
          <w:tcPr>
            <w:tcW w:w="231" w:type="pct"/>
            <w:vAlign w:val="center"/>
          </w:tcPr>
          <w:p w14:paraId="2E04B949" w14:textId="77777777" w:rsidR="00F03A14" w:rsidRPr="00C36F32" w:rsidRDefault="00F03A14" w:rsidP="00975F92">
            <w:pPr>
              <w:spacing w:after="0"/>
              <w:ind w:firstLine="0"/>
              <w:jc w:val="center"/>
              <w:rPr>
                <w:rFonts w:eastAsia="MS Mincho"/>
                <w:color w:val="000000"/>
                <w:sz w:val="16"/>
                <w:szCs w:val="16"/>
                <w:lang w:val="ru-RU"/>
              </w:rPr>
            </w:pPr>
            <w:r w:rsidRPr="00C36F32">
              <w:rPr>
                <w:rFonts w:eastAsia="MS Mincho"/>
                <w:color w:val="000000"/>
                <w:sz w:val="16"/>
                <w:szCs w:val="16"/>
                <w:lang w:val="ru-RU"/>
              </w:rPr>
              <w:t>4</w:t>
            </w:r>
          </w:p>
        </w:tc>
        <w:tc>
          <w:tcPr>
            <w:tcW w:w="231" w:type="pct"/>
            <w:vAlign w:val="center"/>
          </w:tcPr>
          <w:p w14:paraId="0644DE78" w14:textId="77777777" w:rsidR="00F03A14" w:rsidRPr="00C36F32" w:rsidRDefault="00F03A14" w:rsidP="00975F92">
            <w:pPr>
              <w:spacing w:after="0"/>
              <w:ind w:firstLine="0"/>
              <w:jc w:val="center"/>
              <w:rPr>
                <w:rFonts w:eastAsia="MS Mincho"/>
                <w:color w:val="000000"/>
                <w:sz w:val="16"/>
                <w:szCs w:val="16"/>
                <w:lang w:val="ru-RU"/>
              </w:rPr>
            </w:pPr>
            <w:r w:rsidRPr="00C36F32">
              <w:rPr>
                <w:rFonts w:eastAsia="MS Mincho"/>
                <w:color w:val="000000"/>
                <w:sz w:val="16"/>
                <w:szCs w:val="16"/>
                <w:lang w:val="ru-RU"/>
              </w:rPr>
              <w:t>4</w:t>
            </w:r>
          </w:p>
        </w:tc>
        <w:tc>
          <w:tcPr>
            <w:tcW w:w="921" w:type="pct"/>
            <w:vAlign w:val="center"/>
          </w:tcPr>
          <w:p w14:paraId="1B1756DF" w14:textId="77777777" w:rsidR="00F03A14" w:rsidRPr="00C36F32" w:rsidRDefault="00F03A14" w:rsidP="00975F92">
            <w:pPr>
              <w:spacing w:after="0"/>
              <w:ind w:firstLine="0"/>
              <w:jc w:val="left"/>
              <w:rPr>
                <w:sz w:val="16"/>
                <w:szCs w:val="16"/>
                <w:lang w:val="ru-RU" w:eastAsia="ru-RU"/>
              </w:rPr>
            </w:pPr>
            <w:r w:rsidRPr="00C36F32">
              <w:rPr>
                <w:sz w:val="16"/>
                <w:szCs w:val="16"/>
                <w:lang w:val="ru-RU" w:eastAsia="ru-RU"/>
              </w:rPr>
              <w:t>Завершено</w:t>
            </w:r>
          </w:p>
          <w:p w14:paraId="696C621B" w14:textId="77777777" w:rsidR="00F03A14" w:rsidRPr="00C36F32" w:rsidRDefault="00F03A14" w:rsidP="00975F92">
            <w:pPr>
              <w:spacing w:after="0"/>
              <w:ind w:firstLine="0"/>
              <w:jc w:val="left"/>
              <w:rPr>
                <w:sz w:val="16"/>
                <w:szCs w:val="16"/>
                <w:lang w:val="ru-RU" w:eastAsia="ru-RU"/>
              </w:rPr>
            </w:pPr>
            <w:r w:rsidRPr="00C36F32">
              <w:rPr>
                <w:sz w:val="16"/>
                <w:szCs w:val="16"/>
                <w:lang w:val="ru-RU" w:eastAsia="ru-RU"/>
              </w:rPr>
              <w:t>CD-008-0045 субстрат CYP2D6 (~20% медленных метаболизеров)</w:t>
            </w:r>
          </w:p>
          <w:p w14:paraId="7DFC8F61" w14:textId="77777777" w:rsidR="00F03A14" w:rsidRPr="00C36F32" w:rsidRDefault="00F03A14" w:rsidP="00975F92">
            <w:pPr>
              <w:spacing w:after="0"/>
              <w:ind w:firstLine="0"/>
              <w:jc w:val="left"/>
              <w:rPr>
                <w:sz w:val="16"/>
                <w:szCs w:val="16"/>
                <w:lang w:val="ru-RU" w:eastAsia="ru-RU"/>
              </w:rPr>
            </w:pPr>
            <w:r w:rsidRPr="00C36F32">
              <w:rPr>
                <w:sz w:val="16"/>
                <w:szCs w:val="16"/>
                <w:lang w:eastAsia="ru-RU"/>
              </w:rPr>
              <w:t>Tss</w:t>
            </w:r>
            <w:r w:rsidRPr="00C36F32">
              <w:rPr>
                <w:sz w:val="16"/>
                <w:szCs w:val="16"/>
                <w:lang w:val="ru-RU" w:eastAsia="ru-RU"/>
              </w:rPr>
              <w:t xml:space="preserve"> 1-2 дня, Fc 2,3</w:t>
            </w:r>
          </w:p>
          <w:p w14:paraId="5D1579D1" w14:textId="77777777" w:rsidR="00F03A14" w:rsidRPr="00C36F32" w:rsidRDefault="00F03A14" w:rsidP="00975F92">
            <w:pPr>
              <w:spacing w:after="0"/>
              <w:ind w:firstLine="0"/>
              <w:jc w:val="left"/>
              <w:rPr>
                <w:sz w:val="16"/>
                <w:szCs w:val="16"/>
                <w:lang w:val="ru-RU" w:eastAsia="ru-RU"/>
              </w:rPr>
            </w:pPr>
            <w:r w:rsidRPr="00C36F32">
              <w:rPr>
                <w:sz w:val="16"/>
                <w:szCs w:val="16"/>
                <w:lang w:val="ru-RU" w:eastAsia="ru-RU"/>
              </w:rPr>
              <w:t>Т</w:t>
            </w:r>
            <w:r w:rsidRPr="00C36F32">
              <w:rPr>
                <w:sz w:val="16"/>
                <w:szCs w:val="16"/>
                <w:vertAlign w:val="subscript"/>
                <w:lang w:val="ru-RU" w:eastAsia="ru-RU"/>
              </w:rPr>
              <w:t>max</w:t>
            </w:r>
            <w:r w:rsidRPr="00C36F32">
              <w:rPr>
                <w:sz w:val="16"/>
                <w:szCs w:val="16"/>
                <w:lang w:val="ru-RU" w:eastAsia="ru-RU"/>
              </w:rPr>
              <w:t xml:space="preserve"> 30-60 мин, T</w:t>
            </w:r>
            <w:r w:rsidRPr="00C36F32">
              <w:rPr>
                <w:sz w:val="16"/>
                <w:szCs w:val="16"/>
                <w:vertAlign w:val="subscript"/>
                <w:lang w:val="ru-RU" w:eastAsia="ru-RU"/>
              </w:rPr>
              <w:t xml:space="preserve">1/2 </w:t>
            </w:r>
            <w:r w:rsidRPr="00C36F32">
              <w:rPr>
                <w:sz w:val="16"/>
                <w:szCs w:val="16"/>
                <w:lang w:val="ru-RU" w:eastAsia="ru-RU"/>
              </w:rPr>
              <w:t xml:space="preserve">10-15 ч. </w:t>
            </w:r>
          </w:p>
        </w:tc>
      </w:tr>
      <w:tr w:rsidR="00F03A14" w:rsidRPr="00D96C9F" w14:paraId="20809C1C" w14:textId="77777777" w:rsidTr="00F03A14">
        <w:trPr>
          <w:cantSplit/>
          <w:trHeight w:val="2718"/>
        </w:trPr>
        <w:tc>
          <w:tcPr>
            <w:tcW w:w="529" w:type="pct"/>
            <w:shd w:val="clear" w:color="auto" w:fill="auto"/>
            <w:vAlign w:val="center"/>
          </w:tcPr>
          <w:p w14:paraId="4241346C" w14:textId="77777777" w:rsidR="00F03A14" w:rsidRPr="00C36F32" w:rsidRDefault="00F03A14" w:rsidP="00975F92">
            <w:pPr>
              <w:spacing w:after="0"/>
              <w:ind w:firstLine="0"/>
              <w:rPr>
                <w:sz w:val="16"/>
                <w:szCs w:val="16"/>
                <w:lang w:val="ru-RU" w:eastAsia="ru-RU"/>
              </w:rPr>
            </w:pPr>
            <w:r w:rsidRPr="00C36F32">
              <w:rPr>
                <w:sz w:val="16"/>
                <w:szCs w:val="16"/>
                <w:lang w:val="ru-RU" w:eastAsia="ru-RU"/>
              </w:rPr>
              <w:t>CNS-CD0080045-04 (2018-2019)</w:t>
            </w:r>
          </w:p>
        </w:tc>
        <w:tc>
          <w:tcPr>
            <w:tcW w:w="811" w:type="pct"/>
            <w:shd w:val="clear" w:color="auto" w:fill="auto"/>
            <w:vAlign w:val="center"/>
          </w:tcPr>
          <w:p w14:paraId="5A84FAB6"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 xml:space="preserve">Многоцентровое рандомизированное двойное-слепое плацебо-контролируемое пилотное исследование эффективности, безопасности и подбора режима дозирования </w:t>
            </w:r>
          </w:p>
        </w:tc>
        <w:tc>
          <w:tcPr>
            <w:tcW w:w="461" w:type="pct"/>
            <w:shd w:val="clear" w:color="auto" w:fill="auto"/>
            <w:vAlign w:val="center"/>
          </w:tcPr>
          <w:p w14:paraId="3A92EC0A"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Пациенты с ГТР</w:t>
            </w:r>
          </w:p>
        </w:tc>
        <w:tc>
          <w:tcPr>
            <w:tcW w:w="415" w:type="pct"/>
            <w:shd w:val="clear" w:color="auto" w:fill="auto"/>
            <w:vAlign w:val="center"/>
          </w:tcPr>
          <w:p w14:paraId="3175FFE5"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8 недель</w:t>
            </w:r>
          </w:p>
        </w:tc>
        <w:tc>
          <w:tcPr>
            <w:tcW w:w="276" w:type="pct"/>
            <w:shd w:val="clear" w:color="auto" w:fill="auto"/>
            <w:vAlign w:val="center"/>
          </w:tcPr>
          <w:p w14:paraId="16E6B9E1" w14:textId="77777777" w:rsidR="00F03A14" w:rsidRPr="00C36F32" w:rsidRDefault="00F03A14" w:rsidP="00975F92">
            <w:pPr>
              <w:keepNext/>
              <w:spacing w:after="0"/>
              <w:ind w:firstLine="0"/>
              <w:jc w:val="center"/>
              <w:rPr>
                <w:sz w:val="16"/>
                <w:szCs w:val="16"/>
                <w:lang w:eastAsia="ru-RU"/>
              </w:rPr>
            </w:pPr>
            <w:r w:rsidRPr="00C36F32">
              <w:rPr>
                <w:sz w:val="16"/>
                <w:szCs w:val="16"/>
                <w:lang w:eastAsia="ru-RU"/>
              </w:rPr>
              <w:t>II</w:t>
            </w:r>
          </w:p>
        </w:tc>
        <w:tc>
          <w:tcPr>
            <w:tcW w:w="224" w:type="pct"/>
            <w:vAlign w:val="center"/>
          </w:tcPr>
          <w:p w14:paraId="2C759D5E" w14:textId="77777777" w:rsidR="00F03A14" w:rsidRPr="00C36F32" w:rsidRDefault="00F03A14" w:rsidP="00975F92">
            <w:pPr>
              <w:spacing w:after="0"/>
              <w:ind w:firstLine="0"/>
              <w:jc w:val="center"/>
              <w:rPr>
                <w:rFonts w:eastAsia="MS Mincho"/>
                <w:color w:val="000000"/>
                <w:sz w:val="16"/>
                <w:szCs w:val="16"/>
                <w:lang w:val="ru-RU"/>
              </w:rPr>
            </w:pPr>
            <w:r w:rsidRPr="00C36F32">
              <w:rPr>
                <w:rFonts w:eastAsia="MS Mincho"/>
                <w:color w:val="000000"/>
                <w:sz w:val="16"/>
                <w:szCs w:val="16"/>
                <w:lang w:val="ru-RU"/>
              </w:rPr>
              <w:t>43</w:t>
            </w:r>
          </w:p>
        </w:tc>
        <w:tc>
          <w:tcPr>
            <w:tcW w:w="224" w:type="pct"/>
            <w:shd w:val="clear" w:color="auto" w:fill="auto"/>
            <w:vAlign w:val="center"/>
          </w:tcPr>
          <w:p w14:paraId="3722F491" w14:textId="77777777" w:rsidR="00F03A14" w:rsidRPr="00C36F32" w:rsidRDefault="00F03A14" w:rsidP="00975F92">
            <w:pPr>
              <w:spacing w:after="0"/>
              <w:ind w:firstLine="0"/>
              <w:jc w:val="center"/>
              <w:rPr>
                <w:rFonts w:eastAsia="MS Mincho"/>
                <w:color w:val="000000"/>
                <w:sz w:val="16"/>
                <w:szCs w:val="16"/>
              </w:rPr>
            </w:pPr>
          </w:p>
        </w:tc>
        <w:tc>
          <w:tcPr>
            <w:tcW w:w="224" w:type="pct"/>
            <w:vAlign w:val="center"/>
          </w:tcPr>
          <w:p w14:paraId="530D3B36" w14:textId="77777777" w:rsidR="00F03A14" w:rsidRPr="00C36F32" w:rsidRDefault="00F03A14" w:rsidP="00975F92">
            <w:pPr>
              <w:spacing w:after="0"/>
              <w:ind w:firstLine="0"/>
              <w:jc w:val="center"/>
              <w:rPr>
                <w:rFonts w:eastAsia="MS Mincho"/>
                <w:color w:val="000000"/>
                <w:sz w:val="16"/>
                <w:szCs w:val="16"/>
              </w:rPr>
            </w:pPr>
          </w:p>
        </w:tc>
        <w:tc>
          <w:tcPr>
            <w:tcW w:w="225" w:type="pct"/>
            <w:vAlign w:val="center"/>
          </w:tcPr>
          <w:p w14:paraId="3DA56CF8" w14:textId="77777777" w:rsidR="00F03A14" w:rsidRPr="00C36F32" w:rsidRDefault="00F03A14" w:rsidP="00975F92">
            <w:pPr>
              <w:spacing w:after="0"/>
              <w:ind w:firstLine="0"/>
              <w:jc w:val="center"/>
              <w:rPr>
                <w:rFonts w:eastAsia="MS Mincho"/>
                <w:color w:val="000000"/>
                <w:sz w:val="16"/>
                <w:szCs w:val="16"/>
              </w:rPr>
            </w:pPr>
          </w:p>
        </w:tc>
        <w:tc>
          <w:tcPr>
            <w:tcW w:w="231" w:type="pct"/>
            <w:vAlign w:val="center"/>
          </w:tcPr>
          <w:p w14:paraId="0E524495" w14:textId="77777777" w:rsidR="00F03A14" w:rsidRPr="00C36F32" w:rsidRDefault="00F03A14" w:rsidP="00975F92">
            <w:pPr>
              <w:spacing w:after="0"/>
              <w:ind w:firstLine="0"/>
              <w:jc w:val="center"/>
              <w:rPr>
                <w:rFonts w:eastAsia="MS Mincho"/>
                <w:color w:val="000000"/>
                <w:sz w:val="16"/>
                <w:szCs w:val="16"/>
              </w:rPr>
            </w:pPr>
          </w:p>
        </w:tc>
        <w:tc>
          <w:tcPr>
            <w:tcW w:w="231" w:type="pct"/>
            <w:vAlign w:val="center"/>
          </w:tcPr>
          <w:p w14:paraId="051DBD7B" w14:textId="77777777" w:rsidR="00F03A14" w:rsidRPr="00C36F32" w:rsidRDefault="00F03A14" w:rsidP="00975F92">
            <w:pPr>
              <w:spacing w:after="0"/>
              <w:ind w:firstLine="0"/>
              <w:jc w:val="center"/>
              <w:rPr>
                <w:rFonts w:eastAsia="MS Mincho"/>
                <w:color w:val="000000"/>
                <w:sz w:val="16"/>
                <w:szCs w:val="16"/>
                <w:lang w:val="ru-RU"/>
              </w:rPr>
            </w:pPr>
            <w:r w:rsidRPr="00C36F32">
              <w:rPr>
                <w:rFonts w:eastAsia="MS Mincho"/>
                <w:color w:val="000000"/>
                <w:sz w:val="16"/>
                <w:szCs w:val="16"/>
                <w:lang w:val="ru-RU"/>
              </w:rPr>
              <w:t>42</w:t>
            </w:r>
          </w:p>
        </w:tc>
        <w:tc>
          <w:tcPr>
            <w:tcW w:w="231" w:type="pct"/>
            <w:vAlign w:val="center"/>
          </w:tcPr>
          <w:p w14:paraId="60FAD7BF" w14:textId="77777777" w:rsidR="00F03A14" w:rsidRPr="00C36F32" w:rsidRDefault="00F03A14" w:rsidP="00975F92">
            <w:pPr>
              <w:spacing w:after="0"/>
              <w:ind w:firstLine="0"/>
              <w:jc w:val="center"/>
              <w:rPr>
                <w:rFonts w:eastAsia="MS Mincho"/>
                <w:color w:val="000000"/>
                <w:sz w:val="16"/>
                <w:szCs w:val="16"/>
                <w:lang w:val="ru-RU"/>
              </w:rPr>
            </w:pPr>
            <w:r w:rsidRPr="00C36F32">
              <w:rPr>
                <w:rFonts w:eastAsia="MS Mincho"/>
                <w:color w:val="000000"/>
                <w:sz w:val="16"/>
                <w:szCs w:val="16"/>
                <w:lang w:val="ru-RU"/>
              </w:rPr>
              <w:t>44</w:t>
            </w:r>
          </w:p>
        </w:tc>
        <w:tc>
          <w:tcPr>
            <w:tcW w:w="921" w:type="pct"/>
            <w:vAlign w:val="center"/>
          </w:tcPr>
          <w:p w14:paraId="12339FD8"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Завершено</w:t>
            </w:r>
          </w:p>
          <w:p w14:paraId="6187D2B2"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i/>
                <w:color w:val="000000"/>
                <w:sz w:val="16"/>
                <w:szCs w:val="16"/>
                <w:lang w:val="ru-RU"/>
              </w:rPr>
              <w:t>Ответчики (снижение HARS на 50%) на Неделе 8</w:t>
            </w:r>
            <w:r w:rsidRPr="00C36F32">
              <w:rPr>
                <w:rFonts w:eastAsia="MS Mincho"/>
                <w:color w:val="000000"/>
                <w:sz w:val="16"/>
                <w:szCs w:val="16"/>
                <w:lang w:val="ru-RU"/>
              </w:rPr>
              <w:t xml:space="preserve">: </w:t>
            </w:r>
          </w:p>
          <w:p w14:paraId="32AADD78"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20/44 (45,5%)* – 20 мг 3 р.д.</w:t>
            </w:r>
          </w:p>
          <w:p w14:paraId="5FFF0029"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22/41 (53,7%)* – 20 мг 2 р.д.</w:t>
            </w:r>
          </w:p>
          <w:p w14:paraId="54B60E3E"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5/43 (11,6%) – Плацебо</w:t>
            </w:r>
          </w:p>
          <w:p w14:paraId="674D4932"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i/>
                <w:color w:val="000000"/>
                <w:sz w:val="16"/>
                <w:szCs w:val="16"/>
                <w:lang w:val="ru-RU"/>
              </w:rPr>
              <w:t>Частота НЯ</w:t>
            </w:r>
            <w:r w:rsidRPr="00C36F32">
              <w:rPr>
                <w:rFonts w:eastAsia="MS Mincho"/>
                <w:color w:val="000000"/>
                <w:sz w:val="16"/>
                <w:szCs w:val="16"/>
                <w:lang w:val="ru-RU"/>
              </w:rPr>
              <w:t>:</w:t>
            </w:r>
          </w:p>
          <w:p w14:paraId="1AFDF9DA"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20/44 (45,5%)* – 20 мг 3 р.д.</w:t>
            </w:r>
          </w:p>
          <w:p w14:paraId="1C66EF3F"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12/42 (28,6%) – 20 мг 2 р.д.</w:t>
            </w:r>
          </w:p>
          <w:p w14:paraId="33F50F91"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12/43 (27,9%) – Плацебо</w:t>
            </w:r>
          </w:p>
          <w:p w14:paraId="5B62F2AF"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i/>
                <w:color w:val="000000"/>
                <w:sz w:val="16"/>
                <w:szCs w:val="16"/>
                <w:lang w:val="ru-RU"/>
              </w:rPr>
              <w:t>НЯ ≥ 5%</w:t>
            </w:r>
            <w:r w:rsidRPr="00C36F32">
              <w:rPr>
                <w:rFonts w:eastAsia="MS Mincho"/>
                <w:color w:val="000000"/>
                <w:sz w:val="16"/>
                <w:szCs w:val="16"/>
                <w:lang w:val="ru-RU"/>
              </w:rPr>
              <w:t xml:space="preserve">: </w:t>
            </w:r>
          </w:p>
          <w:p w14:paraId="7E050893"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 головная боль, сонливость, головокружение, слабость – 20 мг 3 р.д.</w:t>
            </w:r>
          </w:p>
          <w:p w14:paraId="2226E9EA"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 нет  – 20 мг 2 р.д.</w:t>
            </w:r>
          </w:p>
          <w:p w14:paraId="49E868E2"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 головная боль – Плацебо</w:t>
            </w:r>
          </w:p>
          <w:p w14:paraId="740C8CC0"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Тяжелых и серьезных НЯ нет.</w:t>
            </w:r>
          </w:p>
        </w:tc>
      </w:tr>
      <w:tr w:rsidR="00F03A14" w:rsidRPr="00D96C9F" w14:paraId="63B0BEC0" w14:textId="77777777" w:rsidTr="00F03A14">
        <w:trPr>
          <w:cantSplit/>
          <w:trHeight w:val="1003"/>
        </w:trPr>
        <w:tc>
          <w:tcPr>
            <w:tcW w:w="529" w:type="pct"/>
            <w:shd w:val="clear" w:color="auto" w:fill="auto"/>
            <w:vAlign w:val="center"/>
          </w:tcPr>
          <w:p w14:paraId="00F1A97B" w14:textId="77777777" w:rsidR="00F03A14" w:rsidRPr="00C36F32" w:rsidRDefault="00F03A14" w:rsidP="00975F92">
            <w:pPr>
              <w:spacing w:after="0"/>
              <w:ind w:firstLine="0"/>
              <w:rPr>
                <w:sz w:val="16"/>
                <w:szCs w:val="16"/>
                <w:lang w:val="ru-RU" w:eastAsia="ru-RU"/>
              </w:rPr>
            </w:pPr>
            <w:r w:rsidRPr="00C36F32">
              <w:rPr>
                <w:sz w:val="16"/>
                <w:szCs w:val="16"/>
                <w:lang w:val="ru-RU" w:eastAsia="ru-RU"/>
              </w:rPr>
              <w:t>CNS-CD0080045-05 (2019-2020)</w:t>
            </w:r>
          </w:p>
        </w:tc>
        <w:tc>
          <w:tcPr>
            <w:tcW w:w="811" w:type="pct"/>
            <w:shd w:val="clear" w:color="auto" w:fill="auto"/>
            <w:vAlign w:val="center"/>
          </w:tcPr>
          <w:p w14:paraId="51FF75DA"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Многоцентровое рандомизированное двойное-слепое плацебо-контролируемое пилотное исследование эффективности, безопасности</w:t>
            </w:r>
          </w:p>
        </w:tc>
        <w:tc>
          <w:tcPr>
            <w:tcW w:w="461" w:type="pct"/>
            <w:shd w:val="clear" w:color="auto" w:fill="auto"/>
            <w:vAlign w:val="center"/>
          </w:tcPr>
          <w:p w14:paraId="5058FF71"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Пациенты с синдромом тревоги при деменции альцгеймеровского типа</w:t>
            </w:r>
          </w:p>
        </w:tc>
        <w:tc>
          <w:tcPr>
            <w:tcW w:w="415" w:type="pct"/>
            <w:shd w:val="clear" w:color="auto" w:fill="auto"/>
            <w:vAlign w:val="center"/>
          </w:tcPr>
          <w:p w14:paraId="014C6FCA" w14:textId="77777777" w:rsidR="00F03A14" w:rsidRPr="00C36F32" w:rsidRDefault="00F03A14" w:rsidP="00975F92">
            <w:pPr>
              <w:spacing w:after="0"/>
              <w:ind w:firstLine="0"/>
              <w:jc w:val="left"/>
              <w:rPr>
                <w:rFonts w:eastAsia="MS Mincho"/>
                <w:color w:val="000000"/>
                <w:sz w:val="16"/>
                <w:szCs w:val="16"/>
              </w:rPr>
            </w:pPr>
            <w:r w:rsidRPr="00C36F32">
              <w:rPr>
                <w:rFonts w:eastAsia="MS Mincho"/>
                <w:color w:val="000000"/>
                <w:sz w:val="16"/>
                <w:szCs w:val="16"/>
              </w:rPr>
              <w:t xml:space="preserve">24 </w:t>
            </w:r>
            <w:r w:rsidRPr="00C36F32">
              <w:rPr>
                <w:rFonts w:eastAsia="MS Mincho"/>
                <w:color w:val="000000"/>
                <w:sz w:val="16"/>
                <w:szCs w:val="16"/>
                <w:lang w:val="ru-RU"/>
              </w:rPr>
              <w:t>недели</w:t>
            </w:r>
          </w:p>
        </w:tc>
        <w:tc>
          <w:tcPr>
            <w:tcW w:w="276" w:type="pct"/>
            <w:shd w:val="clear" w:color="auto" w:fill="auto"/>
            <w:vAlign w:val="center"/>
          </w:tcPr>
          <w:p w14:paraId="6C6954C6" w14:textId="77777777" w:rsidR="00F03A14" w:rsidRPr="00C36F32" w:rsidRDefault="00F03A14" w:rsidP="00975F92">
            <w:pPr>
              <w:keepNext/>
              <w:spacing w:after="0"/>
              <w:ind w:firstLine="0"/>
              <w:jc w:val="center"/>
              <w:rPr>
                <w:sz w:val="16"/>
                <w:szCs w:val="16"/>
                <w:lang w:eastAsia="ru-RU"/>
              </w:rPr>
            </w:pPr>
            <w:r w:rsidRPr="00C36F32">
              <w:rPr>
                <w:sz w:val="16"/>
                <w:szCs w:val="16"/>
                <w:lang w:eastAsia="ru-RU"/>
              </w:rPr>
              <w:t>II</w:t>
            </w:r>
          </w:p>
        </w:tc>
        <w:tc>
          <w:tcPr>
            <w:tcW w:w="224" w:type="pct"/>
            <w:vAlign w:val="center"/>
          </w:tcPr>
          <w:p w14:paraId="1FE61935" w14:textId="77777777" w:rsidR="00F03A14" w:rsidRPr="00C36F32" w:rsidRDefault="00F03A14" w:rsidP="00975F92">
            <w:pPr>
              <w:spacing w:after="0"/>
              <w:ind w:firstLine="0"/>
              <w:jc w:val="center"/>
              <w:rPr>
                <w:rFonts w:eastAsia="MS Mincho"/>
                <w:color w:val="000000"/>
                <w:sz w:val="16"/>
                <w:szCs w:val="16"/>
                <w:lang w:val="ru-RU"/>
              </w:rPr>
            </w:pPr>
            <w:r w:rsidRPr="00C36F32">
              <w:rPr>
                <w:rFonts w:eastAsia="MS Mincho"/>
                <w:color w:val="000000"/>
                <w:sz w:val="16"/>
                <w:szCs w:val="16"/>
                <w:lang w:val="ru-RU"/>
              </w:rPr>
              <w:t>45</w:t>
            </w:r>
          </w:p>
        </w:tc>
        <w:tc>
          <w:tcPr>
            <w:tcW w:w="224" w:type="pct"/>
            <w:shd w:val="clear" w:color="auto" w:fill="auto"/>
            <w:vAlign w:val="center"/>
          </w:tcPr>
          <w:p w14:paraId="5961CD36" w14:textId="77777777" w:rsidR="00F03A14" w:rsidRPr="00C36F32" w:rsidRDefault="00F03A14" w:rsidP="00975F92">
            <w:pPr>
              <w:spacing w:after="0"/>
              <w:ind w:firstLine="0"/>
              <w:jc w:val="center"/>
              <w:rPr>
                <w:rFonts w:eastAsia="MS Mincho"/>
                <w:color w:val="000000"/>
                <w:sz w:val="16"/>
                <w:szCs w:val="16"/>
              </w:rPr>
            </w:pPr>
          </w:p>
        </w:tc>
        <w:tc>
          <w:tcPr>
            <w:tcW w:w="224" w:type="pct"/>
            <w:vAlign w:val="center"/>
          </w:tcPr>
          <w:p w14:paraId="180A6AFC" w14:textId="77777777" w:rsidR="00F03A14" w:rsidRPr="00C36F32" w:rsidRDefault="00F03A14" w:rsidP="00975F92">
            <w:pPr>
              <w:spacing w:after="0"/>
              <w:ind w:firstLine="0"/>
              <w:jc w:val="center"/>
              <w:rPr>
                <w:rFonts w:eastAsia="MS Mincho"/>
                <w:color w:val="000000"/>
                <w:sz w:val="16"/>
                <w:szCs w:val="16"/>
              </w:rPr>
            </w:pPr>
          </w:p>
        </w:tc>
        <w:tc>
          <w:tcPr>
            <w:tcW w:w="225" w:type="pct"/>
            <w:vAlign w:val="center"/>
          </w:tcPr>
          <w:p w14:paraId="62B6FB45" w14:textId="77777777" w:rsidR="00F03A14" w:rsidRPr="00C36F32" w:rsidRDefault="00F03A14" w:rsidP="00975F92">
            <w:pPr>
              <w:spacing w:after="0"/>
              <w:ind w:firstLine="0"/>
              <w:jc w:val="center"/>
              <w:rPr>
                <w:rFonts w:eastAsia="MS Mincho"/>
                <w:color w:val="000000"/>
                <w:sz w:val="16"/>
                <w:szCs w:val="16"/>
              </w:rPr>
            </w:pPr>
          </w:p>
        </w:tc>
        <w:tc>
          <w:tcPr>
            <w:tcW w:w="231" w:type="pct"/>
            <w:vAlign w:val="center"/>
          </w:tcPr>
          <w:p w14:paraId="20D268F9" w14:textId="77777777" w:rsidR="00F03A14" w:rsidRPr="00C36F32" w:rsidRDefault="00F03A14" w:rsidP="00975F92">
            <w:pPr>
              <w:spacing w:after="0"/>
              <w:ind w:firstLine="0"/>
              <w:jc w:val="center"/>
              <w:rPr>
                <w:rFonts w:eastAsia="MS Mincho"/>
                <w:color w:val="000000"/>
                <w:sz w:val="16"/>
                <w:szCs w:val="16"/>
              </w:rPr>
            </w:pPr>
          </w:p>
        </w:tc>
        <w:tc>
          <w:tcPr>
            <w:tcW w:w="231" w:type="pct"/>
            <w:vAlign w:val="center"/>
          </w:tcPr>
          <w:p w14:paraId="4311E94E" w14:textId="77777777" w:rsidR="00F03A14" w:rsidRPr="00C36F32" w:rsidRDefault="00F03A14" w:rsidP="00975F92">
            <w:pPr>
              <w:spacing w:after="0"/>
              <w:ind w:firstLine="0"/>
              <w:jc w:val="center"/>
              <w:rPr>
                <w:rFonts w:eastAsia="MS Mincho"/>
                <w:color w:val="000000"/>
                <w:sz w:val="16"/>
                <w:szCs w:val="16"/>
                <w:lang w:val="ru-RU"/>
              </w:rPr>
            </w:pPr>
            <w:r w:rsidRPr="00C36F32">
              <w:rPr>
                <w:rFonts w:eastAsia="MS Mincho"/>
                <w:color w:val="000000"/>
                <w:sz w:val="16"/>
                <w:szCs w:val="16"/>
                <w:lang w:val="ru-RU"/>
              </w:rPr>
              <w:t>45</w:t>
            </w:r>
          </w:p>
        </w:tc>
        <w:tc>
          <w:tcPr>
            <w:tcW w:w="231" w:type="pct"/>
            <w:vAlign w:val="center"/>
          </w:tcPr>
          <w:p w14:paraId="21302ECD" w14:textId="77777777" w:rsidR="00F03A14" w:rsidRPr="00C36F32" w:rsidRDefault="00F03A14" w:rsidP="00975F92">
            <w:pPr>
              <w:spacing w:after="0"/>
              <w:ind w:firstLine="0"/>
              <w:jc w:val="center"/>
              <w:rPr>
                <w:rFonts w:eastAsia="MS Mincho"/>
                <w:color w:val="000000"/>
                <w:sz w:val="16"/>
                <w:szCs w:val="16"/>
              </w:rPr>
            </w:pPr>
          </w:p>
        </w:tc>
        <w:tc>
          <w:tcPr>
            <w:tcW w:w="921" w:type="pct"/>
            <w:vAlign w:val="center"/>
          </w:tcPr>
          <w:p w14:paraId="508043AA"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Проводится (будут учтены данные безопасности и экспозиция)</w:t>
            </w:r>
          </w:p>
        </w:tc>
      </w:tr>
      <w:tr w:rsidR="00F03A14" w:rsidRPr="00C36F32" w14:paraId="254E17BF" w14:textId="77777777" w:rsidTr="00F03A14">
        <w:trPr>
          <w:cantSplit/>
          <w:trHeight w:val="735"/>
        </w:trPr>
        <w:tc>
          <w:tcPr>
            <w:tcW w:w="529" w:type="pct"/>
            <w:shd w:val="clear" w:color="auto" w:fill="auto"/>
            <w:vAlign w:val="center"/>
          </w:tcPr>
          <w:p w14:paraId="0E92BE78" w14:textId="77777777" w:rsidR="00F03A14" w:rsidRPr="00C36F32" w:rsidRDefault="00F03A14" w:rsidP="00471D43">
            <w:pPr>
              <w:spacing w:after="0"/>
              <w:ind w:firstLine="0"/>
              <w:rPr>
                <w:sz w:val="16"/>
                <w:szCs w:val="16"/>
                <w:lang w:val="ru-RU" w:eastAsia="ru-RU"/>
              </w:rPr>
            </w:pPr>
            <w:r w:rsidRPr="00C36F32">
              <w:rPr>
                <w:sz w:val="16"/>
                <w:szCs w:val="16"/>
                <w:lang w:val="ru-RU" w:eastAsia="ru-RU"/>
              </w:rPr>
              <w:t>CNS-CD0080045-06 (2020-202</w:t>
            </w:r>
            <w:r w:rsidR="00471D43" w:rsidRPr="00C36F32">
              <w:rPr>
                <w:sz w:val="16"/>
                <w:szCs w:val="16"/>
                <w:lang w:val="ru-RU" w:eastAsia="ru-RU"/>
              </w:rPr>
              <w:t>2</w:t>
            </w:r>
            <w:r w:rsidRPr="00C36F32">
              <w:rPr>
                <w:sz w:val="16"/>
                <w:szCs w:val="16"/>
                <w:lang w:val="ru-RU" w:eastAsia="ru-RU"/>
              </w:rPr>
              <w:t>)</w:t>
            </w:r>
          </w:p>
        </w:tc>
        <w:tc>
          <w:tcPr>
            <w:tcW w:w="811" w:type="pct"/>
            <w:shd w:val="clear" w:color="auto" w:fill="auto"/>
            <w:vAlign w:val="center"/>
          </w:tcPr>
          <w:p w14:paraId="2EA1B898"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Многоцентровое рандомизированное двойное-слепое плацебо-контролируемое исследование эффективности,   безопасности</w:t>
            </w:r>
          </w:p>
        </w:tc>
        <w:tc>
          <w:tcPr>
            <w:tcW w:w="461" w:type="pct"/>
            <w:shd w:val="clear" w:color="auto" w:fill="auto"/>
            <w:vAlign w:val="center"/>
          </w:tcPr>
          <w:p w14:paraId="0D335F23"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Пациенты с ГТР</w:t>
            </w:r>
          </w:p>
        </w:tc>
        <w:tc>
          <w:tcPr>
            <w:tcW w:w="415" w:type="pct"/>
            <w:shd w:val="clear" w:color="auto" w:fill="auto"/>
            <w:vAlign w:val="center"/>
          </w:tcPr>
          <w:p w14:paraId="06D572DF"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8 недель</w:t>
            </w:r>
          </w:p>
        </w:tc>
        <w:tc>
          <w:tcPr>
            <w:tcW w:w="276" w:type="pct"/>
            <w:shd w:val="clear" w:color="auto" w:fill="auto"/>
            <w:vAlign w:val="center"/>
          </w:tcPr>
          <w:p w14:paraId="45A48E7B" w14:textId="77777777" w:rsidR="00F03A14" w:rsidRPr="00C36F32" w:rsidRDefault="00F03A14" w:rsidP="00975F92">
            <w:pPr>
              <w:keepNext/>
              <w:spacing w:after="0"/>
              <w:ind w:firstLine="0"/>
              <w:jc w:val="center"/>
              <w:rPr>
                <w:sz w:val="16"/>
                <w:szCs w:val="16"/>
                <w:lang w:eastAsia="ru-RU"/>
              </w:rPr>
            </w:pPr>
            <w:r w:rsidRPr="00C36F32">
              <w:rPr>
                <w:sz w:val="16"/>
                <w:szCs w:val="16"/>
                <w:lang w:eastAsia="ru-RU"/>
              </w:rPr>
              <w:t>III</w:t>
            </w:r>
          </w:p>
        </w:tc>
        <w:tc>
          <w:tcPr>
            <w:tcW w:w="224" w:type="pct"/>
            <w:vAlign w:val="center"/>
          </w:tcPr>
          <w:p w14:paraId="54FAEABC" w14:textId="77777777" w:rsidR="00F03A14" w:rsidRPr="00C36F32" w:rsidRDefault="00F03A14" w:rsidP="00975F92">
            <w:pPr>
              <w:spacing w:after="0"/>
              <w:ind w:firstLine="0"/>
              <w:jc w:val="center"/>
              <w:rPr>
                <w:rFonts w:eastAsia="MS Mincho"/>
                <w:color w:val="000000"/>
                <w:sz w:val="16"/>
                <w:szCs w:val="16"/>
              </w:rPr>
            </w:pPr>
            <w:r w:rsidRPr="00C36F32">
              <w:rPr>
                <w:rFonts w:eastAsia="MS Mincho"/>
                <w:color w:val="000000"/>
                <w:sz w:val="16"/>
                <w:szCs w:val="16"/>
              </w:rPr>
              <w:t>40</w:t>
            </w:r>
          </w:p>
        </w:tc>
        <w:tc>
          <w:tcPr>
            <w:tcW w:w="224" w:type="pct"/>
            <w:shd w:val="clear" w:color="auto" w:fill="auto"/>
            <w:vAlign w:val="center"/>
          </w:tcPr>
          <w:p w14:paraId="390C1746" w14:textId="77777777" w:rsidR="00F03A14" w:rsidRPr="00C36F32" w:rsidRDefault="00F03A14" w:rsidP="00975F92">
            <w:pPr>
              <w:spacing w:after="0"/>
              <w:ind w:firstLine="0"/>
              <w:jc w:val="center"/>
              <w:rPr>
                <w:rFonts w:eastAsia="MS Mincho"/>
                <w:color w:val="000000"/>
                <w:sz w:val="16"/>
                <w:szCs w:val="16"/>
              </w:rPr>
            </w:pPr>
          </w:p>
        </w:tc>
        <w:tc>
          <w:tcPr>
            <w:tcW w:w="224" w:type="pct"/>
            <w:vAlign w:val="center"/>
          </w:tcPr>
          <w:p w14:paraId="1FE59E44" w14:textId="77777777" w:rsidR="00F03A14" w:rsidRPr="00C36F32" w:rsidRDefault="00F03A14" w:rsidP="00975F92">
            <w:pPr>
              <w:spacing w:after="0"/>
              <w:ind w:firstLine="0"/>
              <w:jc w:val="center"/>
              <w:rPr>
                <w:rFonts w:eastAsia="MS Mincho"/>
                <w:color w:val="000000"/>
                <w:sz w:val="16"/>
                <w:szCs w:val="16"/>
              </w:rPr>
            </w:pPr>
          </w:p>
        </w:tc>
        <w:tc>
          <w:tcPr>
            <w:tcW w:w="225" w:type="pct"/>
            <w:vAlign w:val="center"/>
          </w:tcPr>
          <w:p w14:paraId="46F55545" w14:textId="77777777" w:rsidR="00F03A14" w:rsidRPr="00C36F32" w:rsidRDefault="00F03A14" w:rsidP="00975F92">
            <w:pPr>
              <w:spacing w:after="0"/>
              <w:ind w:firstLine="0"/>
              <w:jc w:val="center"/>
              <w:rPr>
                <w:rFonts w:eastAsia="MS Mincho"/>
                <w:color w:val="000000"/>
                <w:sz w:val="16"/>
                <w:szCs w:val="16"/>
              </w:rPr>
            </w:pPr>
          </w:p>
        </w:tc>
        <w:tc>
          <w:tcPr>
            <w:tcW w:w="231" w:type="pct"/>
            <w:vAlign w:val="center"/>
          </w:tcPr>
          <w:p w14:paraId="4CD5053E" w14:textId="77777777" w:rsidR="00F03A14" w:rsidRPr="00C36F32" w:rsidRDefault="00F03A14" w:rsidP="00975F92">
            <w:pPr>
              <w:spacing w:after="0"/>
              <w:ind w:firstLine="0"/>
              <w:jc w:val="center"/>
              <w:rPr>
                <w:rFonts w:eastAsia="MS Mincho"/>
                <w:color w:val="000000"/>
                <w:sz w:val="16"/>
                <w:szCs w:val="16"/>
              </w:rPr>
            </w:pPr>
            <w:r w:rsidRPr="00C36F32">
              <w:rPr>
                <w:rFonts w:eastAsia="MS Mincho"/>
                <w:color w:val="000000"/>
                <w:sz w:val="16"/>
                <w:szCs w:val="16"/>
              </w:rPr>
              <w:t>40</w:t>
            </w:r>
          </w:p>
        </w:tc>
        <w:tc>
          <w:tcPr>
            <w:tcW w:w="231" w:type="pct"/>
            <w:vAlign w:val="center"/>
          </w:tcPr>
          <w:p w14:paraId="2336F8D0" w14:textId="77777777" w:rsidR="00F03A14" w:rsidRPr="00C36F32" w:rsidRDefault="00F03A14" w:rsidP="00975F92">
            <w:pPr>
              <w:spacing w:after="0"/>
              <w:ind w:firstLine="0"/>
              <w:jc w:val="center"/>
              <w:rPr>
                <w:rFonts w:eastAsia="MS Mincho"/>
                <w:color w:val="000000"/>
                <w:sz w:val="16"/>
                <w:szCs w:val="16"/>
              </w:rPr>
            </w:pPr>
            <w:r w:rsidRPr="00C36F32">
              <w:rPr>
                <w:rFonts w:eastAsia="MS Mincho"/>
                <w:color w:val="000000"/>
                <w:sz w:val="16"/>
                <w:szCs w:val="16"/>
              </w:rPr>
              <w:t>120</w:t>
            </w:r>
          </w:p>
        </w:tc>
        <w:tc>
          <w:tcPr>
            <w:tcW w:w="231" w:type="pct"/>
            <w:vAlign w:val="center"/>
          </w:tcPr>
          <w:p w14:paraId="0EF3FC83" w14:textId="77777777" w:rsidR="00F03A14" w:rsidRPr="00C36F32" w:rsidRDefault="00F03A14" w:rsidP="00975F92">
            <w:pPr>
              <w:spacing w:after="0"/>
              <w:ind w:firstLine="0"/>
              <w:jc w:val="center"/>
              <w:rPr>
                <w:rFonts w:eastAsia="MS Mincho"/>
                <w:color w:val="000000"/>
                <w:sz w:val="16"/>
                <w:szCs w:val="16"/>
              </w:rPr>
            </w:pPr>
          </w:p>
        </w:tc>
        <w:tc>
          <w:tcPr>
            <w:tcW w:w="921" w:type="pct"/>
            <w:vAlign w:val="center"/>
          </w:tcPr>
          <w:p w14:paraId="412AE2DD" w14:textId="77777777" w:rsidR="00F03A14" w:rsidRPr="00C36F32" w:rsidRDefault="00F03A14" w:rsidP="00975F92">
            <w:pPr>
              <w:spacing w:after="0"/>
              <w:ind w:firstLine="0"/>
              <w:jc w:val="left"/>
              <w:rPr>
                <w:rFonts w:eastAsia="MS Mincho"/>
                <w:color w:val="000000"/>
                <w:sz w:val="16"/>
                <w:szCs w:val="16"/>
                <w:lang w:val="ru-RU"/>
              </w:rPr>
            </w:pPr>
            <w:r w:rsidRPr="00C36F32">
              <w:rPr>
                <w:rFonts w:eastAsia="MS Mincho"/>
                <w:color w:val="000000"/>
                <w:sz w:val="16"/>
                <w:szCs w:val="16"/>
                <w:lang w:val="ru-RU"/>
              </w:rPr>
              <w:t>Запланировано (регистрационное)</w:t>
            </w:r>
          </w:p>
        </w:tc>
      </w:tr>
      <w:tr w:rsidR="00F03A14" w:rsidRPr="00C36F32" w14:paraId="32DF481D" w14:textId="77777777" w:rsidTr="00F03A14">
        <w:trPr>
          <w:cantSplit/>
          <w:trHeight w:val="188"/>
        </w:trPr>
        <w:tc>
          <w:tcPr>
            <w:tcW w:w="529" w:type="pct"/>
            <w:vMerge w:val="restart"/>
            <w:shd w:val="clear" w:color="auto" w:fill="auto"/>
            <w:vAlign w:val="center"/>
          </w:tcPr>
          <w:p w14:paraId="3FF1BD99" w14:textId="77777777" w:rsidR="00F03A14" w:rsidRPr="00C36F32" w:rsidRDefault="00F03A14" w:rsidP="00975F92">
            <w:pPr>
              <w:spacing w:after="0"/>
              <w:ind w:firstLine="0"/>
              <w:rPr>
                <w:b/>
                <w:sz w:val="16"/>
                <w:szCs w:val="16"/>
                <w:lang w:val="ru-RU" w:eastAsia="ru-RU"/>
              </w:rPr>
            </w:pPr>
            <w:r w:rsidRPr="00C36F32">
              <w:rPr>
                <w:b/>
                <w:sz w:val="16"/>
                <w:szCs w:val="16"/>
                <w:lang w:val="ru-RU" w:eastAsia="ru-RU"/>
              </w:rPr>
              <w:t>Всего субъектов</w:t>
            </w:r>
          </w:p>
        </w:tc>
        <w:tc>
          <w:tcPr>
            <w:tcW w:w="811" w:type="pct"/>
            <w:vMerge w:val="restart"/>
            <w:shd w:val="clear" w:color="auto" w:fill="auto"/>
            <w:vAlign w:val="center"/>
          </w:tcPr>
          <w:p w14:paraId="38036DCD" w14:textId="77777777" w:rsidR="00F03A14" w:rsidRPr="00C36F32" w:rsidRDefault="00F03A14" w:rsidP="00975F92">
            <w:pPr>
              <w:spacing w:after="0"/>
              <w:ind w:firstLine="0"/>
              <w:rPr>
                <w:rFonts w:eastAsia="MS Mincho"/>
                <w:b/>
                <w:color w:val="000000"/>
                <w:sz w:val="16"/>
                <w:szCs w:val="16"/>
                <w:lang w:val="ru-RU"/>
              </w:rPr>
            </w:pPr>
          </w:p>
        </w:tc>
        <w:tc>
          <w:tcPr>
            <w:tcW w:w="461" w:type="pct"/>
            <w:vMerge w:val="restart"/>
            <w:shd w:val="clear" w:color="auto" w:fill="auto"/>
            <w:vAlign w:val="center"/>
          </w:tcPr>
          <w:p w14:paraId="7698156E" w14:textId="77777777" w:rsidR="00F03A14" w:rsidRPr="00C36F32" w:rsidRDefault="00F03A14" w:rsidP="00975F92">
            <w:pPr>
              <w:spacing w:after="0"/>
              <w:ind w:firstLine="0"/>
              <w:jc w:val="center"/>
              <w:rPr>
                <w:rFonts w:eastAsia="MS Mincho"/>
                <w:b/>
                <w:color w:val="000000"/>
                <w:sz w:val="16"/>
                <w:szCs w:val="16"/>
                <w:lang w:val="ru-RU"/>
              </w:rPr>
            </w:pPr>
          </w:p>
        </w:tc>
        <w:tc>
          <w:tcPr>
            <w:tcW w:w="415" w:type="pct"/>
            <w:vMerge w:val="restart"/>
            <w:shd w:val="clear" w:color="auto" w:fill="auto"/>
            <w:vAlign w:val="center"/>
          </w:tcPr>
          <w:p w14:paraId="437B137F" w14:textId="77777777" w:rsidR="00F03A14" w:rsidRPr="00C36F32" w:rsidRDefault="00F03A14" w:rsidP="00975F92">
            <w:pPr>
              <w:spacing w:after="0"/>
              <w:ind w:firstLine="0"/>
              <w:jc w:val="center"/>
              <w:rPr>
                <w:rFonts w:eastAsia="MS Mincho"/>
                <w:b/>
                <w:color w:val="000000"/>
                <w:sz w:val="16"/>
                <w:szCs w:val="16"/>
                <w:lang w:val="ru-RU"/>
              </w:rPr>
            </w:pPr>
          </w:p>
        </w:tc>
        <w:tc>
          <w:tcPr>
            <w:tcW w:w="276" w:type="pct"/>
            <w:vMerge w:val="restart"/>
            <w:shd w:val="clear" w:color="auto" w:fill="auto"/>
            <w:vAlign w:val="center"/>
          </w:tcPr>
          <w:p w14:paraId="63A7D6C3" w14:textId="77777777" w:rsidR="00F03A14" w:rsidRPr="00C36F32" w:rsidRDefault="00F03A14" w:rsidP="00975F92">
            <w:pPr>
              <w:keepNext/>
              <w:spacing w:after="0"/>
              <w:ind w:firstLine="0"/>
              <w:jc w:val="center"/>
              <w:rPr>
                <w:b/>
                <w:sz w:val="16"/>
                <w:szCs w:val="16"/>
                <w:lang w:eastAsia="ru-RU"/>
              </w:rPr>
            </w:pPr>
          </w:p>
        </w:tc>
        <w:tc>
          <w:tcPr>
            <w:tcW w:w="224" w:type="pct"/>
            <w:vMerge w:val="restart"/>
            <w:vAlign w:val="center"/>
          </w:tcPr>
          <w:p w14:paraId="38E6D8B2" w14:textId="77777777" w:rsidR="00F03A14" w:rsidRPr="00C36F32" w:rsidRDefault="00F03A14" w:rsidP="00975F92">
            <w:pPr>
              <w:spacing w:after="0"/>
              <w:ind w:firstLine="0"/>
              <w:jc w:val="center"/>
              <w:rPr>
                <w:rFonts w:eastAsia="MS Mincho"/>
                <w:b/>
                <w:color w:val="000000"/>
                <w:sz w:val="16"/>
                <w:szCs w:val="16"/>
                <w:lang w:val="ru-RU"/>
              </w:rPr>
            </w:pPr>
            <w:r w:rsidRPr="00C36F32">
              <w:rPr>
                <w:rFonts w:eastAsia="MS Mincho"/>
                <w:b/>
                <w:color w:val="000000"/>
                <w:sz w:val="16"/>
                <w:szCs w:val="16"/>
                <w:lang w:val="ru-RU"/>
              </w:rPr>
              <w:t>131</w:t>
            </w:r>
          </w:p>
        </w:tc>
        <w:tc>
          <w:tcPr>
            <w:tcW w:w="224" w:type="pct"/>
            <w:vMerge w:val="restart"/>
            <w:shd w:val="clear" w:color="auto" w:fill="auto"/>
            <w:vAlign w:val="center"/>
          </w:tcPr>
          <w:p w14:paraId="0B14070C" w14:textId="77777777" w:rsidR="00F03A14" w:rsidRPr="00C36F32" w:rsidRDefault="00F03A14" w:rsidP="00975F92">
            <w:pPr>
              <w:spacing w:after="0"/>
              <w:ind w:firstLine="0"/>
              <w:jc w:val="center"/>
              <w:rPr>
                <w:rFonts w:eastAsia="MS Mincho"/>
                <w:b/>
                <w:color w:val="000000"/>
                <w:sz w:val="16"/>
                <w:szCs w:val="16"/>
                <w:lang w:val="ru-RU"/>
              </w:rPr>
            </w:pPr>
            <w:r w:rsidRPr="00C36F32">
              <w:rPr>
                <w:rFonts w:eastAsia="MS Mincho"/>
                <w:b/>
                <w:color w:val="000000"/>
                <w:sz w:val="16"/>
                <w:szCs w:val="16"/>
                <w:lang w:val="ru-RU"/>
              </w:rPr>
              <w:t>8</w:t>
            </w:r>
          </w:p>
        </w:tc>
        <w:tc>
          <w:tcPr>
            <w:tcW w:w="224" w:type="pct"/>
            <w:vMerge w:val="restart"/>
            <w:vAlign w:val="center"/>
          </w:tcPr>
          <w:p w14:paraId="1A5F1DCB" w14:textId="77777777" w:rsidR="00F03A14" w:rsidRPr="00C36F32" w:rsidRDefault="00F03A14" w:rsidP="00975F92">
            <w:pPr>
              <w:spacing w:after="0"/>
              <w:ind w:firstLine="0"/>
              <w:jc w:val="center"/>
              <w:rPr>
                <w:rFonts w:eastAsia="MS Mincho"/>
                <w:b/>
                <w:color w:val="000000"/>
                <w:sz w:val="16"/>
                <w:szCs w:val="16"/>
                <w:lang w:val="ru-RU"/>
              </w:rPr>
            </w:pPr>
            <w:r w:rsidRPr="00C36F32">
              <w:rPr>
                <w:rFonts w:eastAsia="MS Mincho"/>
                <w:b/>
                <w:color w:val="000000"/>
                <w:sz w:val="16"/>
                <w:szCs w:val="16"/>
                <w:lang w:val="ru-RU"/>
              </w:rPr>
              <w:t>8</w:t>
            </w:r>
          </w:p>
        </w:tc>
        <w:tc>
          <w:tcPr>
            <w:tcW w:w="225" w:type="pct"/>
            <w:vMerge w:val="restart"/>
            <w:vAlign w:val="center"/>
          </w:tcPr>
          <w:p w14:paraId="4E06C4B2" w14:textId="77777777" w:rsidR="00F03A14" w:rsidRPr="00C36F32" w:rsidRDefault="00F03A14" w:rsidP="00975F92">
            <w:pPr>
              <w:spacing w:after="0"/>
              <w:ind w:firstLine="0"/>
              <w:jc w:val="center"/>
              <w:rPr>
                <w:rFonts w:eastAsia="MS Mincho"/>
                <w:b/>
                <w:color w:val="000000"/>
                <w:sz w:val="16"/>
                <w:szCs w:val="16"/>
                <w:lang w:val="ru-RU"/>
              </w:rPr>
            </w:pPr>
            <w:r w:rsidRPr="00C36F32">
              <w:rPr>
                <w:rFonts w:eastAsia="MS Mincho"/>
                <w:b/>
                <w:color w:val="000000"/>
                <w:sz w:val="16"/>
                <w:szCs w:val="16"/>
                <w:lang w:val="ru-RU"/>
              </w:rPr>
              <w:t>8</w:t>
            </w:r>
          </w:p>
        </w:tc>
        <w:tc>
          <w:tcPr>
            <w:tcW w:w="231" w:type="pct"/>
            <w:vAlign w:val="center"/>
          </w:tcPr>
          <w:p w14:paraId="74B4B33B" w14:textId="44558C44" w:rsidR="00F03A14" w:rsidRPr="00C36F32" w:rsidRDefault="00EE00A6" w:rsidP="00975F92">
            <w:pPr>
              <w:spacing w:after="0"/>
              <w:ind w:firstLine="0"/>
              <w:jc w:val="center"/>
              <w:rPr>
                <w:rFonts w:eastAsia="MS Mincho"/>
                <w:b/>
                <w:color w:val="000000"/>
                <w:sz w:val="16"/>
                <w:szCs w:val="16"/>
                <w:lang w:val="ru-RU"/>
              </w:rPr>
            </w:pPr>
            <w:r w:rsidRPr="00C36F32">
              <w:rPr>
                <w:rFonts w:eastAsia="MS Mincho"/>
                <w:b/>
                <w:color w:val="000000"/>
                <w:sz w:val="16"/>
                <w:szCs w:val="16"/>
                <w:lang w:val="ru-RU"/>
              </w:rPr>
              <w:t>48</w:t>
            </w:r>
          </w:p>
        </w:tc>
        <w:tc>
          <w:tcPr>
            <w:tcW w:w="231" w:type="pct"/>
            <w:vAlign w:val="center"/>
          </w:tcPr>
          <w:p w14:paraId="534CE514" w14:textId="77777777" w:rsidR="00F03A14" w:rsidRPr="00C36F32" w:rsidRDefault="00F03A14" w:rsidP="00975F92">
            <w:pPr>
              <w:spacing w:after="0"/>
              <w:ind w:firstLine="0"/>
              <w:jc w:val="center"/>
              <w:rPr>
                <w:rFonts w:eastAsia="MS Mincho"/>
                <w:b/>
                <w:color w:val="000000"/>
                <w:sz w:val="16"/>
                <w:szCs w:val="16"/>
                <w:lang w:val="ru-RU"/>
              </w:rPr>
            </w:pPr>
            <w:r w:rsidRPr="00C36F32">
              <w:rPr>
                <w:rFonts w:eastAsia="MS Mincho"/>
                <w:b/>
                <w:color w:val="000000"/>
                <w:sz w:val="16"/>
                <w:szCs w:val="16"/>
                <w:lang w:val="ru-RU"/>
              </w:rPr>
              <w:t>211</w:t>
            </w:r>
          </w:p>
        </w:tc>
        <w:tc>
          <w:tcPr>
            <w:tcW w:w="231" w:type="pct"/>
            <w:vAlign w:val="center"/>
          </w:tcPr>
          <w:p w14:paraId="47FD19D7" w14:textId="77777777" w:rsidR="00F03A14" w:rsidRPr="00C36F32" w:rsidRDefault="00F03A14" w:rsidP="00975F92">
            <w:pPr>
              <w:spacing w:after="0"/>
              <w:ind w:firstLine="0"/>
              <w:jc w:val="center"/>
              <w:rPr>
                <w:rFonts w:eastAsia="MS Mincho"/>
                <w:b/>
                <w:color w:val="000000"/>
                <w:sz w:val="16"/>
                <w:szCs w:val="16"/>
                <w:lang w:val="ru-RU"/>
              </w:rPr>
            </w:pPr>
            <w:r w:rsidRPr="00C36F32">
              <w:rPr>
                <w:rFonts w:eastAsia="MS Mincho"/>
                <w:b/>
                <w:color w:val="000000"/>
                <w:sz w:val="16"/>
                <w:szCs w:val="16"/>
                <w:lang w:val="ru-RU"/>
              </w:rPr>
              <w:t>48</w:t>
            </w:r>
          </w:p>
        </w:tc>
        <w:tc>
          <w:tcPr>
            <w:tcW w:w="921" w:type="pct"/>
            <w:vMerge w:val="restart"/>
          </w:tcPr>
          <w:p w14:paraId="53D52452" w14:textId="77777777" w:rsidR="00F03A14" w:rsidRPr="00C36F32" w:rsidRDefault="00F03A14" w:rsidP="00975F92">
            <w:pPr>
              <w:spacing w:after="0"/>
              <w:ind w:firstLine="0"/>
              <w:jc w:val="center"/>
              <w:rPr>
                <w:rFonts w:eastAsia="MS Mincho"/>
                <w:b/>
                <w:color w:val="000000"/>
                <w:sz w:val="16"/>
                <w:szCs w:val="16"/>
                <w:lang w:val="ru-RU"/>
              </w:rPr>
            </w:pPr>
          </w:p>
        </w:tc>
      </w:tr>
      <w:tr w:rsidR="00F03A14" w:rsidRPr="00C36F32" w14:paraId="3CC39DCB" w14:textId="77777777" w:rsidTr="00F03A14">
        <w:trPr>
          <w:cantSplit/>
          <w:trHeight w:val="133"/>
        </w:trPr>
        <w:tc>
          <w:tcPr>
            <w:tcW w:w="529" w:type="pct"/>
            <w:vMerge/>
            <w:shd w:val="clear" w:color="auto" w:fill="auto"/>
            <w:vAlign w:val="center"/>
          </w:tcPr>
          <w:p w14:paraId="3ADE50B6" w14:textId="77777777" w:rsidR="00F03A14" w:rsidRPr="00C36F32" w:rsidRDefault="00F03A14" w:rsidP="00975F92">
            <w:pPr>
              <w:spacing w:after="0"/>
              <w:ind w:firstLine="0"/>
              <w:rPr>
                <w:b/>
                <w:sz w:val="16"/>
                <w:szCs w:val="16"/>
                <w:lang w:val="ru-RU" w:eastAsia="ru-RU"/>
              </w:rPr>
            </w:pPr>
          </w:p>
        </w:tc>
        <w:tc>
          <w:tcPr>
            <w:tcW w:w="811" w:type="pct"/>
            <w:vMerge/>
            <w:shd w:val="clear" w:color="auto" w:fill="auto"/>
            <w:vAlign w:val="center"/>
          </w:tcPr>
          <w:p w14:paraId="7DCB173A" w14:textId="77777777" w:rsidR="00F03A14" w:rsidRPr="00C36F32" w:rsidRDefault="00F03A14" w:rsidP="00975F92">
            <w:pPr>
              <w:spacing w:after="0"/>
              <w:ind w:firstLine="0"/>
              <w:rPr>
                <w:rFonts w:eastAsia="MS Mincho"/>
                <w:b/>
                <w:color w:val="000000"/>
                <w:sz w:val="16"/>
                <w:szCs w:val="16"/>
                <w:lang w:val="ru-RU"/>
              </w:rPr>
            </w:pPr>
          </w:p>
        </w:tc>
        <w:tc>
          <w:tcPr>
            <w:tcW w:w="461" w:type="pct"/>
            <w:vMerge/>
            <w:shd w:val="clear" w:color="auto" w:fill="auto"/>
            <w:vAlign w:val="center"/>
          </w:tcPr>
          <w:p w14:paraId="7347065A" w14:textId="77777777" w:rsidR="00F03A14" w:rsidRPr="00C36F32" w:rsidRDefault="00F03A14" w:rsidP="00975F92">
            <w:pPr>
              <w:spacing w:after="0"/>
              <w:ind w:firstLine="0"/>
              <w:jc w:val="center"/>
              <w:rPr>
                <w:rFonts w:eastAsia="MS Mincho"/>
                <w:b/>
                <w:color w:val="000000"/>
                <w:sz w:val="16"/>
                <w:szCs w:val="16"/>
                <w:lang w:val="ru-RU"/>
              </w:rPr>
            </w:pPr>
          </w:p>
        </w:tc>
        <w:tc>
          <w:tcPr>
            <w:tcW w:w="415" w:type="pct"/>
            <w:vMerge/>
            <w:shd w:val="clear" w:color="auto" w:fill="auto"/>
            <w:vAlign w:val="center"/>
          </w:tcPr>
          <w:p w14:paraId="06CB9552" w14:textId="77777777" w:rsidR="00F03A14" w:rsidRPr="00C36F32" w:rsidRDefault="00F03A14" w:rsidP="00975F92">
            <w:pPr>
              <w:spacing w:after="0"/>
              <w:ind w:firstLine="0"/>
              <w:jc w:val="center"/>
              <w:rPr>
                <w:rFonts w:eastAsia="MS Mincho"/>
                <w:b/>
                <w:color w:val="000000"/>
                <w:sz w:val="16"/>
                <w:szCs w:val="16"/>
                <w:lang w:val="ru-RU"/>
              </w:rPr>
            </w:pPr>
          </w:p>
        </w:tc>
        <w:tc>
          <w:tcPr>
            <w:tcW w:w="276" w:type="pct"/>
            <w:vMerge/>
            <w:shd w:val="clear" w:color="auto" w:fill="auto"/>
            <w:vAlign w:val="center"/>
          </w:tcPr>
          <w:p w14:paraId="4B2C308C" w14:textId="77777777" w:rsidR="00F03A14" w:rsidRPr="00C36F32" w:rsidRDefault="00F03A14" w:rsidP="00975F92">
            <w:pPr>
              <w:keepNext/>
              <w:spacing w:after="0"/>
              <w:ind w:firstLine="0"/>
              <w:jc w:val="center"/>
              <w:rPr>
                <w:b/>
                <w:sz w:val="16"/>
                <w:szCs w:val="16"/>
                <w:lang w:eastAsia="ru-RU"/>
              </w:rPr>
            </w:pPr>
          </w:p>
        </w:tc>
        <w:tc>
          <w:tcPr>
            <w:tcW w:w="224" w:type="pct"/>
            <w:vMerge/>
            <w:vAlign w:val="center"/>
          </w:tcPr>
          <w:p w14:paraId="794F48D1" w14:textId="77777777" w:rsidR="00F03A14" w:rsidRPr="00C36F32" w:rsidRDefault="00F03A14" w:rsidP="00975F92">
            <w:pPr>
              <w:spacing w:after="0"/>
              <w:ind w:firstLine="0"/>
              <w:jc w:val="center"/>
              <w:rPr>
                <w:rFonts w:eastAsia="MS Mincho"/>
                <w:b/>
                <w:color w:val="000000"/>
                <w:sz w:val="16"/>
                <w:szCs w:val="16"/>
                <w:lang w:val="ru-RU"/>
              </w:rPr>
            </w:pPr>
          </w:p>
        </w:tc>
        <w:tc>
          <w:tcPr>
            <w:tcW w:w="224" w:type="pct"/>
            <w:vMerge/>
            <w:shd w:val="clear" w:color="auto" w:fill="auto"/>
            <w:vAlign w:val="center"/>
          </w:tcPr>
          <w:p w14:paraId="71A97195" w14:textId="77777777" w:rsidR="00F03A14" w:rsidRPr="00C36F32" w:rsidRDefault="00F03A14" w:rsidP="00975F92">
            <w:pPr>
              <w:spacing w:after="0"/>
              <w:ind w:firstLine="0"/>
              <w:jc w:val="center"/>
              <w:rPr>
                <w:rFonts w:eastAsia="MS Mincho"/>
                <w:b/>
                <w:color w:val="000000"/>
                <w:sz w:val="16"/>
                <w:szCs w:val="16"/>
                <w:lang w:val="ru-RU"/>
              </w:rPr>
            </w:pPr>
          </w:p>
        </w:tc>
        <w:tc>
          <w:tcPr>
            <w:tcW w:w="224" w:type="pct"/>
            <w:vMerge/>
            <w:vAlign w:val="center"/>
          </w:tcPr>
          <w:p w14:paraId="0C77647B" w14:textId="77777777" w:rsidR="00F03A14" w:rsidRPr="00C36F32" w:rsidRDefault="00F03A14" w:rsidP="00975F92">
            <w:pPr>
              <w:spacing w:after="0"/>
              <w:ind w:firstLine="0"/>
              <w:jc w:val="center"/>
              <w:rPr>
                <w:rFonts w:eastAsia="MS Mincho"/>
                <w:b/>
                <w:color w:val="000000"/>
                <w:sz w:val="16"/>
                <w:szCs w:val="16"/>
                <w:lang w:val="ru-RU"/>
              </w:rPr>
            </w:pPr>
          </w:p>
        </w:tc>
        <w:tc>
          <w:tcPr>
            <w:tcW w:w="225" w:type="pct"/>
            <w:vMerge/>
            <w:vAlign w:val="center"/>
          </w:tcPr>
          <w:p w14:paraId="5B568631" w14:textId="77777777" w:rsidR="00F03A14" w:rsidRPr="00C36F32" w:rsidRDefault="00F03A14" w:rsidP="00975F92">
            <w:pPr>
              <w:spacing w:after="0"/>
              <w:ind w:firstLine="0"/>
              <w:jc w:val="center"/>
              <w:rPr>
                <w:rFonts w:eastAsia="MS Mincho"/>
                <w:b/>
                <w:color w:val="000000"/>
                <w:sz w:val="16"/>
                <w:szCs w:val="16"/>
                <w:lang w:val="ru-RU"/>
              </w:rPr>
            </w:pPr>
          </w:p>
        </w:tc>
        <w:tc>
          <w:tcPr>
            <w:tcW w:w="692" w:type="pct"/>
            <w:gridSpan w:val="3"/>
            <w:vAlign w:val="center"/>
          </w:tcPr>
          <w:p w14:paraId="2166F8E5" w14:textId="224C6B1E" w:rsidR="00F03A14" w:rsidRPr="00C36F32" w:rsidRDefault="00B2683B" w:rsidP="00B2683B">
            <w:pPr>
              <w:spacing w:after="0"/>
              <w:ind w:firstLine="0"/>
              <w:jc w:val="center"/>
              <w:rPr>
                <w:rFonts w:eastAsia="MS Mincho"/>
                <w:b/>
                <w:color w:val="000000"/>
                <w:sz w:val="16"/>
                <w:szCs w:val="16"/>
                <w:lang w:val="ru-RU"/>
              </w:rPr>
            </w:pPr>
            <w:r w:rsidRPr="00C36F32">
              <w:rPr>
                <w:rFonts w:eastAsia="MS Mincho"/>
                <w:b/>
                <w:color w:val="000000"/>
                <w:sz w:val="16"/>
                <w:szCs w:val="16"/>
                <w:lang w:val="ru-RU"/>
              </w:rPr>
              <w:t>307</w:t>
            </w:r>
          </w:p>
        </w:tc>
        <w:tc>
          <w:tcPr>
            <w:tcW w:w="921" w:type="pct"/>
            <w:vMerge/>
          </w:tcPr>
          <w:p w14:paraId="06671CAC" w14:textId="77777777" w:rsidR="00F03A14" w:rsidRPr="00C36F32" w:rsidRDefault="00F03A14" w:rsidP="00975F92">
            <w:pPr>
              <w:spacing w:after="0"/>
              <w:ind w:firstLine="0"/>
              <w:jc w:val="center"/>
              <w:rPr>
                <w:rFonts w:eastAsia="MS Mincho"/>
                <w:b/>
                <w:color w:val="000000"/>
                <w:sz w:val="16"/>
                <w:szCs w:val="16"/>
                <w:lang w:val="ru-RU"/>
              </w:rPr>
            </w:pPr>
          </w:p>
        </w:tc>
      </w:tr>
    </w:tbl>
    <w:p w14:paraId="37894E23" w14:textId="77777777" w:rsidR="00F03A14" w:rsidRPr="00C36F32" w:rsidRDefault="00F03A14" w:rsidP="00F03A14">
      <w:pPr>
        <w:spacing w:after="0"/>
        <w:ind w:firstLine="0"/>
        <w:jc w:val="left"/>
        <w:rPr>
          <w:rFonts w:eastAsia="MS Mincho"/>
          <w:color w:val="000000"/>
          <w:sz w:val="16"/>
          <w:szCs w:val="16"/>
          <w:lang w:val="ru-RU"/>
        </w:rPr>
      </w:pPr>
      <w:r w:rsidRPr="00C36F32">
        <w:rPr>
          <w:rFonts w:eastAsia="MS Mincho"/>
          <w:color w:val="000000"/>
          <w:sz w:val="16"/>
          <w:szCs w:val="16"/>
          <w:lang w:val="ru-RU"/>
        </w:rPr>
        <w:t>*</w:t>
      </w:r>
      <w:r w:rsidRPr="00C36F32">
        <w:rPr>
          <w:rFonts w:eastAsia="MS Mincho"/>
          <w:color w:val="000000"/>
          <w:sz w:val="16"/>
          <w:szCs w:val="16"/>
        </w:rPr>
        <w:t>p</w:t>
      </w:r>
      <w:r w:rsidRPr="00C36F32">
        <w:rPr>
          <w:rFonts w:eastAsia="MS Mincho"/>
          <w:color w:val="000000"/>
          <w:sz w:val="16"/>
          <w:szCs w:val="16"/>
          <w:lang w:val="ru-RU"/>
        </w:rPr>
        <w:t xml:space="preserve"> &lt; 0,05 (в сравнении с Плацебо)</w:t>
      </w:r>
    </w:p>
    <w:p w14:paraId="298762F1" w14:textId="77777777" w:rsidR="00F03A14" w:rsidRPr="00C36F32" w:rsidRDefault="00F03A14" w:rsidP="00A86933">
      <w:pPr>
        <w:rPr>
          <w:lang w:val="ru-RU"/>
        </w:rPr>
      </w:pPr>
    </w:p>
    <w:p w14:paraId="49EB834E" w14:textId="77777777" w:rsidR="00F03A14" w:rsidRPr="00C36F32" w:rsidRDefault="00F03A14" w:rsidP="00A86933">
      <w:pPr>
        <w:rPr>
          <w:lang w:val="ru-RU"/>
        </w:rPr>
        <w:sectPr w:rsidR="00F03A14" w:rsidRPr="00C36F32" w:rsidSect="00F03A14">
          <w:headerReference w:type="default" r:id="rId25"/>
          <w:pgSz w:w="16839" w:h="11907" w:orient="landscape" w:code="9"/>
          <w:pgMar w:top="850" w:right="1134" w:bottom="1701" w:left="1134" w:header="720" w:footer="720" w:gutter="0"/>
          <w:cols w:space="720"/>
          <w:docGrid w:linePitch="360"/>
        </w:sectPr>
      </w:pPr>
    </w:p>
    <w:p w14:paraId="6B191350" w14:textId="77777777" w:rsidR="00471456" w:rsidRPr="00C36F32" w:rsidRDefault="00471456" w:rsidP="00A86933">
      <w:pPr>
        <w:spacing w:before="120"/>
        <w:rPr>
          <w:color w:val="000000"/>
          <w:lang w:val="ru-RU" w:eastAsia="ru-RU"/>
        </w:rPr>
      </w:pPr>
    </w:p>
    <w:p w14:paraId="3C06C4F2" w14:textId="77777777" w:rsidR="007563D9" w:rsidRPr="00C36F32" w:rsidRDefault="007563D9" w:rsidP="00A86933">
      <w:pPr>
        <w:spacing w:before="120"/>
        <w:rPr>
          <w:color w:val="000000"/>
          <w:lang w:val="ru-RU" w:eastAsia="ru-RU"/>
        </w:rPr>
      </w:pPr>
      <w:r w:rsidRPr="00C36F32">
        <w:rPr>
          <w:color w:val="000000"/>
          <w:lang w:val="ru-RU" w:eastAsia="ru-RU"/>
        </w:rPr>
        <w:t xml:space="preserve">Безопасность, переносимость и фармакокинетику препарата CD-008-0045 при однократном приеме в дозах </w:t>
      </w:r>
      <w:r w:rsidR="002833CB" w:rsidRPr="00C36F32">
        <w:rPr>
          <w:color w:val="000000"/>
          <w:lang w:val="ru-RU" w:eastAsia="ru-RU"/>
        </w:rPr>
        <w:t xml:space="preserve">2 </w:t>
      </w:r>
      <w:r w:rsidRPr="00C36F32">
        <w:rPr>
          <w:color w:val="000000"/>
          <w:lang w:val="ru-RU" w:eastAsia="ru-RU"/>
        </w:rPr>
        <w:t>мг, 4 мг, 10 мг и 20 мг у здоровых добровольцев-мужчин изучали в рамках двух клинических исследований в 2009 и 2010 гг.</w:t>
      </w:r>
    </w:p>
    <w:p w14:paraId="6ABE4C81" w14:textId="77777777" w:rsidR="007563D9" w:rsidRPr="00C36F32" w:rsidRDefault="007563D9" w:rsidP="00B4269B">
      <w:pPr>
        <w:rPr>
          <w:rFonts w:eastAsia="Calibri"/>
          <w:lang w:val="ru-RU"/>
        </w:rPr>
      </w:pPr>
      <w:r w:rsidRPr="00C36F32">
        <w:rPr>
          <w:rFonts w:eastAsia="Calibri"/>
          <w:lang w:val="ru-RU"/>
        </w:rPr>
        <w:t>В дозах 2 мг, 4 мг и 10 мг препарат CD-008-0045 обладал хорошим профилем безопасности. Нежелательные явления, зарегистрированные в исследовании, наблюдались в основном со стороны центральной нервной системы, были слабой степени тяжести, непродолжительными по времени и не требовали лечения. Связь НЯ с приемом препарата установлена не была. Серьезных нежелательных явлений в исследованиях зарегистрировано не было. При однократном пероральном приеме CD-008-0045 была показана его дозозависимая линейная фармакокинетика, время достижения максимальной концентрации (Т</w:t>
      </w:r>
      <w:r w:rsidRPr="00C36F32">
        <w:rPr>
          <w:rFonts w:eastAsia="Calibri"/>
          <w:vertAlign w:val="subscript"/>
          <w:lang w:val="ru-RU"/>
        </w:rPr>
        <w:t>max</w:t>
      </w:r>
      <w:r w:rsidRPr="00C36F32">
        <w:rPr>
          <w:rFonts w:eastAsia="Calibri"/>
          <w:lang w:val="ru-RU"/>
        </w:rPr>
        <w:t>) составило 1 час, период полувыведения (Т</w:t>
      </w:r>
      <w:r w:rsidRPr="00C36F32">
        <w:rPr>
          <w:rFonts w:eastAsia="Calibri"/>
          <w:vertAlign w:val="subscript"/>
          <w:lang w:val="ru-RU"/>
        </w:rPr>
        <w:t>1/2</w:t>
      </w:r>
      <w:r w:rsidRPr="00C36F32">
        <w:rPr>
          <w:rFonts w:eastAsia="Calibri"/>
          <w:lang w:val="ru-RU"/>
        </w:rPr>
        <w:t>) – около 8 часов.</w:t>
      </w:r>
    </w:p>
    <w:p w14:paraId="2189F3D7" w14:textId="77777777" w:rsidR="007563D9" w:rsidRPr="00C36F32" w:rsidRDefault="007563D9" w:rsidP="00B4269B">
      <w:pPr>
        <w:rPr>
          <w:rFonts w:eastAsia="Calibri"/>
          <w:lang w:val="ru-RU"/>
        </w:rPr>
      </w:pPr>
      <w:r w:rsidRPr="00C36F32">
        <w:rPr>
          <w:color w:val="000000"/>
          <w:lang w:val="ru-RU" w:eastAsia="ru-RU"/>
        </w:rPr>
        <w:t xml:space="preserve">В 2017 – 2018 </w:t>
      </w:r>
      <w:r w:rsidR="004A36B1" w:rsidRPr="00C36F32">
        <w:rPr>
          <w:color w:val="000000"/>
          <w:lang w:val="ru-RU" w:eastAsia="ru-RU"/>
        </w:rPr>
        <w:t>гг.</w:t>
      </w:r>
      <w:r w:rsidRPr="00C36F32">
        <w:rPr>
          <w:color w:val="000000"/>
          <w:lang w:val="ru-RU" w:eastAsia="ru-RU"/>
        </w:rPr>
        <w:t xml:space="preserve"> было проведено клиническое исследование фазы I возрастающих доз препарата CD-008-0045 при однократном и многократном дозировании</w:t>
      </w:r>
      <w:r w:rsidR="00A86933" w:rsidRPr="00C36F32">
        <w:rPr>
          <w:color w:val="000000"/>
          <w:lang w:val="ru-RU" w:eastAsia="ru-RU"/>
        </w:rPr>
        <w:t xml:space="preserve"> в течение </w:t>
      </w:r>
      <w:r w:rsidR="00F96EDB" w:rsidRPr="00C36F32">
        <w:rPr>
          <w:color w:val="000000"/>
          <w:lang w:val="ru-RU" w:eastAsia="ru-RU"/>
        </w:rPr>
        <w:t xml:space="preserve">4 </w:t>
      </w:r>
      <w:r w:rsidR="00A86933" w:rsidRPr="00C36F32">
        <w:rPr>
          <w:color w:val="000000"/>
          <w:lang w:val="ru-RU" w:eastAsia="ru-RU"/>
        </w:rPr>
        <w:t>дней</w:t>
      </w:r>
      <w:r w:rsidRPr="00C36F32">
        <w:rPr>
          <w:color w:val="000000"/>
          <w:lang w:val="ru-RU" w:eastAsia="ru-RU"/>
        </w:rPr>
        <w:t xml:space="preserve">. В исследовании изучались суточные дозы препарата CD-008-0045 40 мг в сутки (20 мг два раза в день) и </w:t>
      </w:r>
      <w:r w:rsidR="00A86933" w:rsidRPr="00C36F32">
        <w:rPr>
          <w:color w:val="000000"/>
          <w:lang w:val="ru-RU" w:eastAsia="ru-RU"/>
        </w:rPr>
        <w:t>60 </w:t>
      </w:r>
      <w:r w:rsidRPr="00C36F32">
        <w:rPr>
          <w:color w:val="000000"/>
          <w:lang w:val="ru-RU" w:eastAsia="ru-RU"/>
        </w:rPr>
        <w:t>мг в сутки (20 мг три раза в день).</w:t>
      </w:r>
    </w:p>
    <w:p w14:paraId="445C4610" w14:textId="77777777" w:rsidR="007563D9" w:rsidRPr="00C36F32" w:rsidRDefault="007563D9" w:rsidP="00B4269B">
      <w:pPr>
        <w:rPr>
          <w:rFonts w:eastAsia="Calibri"/>
          <w:lang w:val="ru-RU"/>
        </w:rPr>
      </w:pPr>
      <w:r w:rsidRPr="00C36F32">
        <w:rPr>
          <w:rFonts w:eastAsia="Calibri"/>
          <w:lang w:val="ru-RU"/>
        </w:rPr>
        <w:t xml:space="preserve">В популяцию безопасности были включены все 11 добровольцев: 40 мг в сутки – </w:t>
      </w:r>
      <w:r w:rsidR="00A86933" w:rsidRPr="00C36F32">
        <w:rPr>
          <w:rFonts w:eastAsia="Calibri"/>
          <w:lang w:val="ru-RU"/>
        </w:rPr>
        <w:t>4 </w:t>
      </w:r>
      <w:r w:rsidRPr="00C36F32">
        <w:rPr>
          <w:rFonts w:eastAsia="Calibri"/>
          <w:lang w:val="ru-RU"/>
        </w:rPr>
        <w:t xml:space="preserve">добровольца, 60 мг в сутки – 4 добровольца, плацебо – 3 добровольца. Все добровольцы дозовых когорт CD-008-0045 прошли все периоды исследования и полностью завершили его согласно протоколу. Один доброволец из группы плацебо был досрочно выведен из исследования по причине НЯ и был заменен. </w:t>
      </w:r>
    </w:p>
    <w:p w14:paraId="22F8AE2E" w14:textId="6552F2C2" w:rsidR="007563D9" w:rsidRPr="00C36F32" w:rsidRDefault="007563D9" w:rsidP="00B4269B">
      <w:pPr>
        <w:rPr>
          <w:rFonts w:eastAsia="Calibri"/>
          <w:lang w:val="ru-RU"/>
        </w:rPr>
      </w:pPr>
      <w:r w:rsidRPr="00C36F32">
        <w:rPr>
          <w:rFonts w:eastAsia="Calibri"/>
          <w:lang w:val="ru-RU"/>
        </w:rPr>
        <w:t>В рамках проведенного исследования препарат CD-008-0045 продемонстрировал благоприятный профиль безопасности и хорошую переносимость. НЯ, связанных с приемом препарата в исследовании</w:t>
      </w:r>
      <w:r w:rsidR="00FD0155" w:rsidRPr="00C36F32">
        <w:rPr>
          <w:rFonts w:eastAsia="Calibri"/>
          <w:lang w:val="ru-RU"/>
        </w:rPr>
        <w:t>,</w:t>
      </w:r>
      <w:r w:rsidRPr="00C36F32">
        <w:rPr>
          <w:rFonts w:eastAsia="Calibri"/>
          <w:lang w:val="ru-RU"/>
        </w:rPr>
        <w:t xml:space="preserve"> не было. У добровольцев, принимавших CD-008-0045, было зарегистрировано два НЯ из класса «Инфекционные и паразитарные заболевания» (Ринит), не связанные с приемом ИП, легкой степени тяжести, они развивались в период наблюдения, не потребовали лечения, досрочного выведения либо прекращения/приостановки приема исследуемого препарата и разрешились без последствий и лечения. Данные НЯ наблюдались в дозовой когорте 40 мг; в дозовой когорте 60 мг НЯ не было. </w:t>
      </w:r>
    </w:p>
    <w:p w14:paraId="393ED06F" w14:textId="77777777" w:rsidR="007563D9" w:rsidRPr="00C36F32" w:rsidRDefault="007563D9" w:rsidP="00B4269B">
      <w:pPr>
        <w:rPr>
          <w:lang w:val="ru-RU"/>
        </w:rPr>
      </w:pPr>
      <w:r w:rsidRPr="00C36F32">
        <w:rPr>
          <w:lang w:val="ru-RU"/>
        </w:rPr>
        <w:t xml:space="preserve">Для </w:t>
      </w:r>
      <w:r w:rsidRPr="00C36F32">
        <w:rPr>
          <w:rFonts w:eastAsia="Calibri"/>
          <w:lang w:val="ru-RU"/>
        </w:rPr>
        <w:t>определения</w:t>
      </w:r>
      <w:r w:rsidRPr="00C36F32">
        <w:rPr>
          <w:lang w:val="ru-RU"/>
        </w:rPr>
        <w:t xml:space="preserve"> концентрации веществ СD-008-0045 и его метаболита M1 в образцах плазмы крови добровольцев были разработаны отдельные биоаналитические методы с применением ВЭЖХ-МС/МС системы. Валидированный диапазон определяемых концентраций СD-008-0045 в плазме крови составил 10,0 – 2000 пг/мл, М1 </w:t>
      </w:r>
      <w:r w:rsidR="00A86933" w:rsidRPr="00C36F32">
        <w:rPr>
          <w:lang w:val="ru-RU"/>
        </w:rPr>
        <w:t>–</w:t>
      </w:r>
      <w:r w:rsidRPr="00C36F32">
        <w:rPr>
          <w:lang w:val="ru-RU"/>
        </w:rPr>
        <w:t xml:space="preserve"> 50,0 – </w:t>
      </w:r>
      <w:r w:rsidR="00A86933" w:rsidRPr="00C36F32">
        <w:rPr>
          <w:lang w:val="ru-RU"/>
        </w:rPr>
        <w:t>2000 </w:t>
      </w:r>
      <w:r w:rsidRPr="00C36F32">
        <w:rPr>
          <w:lang w:val="ru-RU"/>
        </w:rPr>
        <w:t xml:space="preserve">нг/мл. </w:t>
      </w:r>
    </w:p>
    <w:p w14:paraId="39CF153B" w14:textId="77777777" w:rsidR="007563D9" w:rsidRPr="00C36F32" w:rsidRDefault="007563D9" w:rsidP="00B4269B">
      <w:pPr>
        <w:rPr>
          <w:lang w:val="ru-RU"/>
        </w:rPr>
      </w:pPr>
      <w:r w:rsidRPr="00C36F32">
        <w:rPr>
          <w:rFonts w:eastAsia="Calibri"/>
          <w:lang w:val="ru-RU"/>
        </w:rPr>
        <w:t xml:space="preserve">Было зафиксировано влияние </w:t>
      </w:r>
      <w:r w:rsidRPr="00C36F32">
        <w:rPr>
          <w:lang w:val="ru-RU"/>
        </w:rPr>
        <w:t xml:space="preserve">полиморфизма CYP2D6 </w:t>
      </w:r>
      <w:r w:rsidRPr="00C36F32">
        <w:rPr>
          <w:rFonts w:eastAsia="Calibri"/>
          <w:lang w:val="ru-RU"/>
        </w:rPr>
        <w:t>на ФК параметры исследуемого препарата. В каждой когорте были выявлены по одному добровольцу, которых можно отнести к медленным метаболизаторам по CYP2D6, чьи ФК параметры значительно отличались от остальных добровольцев.</w:t>
      </w:r>
    </w:p>
    <w:p w14:paraId="586E4948" w14:textId="77777777" w:rsidR="007563D9" w:rsidRPr="00C36F32" w:rsidRDefault="007563D9" w:rsidP="00B4269B">
      <w:pPr>
        <w:rPr>
          <w:lang w:val="ru-RU"/>
        </w:rPr>
      </w:pPr>
      <w:r w:rsidRPr="00C36F32">
        <w:rPr>
          <w:lang w:val="ru-RU"/>
        </w:rPr>
        <w:t xml:space="preserve">Остаточная концентрация CD-008-0045 стабилизировалась через 2 суток после начала регулярного приема </w:t>
      </w:r>
      <w:r w:rsidRPr="00C36F32">
        <w:rPr>
          <w:rFonts w:eastAsia="Calibri"/>
          <w:lang w:val="ru-RU"/>
        </w:rPr>
        <w:t>препарата</w:t>
      </w:r>
      <w:r w:rsidRPr="00C36F32">
        <w:rPr>
          <w:lang w:val="ru-RU"/>
        </w:rPr>
        <w:t>. Фактор накопления (F</w:t>
      </w:r>
      <w:r w:rsidRPr="00C36F32">
        <w:rPr>
          <w:vertAlign w:val="subscript"/>
          <w:lang w:val="ru-RU"/>
        </w:rPr>
        <w:t>c</w:t>
      </w:r>
      <w:r w:rsidRPr="00C36F32">
        <w:rPr>
          <w:lang w:val="ru-RU"/>
        </w:rPr>
        <w:t xml:space="preserve">) </w:t>
      </w:r>
      <w:r w:rsidR="004831C6" w:rsidRPr="00C36F32">
        <w:rPr>
          <w:lang w:val="ru-RU"/>
        </w:rPr>
        <w:t>составил</w:t>
      </w:r>
      <w:r w:rsidRPr="00C36F32">
        <w:rPr>
          <w:lang w:val="ru-RU"/>
        </w:rPr>
        <w:t xml:space="preserve"> 2,5 в когорте 40 мг и 2,1 в когорте 60 мг. При многократном приеме медиана Т</w:t>
      </w:r>
      <w:r w:rsidRPr="00C36F32">
        <w:rPr>
          <w:vertAlign w:val="subscript"/>
          <w:lang w:val="ru-RU"/>
        </w:rPr>
        <w:t>max</w:t>
      </w:r>
      <w:r w:rsidRPr="00C36F32">
        <w:rPr>
          <w:lang w:val="ru-RU"/>
        </w:rPr>
        <w:t xml:space="preserve"> CD-008-0045 составляла 0,4 часа в когорте 40 мг и 1,</w:t>
      </w:r>
      <w:r w:rsidR="009D5020" w:rsidRPr="00C36F32">
        <w:rPr>
          <w:lang w:val="ru-RU"/>
        </w:rPr>
        <w:t xml:space="preserve">0 </w:t>
      </w:r>
      <w:r w:rsidRPr="00C36F32">
        <w:rPr>
          <w:lang w:val="ru-RU"/>
        </w:rPr>
        <w:t>час в когорте 60 мг. Средний T</w:t>
      </w:r>
      <w:r w:rsidRPr="00C36F32">
        <w:rPr>
          <w:vertAlign w:val="subscript"/>
          <w:lang w:val="ru-RU"/>
        </w:rPr>
        <w:t xml:space="preserve">1/2 </w:t>
      </w:r>
      <w:r w:rsidRPr="00C36F32">
        <w:rPr>
          <w:lang w:val="ru-RU"/>
        </w:rPr>
        <w:t xml:space="preserve">составил 15,0±3,5 часов в когорте </w:t>
      </w:r>
      <w:r w:rsidR="001F1482" w:rsidRPr="00C36F32">
        <w:rPr>
          <w:lang w:val="ru-RU"/>
        </w:rPr>
        <w:t xml:space="preserve">40 </w:t>
      </w:r>
      <w:r w:rsidRPr="00C36F32">
        <w:rPr>
          <w:lang w:val="ru-RU"/>
        </w:rPr>
        <w:t>мг и 9,9±3,2 часов в когорте 60 мг. Показатели С</w:t>
      </w:r>
      <w:r w:rsidRPr="00C36F32">
        <w:rPr>
          <w:vertAlign w:val="subscript"/>
          <w:lang w:val="ru-RU"/>
        </w:rPr>
        <w:t>maxss</w:t>
      </w:r>
      <w:r w:rsidRPr="00C36F32">
        <w:rPr>
          <w:lang w:val="ru-RU"/>
        </w:rPr>
        <w:t>, C</w:t>
      </w:r>
      <w:r w:rsidRPr="00C36F32">
        <w:rPr>
          <w:vertAlign w:val="subscript"/>
          <w:lang w:val="ru-RU"/>
        </w:rPr>
        <w:t>trough</w:t>
      </w:r>
      <w:r w:rsidRPr="00C36F32">
        <w:rPr>
          <w:lang w:val="ru-RU"/>
        </w:rPr>
        <w:t xml:space="preserve"> и C</w:t>
      </w:r>
      <w:r w:rsidRPr="00C36F32">
        <w:rPr>
          <w:vertAlign w:val="subscript"/>
          <w:lang w:val="ru-RU"/>
        </w:rPr>
        <w:t xml:space="preserve">avr </w:t>
      </w:r>
      <w:r w:rsidRPr="00C36F32">
        <w:rPr>
          <w:lang w:val="ru-RU"/>
        </w:rPr>
        <w:t>не отличались между когортами. Для резко-выделяющихся добровольцев наблюдалось повышение C</w:t>
      </w:r>
      <w:r w:rsidRPr="00C36F32">
        <w:rPr>
          <w:vertAlign w:val="subscript"/>
          <w:lang w:val="ru-RU"/>
        </w:rPr>
        <w:t>trough</w:t>
      </w:r>
      <w:r w:rsidRPr="00C36F32">
        <w:rPr>
          <w:lang w:val="ru-RU"/>
        </w:rPr>
        <w:t xml:space="preserve"> и C</w:t>
      </w:r>
      <w:r w:rsidRPr="00C36F32">
        <w:rPr>
          <w:vertAlign w:val="subscript"/>
          <w:lang w:val="ru-RU"/>
        </w:rPr>
        <w:t>avr</w:t>
      </w:r>
      <w:r w:rsidRPr="00C36F32">
        <w:rPr>
          <w:lang w:val="ru-RU"/>
        </w:rPr>
        <w:t xml:space="preserve"> в 1,5-2 раза.</w:t>
      </w:r>
    </w:p>
    <w:p w14:paraId="19FE28A0" w14:textId="77777777" w:rsidR="007563D9" w:rsidRPr="00C36F32" w:rsidRDefault="007563D9" w:rsidP="00B4269B">
      <w:pPr>
        <w:rPr>
          <w:lang w:val="ru-RU"/>
        </w:rPr>
      </w:pPr>
      <w:r w:rsidRPr="00C36F32">
        <w:rPr>
          <w:lang w:val="ru-RU"/>
        </w:rPr>
        <w:lastRenderedPageBreak/>
        <w:t>Медиана T</w:t>
      </w:r>
      <w:r w:rsidRPr="00C36F32">
        <w:rPr>
          <w:vertAlign w:val="subscript"/>
          <w:lang w:val="ru-RU"/>
        </w:rPr>
        <w:t>max</w:t>
      </w:r>
      <w:r w:rsidRPr="00C36F32">
        <w:rPr>
          <w:lang w:val="ru-RU"/>
        </w:rPr>
        <w:t xml:space="preserve"> метаболита М1 составила 1,3 часа в когорте 40 мг и 1,5 часа в когорте </w:t>
      </w:r>
      <w:r w:rsidR="001F1482" w:rsidRPr="00C36F32">
        <w:rPr>
          <w:lang w:val="ru-RU"/>
        </w:rPr>
        <w:t xml:space="preserve">60 </w:t>
      </w:r>
      <w:r w:rsidRPr="00C36F32">
        <w:rPr>
          <w:lang w:val="ru-RU"/>
        </w:rPr>
        <w:t>мг. T</w:t>
      </w:r>
      <w:r w:rsidRPr="00C36F32">
        <w:rPr>
          <w:vertAlign w:val="subscript"/>
          <w:lang w:val="ru-RU"/>
        </w:rPr>
        <w:t>max</w:t>
      </w:r>
      <w:r w:rsidRPr="00C36F32">
        <w:rPr>
          <w:lang w:val="ru-RU"/>
        </w:rPr>
        <w:t xml:space="preserve"> метаболита М1 наблюдался в тех же временных рамках, что и CD-008-0045, что свидетельствует о его быстром образов</w:t>
      </w:r>
      <w:r w:rsidRPr="00C36F32">
        <w:rPr>
          <w:rFonts w:eastAsia="Calibri"/>
          <w:lang w:val="ru-RU"/>
        </w:rPr>
        <w:t>а</w:t>
      </w:r>
      <w:r w:rsidRPr="00C36F32">
        <w:rPr>
          <w:lang w:val="ru-RU"/>
        </w:rPr>
        <w:t>нии из исходного вещества. Средний T</w:t>
      </w:r>
      <w:r w:rsidRPr="00C36F32">
        <w:rPr>
          <w:vertAlign w:val="subscript"/>
          <w:lang w:val="ru-RU"/>
        </w:rPr>
        <w:t xml:space="preserve">1/2 </w:t>
      </w:r>
      <w:r w:rsidRPr="00C36F32">
        <w:rPr>
          <w:lang w:val="ru-RU"/>
        </w:rPr>
        <w:t xml:space="preserve">метаболита в когорте </w:t>
      </w:r>
      <w:r w:rsidR="001F1482" w:rsidRPr="00C36F32">
        <w:rPr>
          <w:lang w:val="ru-RU"/>
        </w:rPr>
        <w:t xml:space="preserve">40 </w:t>
      </w:r>
      <w:r w:rsidRPr="00C36F32">
        <w:rPr>
          <w:lang w:val="ru-RU"/>
        </w:rPr>
        <w:t>мг составил 4,9±5,4 часа, в когорте 60 мг – 3,6±1,8 часа. При этом для резко-выделяющихся добровольцев T</w:t>
      </w:r>
      <w:r w:rsidRPr="00C36F32">
        <w:rPr>
          <w:vertAlign w:val="subscript"/>
          <w:lang w:val="ru-RU"/>
        </w:rPr>
        <w:t>1/2</w:t>
      </w:r>
      <w:r w:rsidRPr="00C36F32">
        <w:rPr>
          <w:lang w:val="ru-RU"/>
        </w:rPr>
        <w:t xml:space="preserve"> в 2 раза превышает среднее значение по когорте. Без учета этих добровольцев T</w:t>
      </w:r>
      <w:r w:rsidRPr="00C36F32">
        <w:rPr>
          <w:vertAlign w:val="subscript"/>
          <w:lang w:val="ru-RU"/>
        </w:rPr>
        <w:t>1/2</w:t>
      </w:r>
      <w:r w:rsidRPr="00C36F32">
        <w:rPr>
          <w:lang w:val="ru-RU"/>
        </w:rPr>
        <w:t xml:space="preserve"> метаболита М1 составляет в среднем 1,8±0,9 часа и 2,7±0,5 часа.</w:t>
      </w:r>
    </w:p>
    <w:p w14:paraId="466930F5" w14:textId="343A1A46" w:rsidR="006F3E75" w:rsidRPr="00C36F32" w:rsidRDefault="00B50ACD" w:rsidP="00B4269B">
      <w:pPr>
        <w:rPr>
          <w:lang w:val="ru-RU"/>
        </w:rPr>
      </w:pPr>
      <w:r w:rsidRPr="00C36F32">
        <w:rPr>
          <w:lang w:val="ru-RU"/>
        </w:rPr>
        <w:t>В 2018-2019 гг. было проведено клиническое исследование Фазы I</w:t>
      </w:r>
      <w:r w:rsidRPr="00C36F32">
        <w:t>I</w:t>
      </w:r>
      <w:r w:rsidRPr="00C36F32">
        <w:rPr>
          <w:lang w:val="ru-RU"/>
        </w:rPr>
        <w:t xml:space="preserve"> с целью оценки эффективности, безопасности, фармакокинетики, фармакогенетики и подбора доз препарата CD-008-0045 у пациентов с генерализованным тревожным расстройством в течение 8 недель терапии. В исследовании изучались суточные дозы препарата CD-008-0045 40 мг (20 мг два раза в сутки) и 60 мг (20 мг три раза в сутки)</w:t>
      </w:r>
      <w:r w:rsidR="009A7537" w:rsidRPr="00C36F32">
        <w:rPr>
          <w:lang w:val="ru-RU"/>
        </w:rPr>
        <w:t xml:space="preserve"> [</w:t>
      </w:r>
      <w:r w:rsidR="009A7537" w:rsidRPr="00C36F32">
        <w:rPr>
          <w:lang w:val="ru-RU"/>
        </w:rPr>
        <w:fldChar w:fldCharType="begin"/>
      </w:r>
      <w:r w:rsidR="009A7537" w:rsidRPr="00C36F32">
        <w:rPr>
          <w:lang w:val="ru-RU"/>
        </w:rPr>
        <w:instrText xml:space="preserve"> REF _Ref25148916 \r \h </w:instrText>
      </w:r>
      <w:r w:rsidR="00C36F32" w:rsidRPr="00C36F32">
        <w:rPr>
          <w:lang w:val="ru-RU"/>
        </w:rPr>
        <w:instrText xml:space="preserve"> \* MERGEFORMAT </w:instrText>
      </w:r>
      <w:r w:rsidR="009A7537" w:rsidRPr="00C36F32">
        <w:rPr>
          <w:lang w:val="ru-RU"/>
        </w:rPr>
      </w:r>
      <w:r w:rsidR="009A7537" w:rsidRPr="00C36F32">
        <w:rPr>
          <w:lang w:val="ru-RU"/>
        </w:rPr>
        <w:fldChar w:fldCharType="separate"/>
      </w:r>
      <w:r w:rsidR="009A7537" w:rsidRPr="00C36F32">
        <w:rPr>
          <w:lang w:val="ru-RU"/>
        </w:rPr>
        <w:t>14</w:t>
      </w:r>
      <w:r w:rsidR="009A7537" w:rsidRPr="00C36F32">
        <w:rPr>
          <w:lang w:val="ru-RU"/>
        </w:rPr>
        <w:fldChar w:fldCharType="end"/>
      </w:r>
      <w:r w:rsidR="009A7537" w:rsidRPr="00C36F32">
        <w:rPr>
          <w:lang w:val="ru-RU"/>
        </w:rPr>
        <w:t>]</w:t>
      </w:r>
      <w:r w:rsidRPr="00C36F32">
        <w:rPr>
          <w:lang w:val="ru-RU"/>
        </w:rPr>
        <w:t>.</w:t>
      </w:r>
      <w:r w:rsidR="00667870" w:rsidRPr="00C36F32">
        <w:rPr>
          <w:lang w:val="ru-RU"/>
        </w:rPr>
        <w:t xml:space="preserve"> </w:t>
      </w:r>
    </w:p>
    <w:p w14:paraId="4C87EEA3" w14:textId="77777777" w:rsidR="00667870" w:rsidRPr="00C36F32" w:rsidRDefault="00667870" w:rsidP="00B4269B">
      <w:pPr>
        <w:rPr>
          <w:iCs/>
          <w:lang w:val="ru-RU"/>
        </w:rPr>
      </w:pPr>
      <w:r w:rsidRPr="00C36F32">
        <w:rPr>
          <w:lang w:val="ru-RU"/>
        </w:rPr>
        <w:t xml:space="preserve">Первичной конечной точкой эффективности являлась доля пациентов, достигших на Неделе 8 снижения общего балла по шкале Гамильтона для оценки тревоги (HARS) на 50% и более от исходного уровня. Основной популяцией для анализа была выбрана популяция </w:t>
      </w:r>
      <w:r w:rsidRPr="00C36F32">
        <w:rPr>
          <w:iCs/>
        </w:rPr>
        <w:t>MITT</w:t>
      </w:r>
      <w:r w:rsidRPr="00C36F32">
        <w:rPr>
          <w:iCs/>
          <w:lang w:val="ru-RU"/>
        </w:rPr>
        <w:t xml:space="preserve"> (Модифицированная популяция пациентов, получивших лечение). </w:t>
      </w:r>
      <w:r w:rsidRPr="00C36F32">
        <w:rPr>
          <w:iCs/>
        </w:rPr>
        <w:t>MITT</w:t>
      </w:r>
      <w:r w:rsidRPr="00C36F32">
        <w:rPr>
          <w:iCs/>
          <w:lang w:val="ru-RU"/>
        </w:rPr>
        <w:t xml:space="preserve"> популяция соответствует всем рандомизированным пациентам, которые получили, по крайней мере, одну дозу исследуемого препарата или препарата сравнения и у которых имеется хотя бы одна оценка эффективности после исходной. </w:t>
      </w:r>
      <w:r w:rsidR="005B522C" w:rsidRPr="00C36F32">
        <w:rPr>
          <w:iCs/>
          <w:lang w:val="ru-RU"/>
        </w:rPr>
        <w:t xml:space="preserve">В данную популяцию были включены 128 пациентов: 60 мг в сутки – 44 пациента, 40 мг в сутки – 41 пациента, плацебо – 43 пациента. </w:t>
      </w:r>
      <w:r w:rsidR="006F3E75" w:rsidRPr="00C36F32">
        <w:rPr>
          <w:iCs/>
          <w:lang w:val="ru-RU"/>
        </w:rPr>
        <w:t>Количество пациентов, достигших 50% снижения общего балла по шкале HARS на Неделе 8, составило 20/44 (45.5%) пациентов для группы «CD-008-0045 60 мг», 22 /41 (53.7%) пациента для группы «CD-008-0045 40 мг» и 5/43 (11.6%) пациентов для группы «Плацебо», что соответствует ожидаемой доле пациентов, ответивших на терапию (для исследуемого препарата ≥17/39 (43.6%) и для группы плацебо &lt;17/39 (43.6%)). Группы терапии статистически значимо отличались (p &lt;0.001) по количеству пациентов, ответивших на терапию.</w:t>
      </w:r>
    </w:p>
    <w:p w14:paraId="15DAAF92" w14:textId="340EC23A" w:rsidR="006F3E75" w:rsidRPr="00C36F32" w:rsidRDefault="006F3E75" w:rsidP="00B4269B">
      <w:pPr>
        <w:rPr>
          <w:iCs/>
          <w:lang w:val="ru-RU"/>
        </w:rPr>
      </w:pPr>
      <w:r w:rsidRPr="00C36F32">
        <w:rPr>
          <w:iCs/>
          <w:lang w:val="ru-RU"/>
        </w:rPr>
        <w:t>В популяции РР было выявлено, что у 19/35 (54.3%) пациентов в группе терапии «CD-008-0045 60 мг» достигли 50% снижения общего балла по шкале HARS за 8 недель, при этом в группе терапии «CD-008-0045 40 мг» таких пациентов было зарегистрировано 22/33 (66.7%) и в группе «Плацебо» - 5/25 (20.0%). Результат анализа первичной конечной точки для популяции PP подтверждает вывод, полученный для популяции MITT, что режимы дозирования 60 мг и 40 мг препарата CD-008-0045 обладают эффектом, отличным от плацебо</w:t>
      </w:r>
      <w:r w:rsidR="009A7537" w:rsidRPr="00C36F32">
        <w:rPr>
          <w:iCs/>
          <w:lang w:val="ru-RU"/>
        </w:rPr>
        <w:t xml:space="preserve"> [</w:t>
      </w:r>
      <w:r w:rsidR="009A7537" w:rsidRPr="00C36F32">
        <w:rPr>
          <w:iCs/>
          <w:lang w:val="ru-RU"/>
        </w:rPr>
        <w:fldChar w:fldCharType="begin"/>
      </w:r>
      <w:r w:rsidR="009A7537" w:rsidRPr="00C36F32">
        <w:rPr>
          <w:iCs/>
          <w:lang w:val="ru-RU"/>
        </w:rPr>
        <w:instrText xml:space="preserve"> REF _Ref25148916 \r \h </w:instrText>
      </w:r>
      <w:r w:rsidR="00C36F32" w:rsidRPr="00C36F32">
        <w:rPr>
          <w:iCs/>
          <w:lang w:val="ru-RU"/>
        </w:rPr>
        <w:instrText xml:space="preserve"> \* MERGEFORMAT </w:instrText>
      </w:r>
      <w:r w:rsidR="009A7537" w:rsidRPr="00C36F32">
        <w:rPr>
          <w:iCs/>
          <w:lang w:val="ru-RU"/>
        </w:rPr>
      </w:r>
      <w:r w:rsidR="009A7537" w:rsidRPr="00C36F32">
        <w:rPr>
          <w:iCs/>
          <w:lang w:val="ru-RU"/>
        </w:rPr>
        <w:fldChar w:fldCharType="separate"/>
      </w:r>
      <w:r w:rsidR="009A7537" w:rsidRPr="00C36F32">
        <w:rPr>
          <w:iCs/>
          <w:lang w:val="ru-RU"/>
        </w:rPr>
        <w:t>14</w:t>
      </w:r>
      <w:r w:rsidR="009A7537" w:rsidRPr="00C36F32">
        <w:rPr>
          <w:iCs/>
          <w:lang w:val="ru-RU"/>
        </w:rPr>
        <w:fldChar w:fldCharType="end"/>
      </w:r>
      <w:r w:rsidR="009A7537" w:rsidRPr="00C36F32">
        <w:rPr>
          <w:iCs/>
          <w:lang w:val="ru-RU"/>
        </w:rPr>
        <w:t>]</w:t>
      </w:r>
      <w:r w:rsidRPr="00C36F32">
        <w:rPr>
          <w:iCs/>
          <w:lang w:val="ru-RU"/>
        </w:rPr>
        <w:t>.</w:t>
      </w:r>
    </w:p>
    <w:p w14:paraId="018E2B0A" w14:textId="56F9523A" w:rsidR="006F3E75" w:rsidRPr="00C36F32" w:rsidRDefault="006F3E75" w:rsidP="00B4269B">
      <w:pPr>
        <w:rPr>
          <w:iCs/>
          <w:lang w:val="ru-RU"/>
        </w:rPr>
      </w:pPr>
      <w:r w:rsidRPr="00C36F32">
        <w:rPr>
          <w:lang w:val="ru-RU"/>
        </w:rPr>
        <w:t xml:space="preserve">Следовательно, на основе полученных данных можно сделать вывод, что режимы дозирования 60 мг (20 мг три раза в день) и 40 мг (20 мг два раза в день) препарата CD-008-0045 обладают эффектом, отличным от плацебо, то есть являются эффективными в отношении редукции тревоги у пациентов с ГТР. Причем, как видно из данных анализа обеих популяций, группа терапии </w:t>
      </w:r>
      <w:r w:rsidRPr="00C36F32">
        <w:rPr>
          <w:iCs/>
          <w:lang w:val="ru-RU"/>
        </w:rPr>
        <w:t>CD-008-0045 40 мг (20 мг два раза в сутки) продемонстрировала большую эффективность в редукции симптомов тревоги у пациентов с ГТР.</w:t>
      </w:r>
      <w:r w:rsidR="00E076CA" w:rsidRPr="00C36F32">
        <w:rPr>
          <w:iCs/>
          <w:lang w:val="ru-RU"/>
        </w:rPr>
        <w:t xml:space="preserve"> </w:t>
      </w:r>
    </w:p>
    <w:p w14:paraId="4615DE8C" w14:textId="353DF9E5" w:rsidR="00475A10" w:rsidRPr="00C36F32" w:rsidRDefault="00475A10" w:rsidP="00475A10">
      <w:pPr>
        <w:rPr>
          <w:lang w:val="ru-RU"/>
        </w:rPr>
      </w:pPr>
      <w:r w:rsidRPr="00C36F32">
        <w:rPr>
          <w:lang w:val="ru-RU"/>
        </w:rPr>
        <w:t xml:space="preserve">Обе изученные дозы (CD-008-0045 40 мг и CD-008-0045 60 мг) одинаково эффективны и находятся на плато кривой зависимости доза эффект. Кроме того, </w:t>
      </w:r>
      <w:r w:rsidRPr="00C36F32">
        <w:t>C</w:t>
      </w:r>
      <w:r w:rsidRPr="00C36F32">
        <w:rPr>
          <w:vertAlign w:val="subscript"/>
        </w:rPr>
        <w:t>trough</w:t>
      </w:r>
      <w:r w:rsidRPr="00C36F32">
        <w:rPr>
          <w:lang w:val="ru-RU"/>
        </w:rPr>
        <w:t xml:space="preserve"> и </w:t>
      </w:r>
      <w:r w:rsidRPr="00C36F32">
        <w:t>C</w:t>
      </w:r>
      <w:r w:rsidRPr="00C36F32">
        <w:rPr>
          <w:vertAlign w:val="subscript"/>
        </w:rPr>
        <w:t>max</w:t>
      </w:r>
      <w:r w:rsidRPr="00C36F32">
        <w:rPr>
          <w:lang w:val="ru-RU"/>
        </w:rPr>
        <w:t xml:space="preserve"> для обоих режимов дозирования лежит в одинаковых диапазонах. Средние значения С</w:t>
      </w:r>
      <w:r w:rsidRPr="00C36F32">
        <w:rPr>
          <w:vertAlign w:val="subscript"/>
        </w:rPr>
        <w:t>through</w:t>
      </w:r>
      <w:r w:rsidRPr="00C36F32">
        <w:rPr>
          <w:lang w:val="ru-RU"/>
        </w:rPr>
        <w:t xml:space="preserve"> после приема </w:t>
      </w:r>
      <w:r w:rsidRPr="00C36F32">
        <w:t>CD</w:t>
      </w:r>
      <w:r w:rsidRPr="00C36F32">
        <w:rPr>
          <w:lang w:val="ru-RU"/>
        </w:rPr>
        <w:t>-008-0045 в течение 8 недель в группах 40 и 60 мг составили, соответственно, 558 и 289 пг/мл (медиана 174 и 152 пг/мл), метаболита М1 – 89.3 и 41.6 пг/мл. Средние значения С</w:t>
      </w:r>
      <w:r w:rsidRPr="00C36F32">
        <w:rPr>
          <w:vertAlign w:val="subscript"/>
        </w:rPr>
        <w:t>max</w:t>
      </w:r>
      <w:r w:rsidRPr="00C36F32">
        <w:rPr>
          <w:lang w:val="ru-RU"/>
        </w:rPr>
        <w:t xml:space="preserve"> после приема </w:t>
      </w:r>
      <w:r w:rsidRPr="00C36F32">
        <w:t>CD</w:t>
      </w:r>
      <w:r w:rsidRPr="00C36F32">
        <w:rPr>
          <w:lang w:val="ru-RU"/>
        </w:rPr>
        <w:t xml:space="preserve">-008-0045 на Визите Неделя 8 в группах 40 и 60 мг составили, соответственно, 365 и 211 пг/мл (медиана – 117 и 91 пг/мл), метаболита М1 – </w:t>
      </w:r>
      <w:r w:rsidRPr="00C36F32">
        <w:rPr>
          <w:lang w:val="ru-RU"/>
        </w:rPr>
        <w:lastRenderedPageBreak/>
        <w:t>63.7 и 57.1 пг/мл [</w:t>
      </w:r>
      <w:r w:rsidRPr="00C36F32">
        <w:rPr>
          <w:lang w:val="ru-RU"/>
        </w:rPr>
        <w:fldChar w:fldCharType="begin"/>
      </w:r>
      <w:r w:rsidRPr="00C36F32">
        <w:rPr>
          <w:lang w:val="ru-RU"/>
        </w:rPr>
        <w:instrText xml:space="preserve"> REF _Ref25148916 \r \h </w:instrText>
      </w:r>
      <w:r w:rsidR="00C36F32" w:rsidRPr="00C36F32">
        <w:rPr>
          <w:lang w:val="ru-RU"/>
        </w:rPr>
        <w:instrText xml:space="preserve"> \* MERGEFORMAT </w:instrText>
      </w:r>
      <w:r w:rsidRPr="00C36F32">
        <w:rPr>
          <w:lang w:val="ru-RU"/>
        </w:rPr>
      </w:r>
      <w:r w:rsidRPr="00C36F32">
        <w:rPr>
          <w:lang w:val="ru-RU"/>
        </w:rPr>
        <w:fldChar w:fldCharType="separate"/>
      </w:r>
      <w:r w:rsidRPr="00C36F32">
        <w:rPr>
          <w:lang w:val="ru-RU"/>
        </w:rPr>
        <w:t>14</w:t>
      </w:r>
      <w:r w:rsidRPr="00C36F32">
        <w:rPr>
          <w:lang w:val="ru-RU"/>
        </w:rPr>
        <w:fldChar w:fldCharType="end"/>
      </w:r>
      <w:r w:rsidRPr="00C36F32">
        <w:rPr>
          <w:lang w:val="ru-RU"/>
        </w:rPr>
        <w:t xml:space="preserve">]. В связи с этим можно предположить, что прием </w:t>
      </w:r>
      <w:r w:rsidRPr="00C36F32">
        <w:t>CD</w:t>
      </w:r>
      <w:r w:rsidRPr="00C36F32">
        <w:rPr>
          <w:lang w:val="ru-RU"/>
        </w:rPr>
        <w:t xml:space="preserve">-008-0045 20 мг один раз в день может также оказаться достаточно эффективным. </w:t>
      </w:r>
    </w:p>
    <w:p w14:paraId="50077860" w14:textId="77777777" w:rsidR="007563D9" w:rsidRPr="00C36F32" w:rsidRDefault="00475A10" w:rsidP="00B4269B">
      <w:pPr>
        <w:rPr>
          <w:lang w:val="ru-RU"/>
        </w:rPr>
      </w:pPr>
      <w:r w:rsidRPr="00C36F32">
        <w:rPr>
          <w:rFonts w:eastAsia="Calibri"/>
          <w:lang w:val="ru-RU"/>
        </w:rPr>
        <w:t xml:space="preserve">Настоящее исследование </w:t>
      </w:r>
      <w:r w:rsidRPr="00C36F32">
        <w:rPr>
          <w:lang w:val="ru-RU"/>
        </w:rPr>
        <w:t>проводится</w:t>
      </w:r>
      <w:r w:rsidRPr="00C36F32">
        <w:rPr>
          <w:rFonts w:eastAsia="Calibri"/>
          <w:lang w:val="ru-RU"/>
        </w:rPr>
        <w:t xml:space="preserve"> с целью подтверждения эффективности и безопасности применения препарата CD-008-0045 20 мг два раза в день. Также, с учетом высокой частоты встречаемости медленных и промежуточных метаболизаторов в популяции (порядка 28%), будет оценена возможность снижения дозы CD-008-0045 до 20 мг один раз в день.</w:t>
      </w:r>
      <w:r w:rsidR="00E076CA" w:rsidRPr="00C36F32">
        <w:rPr>
          <w:lang w:val="ru-RU"/>
        </w:rPr>
        <w:t xml:space="preserve"> </w:t>
      </w:r>
    </w:p>
    <w:p w14:paraId="49A1E62C" w14:textId="77777777" w:rsidR="00B11191" w:rsidRPr="00C36F32" w:rsidRDefault="00B11191" w:rsidP="00B4269B">
      <w:pPr>
        <w:pStyle w:val="Title2"/>
      </w:pPr>
      <w:bookmarkStart w:id="111" w:name="_Ref480560828"/>
      <w:bookmarkStart w:id="112" w:name="_Toc535230075"/>
      <w:bookmarkStart w:id="113" w:name="_Toc25228254"/>
      <w:r w:rsidRPr="00C36F32">
        <w:t>Соотношение риск/польза</w:t>
      </w:r>
      <w:bookmarkEnd w:id="111"/>
      <w:bookmarkEnd w:id="112"/>
      <w:bookmarkEnd w:id="113"/>
    </w:p>
    <w:p w14:paraId="63080404" w14:textId="77777777" w:rsidR="00044B1A" w:rsidRPr="00C36F32" w:rsidRDefault="00044B1A" w:rsidP="00A86933">
      <w:pPr>
        <w:rPr>
          <w:rFonts w:eastAsia="Calibri"/>
          <w:lang w:val="ru-RU"/>
        </w:rPr>
      </w:pPr>
      <w:r w:rsidRPr="00C36F32">
        <w:rPr>
          <w:rFonts w:eastAsia="Calibri"/>
          <w:lang w:val="ru-RU"/>
        </w:rPr>
        <w:t xml:space="preserve">В группах лечения CD-008-0045 ожидается нивелирование симптомов тревоги и снижение </w:t>
      </w:r>
      <w:r w:rsidR="00B50ACD" w:rsidRPr="00C36F32">
        <w:rPr>
          <w:lang w:val="ru-RU"/>
        </w:rPr>
        <w:t>общего балла по структурированному интервью шкалы Гамильтона для оценки тревоги (</w:t>
      </w:r>
      <w:r w:rsidR="00B50ACD" w:rsidRPr="00C36F32">
        <w:t>SIGH</w:t>
      </w:r>
      <w:r w:rsidR="00B50ACD" w:rsidRPr="00C36F32">
        <w:rPr>
          <w:lang w:val="ru-RU"/>
        </w:rPr>
        <w:t>-</w:t>
      </w:r>
      <w:r w:rsidR="00B50ACD" w:rsidRPr="00C36F32">
        <w:t>A</w:t>
      </w:r>
      <w:r w:rsidR="00B50ACD" w:rsidRPr="00C36F32">
        <w:rPr>
          <w:lang w:val="ru-RU"/>
        </w:rPr>
        <w:t>).</w:t>
      </w:r>
    </w:p>
    <w:p w14:paraId="458F0C15" w14:textId="77777777" w:rsidR="00671840" w:rsidRPr="00C36F32" w:rsidRDefault="00671840" w:rsidP="00B4269B">
      <w:pPr>
        <w:ind w:firstLine="426"/>
        <w:rPr>
          <w:rFonts w:eastAsia="Calibri"/>
          <w:lang w:val="ru-RU"/>
        </w:rPr>
      </w:pPr>
      <w:r w:rsidRPr="00C36F32">
        <w:rPr>
          <w:lang w:val="ru-RU"/>
        </w:rPr>
        <w:t xml:space="preserve">По результатам доклинических исследований при </w:t>
      </w:r>
      <w:r w:rsidRPr="00C36F32">
        <w:rPr>
          <w:noProof/>
          <w:lang w:val="ru-RU"/>
        </w:rPr>
        <w:t>хроническом</w:t>
      </w:r>
      <w:r w:rsidRPr="00C36F32">
        <w:rPr>
          <w:lang w:val="ru-RU"/>
        </w:rPr>
        <w:t xml:space="preserve"> введении крысам в дозах, эквивалентных 282 мг для человека массой 70 кг, не было выявлено токсических эффектов.</w:t>
      </w:r>
    </w:p>
    <w:p w14:paraId="1BCF5A6C" w14:textId="77777777" w:rsidR="00373B22" w:rsidRPr="00C36F32" w:rsidRDefault="00044B1A" w:rsidP="00C130CA">
      <w:pPr>
        <w:rPr>
          <w:lang w:val="ru-RU"/>
        </w:rPr>
      </w:pPr>
      <w:r w:rsidRPr="00C36F32">
        <w:rPr>
          <w:lang w:val="ru-RU"/>
        </w:rPr>
        <w:t xml:space="preserve">Риск, связанный с применением </w:t>
      </w:r>
      <w:r w:rsidRPr="00C36F32">
        <w:rPr>
          <w:rFonts w:eastAsia="Calibri"/>
          <w:lang w:val="ru-RU"/>
        </w:rPr>
        <w:t>CD-008-0045</w:t>
      </w:r>
      <w:r w:rsidR="00671840" w:rsidRPr="00C36F32">
        <w:rPr>
          <w:rFonts w:eastAsia="Calibri"/>
          <w:lang w:val="ru-RU"/>
        </w:rPr>
        <w:t xml:space="preserve"> у человека</w:t>
      </w:r>
      <w:r w:rsidRPr="00C36F32">
        <w:rPr>
          <w:lang w:val="ru-RU"/>
        </w:rPr>
        <w:t xml:space="preserve">, </w:t>
      </w:r>
      <w:r w:rsidR="00671840" w:rsidRPr="00C36F32">
        <w:rPr>
          <w:lang w:val="ru-RU"/>
        </w:rPr>
        <w:t xml:space="preserve">считается низким. </w:t>
      </w:r>
      <w:r w:rsidR="003F2D6E" w:rsidRPr="00C36F32">
        <w:rPr>
          <w:lang w:val="ru-RU"/>
        </w:rPr>
        <w:t xml:space="preserve">Серьезных нежелательных явлений, а также НЯ, приведших к отмене исследуемого препарата, в исследованиях </w:t>
      </w:r>
      <w:r w:rsidR="003F2D6E" w:rsidRPr="00C36F32">
        <w:rPr>
          <w:rFonts w:eastAsia="Calibri"/>
          <w:lang w:val="ru-RU"/>
        </w:rPr>
        <w:t xml:space="preserve">CD-008-0045 </w:t>
      </w:r>
      <w:r w:rsidR="003F2D6E" w:rsidRPr="00C36F32">
        <w:rPr>
          <w:lang w:val="ru-RU"/>
        </w:rPr>
        <w:t>зарегистрировано не было.</w:t>
      </w:r>
    </w:p>
    <w:p w14:paraId="7CCC9E13" w14:textId="77777777" w:rsidR="001A555F" w:rsidRPr="00C36F32" w:rsidRDefault="000D0D09" w:rsidP="00B4269B">
      <w:pPr>
        <w:rPr>
          <w:b/>
          <w:i/>
          <w:lang w:val="ru-RU"/>
        </w:rPr>
      </w:pPr>
      <w:r w:rsidRPr="00C36F32">
        <w:rPr>
          <w:b/>
          <w:i/>
          <w:lang w:val="ru-RU"/>
        </w:rPr>
        <w:t xml:space="preserve">Информация о безопасности </w:t>
      </w:r>
      <w:r w:rsidR="00C130CA" w:rsidRPr="00C36F32">
        <w:rPr>
          <w:b/>
          <w:i/>
          <w:lang w:val="ru-RU"/>
        </w:rPr>
        <w:t xml:space="preserve">в </w:t>
      </w:r>
      <w:r w:rsidRPr="00C36F32">
        <w:rPr>
          <w:b/>
          <w:i/>
          <w:lang w:val="ru-RU"/>
        </w:rPr>
        <w:t>клиническо</w:t>
      </w:r>
      <w:r w:rsidR="00C130CA" w:rsidRPr="00C36F32">
        <w:rPr>
          <w:b/>
          <w:i/>
          <w:lang w:val="ru-RU"/>
        </w:rPr>
        <w:t>м</w:t>
      </w:r>
      <w:r w:rsidRPr="00C36F32">
        <w:rPr>
          <w:b/>
          <w:i/>
          <w:lang w:val="ru-RU"/>
        </w:rPr>
        <w:t xml:space="preserve"> исследовани</w:t>
      </w:r>
      <w:r w:rsidR="00C130CA" w:rsidRPr="00C36F32">
        <w:rPr>
          <w:b/>
          <w:i/>
          <w:lang w:val="ru-RU"/>
        </w:rPr>
        <w:t>и</w:t>
      </w:r>
      <w:r w:rsidRPr="00C36F32">
        <w:rPr>
          <w:b/>
          <w:bCs/>
          <w:i/>
          <w:lang w:val="ru-RU"/>
        </w:rPr>
        <w:t xml:space="preserve"> </w:t>
      </w:r>
      <w:r w:rsidR="003223FF" w:rsidRPr="00C36F32">
        <w:rPr>
          <w:rFonts w:eastAsiaTheme="minorEastAsia"/>
          <w:b/>
          <w:i/>
          <w:color w:val="000000"/>
          <w:lang w:val="ru-RU" w:eastAsia="ru-RU"/>
        </w:rPr>
        <w:t>02/CNS/2008</w:t>
      </w:r>
      <w:r w:rsidR="00C130CA" w:rsidRPr="00C36F32">
        <w:rPr>
          <w:rFonts w:eastAsiaTheme="minorEastAsia"/>
          <w:b/>
          <w:i/>
          <w:color w:val="000000"/>
          <w:lang w:val="ru-RU" w:eastAsia="ru-RU"/>
        </w:rPr>
        <w:t>, фаза I</w:t>
      </w:r>
    </w:p>
    <w:p w14:paraId="50D92B9F" w14:textId="77777777" w:rsidR="00C130CA" w:rsidRPr="00C36F32" w:rsidRDefault="00C130CA" w:rsidP="00C130CA">
      <w:pPr>
        <w:rPr>
          <w:lang w:val="ru-RU"/>
        </w:rPr>
      </w:pPr>
      <w:r w:rsidRPr="00C36F32">
        <w:rPr>
          <w:lang w:val="ru-RU"/>
        </w:rPr>
        <w:t xml:space="preserve">Исследуемый препарат CD-008-0045 в дозе 2 мг и 4 мг хорошо переносился здоровыми добровольцами. </w:t>
      </w:r>
      <w:r w:rsidR="003F2D6E" w:rsidRPr="00C36F32">
        <w:rPr>
          <w:lang w:val="ru-RU"/>
        </w:rPr>
        <w:t>НЯ, связанных с приемом ИП</w:t>
      </w:r>
      <w:r w:rsidR="00300187" w:rsidRPr="00C36F32">
        <w:rPr>
          <w:lang w:val="ru-RU"/>
        </w:rPr>
        <w:t>,</w:t>
      </w:r>
      <w:r w:rsidR="003F2D6E" w:rsidRPr="00C36F32">
        <w:rPr>
          <w:lang w:val="ru-RU"/>
        </w:rPr>
        <w:t xml:space="preserve"> в исследовании зарегистрировано не было. НЯ</w:t>
      </w:r>
      <w:r w:rsidR="0001380A" w:rsidRPr="00C36F32">
        <w:rPr>
          <w:lang w:val="ru-RU"/>
        </w:rPr>
        <w:t>.</w:t>
      </w:r>
    </w:p>
    <w:p w14:paraId="366B622E" w14:textId="77777777" w:rsidR="003223FF" w:rsidRPr="00C36F32" w:rsidRDefault="003223FF" w:rsidP="00B4269B">
      <w:pPr>
        <w:rPr>
          <w:lang w:val="ru-RU"/>
        </w:rPr>
      </w:pPr>
      <w:r w:rsidRPr="00C36F32">
        <w:rPr>
          <w:lang w:val="ru-RU"/>
        </w:rPr>
        <w:t>Значимых изменений в показателях крови и мочи на протяжении исследования по сравнению с показателями, полученными до приема препарата, не обнаруживалось.</w:t>
      </w:r>
    </w:p>
    <w:p w14:paraId="50A25C5F" w14:textId="77777777" w:rsidR="003223FF" w:rsidRPr="00C36F32" w:rsidRDefault="003223FF" w:rsidP="00B4269B">
      <w:pPr>
        <w:rPr>
          <w:rFonts w:eastAsiaTheme="minorEastAsia"/>
          <w:b/>
          <w:i/>
          <w:color w:val="000000"/>
          <w:lang w:val="ru-RU" w:eastAsia="ru-RU"/>
        </w:rPr>
      </w:pPr>
      <w:r w:rsidRPr="00C36F32">
        <w:rPr>
          <w:b/>
          <w:i/>
          <w:lang w:val="ru-RU"/>
        </w:rPr>
        <w:t xml:space="preserve">Информация о безопасности </w:t>
      </w:r>
      <w:r w:rsidR="00C130CA" w:rsidRPr="00C36F32">
        <w:rPr>
          <w:b/>
          <w:i/>
          <w:lang w:val="ru-RU"/>
        </w:rPr>
        <w:t xml:space="preserve">в </w:t>
      </w:r>
      <w:r w:rsidRPr="00C36F32">
        <w:rPr>
          <w:b/>
          <w:i/>
          <w:lang w:val="ru-RU"/>
        </w:rPr>
        <w:t>клиническо</w:t>
      </w:r>
      <w:r w:rsidR="00C130CA" w:rsidRPr="00C36F32">
        <w:rPr>
          <w:b/>
          <w:i/>
          <w:lang w:val="ru-RU"/>
        </w:rPr>
        <w:t>м</w:t>
      </w:r>
      <w:r w:rsidRPr="00C36F32">
        <w:rPr>
          <w:b/>
          <w:i/>
          <w:lang w:val="ru-RU"/>
        </w:rPr>
        <w:t xml:space="preserve"> </w:t>
      </w:r>
      <w:r w:rsidR="00C130CA" w:rsidRPr="00C36F32">
        <w:rPr>
          <w:b/>
          <w:i/>
          <w:lang w:val="ru-RU"/>
        </w:rPr>
        <w:t>исследовании</w:t>
      </w:r>
      <w:r w:rsidRPr="00C36F32">
        <w:rPr>
          <w:b/>
          <w:bCs/>
          <w:i/>
          <w:lang w:val="ru-RU"/>
        </w:rPr>
        <w:t xml:space="preserve"> </w:t>
      </w:r>
      <w:r w:rsidRPr="00C36F32">
        <w:rPr>
          <w:rFonts w:eastAsiaTheme="minorEastAsia"/>
          <w:b/>
          <w:i/>
          <w:color w:val="000000"/>
          <w:lang w:val="ru-RU" w:eastAsia="ru-RU"/>
        </w:rPr>
        <w:t>02/CNS/2009</w:t>
      </w:r>
      <w:r w:rsidR="00C130CA" w:rsidRPr="00C36F32">
        <w:rPr>
          <w:b/>
          <w:i/>
          <w:lang w:val="ru-RU"/>
        </w:rPr>
        <w:t>,</w:t>
      </w:r>
      <w:r w:rsidR="00C130CA" w:rsidRPr="00C36F32">
        <w:rPr>
          <w:rFonts w:eastAsiaTheme="minorEastAsia"/>
          <w:b/>
          <w:i/>
          <w:color w:val="000000"/>
          <w:lang w:val="ru-RU" w:eastAsia="ru-RU"/>
        </w:rPr>
        <w:t xml:space="preserve"> фаза I</w:t>
      </w:r>
    </w:p>
    <w:p w14:paraId="7FBE844C" w14:textId="77777777" w:rsidR="001824C0" w:rsidRPr="00C36F32" w:rsidRDefault="001824C0" w:rsidP="001824C0">
      <w:pPr>
        <w:rPr>
          <w:lang w:val="ru-RU"/>
        </w:rPr>
      </w:pPr>
      <w:r w:rsidRPr="00C36F32">
        <w:rPr>
          <w:lang w:val="ru-RU"/>
        </w:rPr>
        <w:t>Исследуемый препарат CD-008-0045 в дозе 10 мг и 20 мг хорошо переносился здоровыми добровольцами. НЯ, связанных с приемом ИП, в исследовании зарегистрировано не было. НЯ.</w:t>
      </w:r>
    </w:p>
    <w:p w14:paraId="4AE64501" w14:textId="77777777" w:rsidR="001824C0" w:rsidRPr="00C36F32" w:rsidRDefault="001824C0" w:rsidP="001824C0">
      <w:pPr>
        <w:rPr>
          <w:lang w:val="ru-RU"/>
        </w:rPr>
      </w:pPr>
      <w:r w:rsidRPr="00C36F32">
        <w:rPr>
          <w:lang w:val="ru-RU"/>
        </w:rPr>
        <w:t>Значимых изменений в показателях крови и мочи на протяжении исследования по сравнению с показателями, полученными до приема препарата, не обнаруживалось.</w:t>
      </w:r>
    </w:p>
    <w:p w14:paraId="7EF218B1" w14:textId="77777777" w:rsidR="00AA2BB8" w:rsidRPr="00C36F32" w:rsidRDefault="00C130CA" w:rsidP="00B4269B">
      <w:pPr>
        <w:rPr>
          <w:b/>
          <w:i/>
          <w:lang w:val="ru-RU"/>
        </w:rPr>
      </w:pPr>
      <w:r w:rsidRPr="00C36F32">
        <w:rPr>
          <w:b/>
          <w:i/>
          <w:lang w:val="ru-RU"/>
        </w:rPr>
        <w:t xml:space="preserve">Информация о безопасности в клиническом исследовании </w:t>
      </w:r>
      <w:r w:rsidR="00AA2BB8" w:rsidRPr="00C36F32">
        <w:rPr>
          <w:b/>
          <w:i/>
          <w:lang w:val="ru-RU"/>
        </w:rPr>
        <w:t>CNS-CD0080045-03</w:t>
      </w:r>
      <w:r w:rsidRPr="00C36F32">
        <w:rPr>
          <w:b/>
          <w:i/>
          <w:lang w:val="ru-RU"/>
        </w:rPr>
        <w:t>, фаза I</w:t>
      </w:r>
    </w:p>
    <w:p w14:paraId="28AA3CA2" w14:textId="25A8A354" w:rsidR="00AA2BB8" w:rsidRPr="00C36F32" w:rsidRDefault="00AA2BB8" w:rsidP="00B4269B">
      <w:pPr>
        <w:rPr>
          <w:rFonts w:eastAsia="Calibri"/>
          <w:lang w:val="ru-RU"/>
        </w:rPr>
      </w:pPr>
      <w:r w:rsidRPr="00C36F32">
        <w:rPr>
          <w:rFonts w:eastAsia="Calibri"/>
          <w:lang w:val="ru-RU"/>
        </w:rPr>
        <w:t>В рамках проведенного исследования</w:t>
      </w:r>
      <w:r w:rsidR="00362932" w:rsidRPr="00C36F32">
        <w:rPr>
          <w:rFonts w:eastAsia="Calibri"/>
          <w:lang w:val="ru-RU"/>
        </w:rPr>
        <w:t>,</w:t>
      </w:r>
      <w:r w:rsidRPr="00C36F32">
        <w:rPr>
          <w:rFonts w:eastAsia="Calibri"/>
          <w:lang w:val="ru-RU"/>
        </w:rPr>
        <w:t xml:space="preserve"> препарат CD-008-0045 продемонстрировал благоприятный профиль безопасности и хорошую переносимость. НЯ, связанных с приемом препарата в исследовании</w:t>
      </w:r>
      <w:r w:rsidR="00300187" w:rsidRPr="00C36F32">
        <w:rPr>
          <w:rFonts w:eastAsia="Calibri"/>
          <w:lang w:val="ru-RU"/>
        </w:rPr>
        <w:t>, а также СНЯ в исследовании зарегистрировано</w:t>
      </w:r>
      <w:r w:rsidRPr="00C36F32">
        <w:rPr>
          <w:rFonts w:eastAsia="Calibri"/>
          <w:lang w:val="ru-RU"/>
        </w:rPr>
        <w:t xml:space="preserve"> не </w:t>
      </w:r>
      <w:r w:rsidR="00300187" w:rsidRPr="00C36F32">
        <w:rPr>
          <w:rFonts w:eastAsia="Calibri"/>
          <w:lang w:val="ru-RU"/>
        </w:rPr>
        <w:t>было</w:t>
      </w:r>
      <w:r w:rsidRPr="00C36F32">
        <w:rPr>
          <w:rFonts w:eastAsia="Calibri"/>
          <w:lang w:val="ru-RU"/>
        </w:rPr>
        <w:t xml:space="preserve">. </w:t>
      </w:r>
      <w:r w:rsidR="00E35938" w:rsidRPr="00C36F32">
        <w:rPr>
          <w:rFonts w:eastAsia="Calibri"/>
          <w:lang w:val="ru-RU"/>
        </w:rPr>
        <w:t xml:space="preserve">В группе </w:t>
      </w:r>
      <w:r w:rsidRPr="00C36F32">
        <w:rPr>
          <w:rFonts w:eastAsia="Calibri"/>
          <w:lang w:val="ru-RU"/>
        </w:rPr>
        <w:t xml:space="preserve">добровольцев, принимавших CD-008-0045, было зарегистрировано два НЯ </w:t>
      </w:r>
      <w:r w:rsidR="002E41FD" w:rsidRPr="00C36F32">
        <w:rPr>
          <w:rFonts w:eastAsia="Calibri"/>
          <w:lang w:val="ru-RU"/>
        </w:rPr>
        <w:t xml:space="preserve">легкой степени тяжести, </w:t>
      </w:r>
      <w:r w:rsidRPr="00C36F32">
        <w:rPr>
          <w:rFonts w:eastAsia="Calibri"/>
          <w:lang w:val="ru-RU"/>
        </w:rPr>
        <w:t xml:space="preserve">из класса «Инфекционные и паразитарные заболевания» (Ринит), </w:t>
      </w:r>
      <w:r w:rsidR="00C46EA6" w:rsidRPr="00C36F32">
        <w:rPr>
          <w:rFonts w:eastAsia="Calibri"/>
          <w:lang w:val="ru-RU"/>
        </w:rPr>
        <w:t xml:space="preserve">которые </w:t>
      </w:r>
      <w:r w:rsidRPr="00C36F32">
        <w:rPr>
          <w:rFonts w:eastAsia="Calibri"/>
          <w:lang w:val="ru-RU"/>
        </w:rPr>
        <w:t xml:space="preserve">не </w:t>
      </w:r>
      <w:r w:rsidR="00C46EA6" w:rsidRPr="00C36F32">
        <w:rPr>
          <w:rFonts w:eastAsia="Calibri"/>
          <w:lang w:val="ru-RU"/>
        </w:rPr>
        <w:t xml:space="preserve">были </w:t>
      </w:r>
      <w:r w:rsidRPr="00C36F32">
        <w:rPr>
          <w:rFonts w:eastAsia="Calibri"/>
          <w:lang w:val="ru-RU"/>
        </w:rPr>
        <w:t>связанны с приемом ИП</w:t>
      </w:r>
      <w:r w:rsidR="00E93620" w:rsidRPr="00C36F32">
        <w:rPr>
          <w:rFonts w:eastAsia="Calibri"/>
          <w:lang w:val="ru-RU"/>
        </w:rPr>
        <w:t>;</w:t>
      </w:r>
      <w:r w:rsidR="00C46EA6" w:rsidRPr="00C36F32">
        <w:rPr>
          <w:rFonts w:eastAsia="Calibri"/>
          <w:lang w:val="ru-RU"/>
        </w:rPr>
        <w:t xml:space="preserve"> </w:t>
      </w:r>
      <w:r w:rsidRPr="00C36F32">
        <w:rPr>
          <w:rFonts w:eastAsia="Calibri"/>
          <w:lang w:val="ru-RU"/>
        </w:rPr>
        <w:t xml:space="preserve">они развивались в период наблюдения, не потребовали лечения, досрочного выведения либо прекращения/приостановки приема исследуемого препарата и разрешились без последствий и лечения. Данные НЯ наблюдались в дозовой когорте </w:t>
      </w:r>
      <w:r w:rsidR="00C130CA" w:rsidRPr="00C36F32">
        <w:rPr>
          <w:rFonts w:eastAsia="Calibri"/>
          <w:lang w:val="ru-RU"/>
        </w:rPr>
        <w:t>40</w:t>
      </w:r>
      <w:r w:rsidR="00C130CA" w:rsidRPr="00C36F32">
        <w:rPr>
          <w:rFonts w:eastAsia="Calibri"/>
        </w:rPr>
        <w:t> </w:t>
      </w:r>
      <w:r w:rsidRPr="00C36F32">
        <w:rPr>
          <w:rFonts w:eastAsia="Calibri"/>
          <w:lang w:val="ru-RU"/>
        </w:rPr>
        <w:t>мг</w:t>
      </w:r>
      <w:r w:rsidR="0001380A" w:rsidRPr="00C36F32">
        <w:rPr>
          <w:rFonts w:eastAsia="Calibri"/>
          <w:lang w:val="ru-RU"/>
        </w:rPr>
        <w:t>.</w:t>
      </w:r>
      <w:r w:rsidRPr="00C36F32">
        <w:rPr>
          <w:rFonts w:eastAsia="Calibri"/>
          <w:lang w:val="ru-RU"/>
        </w:rPr>
        <w:t xml:space="preserve"> </w:t>
      </w:r>
      <w:r w:rsidR="0001380A" w:rsidRPr="00C36F32">
        <w:rPr>
          <w:rFonts w:eastAsia="Calibri"/>
          <w:lang w:val="ru-RU"/>
        </w:rPr>
        <w:t>В</w:t>
      </w:r>
      <w:r w:rsidRPr="00C36F32">
        <w:rPr>
          <w:rFonts w:eastAsia="Calibri"/>
          <w:lang w:val="ru-RU"/>
        </w:rPr>
        <w:t xml:space="preserve"> дозовой когорте 60 мг</w:t>
      </w:r>
      <w:r w:rsidR="0001380A" w:rsidRPr="00C36F32">
        <w:rPr>
          <w:rFonts w:eastAsia="Calibri"/>
          <w:lang w:val="ru-RU"/>
        </w:rPr>
        <w:t>,</w:t>
      </w:r>
      <w:r w:rsidRPr="00C36F32">
        <w:rPr>
          <w:rFonts w:eastAsia="Calibri"/>
          <w:lang w:val="ru-RU"/>
        </w:rPr>
        <w:t xml:space="preserve"> </w:t>
      </w:r>
      <w:r w:rsidR="0001380A" w:rsidRPr="00C36F32">
        <w:rPr>
          <w:rFonts w:eastAsia="Calibri"/>
          <w:lang w:val="ru-RU"/>
        </w:rPr>
        <w:t xml:space="preserve">в группе добровольцев, принимавших CD-008-0045, </w:t>
      </w:r>
      <w:r w:rsidRPr="00C36F32">
        <w:rPr>
          <w:rFonts w:eastAsia="Calibri"/>
          <w:lang w:val="ru-RU"/>
        </w:rPr>
        <w:t>НЯ</w:t>
      </w:r>
      <w:r w:rsidR="0001380A" w:rsidRPr="00C36F32">
        <w:rPr>
          <w:rFonts w:eastAsia="Calibri"/>
          <w:lang w:val="ru-RU"/>
        </w:rPr>
        <w:t xml:space="preserve"> зарегистрировано </w:t>
      </w:r>
      <w:r w:rsidRPr="00C36F32">
        <w:rPr>
          <w:rFonts w:eastAsia="Calibri"/>
          <w:lang w:val="ru-RU"/>
        </w:rPr>
        <w:t>не было</w:t>
      </w:r>
      <w:r w:rsidR="00CA23EC" w:rsidRPr="00C36F32">
        <w:rPr>
          <w:rFonts w:eastAsia="Calibri"/>
          <w:lang w:val="ru-RU"/>
        </w:rPr>
        <w:t xml:space="preserve"> [</w:t>
      </w:r>
      <w:r w:rsidR="00CA23EC" w:rsidRPr="00C36F32">
        <w:rPr>
          <w:rFonts w:eastAsia="Calibri"/>
          <w:lang w:val="ru-RU"/>
        </w:rPr>
        <w:fldChar w:fldCharType="begin"/>
      </w:r>
      <w:r w:rsidR="00CA23EC" w:rsidRPr="00C36F32">
        <w:rPr>
          <w:rFonts w:eastAsia="Calibri"/>
          <w:lang w:val="ru-RU"/>
        </w:rPr>
        <w:instrText xml:space="preserve"> REF _Ref520956051 \r \h </w:instrText>
      </w:r>
      <w:r w:rsidR="00C36F32" w:rsidRPr="00C36F32">
        <w:rPr>
          <w:rFonts w:eastAsia="Calibri"/>
          <w:lang w:val="ru-RU"/>
        </w:rPr>
        <w:instrText xml:space="preserve"> \* MERGEFORMAT </w:instrText>
      </w:r>
      <w:r w:rsidR="00CA23EC" w:rsidRPr="00C36F32">
        <w:rPr>
          <w:rFonts w:eastAsia="Calibri"/>
          <w:lang w:val="ru-RU"/>
        </w:rPr>
      </w:r>
      <w:r w:rsidR="00CA23EC" w:rsidRPr="00C36F32">
        <w:rPr>
          <w:rFonts w:eastAsia="Calibri"/>
          <w:lang w:val="ru-RU"/>
        </w:rPr>
        <w:fldChar w:fldCharType="separate"/>
      </w:r>
      <w:r w:rsidR="00CA23EC" w:rsidRPr="00C36F32">
        <w:rPr>
          <w:rFonts w:eastAsia="Calibri"/>
          <w:lang w:val="ru-RU"/>
        </w:rPr>
        <w:t>12</w:t>
      </w:r>
      <w:r w:rsidR="00CA23EC" w:rsidRPr="00C36F32">
        <w:rPr>
          <w:rFonts w:eastAsia="Calibri"/>
          <w:lang w:val="ru-RU"/>
        </w:rPr>
        <w:fldChar w:fldCharType="end"/>
      </w:r>
      <w:r w:rsidR="00CA23EC" w:rsidRPr="00C36F32">
        <w:rPr>
          <w:rFonts w:eastAsia="Calibri"/>
          <w:lang w:val="ru-RU"/>
        </w:rPr>
        <w:t>]</w:t>
      </w:r>
    </w:p>
    <w:p w14:paraId="25E4CFEC" w14:textId="77777777" w:rsidR="00652B5C" w:rsidRPr="00C36F32" w:rsidRDefault="00652B5C" w:rsidP="00117D70">
      <w:pPr>
        <w:rPr>
          <w:b/>
          <w:i/>
          <w:lang w:val="ru-RU"/>
        </w:rPr>
      </w:pPr>
      <w:r w:rsidRPr="00C36F32">
        <w:rPr>
          <w:b/>
          <w:i/>
          <w:lang w:val="ru-RU"/>
        </w:rPr>
        <w:t xml:space="preserve">Информация о безопасности в клиническом исследовании CNS-CD0080045-04, фаза </w:t>
      </w:r>
      <w:r w:rsidRPr="00C36F32">
        <w:rPr>
          <w:b/>
          <w:i/>
        </w:rPr>
        <w:t>I</w:t>
      </w:r>
      <w:r w:rsidRPr="00C36F32">
        <w:rPr>
          <w:b/>
          <w:i/>
          <w:lang w:val="ru-RU"/>
        </w:rPr>
        <w:t>I</w:t>
      </w:r>
    </w:p>
    <w:p w14:paraId="560945A2" w14:textId="77777777" w:rsidR="00117D70" w:rsidRPr="00C36F32" w:rsidRDefault="00117D70" w:rsidP="001B4B2F">
      <w:pPr>
        <w:rPr>
          <w:lang w:val="ru-RU"/>
        </w:rPr>
      </w:pPr>
      <w:bookmarkStart w:id="114" w:name="_Toc359796787"/>
      <w:bookmarkStart w:id="115" w:name="_Toc359798146"/>
      <w:bookmarkStart w:id="116" w:name="_Toc363050594"/>
      <w:r w:rsidRPr="00C36F32">
        <w:rPr>
          <w:lang w:val="ru-RU"/>
        </w:rPr>
        <w:lastRenderedPageBreak/>
        <w:t xml:space="preserve">За время исследования у 44/129 (34.1%) пациентов популяции безопасности из всех групп терапии было зарегистрировано 152 нежелательных явления, при этом в группе терапии «CD-008-0045 60 мг НЯ были зарегистрированы у 20/44 (45.5%) пациентов, в группе терапии «CD-008-0045 40 мг» - у 12/42 (28.6%) пациентов и в группе терапии «Плацебо» у 12/43 (27.9%) пациентов. Группа терапии «CD-008-0045 60 мг» статистически значимо отличалась от группы терапии «Плацебо» по числу пациентов, у которых развились НЯ (р = 0.018), при этом группа терапии «CD-008-0045 40 мг» статистически значимо не отличалась от группы терапии «Плацебо» (р &gt;0.999). </w:t>
      </w:r>
    </w:p>
    <w:p w14:paraId="3CC13AD5" w14:textId="77777777" w:rsidR="001824C0" w:rsidRPr="00C36F32" w:rsidRDefault="001824C0" w:rsidP="001824C0">
      <w:pPr>
        <w:rPr>
          <w:lang w:val="ru-RU"/>
        </w:rPr>
      </w:pPr>
      <w:r w:rsidRPr="00C36F32">
        <w:rPr>
          <w:lang w:val="ru-RU"/>
        </w:rPr>
        <w:t xml:space="preserve">Проведенные клинические исследования показали, что CD-008-0045 обладает хорошей переносимостью в диапазоне доз от 2 мг до 60 мг в сутки. </w:t>
      </w:r>
    </w:p>
    <w:p w14:paraId="5BFAD532" w14:textId="35D450B7" w:rsidR="00117D70" w:rsidRPr="00C36F32" w:rsidRDefault="00117D70" w:rsidP="001B4B2F">
      <w:pPr>
        <w:rPr>
          <w:lang w:val="ru-RU"/>
        </w:rPr>
      </w:pPr>
      <w:r w:rsidRPr="00C36F32">
        <w:rPr>
          <w:lang w:val="ru-RU"/>
        </w:rPr>
        <w:t>Таким образом, данные по безопасности также подтверждают обоснованность выбора дозировки CD-008-0045 40 мг (20 мг два раза в сутки) для да</w:t>
      </w:r>
      <w:r w:rsidR="00BE574F" w:rsidRPr="00C36F32">
        <w:rPr>
          <w:lang w:val="ru-RU"/>
        </w:rPr>
        <w:t xml:space="preserve">нного клинического исследования </w:t>
      </w:r>
      <w:r w:rsidR="00BE574F" w:rsidRPr="00C36F32">
        <w:t>III</w:t>
      </w:r>
      <w:r w:rsidR="00BE574F" w:rsidRPr="00C36F32">
        <w:rPr>
          <w:lang w:val="ru-RU"/>
        </w:rPr>
        <w:t xml:space="preserve"> фазы.</w:t>
      </w:r>
    </w:p>
    <w:p w14:paraId="40D1B482" w14:textId="77777777" w:rsidR="00132519" w:rsidRPr="00C36F32" w:rsidRDefault="00BC1B5E" w:rsidP="001B4B2F">
      <w:pPr>
        <w:rPr>
          <w:lang w:val="ru-RU"/>
        </w:rPr>
      </w:pPr>
      <w:r w:rsidRPr="00C36F32">
        <w:rPr>
          <w:szCs w:val="20"/>
          <w:lang w:val="ru-RU" w:eastAsia="fr-FR"/>
        </w:rPr>
        <w:t xml:space="preserve">Согласно рекомендациям </w:t>
      </w:r>
      <w:r w:rsidRPr="00C36F32">
        <w:rPr>
          <w:lang w:val="ru-RU"/>
        </w:rPr>
        <w:t>Руководства по клиническим исследованиям медицинских препаратов для лечения генерализованного тревожного расстройства Европейского Агентства Лекарственных Средств</w:t>
      </w:r>
      <w:r w:rsidRPr="00C36F32">
        <w:rPr>
          <w:szCs w:val="20"/>
          <w:lang w:val="ru-RU" w:eastAsia="fr-FR"/>
        </w:rPr>
        <w:t xml:space="preserve"> [</w:t>
      </w:r>
      <w:r w:rsidR="00F86A48" w:rsidRPr="00C36F32">
        <w:rPr>
          <w:szCs w:val="20"/>
          <w:lang w:val="ru-RU" w:eastAsia="fr-FR"/>
        </w:rPr>
        <w:fldChar w:fldCharType="begin"/>
      </w:r>
      <w:r w:rsidRPr="00C36F32">
        <w:rPr>
          <w:szCs w:val="20"/>
          <w:lang w:val="ru-RU" w:eastAsia="fr-FR"/>
        </w:rPr>
        <w:instrText xml:space="preserve"> REF _Ref520300563 \r \h </w:instrText>
      </w:r>
      <w:r w:rsidR="00652B5C" w:rsidRPr="00C36F32">
        <w:rPr>
          <w:szCs w:val="20"/>
          <w:lang w:val="ru-RU" w:eastAsia="fr-FR"/>
        </w:rPr>
        <w:instrText xml:space="preserve"> \* MERGEFORMAT </w:instrText>
      </w:r>
      <w:r w:rsidR="00F86A48" w:rsidRPr="00C36F32">
        <w:rPr>
          <w:szCs w:val="20"/>
          <w:lang w:val="ru-RU" w:eastAsia="fr-FR"/>
        </w:rPr>
      </w:r>
      <w:r w:rsidR="00F86A48" w:rsidRPr="00C36F32">
        <w:rPr>
          <w:szCs w:val="20"/>
          <w:lang w:val="ru-RU" w:eastAsia="fr-FR"/>
        </w:rPr>
        <w:fldChar w:fldCharType="separate"/>
      </w:r>
      <w:r w:rsidR="00953B98" w:rsidRPr="00C36F32">
        <w:rPr>
          <w:szCs w:val="20"/>
          <w:lang w:val="ru-RU" w:eastAsia="fr-FR"/>
        </w:rPr>
        <w:t>3</w:t>
      </w:r>
      <w:r w:rsidR="00F86A48" w:rsidRPr="00C36F32">
        <w:rPr>
          <w:szCs w:val="20"/>
          <w:lang w:val="ru-RU" w:eastAsia="fr-FR"/>
        </w:rPr>
        <w:fldChar w:fldCharType="end"/>
      </w:r>
      <w:r w:rsidRPr="00C36F32">
        <w:rPr>
          <w:szCs w:val="20"/>
          <w:lang w:val="ru-RU" w:eastAsia="fr-FR"/>
        </w:rPr>
        <w:t>] для препаратов с новым механизмом действия необходимо изучить развитие синдрома отмены</w:t>
      </w:r>
      <w:r w:rsidR="005A5FC8" w:rsidRPr="00C36F32">
        <w:rPr>
          <w:szCs w:val="20"/>
          <w:lang w:val="ru-RU" w:eastAsia="fr-FR"/>
        </w:rPr>
        <w:t>.</w:t>
      </w:r>
      <w:r w:rsidR="00132519" w:rsidRPr="00C36F32">
        <w:rPr>
          <w:szCs w:val="20"/>
          <w:lang w:val="ru-RU" w:eastAsia="fr-FR"/>
        </w:rPr>
        <w:t xml:space="preserve"> В данном исследовании после проведения периода исследуемой терапии пациентам</w:t>
      </w:r>
      <w:r w:rsidR="00BE574F" w:rsidRPr="00C36F32">
        <w:rPr>
          <w:szCs w:val="20"/>
          <w:lang w:val="ru-RU" w:eastAsia="fr-FR"/>
        </w:rPr>
        <w:t xml:space="preserve"> пациенты будут проходить период</w:t>
      </w:r>
      <w:r w:rsidR="00D30F46" w:rsidRPr="00C36F32">
        <w:rPr>
          <w:szCs w:val="20"/>
          <w:lang w:val="ru-RU" w:eastAsia="fr-FR"/>
        </w:rPr>
        <w:t xml:space="preserve"> наблюдения продолжительностью 2</w:t>
      </w:r>
      <w:r w:rsidR="00BE574F" w:rsidRPr="00C36F32">
        <w:rPr>
          <w:szCs w:val="20"/>
          <w:lang w:val="ru-RU" w:eastAsia="fr-FR"/>
        </w:rPr>
        <w:t xml:space="preserve"> недели. </w:t>
      </w:r>
      <w:r w:rsidR="00D30F46" w:rsidRPr="00C36F32">
        <w:rPr>
          <w:szCs w:val="20"/>
          <w:lang w:val="ru-RU" w:eastAsia="fr-FR"/>
        </w:rPr>
        <w:t xml:space="preserve">В этот период на Визите  6 (Неделя 10) будет проведена оценка по диагностической шкале BWSQ - опросник проявлений синдрома отмены препарата. На Визите 5 (Неделя 8) и на Визите 6 (Неделя 10) также будет проведена оценка тревоги по SIGH-A, депрессии по SIGH-D, общего клинического впечатления по шкалам CGI-S и CGI-I, дневной сонливости по ВАШ, нетрудоспособности по шкале SDS – для оценки продолжительности эффекта, динамики состояния, и симптомов отмены препарата. </w:t>
      </w:r>
    </w:p>
    <w:p w14:paraId="4806B4CB" w14:textId="77777777" w:rsidR="00E427BC" w:rsidRPr="00C36F32" w:rsidRDefault="00E56DB1" w:rsidP="00C130CA">
      <w:pPr>
        <w:pStyle w:val="Title1"/>
      </w:pPr>
      <w:bookmarkStart w:id="117" w:name="_Toc535230076"/>
      <w:bookmarkStart w:id="118" w:name="_Toc25228255"/>
      <w:r w:rsidRPr="00C36F32">
        <w:lastRenderedPageBreak/>
        <w:t>Выбор исследуемой популяции</w:t>
      </w:r>
      <w:bookmarkEnd w:id="117"/>
      <w:bookmarkEnd w:id="118"/>
      <w:r w:rsidRPr="00C36F32">
        <w:rPr>
          <w:caps w:val="0"/>
        </w:rPr>
        <w:t xml:space="preserve"> </w:t>
      </w:r>
      <w:bookmarkEnd w:id="114"/>
      <w:bookmarkEnd w:id="115"/>
      <w:bookmarkEnd w:id="116"/>
    </w:p>
    <w:p w14:paraId="4452BA38" w14:textId="77777777" w:rsidR="00BB40B1" w:rsidRPr="00C36F32" w:rsidRDefault="00E427BC" w:rsidP="00B4269B">
      <w:pPr>
        <w:pStyle w:val="Title2"/>
      </w:pPr>
      <w:bookmarkStart w:id="119" w:name="_Toc359796788"/>
      <w:bookmarkStart w:id="120" w:name="_Toc359798147"/>
      <w:bookmarkStart w:id="121" w:name="_Toc363050595"/>
      <w:bookmarkStart w:id="122" w:name="_Toc535230077"/>
      <w:bookmarkStart w:id="123" w:name="_Toc25228256"/>
      <w:r w:rsidRPr="00C36F32">
        <w:t>Исследуемая популяция</w:t>
      </w:r>
      <w:bookmarkEnd w:id="119"/>
      <w:bookmarkEnd w:id="120"/>
      <w:bookmarkEnd w:id="121"/>
      <w:bookmarkEnd w:id="122"/>
      <w:bookmarkEnd w:id="123"/>
    </w:p>
    <w:p w14:paraId="34BED474" w14:textId="77777777" w:rsidR="00E640EA" w:rsidRPr="00C36F32" w:rsidRDefault="00C130CA" w:rsidP="00E640EA">
      <w:pPr>
        <w:rPr>
          <w:rFonts w:eastAsia="Calibri"/>
          <w:lang w:val="ru-RU"/>
        </w:rPr>
      </w:pPr>
      <w:r w:rsidRPr="00C36F32">
        <w:rPr>
          <w:rFonts w:eastAsia="Calibri"/>
          <w:lang w:val="ru-RU"/>
        </w:rPr>
        <w:t xml:space="preserve">В исследование будет включено </w:t>
      </w:r>
      <w:r w:rsidR="00652B5C" w:rsidRPr="00C36F32">
        <w:rPr>
          <w:rFonts w:eastAsia="Calibri"/>
          <w:lang w:val="ru-RU"/>
        </w:rPr>
        <w:t xml:space="preserve">200 </w:t>
      </w:r>
      <w:r w:rsidRPr="00C36F32">
        <w:rPr>
          <w:rFonts w:eastAsia="Calibri"/>
          <w:lang w:val="ru-RU"/>
        </w:rPr>
        <w:t>пациентов</w:t>
      </w:r>
      <w:r w:rsidR="00E640EA" w:rsidRPr="00C36F32">
        <w:rPr>
          <w:rFonts w:eastAsia="Calibri"/>
          <w:lang w:val="ru-RU"/>
        </w:rPr>
        <w:t xml:space="preserve"> </w:t>
      </w:r>
      <w:r w:rsidRPr="00C36F32">
        <w:rPr>
          <w:rFonts w:eastAsia="Calibri"/>
          <w:lang w:val="ru-RU"/>
        </w:rPr>
        <w:t xml:space="preserve">с ГТР </w:t>
      </w:r>
      <w:r w:rsidR="00E640EA" w:rsidRPr="00C36F32">
        <w:rPr>
          <w:rFonts w:eastAsia="Calibri"/>
          <w:lang w:val="ru-RU"/>
        </w:rPr>
        <w:t>в возрасте от 18 лет и старше.</w:t>
      </w:r>
    </w:p>
    <w:p w14:paraId="17E94561" w14:textId="77777777" w:rsidR="00E427BC" w:rsidRPr="00C36F32" w:rsidRDefault="00E427BC" w:rsidP="00B4269B">
      <w:pPr>
        <w:pStyle w:val="Title2"/>
      </w:pPr>
      <w:bookmarkStart w:id="124" w:name="_Toc359796789"/>
      <w:bookmarkStart w:id="125" w:name="_Toc359798148"/>
      <w:bookmarkStart w:id="126" w:name="_Toc363050596"/>
      <w:bookmarkStart w:id="127" w:name="_Toc535230078"/>
      <w:bookmarkStart w:id="128" w:name="_Toc25228257"/>
      <w:r w:rsidRPr="00C36F32">
        <w:t>Критерии включения</w:t>
      </w:r>
      <w:bookmarkEnd w:id="124"/>
      <w:bookmarkEnd w:id="125"/>
      <w:bookmarkEnd w:id="126"/>
      <w:bookmarkEnd w:id="127"/>
      <w:bookmarkEnd w:id="128"/>
    </w:p>
    <w:p w14:paraId="6B17488B" w14:textId="77777777" w:rsidR="002103B9" w:rsidRPr="00C36F32" w:rsidRDefault="002103B9" w:rsidP="002103B9">
      <w:pPr>
        <w:rPr>
          <w:rFonts w:eastAsia="Calibri"/>
          <w:lang w:val="ru-RU"/>
        </w:rPr>
      </w:pPr>
      <w:r w:rsidRPr="00C36F32">
        <w:rPr>
          <w:rFonts w:eastAsia="Calibri"/>
          <w:lang w:val="ru-RU"/>
        </w:rPr>
        <w:t>Пациент должен удовлетворять всем критериям включения:</w:t>
      </w:r>
    </w:p>
    <w:p w14:paraId="7746E013" w14:textId="77777777" w:rsidR="002A70DF" w:rsidRPr="00C36F32" w:rsidRDefault="002A70DF" w:rsidP="008E04F5">
      <w:pPr>
        <w:numPr>
          <w:ilvl w:val="0"/>
          <w:numId w:val="56"/>
        </w:numPr>
        <w:tabs>
          <w:tab w:val="left" w:pos="426"/>
        </w:tabs>
        <w:ind w:left="360"/>
        <w:rPr>
          <w:rFonts w:eastAsia="Calibri"/>
          <w:lang w:val="ru-RU"/>
        </w:rPr>
      </w:pPr>
      <w:r w:rsidRPr="00C36F32">
        <w:rPr>
          <w:rFonts w:eastAsia="Calibri"/>
          <w:lang w:val="ru-RU"/>
        </w:rPr>
        <w:t>Подписанная форма информированного согласия;</w:t>
      </w:r>
    </w:p>
    <w:p w14:paraId="750F222C" w14:textId="77777777" w:rsidR="002A70DF" w:rsidRPr="00C36F32" w:rsidRDefault="002A70DF" w:rsidP="008E04F5">
      <w:pPr>
        <w:numPr>
          <w:ilvl w:val="0"/>
          <w:numId w:val="56"/>
        </w:numPr>
        <w:tabs>
          <w:tab w:val="left" w:pos="426"/>
        </w:tabs>
        <w:ind w:left="360"/>
        <w:rPr>
          <w:rFonts w:eastAsia="Calibri"/>
          <w:lang w:val="ru-RU"/>
        </w:rPr>
      </w:pPr>
      <w:r w:rsidRPr="00C36F32">
        <w:rPr>
          <w:rFonts w:eastAsia="Calibri"/>
          <w:lang w:val="ru-RU"/>
        </w:rPr>
        <w:t>Возраст от 18 лет и старше;</w:t>
      </w:r>
    </w:p>
    <w:p w14:paraId="609EFA21" w14:textId="77777777" w:rsidR="002A70DF" w:rsidRPr="00C36F32" w:rsidRDefault="002A70DF" w:rsidP="008E04F5">
      <w:pPr>
        <w:numPr>
          <w:ilvl w:val="0"/>
          <w:numId w:val="56"/>
        </w:numPr>
        <w:tabs>
          <w:tab w:val="left" w:pos="426"/>
        </w:tabs>
        <w:ind w:left="360"/>
        <w:rPr>
          <w:rFonts w:eastAsia="Calibri"/>
          <w:lang w:val="ru-RU"/>
        </w:rPr>
      </w:pPr>
      <w:r w:rsidRPr="00C36F32">
        <w:rPr>
          <w:rFonts w:eastAsia="Calibri"/>
          <w:lang w:val="ru-RU"/>
        </w:rPr>
        <w:t>Диагноз генерализованное тревожное расстройство по критериям Руководства по диагностике и статистике психических заболеваний (DSM-V) и Международных критериев болезней (МКБ-10);</w:t>
      </w:r>
    </w:p>
    <w:p w14:paraId="4DEE9F7A" w14:textId="77777777" w:rsidR="002A70DF" w:rsidRPr="00C36F32" w:rsidRDefault="002B0A5D" w:rsidP="008E04F5">
      <w:pPr>
        <w:numPr>
          <w:ilvl w:val="0"/>
          <w:numId w:val="56"/>
        </w:numPr>
        <w:tabs>
          <w:tab w:val="left" w:pos="426"/>
        </w:tabs>
        <w:ind w:left="360"/>
        <w:rPr>
          <w:rFonts w:eastAsia="Calibri"/>
          <w:lang w:val="ru-RU"/>
        </w:rPr>
      </w:pPr>
      <w:r w:rsidRPr="00C36F32">
        <w:rPr>
          <w:rFonts w:eastAsia="Calibri"/>
          <w:lang w:val="ru-RU"/>
        </w:rPr>
        <w:t xml:space="preserve">Значение показателей по структурированному интервью шкалы Гамильтона для оценки тревоги (SIGH-A) </w:t>
      </w:r>
      <w:r w:rsidR="002A70DF" w:rsidRPr="00C36F32">
        <w:rPr>
          <w:rFonts w:eastAsia="Calibri"/>
          <w:lang w:val="ru-RU"/>
        </w:rPr>
        <w:t>на визите Скрининга и визите Рандомизации (Неделя 0):</w:t>
      </w:r>
    </w:p>
    <w:p w14:paraId="5668DCD7" w14:textId="77777777" w:rsidR="002A70DF" w:rsidRPr="00C36F32" w:rsidRDefault="002A70DF" w:rsidP="008E04F5">
      <w:pPr>
        <w:pStyle w:val="affffe"/>
        <w:numPr>
          <w:ilvl w:val="0"/>
          <w:numId w:val="39"/>
        </w:numPr>
        <w:spacing w:after="120" w:line="240" w:lineRule="auto"/>
        <w:ind w:left="1020"/>
        <w:contextualSpacing w:val="0"/>
        <w:rPr>
          <w:rFonts w:ascii="Times New Roman" w:hAnsi="Times New Roman"/>
          <w:sz w:val="24"/>
          <w:szCs w:val="24"/>
        </w:rPr>
      </w:pPr>
      <w:r w:rsidRPr="00C36F32">
        <w:rPr>
          <w:rFonts w:ascii="Times New Roman" w:hAnsi="Times New Roman"/>
          <w:sz w:val="24"/>
          <w:szCs w:val="24"/>
        </w:rPr>
        <w:t>Общий балл ≥ 20;</w:t>
      </w:r>
    </w:p>
    <w:p w14:paraId="0FED15ED" w14:textId="77777777" w:rsidR="002A70DF" w:rsidRPr="00C36F32" w:rsidRDefault="002A70DF" w:rsidP="008E04F5">
      <w:pPr>
        <w:pStyle w:val="affffe"/>
        <w:numPr>
          <w:ilvl w:val="0"/>
          <w:numId w:val="39"/>
        </w:numPr>
        <w:tabs>
          <w:tab w:val="left" w:pos="426"/>
        </w:tabs>
        <w:spacing w:after="120" w:line="240" w:lineRule="auto"/>
        <w:ind w:left="1020"/>
        <w:contextualSpacing w:val="0"/>
        <w:rPr>
          <w:rFonts w:ascii="Times New Roman" w:hAnsi="Times New Roman"/>
          <w:sz w:val="24"/>
          <w:szCs w:val="24"/>
        </w:rPr>
      </w:pPr>
      <w:r w:rsidRPr="00C36F32">
        <w:rPr>
          <w:rFonts w:ascii="Times New Roman" w:hAnsi="Times New Roman"/>
          <w:sz w:val="24"/>
          <w:szCs w:val="24"/>
        </w:rPr>
        <w:t>Оценка по пунктам 1 (Тревожное настроение) и 2 (Напряженность) ≥ 2 баллов;</w:t>
      </w:r>
    </w:p>
    <w:p w14:paraId="156ED534" w14:textId="77777777" w:rsidR="002A70DF" w:rsidRPr="00C36F32" w:rsidRDefault="002A70DF" w:rsidP="008E04F5">
      <w:pPr>
        <w:numPr>
          <w:ilvl w:val="0"/>
          <w:numId w:val="56"/>
        </w:numPr>
        <w:tabs>
          <w:tab w:val="left" w:pos="426"/>
        </w:tabs>
        <w:ind w:left="360"/>
        <w:rPr>
          <w:rFonts w:eastAsia="Calibri"/>
          <w:lang w:val="ru-RU"/>
        </w:rPr>
      </w:pPr>
      <w:r w:rsidRPr="00C36F32">
        <w:rPr>
          <w:rFonts w:eastAsia="Calibri"/>
          <w:lang w:val="ru-RU"/>
        </w:rPr>
        <w:t xml:space="preserve">Состояние по шкале CGI-S </w:t>
      </w:r>
      <w:r w:rsidRPr="00C36F32">
        <w:rPr>
          <w:lang w:val="ru-RU"/>
        </w:rPr>
        <w:t xml:space="preserve">≥ </w:t>
      </w:r>
      <w:r w:rsidRPr="00C36F32">
        <w:rPr>
          <w:rFonts w:eastAsia="Calibri"/>
          <w:lang w:val="ru-RU"/>
        </w:rPr>
        <w:t>4 (умеренной и выше степени выраженности) на визите Скрининга и Рандомизации (Неделя 0);</w:t>
      </w:r>
    </w:p>
    <w:p w14:paraId="57F5F6E5" w14:textId="77777777" w:rsidR="002A70DF" w:rsidRPr="00C36F32" w:rsidRDefault="002A70DF" w:rsidP="008E04F5">
      <w:pPr>
        <w:pStyle w:val="affffe"/>
        <w:numPr>
          <w:ilvl w:val="0"/>
          <w:numId w:val="56"/>
        </w:numPr>
        <w:tabs>
          <w:tab w:val="left" w:pos="426"/>
        </w:tabs>
        <w:spacing w:after="120" w:line="240" w:lineRule="auto"/>
        <w:ind w:left="360"/>
        <w:contextualSpacing w:val="0"/>
        <w:rPr>
          <w:rFonts w:ascii="Times New Roman" w:hAnsi="Times New Roman"/>
          <w:sz w:val="24"/>
          <w:szCs w:val="24"/>
        </w:rPr>
      </w:pPr>
      <w:r w:rsidRPr="00C36F32">
        <w:rPr>
          <w:rFonts w:ascii="Times New Roman" w:hAnsi="Times New Roman"/>
          <w:sz w:val="24"/>
          <w:szCs w:val="24"/>
        </w:rPr>
        <w:t xml:space="preserve">Согласие пациентов использовать адекватные методы контрацепции в течение всего исследования. К адекватным методам контрацепции относится использование: </w:t>
      </w:r>
    </w:p>
    <w:p w14:paraId="120D8237" w14:textId="77777777" w:rsidR="002A70DF" w:rsidRPr="00C36F32" w:rsidRDefault="002A70DF" w:rsidP="008E04F5">
      <w:pPr>
        <w:pStyle w:val="affffe"/>
        <w:numPr>
          <w:ilvl w:val="0"/>
          <w:numId w:val="54"/>
        </w:numPr>
        <w:tabs>
          <w:tab w:val="left" w:pos="426"/>
        </w:tabs>
        <w:spacing w:after="120" w:line="240" w:lineRule="auto"/>
        <w:ind w:left="1080"/>
        <w:contextualSpacing w:val="0"/>
        <w:rPr>
          <w:rFonts w:ascii="Times New Roman" w:hAnsi="Times New Roman"/>
          <w:sz w:val="24"/>
          <w:szCs w:val="24"/>
        </w:rPr>
      </w:pPr>
      <w:r w:rsidRPr="00C36F32">
        <w:rPr>
          <w:rFonts w:ascii="Times New Roman" w:hAnsi="Times New Roman"/>
          <w:sz w:val="24"/>
          <w:szCs w:val="24"/>
        </w:rPr>
        <w:t xml:space="preserve">для мужчин презерватив со спермицидом, </w:t>
      </w:r>
    </w:p>
    <w:p w14:paraId="2B493559" w14:textId="77777777" w:rsidR="002A70DF" w:rsidRPr="00C36F32" w:rsidRDefault="002A70DF" w:rsidP="008E04F5">
      <w:pPr>
        <w:pStyle w:val="affffe"/>
        <w:numPr>
          <w:ilvl w:val="0"/>
          <w:numId w:val="54"/>
        </w:numPr>
        <w:tabs>
          <w:tab w:val="left" w:pos="426"/>
        </w:tabs>
        <w:spacing w:after="120" w:line="240" w:lineRule="auto"/>
        <w:ind w:left="1080"/>
        <w:contextualSpacing w:val="0"/>
        <w:rPr>
          <w:rFonts w:ascii="Times New Roman" w:hAnsi="Times New Roman"/>
          <w:sz w:val="24"/>
          <w:szCs w:val="24"/>
        </w:rPr>
      </w:pPr>
      <w:r w:rsidRPr="00C36F32">
        <w:rPr>
          <w:rFonts w:ascii="Times New Roman" w:hAnsi="Times New Roman"/>
          <w:sz w:val="24"/>
          <w:szCs w:val="24"/>
        </w:rPr>
        <w:t>для женщин (на выбор):</w:t>
      </w:r>
    </w:p>
    <w:p w14:paraId="3290681B" w14:textId="77777777" w:rsidR="002A70DF" w:rsidRPr="00C36F32" w:rsidRDefault="002A70DF" w:rsidP="008E04F5">
      <w:pPr>
        <w:pStyle w:val="affffe"/>
        <w:numPr>
          <w:ilvl w:val="0"/>
          <w:numId w:val="55"/>
        </w:numPr>
        <w:tabs>
          <w:tab w:val="left" w:pos="426"/>
        </w:tabs>
        <w:spacing w:after="120" w:line="240" w:lineRule="auto"/>
        <w:ind w:left="1080" w:firstLine="90"/>
        <w:contextualSpacing w:val="0"/>
        <w:rPr>
          <w:rFonts w:ascii="Times New Roman" w:hAnsi="Times New Roman"/>
          <w:sz w:val="24"/>
          <w:szCs w:val="24"/>
        </w:rPr>
      </w:pPr>
      <w:r w:rsidRPr="00C36F32">
        <w:rPr>
          <w:rFonts w:ascii="Times New Roman" w:hAnsi="Times New Roman"/>
          <w:sz w:val="24"/>
          <w:szCs w:val="24"/>
        </w:rPr>
        <w:t xml:space="preserve">оральные контрацептивы </w:t>
      </w:r>
    </w:p>
    <w:p w14:paraId="68F6A64D" w14:textId="77777777" w:rsidR="002A70DF" w:rsidRPr="00C36F32" w:rsidRDefault="002A70DF" w:rsidP="008E04F5">
      <w:pPr>
        <w:pStyle w:val="affffe"/>
        <w:numPr>
          <w:ilvl w:val="0"/>
          <w:numId w:val="55"/>
        </w:numPr>
        <w:tabs>
          <w:tab w:val="left" w:pos="426"/>
        </w:tabs>
        <w:spacing w:after="120" w:line="240" w:lineRule="auto"/>
        <w:ind w:left="1080" w:firstLine="90"/>
        <w:contextualSpacing w:val="0"/>
        <w:rPr>
          <w:rFonts w:ascii="Times New Roman" w:hAnsi="Times New Roman"/>
          <w:sz w:val="24"/>
          <w:szCs w:val="24"/>
        </w:rPr>
      </w:pPr>
      <w:r w:rsidRPr="00C36F32">
        <w:rPr>
          <w:rFonts w:ascii="Times New Roman" w:hAnsi="Times New Roman"/>
          <w:sz w:val="24"/>
          <w:szCs w:val="24"/>
        </w:rPr>
        <w:t>презерватив (для партнера) со спермицидом</w:t>
      </w:r>
    </w:p>
    <w:p w14:paraId="5956D7A6" w14:textId="77777777" w:rsidR="002A70DF" w:rsidRPr="00C36F32" w:rsidRDefault="002A70DF" w:rsidP="008E04F5">
      <w:pPr>
        <w:pStyle w:val="affffe"/>
        <w:numPr>
          <w:ilvl w:val="0"/>
          <w:numId w:val="55"/>
        </w:numPr>
        <w:tabs>
          <w:tab w:val="left" w:pos="426"/>
        </w:tabs>
        <w:spacing w:after="120" w:line="240" w:lineRule="auto"/>
        <w:ind w:left="1080" w:firstLine="90"/>
        <w:contextualSpacing w:val="0"/>
        <w:rPr>
          <w:rFonts w:ascii="Times New Roman" w:hAnsi="Times New Roman"/>
          <w:sz w:val="24"/>
          <w:szCs w:val="24"/>
        </w:rPr>
      </w:pPr>
      <w:r w:rsidRPr="00C36F32">
        <w:rPr>
          <w:rFonts w:ascii="Times New Roman" w:hAnsi="Times New Roman"/>
          <w:sz w:val="24"/>
          <w:szCs w:val="24"/>
        </w:rPr>
        <w:t xml:space="preserve">диафрагма со спермицидом </w:t>
      </w:r>
    </w:p>
    <w:p w14:paraId="739BE8EC" w14:textId="77777777" w:rsidR="002A70DF" w:rsidRPr="00C36F32" w:rsidRDefault="002A70DF" w:rsidP="008E04F5">
      <w:pPr>
        <w:pStyle w:val="affffe"/>
        <w:numPr>
          <w:ilvl w:val="0"/>
          <w:numId w:val="55"/>
        </w:numPr>
        <w:tabs>
          <w:tab w:val="left" w:pos="426"/>
        </w:tabs>
        <w:spacing w:after="120" w:line="240" w:lineRule="auto"/>
        <w:ind w:left="1080" w:firstLine="90"/>
        <w:contextualSpacing w:val="0"/>
        <w:rPr>
          <w:rFonts w:ascii="Times New Roman" w:hAnsi="Times New Roman"/>
          <w:sz w:val="24"/>
          <w:szCs w:val="24"/>
        </w:rPr>
      </w:pPr>
      <w:r w:rsidRPr="00C36F32">
        <w:rPr>
          <w:rFonts w:ascii="Times New Roman" w:hAnsi="Times New Roman"/>
          <w:sz w:val="24"/>
          <w:szCs w:val="24"/>
        </w:rPr>
        <w:t xml:space="preserve">шеечный колпачок со спермицидом </w:t>
      </w:r>
    </w:p>
    <w:p w14:paraId="3F439BF9" w14:textId="77777777" w:rsidR="002A70DF" w:rsidRPr="00C36F32" w:rsidRDefault="002A70DF" w:rsidP="008E04F5">
      <w:pPr>
        <w:pStyle w:val="affffe"/>
        <w:numPr>
          <w:ilvl w:val="0"/>
          <w:numId w:val="55"/>
        </w:numPr>
        <w:tabs>
          <w:tab w:val="left" w:pos="426"/>
        </w:tabs>
        <w:spacing w:after="120" w:line="240" w:lineRule="auto"/>
        <w:ind w:left="1080" w:firstLine="90"/>
        <w:contextualSpacing w:val="0"/>
        <w:rPr>
          <w:rFonts w:ascii="Times New Roman" w:hAnsi="Times New Roman"/>
          <w:sz w:val="24"/>
          <w:szCs w:val="24"/>
        </w:rPr>
      </w:pPr>
      <w:r w:rsidRPr="00C36F32">
        <w:rPr>
          <w:rFonts w:ascii="Times New Roman" w:hAnsi="Times New Roman"/>
          <w:sz w:val="24"/>
          <w:szCs w:val="24"/>
        </w:rPr>
        <w:t>внутриматочная спираль (ВМС)</w:t>
      </w:r>
    </w:p>
    <w:p w14:paraId="1FC36B36" w14:textId="77777777" w:rsidR="002A70DF" w:rsidRPr="00C36F32" w:rsidRDefault="002A70DF" w:rsidP="008E04F5">
      <w:pPr>
        <w:pStyle w:val="affffe"/>
        <w:numPr>
          <w:ilvl w:val="0"/>
          <w:numId w:val="56"/>
        </w:numPr>
        <w:tabs>
          <w:tab w:val="left" w:pos="426"/>
        </w:tabs>
        <w:spacing w:after="120" w:line="240" w:lineRule="auto"/>
        <w:ind w:left="360"/>
        <w:contextualSpacing w:val="0"/>
        <w:rPr>
          <w:rFonts w:ascii="Times New Roman" w:hAnsi="Times New Roman"/>
          <w:sz w:val="24"/>
          <w:szCs w:val="24"/>
        </w:rPr>
      </w:pPr>
      <w:r w:rsidRPr="00C36F32">
        <w:rPr>
          <w:rFonts w:ascii="Times New Roman" w:hAnsi="Times New Roman"/>
          <w:sz w:val="24"/>
          <w:szCs w:val="24"/>
        </w:rPr>
        <w:t>Возможность соблюдать все требования протокола.</w:t>
      </w:r>
    </w:p>
    <w:p w14:paraId="26F4C299" w14:textId="77777777" w:rsidR="000C6807" w:rsidRPr="00C36F32" w:rsidRDefault="000C6807" w:rsidP="00B4269B">
      <w:pPr>
        <w:pStyle w:val="Title2"/>
      </w:pPr>
      <w:bookmarkStart w:id="129" w:name="_Toc520309506"/>
      <w:bookmarkStart w:id="130" w:name="_Toc520724588"/>
      <w:bookmarkStart w:id="131" w:name="_Toc520724737"/>
      <w:bookmarkStart w:id="132" w:name="_Toc359796790"/>
      <w:bookmarkStart w:id="133" w:name="_Toc359798149"/>
      <w:bookmarkStart w:id="134" w:name="_Toc363050597"/>
      <w:bookmarkStart w:id="135" w:name="_Toc535230079"/>
      <w:bookmarkStart w:id="136" w:name="_Toc25228258"/>
      <w:bookmarkEnd w:id="129"/>
      <w:bookmarkEnd w:id="130"/>
      <w:bookmarkEnd w:id="131"/>
      <w:r w:rsidRPr="00C36F32">
        <w:t>Критерии невключения</w:t>
      </w:r>
      <w:bookmarkEnd w:id="132"/>
      <w:bookmarkEnd w:id="133"/>
      <w:bookmarkEnd w:id="134"/>
      <w:bookmarkEnd w:id="135"/>
      <w:bookmarkEnd w:id="136"/>
    </w:p>
    <w:p w14:paraId="16DA221B" w14:textId="77777777" w:rsidR="00653327" w:rsidRPr="00C36F32" w:rsidRDefault="00653327" w:rsidP="00653327">
      <w:pPr>
        <w:pStyle w:val="Paragraph"/>
        <w:tabs>
          <w:tab w:val="left" w:pos="-6663"/>
        </w:tabs>
        <w:spacing w:after="120"/>
        <w:ind w:firstLine="426"/>
        <w:rPr>
          <w:rFonts w:eastAsia="Calibri"/>
          <w:lang w:val="ru-RU"/>
        </w:rPr>
      </w:pPr>
      <w:bookmarkStart w:id="137" w:name="_Toc352789282"/>
      <w:bookmarkStart w:id="138" w:name="_Toc355717282"/>
      <w:bookmarkStart w:id="139" w:name="_Toc359796791"/>
      <w:bookmarkStart w:id="140" w:name="_Toc359798150"/>
      <w:r w:rsidRPr="00C36F32">
        <w:rPr>
          <w:rFonts w:eastAsia="Calibri"/>
          <w:lang w:val="ru-RU"/>
        </w:rPr>
        <w:t>Пациент будет считаться неподходящим для включения в исследование при наличии у него любого из перечисленных ниже критериев:</w:t>
      </w:r>
    </w:p>
    <w:p w14:paraId="495B13F7"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Беременные или кормящие женщины, или женщины, планирующие беременность во время клинического исследования; женщины, способные к деторождению (в том числе не стерилизованные хирургическим путем и в периоде постменопаузы менее 2 лет), не использующие адекватных методов контрацепции;</w:t>
      </w:r>
    </w:p>
    <w:p w14:paraId="4619C060"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 xml:space="preserve">Балл по пункту 1 </w:t>
      </w:r>
      <w:r w:rsidR="00BA050E" w:rsidRPr="00C36F32">
        <w:rPr>
          <w:rFonts w:eastAsia="Calibri"/>
          <w:lang w:val="ru-RU"/>
        </w:rPr>
        <w:t>(Пониженное настроение) по структурированному интервью шкалы Гамильтона для оценки депрессии (SIGH-D) ≥ 2</w:t>
      </w:r>
      <w:r w:rsidRPr="00C36F32">
        <w:rPr>
          <w:rFonts w:eastAsia="Calibri"/>
          <w:lang w:val="ru-RU"/>
        </w:rPr>
        <w:t>;</w:t>
      </w:r>
    </w:p>
    <w:p w14:paraId="64F5EDF4" w14:textId="77777777" w:rsidR="002A70DF" w:rsidRPr="00C36F32" w:rsidRDefault="00BA050E" w:rsidP="008E04F5">
      <w:pPr>
        <w:numPr>
          <w:ilvl w:val="0"/>
          <w:numId w:val="53"/>
        </w:numPr>
        <w:ind w:left="357" w:hanging="357"/>
        <w:rPr>
          <w:rFonts w:eastAsia="Calibri"/>
          <w:lang w:val="ru-RU"/>
        </w:rPr>
      </w:pPr>
      <w:r w:rsidRPr="00C36F32">
        <w:rPr>
          <w:rFonts w:eastAsia="Calibri"/>
          <w:lang w:val="ru-RU"/>
        </w:rPr>
        <w:t>Общий балл по структурированному интервью шкалы Гамильтона для оценки депрессии (SIGH-D) &gt; 13</w:t>
      </w:r>
      <w:r w:rsidR="002A70DF" w:rsidRPr="00C36F32">
        <w:rPr>
          <w:rFonts w:eastAsia="Calibri"/>
          <w:lang w:val="ru-RU"/>
        </w:rPr>
        <w:t>;</w:t>
      </w:r>
    </w:p>
    <w:p w14:paraId="49B683A1"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lastRenderedPageBreak/>
        <w:t>Установленный диагноз депрессивного эпизода, рекуррентного депрессивного расстройства, биполярного аффективного расстройства в анамнезе или на момент скрининга;</w:t>
      </w:r>
    </w:p>
    <w:p w14:paraId="79E49718"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Установленный диагноз шизофрении в анамнезе или на момент скрининга;</w:t>
      </w:r>
    </w:p>
    <w:p w14:paraId="51856B3B"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Установленный диагноз панического расстройства в анамнезе или на момент скрининга;</w:t>
      </w:r>
    </w:p>
    <w:p w14:paraId="066F857D"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Тревожно-фобические расстройства (агорафобия, социальная фобия, фобическое тревожное расстройство, неустановленное) в анамнезе или на момент скрининга;</w:t>
      </w:r>
    </w:p>
    <w:p w14:paraId="7F60B1B9"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Расстройства личности и поведения в анамнезе или на момент скрининга;</w:t>
      </w:r>
    </w:p>
    <w:p w14:paraId="3B8EF194"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Посттравматическое стрессорное расстройство в течение 12 месяцев до скрининга;</w:t>
      </w:r>
    </w:p>
    <w:p w14:paraId="75D69FD7"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Расстройства приема пищи в течение 12 месяцев до скрининга;</w:t>
      </w:r>
    </w:p>
    <w:p w14:paraId="45BEFC95"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Соматоформные расстройства в анамнезе или на момент скрининга;</w:t>
      </w:r>
    </w:p>
    <w:p w14:paraId="4AECB52C"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Обсессивно-компульсивное расстройство в анамнезе или на момент скрининга;</w:t>
      </w:r>
    </w:p>
    <w:p w14:paraId="75EF390A"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Эпилепсия, эпилептиформные припадки, травмы головы с потерей сознания, опухолевые, воспалительные и демиелинизирующие заболевания ЦНС, инсульт в анамнезе;</w:t>
      </w:r>
    </w:p>
    <w:p w14:paraId="756C2F96"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Феохромоцитома;</w:t>
      </w:r>
    </w:p>
    <w:p w14:paraId="526A908A"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Злокачественные новообразования в течение последних 5 лет (за исключением излеченной базально-клеточной карциномы);</w:t>
      </w:r>
    </w:p>
    <w:p w14:paraId="5D37F27F"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Значимые сердечно-сосудистые заболевания в настоящее время или в течение 12 месяцев до скрининга, в том числе: хроническая сердечная недостаточность класса III или IV (по классификации Нью-Йоркской кардиологической ассоциации), тяжелая аритмия, требующая лечения антиаритмическими препаратами классов Ia, Ib, Ic или III, нестабильная стенокардия, инфаркт миокарда, операции на сердце и коронарных сосудах, значимые заболевания клапанов сердца, неконтролируемая артериальная гипертензия с систолическим артериальным давлением &gt; 180 мм рт.ст. и диастолическим артериальным давлением &gt; 110 мм рт.ст., легочная эмболия или тромбоз глубоких вен;</w:t>
      </w:r>
    </w:p>
    <w:p w14:paraId="465ECF59"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 xml:space="preserve">Нефротический синдром, </w:t>
      </w:r>
      <w:r w:rsidR="00BA050E" w:rsidRPr="00C36F32">
        <w:rPr>
          <w:rFonts w:eastAsia="Calibri"/>
          <w:lang w:val="ru-RU"/>
        </w:rPr>
        <w:t>Нефротический синдром, хроническая почечная недостаточность средней и тяжелой степени или значимые заболевания почек с уровнем креатинина &gt; 1,5 мг/дл у мужчин и &gt; 1,4 мг/дл у женщин или скорость клубочковой фильтрации (СКФ) &lt; 60 мл/мин;</w:t>
      </w:r>
    </w:p>
    <w:p w14:paraId="3E4561AC"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 xml:space="preserve">ВИЧ, гепатит В или С, цирроз печени в анамнезе; повышение АСТ, АЛТ или щелочной фосфатазы сыворотки </w:t>
      </w:r>
      <w:r w:rsidRPr="00C36F32">
        <w:rPr>
          <w:rFonts w:eastAsia="Calibri"/>
          <w:lang w:val="ru-RU"/>
        </w:rPr>
        <w:sym w:font="Symbol" w:char="F0B3"/>
      </w:r>
      <w:r w:rsidRPr="00C36F32">
        <w:rPr>
          <w:rFonts w:eastAsia="Calibri"/>
          <w:lang w:val="ru-RU"/>
        </w:rPr>
        <w:t xml:space="preserve"> в 2,5 раза от верхней границы нормы; повышение уровня общего билирубина </w:t>
      </w:r>
      <w:r w:rsidRPr="00C36F32">
        <w:rPr>
          <w:rFonts w:eastAsia="Calibri"/>
          <w:lang w:val="ru-RU"/>
        </w:rPr>
        <w:sym w:font="Symbol" w:char="F0B3"/>
      </w:r>
      <w:r w:rsidRPr="00C36F32">
        <w:rPr>
          <w:rFonts w:eastAsia="Calibri"/>
          <w:lang w:val="ru-RU"/>
        </w:rPr>
        <w:t xml:space="preserve"> в 2 раза от верхней границы нормы на скрининге;</w:t>
      </w:r>
    </w:p>
    <w:p w14:paraId="06C0E33F"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Значимые нарушения функции щитовидной железы</w:t>
      </w:r>
      <w:r w:rsidR="0040645C" w:rsidRPr="00C36F32">
        <w:rPr>
          <w:rFonts w:eastAsia="Calibri"/>
          <w:lang w:val="ru-RU"/>
        </w:rPr>
        <w:t xml:space="preserve"> в стадии декомпенсации</w:t>
      </w:r>
      <w:r w:rsidRPr="00C36F32">
        <w:rPr>
          <w:rFonts w:eastAsia="Calibri"/>
          <w:lang w:val="ru-RU"/>
        </w:rPr>
        <w:t>;</w:t>
      </w:r>
    </w:p>
    <w:p w14:paraId="30DAA09C"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Анемия (гемоглобин ≤ 105 г/л у женщин или ≤ 115 г/л у мужчин); значительные потери или забор не менее одной объемной единицы донорской крови (</w:t>
      </w:r>
      <w:r w:rsidRPr="00C36F32">
        <w:rPr>
          <w:rFonts w:eastAsia="Calibri"/>
          <w:lang w:val="ru-RU"/>
        </w:rPr>
        <w:sym w:font="Symbol" w:char="F0B3"/>
      </w:r>
      <w:r w:rsidRPr="00C36F32">
        <w:rPr>
          <w:rFonts w:eastAsia="Calibri"/>
          <w:lang w:val="ru-RU"/>
        </w:rPr>
        <w:t xml:space="preserve"> 500 мл) или переливание крови в течение 12 недель до скрининга;</w:t>
      </w:r>
    </w:p>
    <w:p w14:paraId="4E504767"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Любое не контролируемое сопутствующее соматическое заболевание, в том числе, посредством стабильного режима терапии;</w:t>
      </w:r>
    </w:p>
    <w:p w14:paraId="78D0263D"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lastRenderedPageBreak/>
        <w:t>Прием препаратов для лечения генерализованного тревожного расстройства, начиная со скрининга и на протяжении всего исследования, в том числе антидепрессантов, прегабалина, бензодиазепинов, нейролептиков;</w:t>
      </w:r>
    </w:p>
    <w:p w14:paraId="6457DA9C" w14:textId="77777777" w:rsidR="00B95596" w:rsidRPr="00C36F32" w:rsidRDefault="003133B5" w:rsidP="008E04F5">
      <w:pPr>
        <w:numPr>
          <w:ilvl w:val="0"/>
          <w:numId w:val="53"/>
        </w:numPr>
        <w:ind w:left="357" w:hanging="357"/>
        <w:rPr>
          <w:rFonts w:eastAsia="Calibri"/>
          <w:lang w:val="ru-RU"/>
        </w:rPr>
      </w:pPr>
      <w:r w:rsidRPr="00C36F32">
        <w:rPr>
          <w:rFonts w:eastAsia="Calibri"/>
          <w:lang w:val="ru-RU"/>
        </w:rPr>
        <w:t xml:space="preserve">Прием </w:t>
      </w:r>
      <w:r w:rsidR="00F87A91" w:rsidRPr="00C36F32">
        <w:rPr>
          <w:rFonts w:eastAsia="Calibri"/>
          <w:lang w:val="ru-RU"/>
        </w:rPr>
        <w:t>флуоксетина</w:t>
      </w:r>
      <w:r w:rsidRPr="00C36F32">
        <w:rPr>
          <w:rFonts w:eastAsia="Calibri"/>
          <w:lang w:val="ru-RU"/>
        </w:rPr>
        <w:t xml:space="preserve"> </w:t>
      </w:r>
      <w:r w:rsidR="00F87A91" w:rsidRPr="00C36F32">
        <w:rPr>
          <w:rFonts w:eastAsia="Calibri"/>
          <w:lang w:val="ru-RU"/>
        </w:rPr>
        <w:t xml:space="preserve">в течение 21 дня до скрининга </w:t>
      </w:r>
      <w:r w:rsidRPr="00C36F32">
        <w:rPr>
          <w:rFonts w:eastAsia="Calibri"/>
          <w:lang w:val="ru-RU"/>
        </w:rPr>
        <w:t>и на протяжении всего исследования;</w:t>
      </w:r>
    </w:p>
    <w:p w14:paraId="196A749B" w14:textId="77777777" w:rsidR="002A70DF" w:rsidRPr="00C36F32" w:rsidRDefault="00B95596" w:rsidP="008E04F5">
      <w:pPr>
        <w:numPr>
          <w:ilvl w:val="0"/>
          <w:numId w:val="53"/>
        </w:numPr>
        <w:ind w:left="357" w:hanging="357"/>
        <w:rPr>
          <w:rFonts w:eastAsia="Calibri"/>
          <w:lang w:val="ru-RU"/>
        </w:rPr>
      </w:pPr>
      <w:r w:rsidRPr="00C36F32">
        <w:rPr>
          <w:lang w:val="ru-RU"/>
        </w:rPr>
        <w:t xml:space="preserve">Прием Исследуемого препарата ранее </w:t>
      </w:r>
      <w:r w:rsidR="001E6195" w:rsidRPr="00C36F32">
        <w:rPr>
          <w:lang w:val="ru-RU"/>
        </w:rPr>
        <w:t>и/</w:t>
      </w:r>
      <w:r w:rsidRPr="00C36F32">
        <w:rPr>
          <w:lang w:val="ru-RU"/>
        </w:rPr>
        <w:t xml:space="preserve">или известная аллергия, гиперчувствительность или противопоказания к приему препарата </w:t>
      </w:r>
      <w:r w:rsidRPr="00C36F32">
        <w:t>CD</w:t>
      </w:r>
      <w:r w:rsidRPr="00C36F32">
        <w:rPr>
          <w:lang w:val="ru-RU"/>
        </w:rPr>
        <w:t>-008-0045;</w:t>
      </w:r>
      <w:r w:rsidR="001E6195" w:rsidRPr="00C36F32">
        <w:rPr>
          <w:rFonts w:eastAsia="Calibri"/>
          <w:lang w:val="ru-RU"/>
        </w:rPr>
        <w:t>CD-008-0045</w:t>
      </w:r>
    </w:p>
    <w:p w14:paraId="2408214C"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Электросудорожная терапия в течение 3 месяцев до скрининга;</w:t>
      </w:r>
    </w:p>
    <w:p w14:paraId="66F222EB"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Психотерапия в течение 3 месяцев до скрининга и/ или на момент включения в исследование;</w:t>
      </w:r>
    </w:p>
    <w:p w14:paraId="7232880E"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Прием запрещенной лекарственной терапии</w:t>
      </w:r>
      <w:r w:rsidR="001A634B" w:rsidRPr="00C36F32">
        <w:rPr>
          <w:rFonts w:eastAsia="Calibri"/>
          <w:lang w:val="ru-RU"/>
        </w:rPr>
        <w:t xml:space="preserve"> с момента скрининга и на протяжении всего исследования</w:t>
      </w:r>
      <w:r w:rsidRPr="00C36F32">
        <w:rPr>
          <w:rFonts w:eastAsia="Calibri"/>
          <w:lang w:val="ru-RU"/>
        </w:rPr>
        <w:t>;</w:t>
      </w:r>
    </w:p>
    <w:p w14:paraId="179A7680"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Прием любого исследуемого препарата или участие в другом клиническом исследовании в течение 3 месяцев до скрининга (за исключением ситуаций, когда пациент в исследовании не принимал исследуемый препарат);</w:t>
      </w:r>
    </w:p>
    <w:p w14:paraId="1BC0D841" w14:textId="77777777" w:rsidR="002A70DF" w:rsidRPr="00C36F32" w:rsidRDefault="002A70DF" w:rsidP="008E04F5">
      <w:pPr>
        <w:numPr>
          <w:ilvl w:val="0"/>
          <w:numId w:val="53"/>
        </w:numPr>
        <w:ind w:left="357" w:hanging="357"/>
        <w:rPr>
          <w:rFonts w:eastAsia="Calibri"/>
          <w:lang w:val="ru-RU"/>
        </w:rPr>
      </w:pPr>
      <w:r w:rsidRPr="00C36F32">
        <w:rPr>
          <w:rFonts w:eastAsia="Calibri"/>
          <w:lang w:val="ru-RU"/>
        </w:rPr>
        <w:t>Зависимость от транквилизаторов или злоупотребление психоактивными веществами, включая алкоголь (эпизодическое употребление в анамнезе возможно);</w:t>
      </w:r>
    </w:p>
    <w:p w14:paraId="50350197" w14:textId="77777777" w:rsidR="00653327" w:rsidRPr="00C36F32" w:rsidRDefault="002A70DF" w:rsidP="008E04F5">
      <w:pPr>
        <w:numPr>
          <w:ilvl w:val="0"/>
          <w:numId w:val="53"/>
        </w:numPr>
        <w:ind w:left="357" w:hanging="357"/>
        <w:rPr>
          <w:rFonts w:eastAsia="Calibri"/>
          <w:lang w:val="ru-RU"/>
        </w:rPr>
      </w:pPr>
      <w:r w:rsidRPr="00C36F32">
        <w:rPr>
          <w:rFonts w:eastAsia="Calibri"/>
          <w:lang w:val="ru-RU"/>
        </w:rPr>
        <w:t>Неспособность читать или писать; нежелание понять и следовать процедурам протокола исследования; несоблюдение режима приема препаратов или выполнения процедур, которое, по мнению Исследователя, может повлиять на результаты исследования или безопасность пациента и препятствовать дальнейшему участию пациента в исследовании; любые другие сопутствующие медицинские или серьезные психические состояния, которые делают пациента непригодным для участия в клиническом исследовании, ограничивают правомерность получения информированного согласия или могут повлиять на способность пациента принять участие в исследовании.</w:t>
      </w:r>
    </w:p>
    <w:p w14:paraId="1C8ADEBE" w14:textId="77777777" w:rsidR="00A53747" w:rsidRPr="00C36F32" w:rsidRDefault="00A53747" w:rsidP="00B4269B">
      <w:pPr>
        <w:pStyle w:val="Title2"/>
      </w:pPr>
      <w:bookmarkStart w:id="141" w:name="_Toc363050598"/>
      <w:bookmarkStart w:id="142" w:name="_Toc535230080"/>
      <w:bookmarkStart w:id="143" w:name="_Toc25228259"/>
      <w:r w:rsidRPr="00C36F32">
        <w:t>Повторные исследования и скрининг</w:t>
      </w:r>
      <w:bookmarkEnd w:id="137"/>
      <w:bookmarkEnd w:id="138"/>
      <w:bookmarkEnd w:id="139"/>
      <w:bookmarkEnd w:id="140"/>
      <w:bookmarkEnd w:id="141"/>
      <w:bookmarkEnd w:id="142"/>
      <w:bookmarkEnd w:id="143"/>
    </w:p>
    <w:p w14:paraId="168FCD2F" w14:textId="77777777" w:rsidR="00A53747" w:rsidRPr="00C36F32" w:rsidRDefault="00A53747" w:rsidP="00B4269B">
      <w:pPr>
        <w:ind w:firstLine="426"/>
        <w:rPr>
          <w:rStyle w:val="longtext"/>
          <w:lang w:val="ru-RU"/>
        </w:rPr>
      </w:pPr>
      <w:r w:rsidRPr="00C36F32">
        <w:rPr>
          <w:rStyle w:val="longtext"/>
          <w:lang w:val="ru-RU"/>
        </w:rPr>
        <w:t xml:space="preserve">В случае получения неоднозначных или сомнительных результатов лабораторных </w:t>
      </w:r>
      <w:r w:rsidRPr="00C36F32">
        <w:rPr>
          <w:lang w:val="ru-RU"/>
        </w:rPr>
        <w:t>исследований</w:t>
      </w:r>
      <w:r w:rsidRPr="00C36F32">
        <w:rPr>
          <w:rStyle w:val="longtext"/>
          <w:lang w:val="ru-RU"/>
        </w:rPr>
        <w:t xml:space="preserve"> на скрининге, повторное исследование (ре-тест) может быть проведено один раз по согласованию со Спонсором или его представителем.</w:t>
      </w:r>
    </w:p>
    <w:p w14:paraId="25BF335B" w14:textId="2D29478F" w:rsidR="0065428A" w:rsidRPr="00C36F32" w:rsidRDefault="00A53747" w:rsidP="00B4269B">
      <w:pPr>
        <w:ind w:firstLine="426"/>
        <w:rPr>
          <w:lang w:val="ru-RU"/>
        </w:rPr>
      </w:pPr>
      <w:r w:rsidRPr="00C36F32">
        <w:rPr>
          <w:rStyle w:val="longtext"/>
          <w:lang w:val="ru-RU"/>
        </w:rPr>
        <w:t>Пациенты, которые не отвечают критериям включения/невключения в связи с состояниями, поддающимися коррекции, могут один раз пройти повторный скрининг по согласованию со Спонсором или его представителем</w:t>
      </w:r>
      <w:r w:rsidR="002F1A4F" w:rsidRPr="00C36F32">
        <w:rPr>
          <w:rStyle w:val="longtext"/>
          <w:lang w:val="ru-RU"/>
        </w:rPr>
        <w:t xml:space="preserve"> (ре-скрининг)</w:t>
      </w:r>
      <w:r w:rsidRPr="00C36F32">
        <w:rPr>
          <w:rStyle w:val="longtext"/>
          <w:lang w:val="ru-RU"/>
        </w:rPr>
        <w:t>. В таком случае все процедуры скрининга будут проведены заново, в том числе процедура получения информированного согласия и присвоение нового идентификационного номера.</w:t>
      </w:r>
      <w:r w:rsidR="002F1A4F" w:rsidRPr="00C36F32">
        <w:rPr>
          <w:rStyle w:val="longtext"/>
          <w:lang w:val="ru-RU"/>
        </w:rPr>
        <w:t xml:space="preserve"> Ре-скрининг может быть проведен только тем пациентам, которые не вступили во вводный период. </w:t>
      </w:r>
    </w:p>
    <w:p w14:paraId="3321F523" w14:textId="77777777" w:rsidR="00E427BC" w:rsidRPr="00C36F32" w:rsidRDefault="00E56DB1" w:rsidP="00B4269B">
      <w:pPr>
        <w:pStyle w:val="Title1"/>
      </w:pPr>
      <w:bookmarkStart w:id="144" w:name="_Toc359796793"/>
      <w:bookmarkStart w:id="145" w:name="_Toc359798152"/>
      <w:bookmarkStart w:id="146" w:name="_Toc363050600"/>
      <w:bookmarkStart w:id="147" w:name="_Toc535230081"/>
      <w:bookmarkStart w:id="148" w:name="_Toc25228260"/>
      <w:r w:rsidRPr="00C36F32">
        <w:lastRenderedPageBreak/>
        <w:t xml:space="preserve">Исследуемый </w:t>
      </w:r>
      <w:r w:rsidR="00E427BC" w:rsidRPr="00C36F32">
        <w:t>препарат</w:t>
      </w:r>
      <w:bookmarkEnd w:id="144"/>
      <w:bookmarkEnd w:id="145"/>
      <w:bookmarkEnd w:id="146"/>
      <w:bookmarkEnd w:id="147"/>
      <w:bookmarkEnd w:id="148"/>
    </w:p>
    <w:p w14:paraId="38C619B4" w14:textId="77777777" w:rsidR="00E427BC" w:rsidRPr="00C36F32" w:rsidRDefault="00E427BC" w:rsidP="00B4269B">
      <w:pPr>
        <w:pStyle w:val="Title2"/>
      </w:pPr>
      <w:bookmarkStart w:id="149" w:name="_Toc359796794"/>
      <w:bookmarkStart w:id="150" w:name="_Toc359798153"/>
      <w:bookmarkStart w:id="151" w:name="_Toc363050601"/>
      <w:bookmarkStart w:id="152" w:name="_Toc535230082"/>
      <w:bookmarkStart w:id="153" w:name="_Toc25228261"/>
      <w:r w:rsidRPr="00C36F32">
        <w:t xml:space="preserve">Описание </w:t>
      </w:r>
      <w:r w:rsidRPr="00C36F32">
        <w:rPr>
          <w:rStyle w:val="longtext"/>
        </w:rPr>
        <w:t>исследуемого</w:t>
      </w:r>
      <w:r w:rsidRPr="00C36F32">
        <w:t xml:space="preserve"> препарата</w:t>
      </w:r>
      <w:bookmarkEnd w:id="149"/>
      <w:bookmarkEnd w:id="150"/>
      <w:bookmarkEnd w:id="151"/>
      <w:bookmarkEnd w:id="152"/>
      <w:bookmarkEnd w:id="153"/>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7"/>
        <w:gridCol w:w="6379"/>
      </w:tblGrid>
      <w:tr w:rsidR="0095401E" w:rsidRPr="00C36F32" w14:paraId="74A54BC7" w14:textId="77777777" w:rsidTr="00091DA4">
        <w:tc>
          <w:tcPr>
            <w:tcW w:w="1591" w:type="pct"/>
            <w:shd w:val="clear" w:color="auto" w:fill="auto"/>
          </w:tcPr>
          <w:p w14:paraId="22D4EE00" w14:textId="77777777" w:rsidR="0095401E" w:rsidRPr="00C36F32" w:rsidRDefault="0095401E" w:rsidP="00854548">
            <w:pPr>
              <w:pStyle w:val="TableLeft"/>
              <w:spacing w:after="120"/>
              <w:jc w:val="both"/>
              <w:rPr>
                <w:b/>
                <w:szCs w:val="24"/>
                <w:lang w:val="ru-RU"/>
              </w:rPr>
            </w:pPr>
            <w:r w:rsidRPr="00C36F32">
              <w:rPr>
                <w:b/>
                <w:szCs w:val="24"/>
                <w:lang w:val="ru-RU"/>
              </w:rPr>
              <w:t>Исследуемый препарат:</w:t>
            </w:r>
          </w:p>
        </w:tc>
        <w:tc>
          <w:tcPr>
            <w:tcW w:w="3409" w:type="pct"/>
            <w:shd w:val="clear" w:color="auto" w:fill="auto"/>
          </w:tcPr>
          <w:p w14:paraId="5DBB4725" w14:textId="77777777" w:rsidR="0095401E" w:rsidRPr="00C36F32" w:rsidRDefault="0095401E" w:rsidP="00854548">
            <w:pPr>
              <w:ind w:firstLine="0"/>
              <w:rPr>
                <w:noProof/>
                <w:lang w:val="ru-RU"/>
              </w:rPr>
            </w:pPr>
            <w:r w:rsidRPr="00C36F32">
              <w:rPr>
                <w:noProof/>
                <w:lang w:val="ru-RU"/>
              </w:rPr>
              <w:t>CD-008-0045 или плацебо</w:t>
            </w:r>
          </w:p>
        </w:tc>
      </w:tr>
      <w:tr w:rsidR="0095401E" w:rsidRPr="00C36F32" w14:paraId="10E1474C" w14:textId="77777777" w:rsidTr="00091DA4">
        <w:tc>
          <w:tcPr>
            <w:tcW w:w="1591" w:type="pct"/>
            <w:shd w:val="clear" w:color="auto" w:fill="auto"/>
          </w:tcPr>
          <w:p w14:paraId="0458FC5F" w14:textId="77777777" w:rsidR="0095401E" w:rsidRPr="00C36F32" w:rsidRDefault="0095401E" w:rsidP="00854548">
            <w:pPr>
              <w:pStyle w:val="TableLeft"/>
              <w:spacing w:after="120"/>
              <w:jc w:val="both"/>
              <w:rPr>
                <w:b/>
                <w:szCs w:val="24"/>
                <w:lang w:val="ru-RU"/>
              </w:rPr>
            </w:pPr>
            <w:r w:rsidRPr="00C36F32">
              <w:rPr>
                <w:b/>
                <w:szCs w:val="24"/>
                <w:lang w:val="ru-RU"/>
              </w:rPr>
              <w:t>Действующее вещество:</w:t>
            </w:r>
          </w:p>
        </w:tc>
        <w:tc>
          <w:tcPr>
            <w:tcW w:w="3409" w:type="pct"/>
            <w:shd w:val="clear" w:color="auto" w:fill="auto"/>
          </w:tcPr>
          <w:p w14:paraId="64D66B5A" w14:textId="77777777" w:rsidR="0095401E" w:rsidRPr="00C36F32" w:rsidRDefault="0095401E" w:rsidP="00854548">
            <w:pPr>
              <w:ind w:firstLine="0"/>
              <w:rPr>
                <w:bCs/>
                <w:lang w:val="ru-RU"/>
              </w:rPr>
            </w:pPr>
            <w:r w:rsidRPr="00C36F32">
              <w:rPr>
                <w:noProof/>
                <w:lang w:val="ru-RU"/>
              </w:rPr>
              <w:t>CD-008-0045</w:t>
            </w:r>
          </w:p>
        </w:tc>
      </w:tr>
      <w:tr w:rsidR="0095401E" w:rsidRPr="00D96C9F" w14:paraId="754284FF" w14:textId="77777777" w:rsidTr="00091DA4">
        <w:tc>
          <w:tcPr>
            <w:tcW w:w="1591" w:type="pct"/>
            <w:shd w:val="clear" w:color="auto" w:fill="auto"/>
          </w:tcPr>
          <w:p w14:paraId="2D78DBCB" w14:textId="77777777" w:rsidR="0095401E" w:rsidRPr="00C36F32" w:rsidRDefault="0095401E" w:rsidP="00854548">
            <w:pPr>
              <w:pStyle w:val="TableLeft"/>
              <w:spacing w:after="120"/>
              <w:jc w:val="both"/>
              <w:rPr>
                <w:b/>
                <w:szCs w:val="24"/>
                <w:lang w:val="ru-RU"/>
              </w:rPr>
            </w:pPr>
            <w:r w:rsidRPr="00C36F32">
              <w:rPr>
                <w:b/>
                <w:szCs w:val="24"/>
                <w:lang w:val="ru-RU"/>
              </w:rPr>
              <w:t>Состав:</w:t>
            </w:r>
          </w:p>
        </w:tc>
        <w:tc>
          <w:tcPr>
            <w:tcW w:w="3409" w:type="pct"/>
            <w:shd w:val="clear" w:color="auto" w:fill="auto"/>
          </w:tcPr>
          <w:p w14:paraId="1094C288" w14:textId="68B6235B" w:rsidR="0095401E" w:rsidRPr="00C36F32" w:rsidRDefault="00FD0155" w:rsidP="00854548">
            <w:pPr>
              <w:autoSpaceDE w:val="0"/>
              <w:autoSpaceDN w:val="0"/>
              <w:adjustRightInd w:val="0"/>
              <w:ind w:firstLine="0"/>
              <w:rPr>
                <w:lang w:val="ru-RU"/>
              </w:rPr>
            </w:pPr>
            <w:r w:rsidRPr="00C36F32">
              <w:rPr>
                <w:i/>
                <w:iCs/>
                <w:lang w:val="ru-RU"/>
              </w:rPr>
              <w:t xml:space="preserve">Действующее </w:t>
            </w:r>
            <w:r w:rsidR="0095401E" w:rsidRPr="00C36F32">
              <w:rPr>
                <w:i/>
                <w:iCs/>
                <w:lang w:val="ru-RU"/>
              </w:rPr>
              <w:t>вещество</w:t>
            </w:r>
            <w:r w:rsidR="0095401E" w:rsidRPr="00C36F32">
              <w:rPr>
                <w:lang w:val="ru-RU"/>
              </w:rPr>
              <w:t xml:space="preserve">: </w:t>
            </w:r>
            <w:r w:rsidR="0095401E" w:rsidRPr="00C36F32">
              <w:rPr>
                <w:noProof/>
                <w:lang w:val="ru-RU"/>
              </w:rPr>
              <w:t>CD-008-0045</w:t>
            </w:r>
            <w:r w:rsidR="0092286E" w:rsidRPr="00C36F32">
              <w:rPr>
                <w:noProof/>
                <w:lang w:val="ru-RU"/>
              </w:rPr>
              <w:t xml:space="preserve"> </w:t>
            </w:r>
            <w:r w:rsidRPr="00C36F32">
              <w:rPr>
                <w:noProof/>
                <w:lang w:val="ru-RU"/>
              </w:rPr>
              <w:t xml:space="preserve">- </w:t>
            </w:r>
            <w:r w:rsidR="0092286E" w:rsidRPr="00C36F32">
              <w:rPr>
                <w:noProof/>
                <w:lang w:val="ru-RU"/>
              </w:rPr>
              <w:t>20 мг</w:t>
            </w:r>
            <w:r w:rsidR="00047928" w:rsidRPr="00C36F32">
              <w:rPr>
                <w:noProof/>
                <w:lang w:val="ru-RU"/>
              </w:rPr>
              <w:t xml:space="preserve"> или плацебо</w:t>
            </w:r>
            <w:r w:rsidR="0092286E" w:rsidRPr="00C36F32">
              <w:rPr>
                <w:noProof/>
                <w:lang w:val="ru-RU"/>
              </w:rPr>
              <w:t xml:space="preserve"> </w:t>
            </w:r>
          </w:p>
          <w:p w14:paraId="35F78F55" w14:textId="08F9C325" w:rsidR="00464E86" w:rsidRPr="00C36F32" w:rsidRDefault="0095401E" w:rsidP="00854548">
            <w:pPr>
              <w:autoSpaceDE w:val="0"/>
              <w:autoSpaceDN w:val="0"/>
              <w:adjustRightInd w:val="0"/>
              <w:ind w:firstLine="0"/>
              <w:rPr>
                <w:iCs/>
                <w:color w:val="000000"/>
                <w:lang w:val="ru-RU" w:eastAsia="ru-RU"/>
              </w:rPr>
            </w:pPr>
            <w:r w:rsidRPr="00C36F32">
              <w:rPr>
                <w:i/>
                <w:iCs/>
                <w:lang w:val="ru-RU"/>
              </w:rPr>
              <w:t>Вспомогательные вещества:</w:t>
            </w:r>
            <w:r w:rsidRPr="00C36F32">
              <w:rPr>
                <w:noProof/>
                <w:lang w:val="ru-RU"/>
              </w:rPr>
              <w:t xml:space="preserve"> </w:t>
            </w:r>
            <w:r w:rsidR="00FD0155" w:rsidRPr="00C36F32">
              <w:rPr>
                <w:iCs/>
                <w:color w:val="000000"/>
                <w:lang w:val="ru-RU" w:eastAsia="ru-RU"/>
              </w:rPr>
              <w:t>л</w:t>
            </w:r>
            <w:r w:rsidR="00464E86" w:rsidRPr="00C36F32">
              <w:rPr>
                <w:iCs/>
                <w:color w:val="000000"/>
                <w:lang w:val="ru-RU" w:eastAsia="ru-RU"/>
              </w:rPr>
              <w:t xml:space="preserve">актоза безводная, </w:t>
            </w:r>
            <w:r w:rsidR="00FD0155" w:rsidRPr="00C36F32">
              <w:rPr>
                <w:iCs/>
                <w:color w:val="000000"/>
                <w:lang w:val="ru-RU" w:eastAsia="ru-RU"/>
              </w:rPr>
              <w:t>к</w:t>
            </w:r>
            <w:r w:rsidR="00464E86" w:rsidRPr="00C36F32">
              <w:rPr>
                <w:iCs/>
                <w:color w:val="000000"/>
                <w:lang w:val="ru-RU" w:eastAsia="ru-RU"/>
              </w:rPr>
              <w:t xml:space="preserve">рахмал картофельный 6%, </w:t>
            </w:r>
            <w:r w:rsidR="00FD0155" w:rsidRPr="00C36F32">
              <w:rPr>
                <w:iCs/>
                <w:color w:val="000000"/>
                <w:lang w:val="ru-RU" w:eastAsia="ru-RU"/>
              </w:rPr>
              <w:t>г</w:t>
            </w:r>
            <w:r w:rsidR="00464E86" w:rsidRPr="00C36F32">
              <w:rPr>
                <w:iCs/>
                <w:color w:val="000000"/>
                <w:lang w:val="ru-RU" w:eastAsia="ru-RU"/>
              </w:rPr>
              <w:t xml:space="preserve">идрогенизированное касторовое масло </w:t>
            </w:r>
          </w:p>
        </w:tc>
      </w:tr>
      <w:tr w:rsidR="0095401E" w:rsidRPr="00C36F32" w14:paraId="6EF4CF4A" w14:textId="77777777" w:rsidTr="00091DA4">
        <w:tc>
          <w:tcPr>
            <w:tcW w:w="1591" w:type="pct"/>
            <w:shd w:val="clear" w:color="auto" w:fill="auto"/>
          </w:tcPr>
          <w:p w14:paraId="13F511AB" w14:textId="77777777" w:rsidR="0095401E" w:rsidRPr="00C36F32" w:rsidRDefault="0095401E" w:rsidP="00854548">
            <w:pPr>
              <w:pStyle w:val="TableLeft"/>
              <w:spacing w:after="120"/>
              <w:jc w:val="both"/>
              <w:rPr>
                <w:b/>
                <w:szCs w:val="24"/>
                <w:lang w:val="ru-RU"/>
              </w:rPr>
            </w:pPr>
            <w:r w:rsidRPr="00C36F32">
              <w:rPr>
                <w:b/>
                <w:szCs w:val="24"/>
                <w:lang w:val="ru-RU"/>
              </w:rPr>
              <w:t>Лекарственная форма:</w:t>
            </w:r>
          </w:p>
        </w:tc>
        <w:tc>
          <w:tcPr>
            <w:tcW w:w="3409" w:type="pct"/>
            <w:shd w:val="clear" w:color="auto" w:fill="auto"/>
          </w:tcPr>
          <w:p w14:paraId="3BB3774E" w14:textId="77777777" w:rsidR="00047928" w:rsidRPr="00C36F32" w:rsidRDefault="00047928" w:rsidP="00854548">
            <w:pPr>
              <w:pStyle w:val="TableLeft"/>
              <w:spacing w:after="120"/>
              <w:jc w:val="both"/>
              <w:rPr>
                <w:szCs w:val="24"/>
                <w:lang w:val="ru-RU"/>
              </w:rPr>
            </w:pPr>
            <w:r w:rsidRPr="00C36F32">
              <w:rPr>
                <w:szCs w:val="24"/>
                <w:lang w:val="ru-RU"/>
              </w:rPr>
              <w:t xml:space="preserve">Капсулы </w:t>
            </w:r>
          </w:p>
        </w:tc>
      </w:tr>
      <w:tr w:rsidR="0095401E" w:rsidRPr="00C36F32" w14:paraId="185868BA" w14:textId="77777777" w:rsidTr="00091DA4">
        <w:tc>
          <w:tcPr>
            <w:tcW w:w="1591" w:type="pct"/>
            <w:shd w:val="clear" w:color="auto" w:fill="auto"/>
          </w:tcPr>
          <w:p w14:paraId="40C12F90" w14:textId="77777777" w:rsidR="0095401E" w:rsidRPr="00C36F32" w:rsidRDefault="0095401E" w:rsidP="00854548">
            <w:pPr>
              <w:pStyle w:val="TableLeft"/>
              <w:spacing w:after="120"/>
              <w:jc w:val="both"/>
              <w:rPr>
                <w:b/>
                <w:szCs w:val="24"/>
                <w:lang w:val="ru-RU"/>
              </w:rPr>
            </w:pPr>
            <w:r w:rsidRPr="00C36F32">
              <w:rPr>
                <w:b/>
                <w:szCs w:val="24"/>
                <w:lang w:val="ru-RU"/>
              </w:rPr>
              <w:t>Описание упаковки:</w:t>
            </w:r>
          </w:p>
        </w:tc>
        <w:tc>
          <w:tcPr>
            <w:tcW w:w="3409" w:type="pct"/>
            <w:shd w:val="clear" w:color="auto" w:fill="auto"/>
          </w:tcPr>
          <w:p w14:paraId="4E4A6D85" w14:textId="3E0CDFB1" w:rsidR="0095401E" w:rsidRPr="00C36F32" w:rsidRDefault="004831C6" w:rsidP="00854548">
            <w:pPr>
              <w:pStyle w:val="TableLeft"/>
              <w:spacing w:after="120"/>
              <w:jc w:val="both"/>
              <w:rPr>
                <w:szCs w:val="24"/>
                <w:lang w:val="ru-RU"/>
              </w:rPr>
            </w:pPr>
            <w:r w:rsidRPr="00C36F32">
              <w:rPr>
                <w:szCs w:val="24"/>
                <w:lang w:val="ru-RU"/>
              </w:rPr>
              <w:t xml:space="preserve">30 </w:t>
            </w:r>
            <w:r w:rsidR="00047928" w:rsidRPr="00C36F32">
              <w:rPr>
                <w:szCs w:val="24"/>
                <w:lang w:val="ru-RU"/>
              </w:rPr>
              <w:t>капсул</w:t>
            </w:r>
            <w:r w:rsidR="00FD0155" w:rsidRPr="00C36F32">
              <w:rPr>
                <w:szCs w:val="24"/>
                <w:lang w:val="ru-RU"/>
              </w:rPr>
              <w:t xml:space="preserve"> в полимерный флакон</w:t>
            </w:r>
            <w:r w:rsidR="00047928" w:rsidRPr="00C36F32">
              <w:rPr>
                <w:szCs w:val="24"/>
                <w:lang w:val="ru-RU"/>
              </w:rPr>
              <w:t>.</w:t>
            </w:r>
          </w:p>
        </w:tc>
      </w:tr>
      <w:tr w:rsidR="0095401E" w:rsidRPr="00C36F32" w14:paraId="1CE205DD" w14:textId="77777777" w:rsidTr="00091DA4">
        <w:tc>
          <w:tcPr>
            <w:tcW w:w="1591" w:type="pct"/>
            <w:shd w:val="clear" w:color="auto" w:fill="auto"/>
          </w:tcPr>
          <w:p w14:paraId="12B66025" w14:textId="77777777" w:rsidR="0095401E" w:rsidRPr="00C36F32" w:rsidRDefault="0095401E" w:rsidP="00854548">
            <w:pPr>
              <w:pStyle w:val="TableLeft"/>
              <w:spacing w:after="120"/>
              <w:jc w:val="both"/>
              <w:rPr>
                <w:b/>
                <w:szCs w:val="24"/>
                <w:lang w:val="ru-RU"/>
              </w:rPr>
            </w:pPr>
            <w:r w:rsidRPr="00C36F32">
              <w:rPr>
                <w:b/>
                <w:szCs w:val="24"/>
                <w:lang w:val="ru-RU"/>
              </w:rPr>
              <w:t>Производитель:</w:t>
            </w:r>
          </w:p>
        </w:tc>
        <w:tc>
          <w:tcPr>
            <w:tcW w:w="3409" w:type="pct"/>
            <w:shd w:val="clear" w:color="auto" w:fill="auto"/>
          </w:tcPr>
          <w:p w14:paraId="7993243C" w14:textId="23AB12F1" w:rsidR="0095401E" w:rsidRPr="00C36F32" w:rsidRDefault="0095401E" w:rsidP="00854548">
            <w:pPr>
              <w:pStyle w:val="TableLeft"/>
              <w:spacing w:after="120"/>
              <w:jc w:val="both"/>
              <w:rPr>
                <w:noProof/>
                <w:szCs w:val="24"/>
                <w:lang w:val="ru-RU"/>
              </w:rPr>
            </w:pPr>
            <w:r w:rsidRPr="00C36F32">
              <w:rPr>
                <w:noProof/>
                <w:szCs w:val="24"/>
                <w:lang w:val="ru-RU"/>
              </w:rPr>
              <w:t xml:space="preserve">АО «ИИХР», </w:t>
            </w:r>
            <w:r w:rsidR="00B90B0F" w:rsidRPr="00C36F32">
              <w:rPr>
                <w:szCs w:val="24"/>
                <w:lang w:val="ru-RU"/>
              </w:rPr>
              <w:t xml:space="preserve">(по заказу ООО «НИИ ХимРар», Россия), </w:t>
            </w:r>
            <w:r w:rsidRPr="00C36F32">
              <w:rPr>
                <w:noProof/>
                <w:szCs w:val="24"/>
                <w:lang w:val="ru-RU"/>
              </w:rPr>
              <w:t>Россия</w:t>
            </w:r>
            <w:r w:rsidR="00334F00" w:rsidRPr="00C36F32">
              <w:rPr>
                <w:szCs w:val="24"/>
                <w:lang w:val="ru-RU"/>
              </w:rPr>
              <w:t xml:space="preserve">, 141400, МО, г. Химки, ул. Рабочая, д.2а, </w:t>
            </w:r>
            <w:r w:rsidR="0094402E" w:rsidRPr="00C36F32">
              <w:rPr>
                <w:szCs w:val="24"/>
                <w:lang w:val="ru-RU"/>
              </w:rPr>
              <w:t>стр.1Б.</w:t>
            </w:r>
          </w:p>
        </w:tc>
      </w:tr>
      <w:tr w:rsidR="0095401E" w:rsidRPr="00D96C9F" w14:paraId="32A33EA5" w14:textId="77777777" w:rsidTr="00091DA4">
        <w:tc>
          <w:tcPr>
            <w:tcW w:w="1591" w:type="pct"/>
            <w:tcBorders>
              <w:top w:val="single" w:sz="4" w:space="0" w:color="auto"/>
              <w:left w:val="single" w:sz="4" w:space="0" w:color="auto"/>
              <w:bottom w:val="single" w:sz="4" w:space="0" w:color="auto"/>
              <w:right w:val="single" w:sz="4" w:space="0" w:color="auto"/>
            </w:tcBorders>
            <w:shd w:val="clear" w:color="auto" w:fill="auto"/>
          </w:tcPr>
          <w:p w14:paraId="2607B0B3" w14:textId="77777777" w:rsidR="0095401E" w:rsidRPr="00C36F32" w:rsidRDefault="0095401E" w:rsidP="00854548">
            <w:pPr>
              <w:pStyle w:val="TableLeft"/>
              <w:spacing w:after="120"/>
              <w:jc w:val="both"/>
              <w:rPr>
                <w:b/>
                <w:szCs w:val="24"/>
                <w:lang w:val="ru-RU"/>
              </w:rPr>
            </w:pPr>
            <w:r w:rsidRPr="00C36F32">
              <w:rPr>
                <w:b/>
                <w:szCs w:val="24"/>
                <w:lang w:val="ru-RU"/>
              </w:rPr>
              <w:t>Режим дозирования:</w:t>
            </w:r>
          </w:p>
        </w:tc>
        <w:tc>
          <w:tcPr>
            <w:tcW w:w="3409" w:type="pct"/>
            <w:tcBorders>
              <w:top w:val="single" w:sz="4" w:space="0" w:color="auto"/>
              <w:left w:val="single" w:sz="4" w:space="0" w:color="auto"/>
              <w:bottom w:val="single" w:sz="4" w:space="0" w:color="auto"/>
              <w:right w:val="single" w:sz="4" w:space="0" w:color="auto"/>
            </w:tcBorders>
            <w:shd w:val="clear" w:color="auto" w:fill="auto"/>
          </w:tcPr>
          <w:p w14:paraId="10128C76" w14:textId="0EEE57D4" w:rsidR="0095401E" w:rsidRPr="00C36F32" w:rsidRDefault="00334F00" w:rsidP="00854548">
            <w:pPr>
              <w:pStyle w:val="TableLeft"/>
              <w:spacing w:after="120"/>
              <w:jc w:val="both"/>
              <w:rPr>
                <w:noProof/>
                <w:szCs w:val="24"/>
                <w:lang w:val="ru-RU"/>
              </w:rPr>
            </w:pPr>
            <w:r w:rsidRPr="00C36F32">
              <w:rPr>
                <w:rFonts w:eastAsiaTheme="minorEastAsia"/>
                <w:szCs w:val="24"/>
                <w:lang w:val="ru-RU" w:eastAsia="ru-RU"/>
              </w:rPr>
              <w:t xml:space="preserve">Перорально по 1 капсуле </w:t>
            </w:r>
            <w:r w:rsidR="00BA050E" w:rsidRPr="00C36F32">
              <w:rPr>
                <w:rFonts w:eastAsiaTheme="minorEastAsia"/>
                <w:szCs w:val="24"/>
                <w:lang w:val="ru-RU" w:eastAsia="ru-RU"/>
              </w:rPr>
              <w:t>2</w:t>
            </w:r>
            <w:r w:rsidRPr="00C36F32">
              <w:rPr>
                <w:rFonts w:eastAsiaTheme="minorEastAsia"/>
                <w:szCs w:val="24"/>
                <w:lang w:val="ru-RU" w:eastAsia="ru-RU"/>
              </w:rPr>
              <w:t xml:space="preserve"> раза в </w:t>
            </w:r>
            <w:r w:rsidR="00210DC9" w:rsidRPr="00C36F32">
              <w:rPr>
                <w:rFonts w:eastAsiaTheme="minorEastAsia"/>
                <w:szCs w:val="24"/>
                <w:lang w:val="ru-RU" w:eastAsia="ru-RU"/>
              </w:rPr>
              <w:t>день</w:t>
            </w:r>
            <w:r w:rsidRPr="00C36F32">
              <w:rPr>
                <w:rFonts w:eastAsiaTheme="minorEastAsia"/>
                <w:szCs w:val="24"/>
                <w:lang w:val="ru-RU" w:eastAsia="ru-RU"/>
              </w:rPr>
              <w:t xml:space="preserve"> (</w:t>
            </w:r>
            <w:r w:rsidR="00854548" w:rsidRPr="00C36F32">
              <w:rPr>
                <w:rFonts w:eastAsiaTheme="minorEastAsia"/>
                <w:szCs w:val="24"/>
                <w:lang w:val="ru-RU" w:eastAsia="ru-RU"/>
              </w:rPr>
              <w:t>за 30 минут до еды</w:t>
            </w:r>
            <w:r w:rsidRPr="00C36F32">
              <w:rPr>
                <w:rFonts w:eastAsiaTheme="minorEastAsia"/>
                <w:szCs w:val="24"/>
                <w:lang w:val="ru-RU" w:eastAsia="ru-RU"/>
              </w:rPr>
              <w:t>)</w:t>
            </w:r>
            <w:r w:rsidR="00FD0155" w:rsidRPr="00C36F32">
              <w:rPr>
                <w:rFonts w:eastAsiaTheme="minorEastAsia"/>
                <w:szCs w:val="24"/>
                <w:lang w:val="ru-RU" w:eastAsia="ru-RU"/>
              </w:rPr>
              <w:t xml:space="preserve"> </w:t>
            </w:r>
            <w:r w:rsidR="005638D4" w:rsidRPr="00C36F32">
              <w:rPr>
                <w:rFonts w:eastAsiaTheme="minorEastAsia"/>
                <w:szCs w:val="24"/>
                <w:lang w:val="ru-RU" w:eastAsia="ru-RU"/>
              </w:rPr>
              <w:t>или перорально по 1 капсуле 1 раз в день (</w:t>
            </w:r>
            <w:r w:rsidR="00D362F1" w:rsidRPr="00C36F32">
              <w:rPr>
                <w:szCs w:val="24"/>
                <w:lang w:val="ru-RU"/>
              </w:rPr>
              <w:t>за 30 минут до еды</w:t>
            </w:r>
            <w:r w:rsidR="005638D4" w:rsidRPr="00C36F32">
              <w:rPr>
                <w:rFonts w:eastAsiaTheme="minorEastAsia"/>
                <w:szCs w:val="24"/>
                <w:lang w:val="ru-RU" w:eastAsia="ru-RU"/>
              </w:rPr>
              <w:t>)</w:t>
            </w:r>
          </w:p>
        </w:tc>
      </w:tr>
      <w:tr w:rsidR="0095401E" w:rsidRPr="00D96C9F" w14:paraId="6BCB7421" w14:textId="77777777" w:rsidTr="00091DA4">
        <w:tc>
          <w:tcPr>
            <w:tcW w:w="1591" w:type="pct"/>
            <w:tcBorders>
              <w:top w:val="single" w:sz="4" w:space="0" w:color="auto"/>
              <w:left w:val="single" w:sz="4" w:space="0" w:color="auto"/>
              <w:bottom w:val="single" w:sz="4" w:space="0" w:color="auto"/>
              <w:right w:val="single" w:sz="4" w:space="0" w:color="auto"/>
            </w:tcBorders>
            <w:shd w:val="clear" w:color="auto" w:fill="auto"/>
          </w:tcPr>
          <w:p w14:paraId="3BA70720" w14:textId="77777777" w:rsidR="0095401E" w:rsidRPr="00C36F32" w:rsidRDefault="0095401E" w:rsidP="00854548">
            <w:pPr>
              <w:pStyle w:val="TableLeft"/>
              <w:spacing w:after="120"/>
              <w:jc w:val="both"/>
              <w:rPr>
                <w:b/>
                <w:szCs w:val="24"/>
                <w:lang w:val="ru-RU"/>
              </w:rPr>
            </w:pPr>
            <w:r w:rsidRPr="00C36F32">
              <w:rPr>
                <w:b/>
                <w:szCs w:val="24"/>
                <w:lang w:val="ru-RU"/>
              </w:rPr>
              <w:t>Условия хранения:</w:t>
            </w:r>
          </w:p>
        </w:tc>
        <w:tc>
          <w:tcPr>
            <w:tcW w:w="3409" w:type="pct"/>
            <w:tcBorders>
              <w:top w:val="single" w:sz="4" w:space="0" w:color="auto"/>
              <w:left w:val="single" w:sz="4" w:space="0" w:color="auto"/>
              <w:bottom w:val="single" w:sz="4" w:space="0" w:color="auto"/>
              <w:right w:val="single" w:sz="4" w:space="0" w:color="auto"/>
            </w:tcBorders>
            <w:shd w:val="clear" w:color="auto" w:fill="auto"/>
          </w:tcPr>
          <w:p w14:paraId="11C91F89" w14:textId="712AFCCA" w:rsidR="0095401E" w:rsidRPr="00C36F32" w:rsidRDefault="00C83AC4" w:rsidP="00C36F32">
            <w:pPr>
              <w:tabs>
                <w:tab w:val="left" w:pos="-6663"/>
              </w:tabs>
              <w:ind w:firstLine="0"/>
              <w:rPr>
                <w:noProof/>
                <w:lang w:val="ru-RU"/>
              </w:rPr>
            </w:pPr>
            <w:r w:rsidRPr="00C36F32">
              <w:rPr>
                <w:lang w:val="ru-RU"/>
              </w:rPr>
              <w:t>В защищенном от света месте при температуре не выше +25 °С</w:t>
            </w:r>
          </w:p>
        </w:tc>
      </w:tr>
    </w:tbl>
    <w:p w14:paraId="7732FA04" w14:textId="77777777" w:rsidR="006A2937" w:rsidRPr="00C36F32" w:rsidRDefault="00B90B0F" w:rsidP="006B06A0">
      <w:pPr>
        <w:pStyle w:val="Title2"/>
        <w:spacing w:before="120"/>
        <w:ind w:left="856" w:hanging="431"/>
      </w:pPr>
      <w:bookmarkStart w:id="154" w:name="_Toc535230083"/>
      <w:bookmarkStart w:id="155" w:name="_Toc25228262"/>
      <w:bookmarkStart w:id="156" w:name="_Toc347736468"/>
      <w:bookmarkStart w:id="157" w:name="_Toc348607626"/>
      <w:r w:rsidRPr="00C36F32">
        <w:t>Прием исследуемого препарата</w:t>
      </w:r>
      <w:bookmarkEnd w:id="154"/>
      <w:bookmarkEnd w:id="155"/>
      <w:r w:rsidR="006A2937" w:rsidRPr="00C36F32">
        <w:t xml:space="preserve"> </w:t>
      </w:r>
    </w:p>
    <w:p w14:paraId="79AE582C" w14:textId="77777777" w:rsidR="006B06A0" w:rsidRPr="00C36F32" w:rsidRDefault="006B06A0" w:rsidP="00B4269B">
      <w:pPr>
        <w:rPr>
          <w:lang w:val="ru-RU"/>
        </w:rPr>
      </w:pPr>
      <w:r w:rsidRPr="00C36F32">
        <w:rPr>
          <w:lang w:val="ru-RU"/>
        </w:rPr>
        <w:t xml:space="preserve">Исследование предполагает прием исследуемого препарата </w:t>
      </w:r>
      <w:r w:rsidR="006C1AC2" w:rsidRPr="00C36F32">
        <w:rPr>
          <w:lang w:val="ru-RU"/>
        </w:rPr>
        <w:t>с Недели -1 по Неделю 8</w:t>
      </w:r>
      <w:r w:rsidRPr="00C36F32">
        <w:rPr>
          <w:lang w:val="ru-RU"/>
        </w:rPr>
        <w:t>:</w:t>
      </w:r>
    </w:p>
    <w:p w14:paraId="30797F67" w14:textId="77777777" w:rsidR="006B06A0" w:rsidRPr="00C36F32" w:rsidRDefault="006B06A0" w:rsidP="00B4269B">
      <w:pPr>
        <w:rPr>
          <w:lang w:val="ru-RU"/>
        </w:rPr>
      </w:pPr>
      <w:r w:rsidRPr="00C36F32">
        <w:rPr>
          <w:lang w:val="ru-RU"/>
        </w:rPr>
        <w:t xml:space="preserve">Неделя -1 – Неделя 0 (вводный период) – </w:t>
      </w:r>
      <w:r w:rsidR="006C1AC2" w:rsidRPr="00C36F32">
        <w:rPr>
          <w:lang w:val="ru-RU"/>
        </w:rPr>
        <w:t xml:space="preserve">прием </w:t>
      </w:r>
      <w:r w:rsidR="00854548" w:rsidRPr="00C36F32">
        <w:rPr>
          <w:lang w:val="ru-RU"/>
        </w:rPr>
        <w:t xml:space="preserve">Плацебо </w:t>
      </w:r>
      <w:r w:rsidRPr="00C36F32">
        <w:rPr>
          <w:lang w:val="ru-RU"/>
        </w:rPr>
        <w:t>(все пациенты)</w:t>
      </w:r>
    </w:p>
    <w:p w14:paraId="40197027" w14:textId="77777777" w:rsidR="00854548" w:rsidRPr="00C36F32" w:rsidRDefault="006B06A0" w:rsidP="00B4269B">
      <w:pPr>
        <w:rPr>
          <w:lang w:val="ru-RU"/>
        </w:rPr>
      </w:pPr>
      <w:r w:rsidRPr="00C36F32">
        <w:rPr>
          <w:lang w:val="ru-RU"/>
        </w:rPr>
        <w:t>Неделя 0 – Неделя 8 (исследуемая терапия) –</w:t>
      </w:r>
      <w:r w:rsidR="005638D4" w:rsidRPr="00C36F32">
        <w:rPr>
          <w:lang w:val="ru-RU"/>
        </w:rPr>
        <w:t xml:space="preserve"> </w:t>
      </w:r>
    </w:p>
    <w:p w14:paraId="2AF06AED" w14:textId="77777777" w:rsidR="00854548" w:rsidRPr="00C36F32" w:rsidRDefault="005638D4" w:rsidP="00854548">
      <w:pPr>
        <w:pStyle w:val="affffe"/>
        <w:numPr>
          <w:ilvl w:val="0"/>
          <w:numId w:val="57"/>
        </w:numPr>
        <w:rPr>
          <w:rFonts w:ascii="Times New Roman" w:hAnsi="Times New Roman"/>
          <w:sz w:val="24"/>
          <w:szCs w:val="24"/>
        </w:rPr>
      </w:pPr>
      <w:r w:rsidRPr="00C36F32">
        <w:rPr>
          <w:rFonts w:ascii="Times New Roman" w:hAnsi="Times New Roman"/>
          <w:sz w:val="24"/>
          <w:szCs w:val="24"/>
        </w:rPr>
        <w:t xml:space="preserve">Группа 1: </w:t>
      </w:r>
      <w:r w:rsidR="006B06A0" w:rsidRPr="00C36F32">
        <w:rPr>
          <w:rFonts w:ascii="Times New Roman" w:hAnsi="Times New Roman"/>
          <w:sz w:val="24"/>
          <w:szCs w:val="24"/>
        </w:rPr>
        <w:t xml:space="preserve">CD-008-0045 </w:t>
      </w:r>
      <w:r w:rsidRPr="00C36F32">
        <w:rPr>
          <w:rFonts w:ascii="Times New Roman" w:hAnsi="Times New Roman"/>
          <w:sz w:val="24"/>
          <w:szCs w:val="24"/>
        </w:rPr>
        <w:t>2</w:t>
      </w:r>
      <w:r w:rsidR="006B06A0" w:rsidRPr="00C36F32">
        <w:rPr>
          <w:rFonts w:ascii="Times New Roman" w:hAnsi="Times New Roman"/>
          <w:sz w:val="24"/>
          <w:szCs w:val="24"/>
        </w:rPr>
        <w:t>0 мг</w:t>
      </w:r>
      <w:r w:rsidRPr="00C36F32">
        <w:rPr>
          <w:rFonts w:ascii="Times New Roman" w:hAnsi="Times New Roman"/>
          <w:sz w:val="24"/>
          <w:szCs w:val="24"/>
        </w:rPr>
        <w:t xml:space="preserve"> два раза в день; </w:t>
      </w:r>
    </w:p>
    <w:p w14:paraId="6442C902" w14:textId="77777777" w:rsidR="00854548" w:rsidRPr="00C36F32" w:rsidRDefault="005638D4" w:rsidP="00854548">
      <w:pPr>
        <w:pStyle w:val="affffe"/>
        <w:numPr>
          <w:ilvl w:val="0"/>
          <w:numId w:val="57"/>
        </w:numPr>
        <w:rPr>
          <w:rFonts w:ascii="Times New Roman" w:hAnsi="Times New Roman"/>
          <w:sz w:val="24"/>
          <w:szCs w:val="24"/>
        </w:rPr>
      </w:pPr>
      <w:r w:rsidRPr="00C36F32">
        <w:rPr>
          <w:rFonts w:ascii="Times New Roman" w:hAnsi="Times New Roman"/>
          <w:sz w:val="24"/>
          <w:szCs w:val="24"/>
        </w:rPr>
        <w:t xml:space="preserve">Группа 2: CD-008-0045 20 мг один раз в день; </w:t>
      </w:r>
    </w:p>
    <w:p w14:paraId="7126336E" w14:textId="77777777" w:rsidR="00854548" w:rsidRPr="00C36F32" w:rsidRDefault="005638D4" w:rsidP="00854548">
      <w:pPr>
        <w:pStyle w:val="affffe"/>
        <w:numPr>
          <w:ilvl w:val="0"/>
          <w:numId w:val="57"/>
        </w:numPr>
        <w:rPr>
          <w:rFonts w:ascii="Times New Roman" w:hAnsi="Times New Roman"/>
          <w:sz w:val="24"/>
          <w:szCs w:val="24"/>
        </w:rPr>
      </w:pPr>
      <w:r w:rsidRPr="00C36F32">
        <w:rPr>
          <w:rFonts w:ascii="Times New Roman" w:hAnsi="Times New Roman"/>
          <w:sz w:val="24"/>
          <w:szCs w:val="24"/>
        </w:rPr>
        <w:t xml:space="preserve">Группа 3 Плацебо по 1 капсуле два раза в день; </w:t>
      </w:r>
    </w:p>
    <w:p w14:paraId="618FFDC4" w14:textId="77777777" w:rsidR="006B06A0" w:rsidRPr="00C36F32" w:rsidRDefault="005638D4" w:rsidP="00854548">
      <w:pPr>
        <w:pStyle w:val="affffe"/>
        <w:numPr>
          <w:ilvl w:val="0"/>
          <w:numId w:val="57"/>
        </w:numPr>
        <w:rPr>
          <w:rFonts w:ascii="Times New Roman" w:hAnsi="Times New Roman"/>
          <w:sz w:val="24"/>
          <w:szCs w:val="24"/>
        </w:rPr>
      </w:pPr>
      <w:r w:rsidRPr="00C36F32">
        <w:rPr>
          <w:rFonts w:ascii="Times New Roman" w:hAnsi="Times New Roman"/>
          <w:sz w:val="24"/>
          <w:szCs w:val="24"/>
        </w:rPr>
        <w:t xml:space="preserve">Группа 4 </w:t>
      </w:r>
      <w:r w:rsidR="006B06A0" w:rsidRPr="00C36F32">
        <w:rPr>
          <w:rFonts w:ascii="Times New Roman" w:hAnsi="Times New Roman"/>
          <w:sz w:val="24"/>
          <w:szCs w:val="24"/>
        </w:rPr>
        <w:t xml:space="preserve"> Плацебо </w:t>
      </w:r>
      <w:r w:rsidRPr="00C36F32">
        <w:rPr>
          <w:rFonts w:ascii="Times New Roman" w:hAnsi="Times New Roman"/>
          <w:sz w:val="24"/>
          <w:szCs w:val="24"/>
        </w:rPr>
        <w:t>1 капсула один раз в день.</w:t>
      </w:r>
    </w:p>
    <w:p w14:paraId="6C073D50" w14:textId="77777777" w:rsidR="006B06A0" w:rsidRPr="00C36F32" w:rsidRDefault="006B06A0" w:rsidP="00B4269B">
      <w:pPr>
        <w:rPr>
          <w:rFonts w:eastAsia="Calibri"/>
          <w:lang w:val="ru-RU"/>
        </w:rPr>
      </w:pPr>
      <w:r w:rsidRPr="00C36F32">
        <w:rPr>
          <w:lang w:val="ru-RU"/>
        </w:rPr>
        <w:t xml:space="preserve">Заслепление доз будет осуществляться путем маскировки с помощью </w:t>
      </w:r>
      <w:r w:rsidR="006C1AC2" w:rsidRPr="00C36F32">
        <w:rPr>
          <w:lang w:val="ru-RU"/>
        </w:rPr>
        <w:t xml:space="preserve">Плацебо </w:t>
      </w:r>
      <w:r w:rsidRPr="00C36F32">
        <w:rPr>
          <w:lang w:val="ru-RU"/>
        </w:rPr>
        <w:t>(</w:t>
      </w:r>
      <w:r w:rsidR="001A5600" w:rsidRPr="00C36F32">
        <w:rPr>
          <w:lang w:val="ru-RU"/>
        </w:rPr>
        <w:t>см. раздел Заслепление</w:t>
      </w:r>
      <w:r w:rsidR="00854548" w:rsidRPr="00C36F32">
        <w:rPr>
          <w:lang w:val="ru-RU"/>
        </w:rPr>
        <w:t>):</w:t>
      </w:r>
    </w:p>
    <w:p w14:paraId="6CC82297" w14:textId="77777777" w:rsidR="006B06A0" w:rsidRPr="00C36F32" w:rsidRDefault="006B06A0" w:rsidP="008E04F5">
      <w:pPr>
        <w:pStyle w:val="affffe"/>
        <w:numPr>
          <w:ilvl w:val="0"/>
          <w:numId w:val="57"/>
        </w:numPr>
        <w:rPr>
          <w:rFonts w:ascii="Times New Roman" w:hAnsi="Times New Roman"/>
          <w:sz w:val="24"/>
          <w:szCs w:val="24"/>
        </w:rPr>
      </w:pPr>
      <w:r w:rsidRPr="00C36F32">
        <w:rPr>
          <w:rFonts w:ascii="Times New Roman" w:hAnsi="Times New Roman"/>
          <w:sz w:val="24"/>
          <w:szCs w:val="24"/>
        </w:rPr>
        <w:t xml:space="preserve">Пациенты, распределенные в группу </w:t>
      </w:r>
      <w:r w:rsidR="004F38F1" w:rsidRPr="00C36F32">
        <w:rPr>
          <w:rFonts w:ascii="Times New Roman" w:hAnsi="Times New Roman"/>
          <w:sz w:val="24"/>
          <w:szCs w:val="24"/>
        </w:rPr>
        <w:t>1,</w:t>
      </w:r>
      <w:r w:rsidRPr="00C36F32">
        <w:rPr>
          <w:rFonts w:ascii="Times New Roman" w:hAnsi="Times New Roman"/>
          <w:sz w:val="24"/>
          <w:szCs w:val="24"/>
        </w:rPr>
        <w:t xml:space="preserve"> будут принимать по 1 капсуле CD-008-0045 20 мг перед завтра</w:t>
      </w:r>
      <w:r w:rsidR="001C7A3E" w:rsidRPr="00C36F32">
        <w:rPr>
          <w:rFonts w:ascii="Times New Roman" w:hAnsi="Times New Roman"/>
          <w:sz w:val="24"/>
          <w:szCs w:val="24"/>
        </w:rPr>
        <w:t>ком и перед ужином</w:t>
      </w:r>
      <w:r w:rsidRPr="00C36F32">
        <w:rPr>
          <w:rFonts w:ascii="Times New Roman" w:hAnsi="Times New Roman"/>
          <w:sz w:val="24"/>
          <w:szCs w:val="24"/>
        </w:rPr>
        <w:t xml:space="preserve">. </w:t>
      </w:r>
    </w:p>
    <w:p w14:paraId="54E3F6DC" w14:textId="77777777" w:rsidR="006B06A0" w:rsidRPr="00C36F32" w:rsidRDefault="006B06A0" w:rsidP="008E04F5">
      <w:pPr>
        <w:pStyle w:val="affffe"/>
        <w:numPr>
          <w:ilvl w:val="0"/>
          <w:numId w:val="57"/>
        </w:numPr>
        <w:rPr>
          <w:rFonts w:ascii="Times New Roman" w:hAnsi="Times New Roman"/>
          <w:sz w:val="24"/>
          <w:szCs w:val="24"/>
        </w:rPr>
      </w:pPr>
      <w:r w:rsidRPr="00C36F32">
        <w:rPr>
          <w:rFonts w:ascii="Times New Roman" w:hAnsi="Times New Roman"/>
          <w:sz w:val="24"/>
          <w:szCs w:val="24"/>
        </w:rPr>
        <w:t xml:space="preserve">Пациенты, распределенные в группу </w:t>
      </w:r>
      <w:r w:rsidR="004F38F1" w:rsidRPr="00C36F32">
        <w:rPr>
          <w:rFonts w:ascii="Times New Roman" w:hAnsi="Times New Roman"/>
          <w:sz w:val="24"/>
          <w:szCs w:val="24"/>
        </w:rPr>
        <w:t>2</w:t>
      </w:r>
      <w:r w:rsidRPr="00C36F32">
        <w:rPr>
          <w:rFonts w:ascii="Times New Roman" w:hAnsi="Times New Roman"/>
          <w:sz w:val="24"/>
          <w:szCs w:val="24"/>
        </w:rPr>
        <w:t>, будут принимать по 1 к</w:t>
      </w:r>
      <w:r w:rsidR="001C7A3E" w:rsidRPr="00C36F32">
        <w:rPr>
          <w:rFonts w:ascii="Times New Roman" w:hAnsi="Times New Roman"/>
          <w:sz w:val="24"/>
          <w:szCs w:val="24"/>
        </w:rPr>
        <w:t xml:space="preserve">апсуле </w:t>
      </w:r>
      <w:r w:rsidR="0080274D" w:rsidRPr="00C36F32">
        <w:rPr>
          <w:rFonts w:ascii="Times New Roman" w:hAnsi="Times New Roman"/>
          <w:sz w:val="24"/>
          <w:szCs w:val="24"/>
        </w:rPr>
        <w:t xml:space="preserve">CD-008-0045 20 мг </w:t>
      </w:r>
      <w:r w:rsidR="001C7A3E" w:rsidRPr="00C36F32">
        <w:rPr>
          <w:rFonts w:ascii="Times New Roman" w:hAnsi="Times New Roman"/>
          <w:sz w:val="24"/>
          <w:szCs w:val="24"/>
        </w:rPr>
        <w:t>перед завтраком</w:t>
      </w:r>
      <w:r w:rsidRPr="00C36F32">
        <w:rPr>
          <w:rFonts w:ascii="Times New Roman" w:hAnsi="Times New Roman"/>
          <w:sz w:val="24"/>
          <w:szCs w:val="24"/>
        </w:rPr>
        <w:t xml:space="preserve">. </w:t>
      </w:r>
    </w:p>
    <w:p w14:paraId="48824770" w14:textId="77777777" w:rsidR="004F38F1" w:rsidRPr="00C36F32" w:rsidRDefault="004F38F1" w:rsidP="008E04F5">
      <w:pPr>
        <w:pStyle w:val="affffe"/>
        <w:numPr>
          <w:ilvl w:val="0"/>
          <w:numId w:val="57"/>
        </w:numPr>
        <w:rPr>
          <w:rFonts w:ascii="Times New Roman" w:hAnsi="Times New Roman"/>
          <w:sz w:val="24"/>
          <w:szCs w:val="24"/>
        </w:rPr>
      </w:pPr>
      <w:r w:rsidRPr="00C36F32">
        <w:rPr>
          <w:rFonts w:ascii="Times New Roman" w:hAnsi="Times New Roman"/>
          <w:sz w:val="24"/>
          <w:szCs w:val="24"/>
        </w:rPr>
        <w:t xml:space="preserve">Пациенты, распределенные в группу 3, будут принимать по 1 капсуле </w:t>
      </w:r>
      <w:r w:rsidR="006C1AC2" w:rsidRPr="00C36F32">
        <w:rPr>
          <w:rFonts w:ascii="Times New Roman" w:hAnsi="Times New Roman"/>
          <w:sz w:val="24"/>
          <w:szCs w:val="24"/>
        </w:rPr>
        <w:t>П</w:t>
      </w:r>
      <w:r w:rsidR="0080274D" w:rsidRPr="00C36F32">
        <w:rPr>
          <w:rFonts w:ascii="Times New Roman" w:hAnsi="Times New Roman"/>
          <w:sz w:val="24"/>
          <w:szCs w:val="24"/>
        </w:rPr>
        <w:t>лацебо</w:t>
      </w:r>
      <w:r w:rsidRPr="00C36F32">
        <w:rPr>
          <w:rFonts w:ascii="Times New Roman" w:hAnsi="Times New Roman"/>
          <w:sz w:val="24"/>
          <w:szCs w:val="24"/>
        </w:rPr>
        <w:t xml:space="preserve"> перед завтраком и перед ужином. </w:t>
      </w:r>
    </w:p>
    <w:p w14:paraId="48FB74A5" w14:textId="77777777" w:rsidR="004F38F1" w:rsidRPr="00C36F32" w:rsidRDefault="004F38F1" w:rsidP="008E04F5">
      <w:pPr>
        <w:pStyle w:val="affffe"/>
        <w:numPr>
          <w:ilvl w:val="0"/>
          <w:numId w:val="57"/>
        </w:numPr>
        <w:rPr>
          <w:rFonts w:ascii="Times New Roman" w:hAnsi="Times New Roman"/>
          <w:sz w:val="24"/>
          <w:szCs w:val="24"/>
        </w:rPr>
      </w:pPr>
      <w:r w:rsidRPr="00C36F32">
        <w:rPr>
          <w:rFonts w:ascii="Times New Roman" w:hAnsi="Times New Roman"/>
          <w:sz w:val="24"/>
          <w:szCs w:val="24"/>
        </w:rPr>
        <w:t xml:space="preserve">Пациенты, распределенные в группу 4, будут принимать по 1 капсуле </w:t>
      </w:r>
      <w:r w:rsidR="006C1AC2" w:rsidRPr="00C36F32">
        <w:rPr>
          <w:rFonts w:ascii="Times New Roman" w:hAnsi="Times New Roman"/>
          <w:sz w:val="24"/>
          <w:szCs w:val="24"/>
        </w:rPr>
        <w:t xml:space="preserve">Плацебо </w:t>
      </w:r>
      <w:r w:rsidRPr="00C36F32">
        <w:rPr>
          <w:rFonts w:ascii="Times New Roman" w:hAnsi="Times New Roman"/>
          <w:sz w:val="24"/>
          <w:szCs w:val="24"/>
        </w:rPr>
        <w:t xml:space="preserve">перед завтраком. </w:t>
      </w:r>
    </w:p>
    <w:p w14:paraId="71B6B96D" w14:textId="77777777" w:rsidR="006C1AC2" w:rsidRPr="00C36F32" w:rsidRDefault="006B06A0" w:rsidP="00B4269B">
      <w:pPr>
        <w:rPr>
          <w:rFonts w:eastAsia="Calibri"/>
          <w:lang w:val="ru-RU"/>
        </w:rPr>
      </w:pPr>
      <w:r w:rsidRPr="00C36F32">
        <w:rPr>
          <w:rFonts w:eastAsia="Calibri"/>
          <w:lang w:val="ru-RU"/>
        </w:rPr>
        <w:t xml:space="preserve">Назначение номеров </w:t>
      </w:r>
      <w:r w:rsidR="0092286E" w:rsidRPr="00C36F32">
        <w:rPr>
          <w:rFonts w:eastAsia="Calibri"/>
          <w:lang w:val="ru-RU"/>
        </w:rPr>
        <w:t>флаконов</w:t>
      </w:r>
      <w:r w:rsidRPr="00C36F32">
        <w:rPr>
          <w:rFonts w:eastAsia="Calibri"/>
          <w:lang w:val="ru-RU"/>
        </w:rPr>
        <w:t xml:space="preserve"> будет проводиться с помощью IWRS. Таким образом, на этапе исследуемой терапии ни пациент, ни Исследователь не будет знать, в какую группу распределен пациент. </w:t>
      </w:r>
    </w:p>
    <w:p w14:paraId="09F4827D" w14:textId="0EDEAEA8" w:rsidR="006B06A0" w:rsidRPr="00C36F32" w:rsidRDefault="006B06A0" w:rsidP="00B4269B">
      <w:pPr>
        <w:rPr>
          <w:rFonts w:eastAsia="Calibri"/>
          <w:lang w:val="ru-RU"/>
        </w:rPr>
      </w:pPr>
      <w:r w:rsidRPr="00C36F32">
        <w:rPr>
          <w:rFonts w:eastAsia="Calibri"/>
          <w:lang w:val="ru-RU"/>
        </w:rPr>
        <w:t xml:space="preserve">На этапе вводного периода будет проводиться простое </w:t>
      </w:r>
      <w:r w:rsidR="00C36F32">
        <w:rPr>
          <w:rFonts w:eastAsia="Calibri"/>
          <w:lang w:val="ru-RU"/>
        </w:rPr>
        <w:t>з</w:t>
      </w:r>
      <w:r w:rsidR="00C36F32" w:rsidRPr="00C36F32">
        <w:rPr>
          <w:rFonts w:eastAsia="Calibri"/>
          <w:lang w:val="ru-RU"/>
        </w:rPr>
        <w:t>аслепление</w:t>
      </w:r>
    </w:p>
    <w:p w14:paraId="043E9A81" w14:textId="77777777" w:rsidR="00922545" w:rsidRPr="00C36F32" w:rsidRDefault="00922545" w:rsidP="006B06A0">
      <w:pPr>
        <w:spacing w:before="120"/>
        <w:rPr>
          <w:rFonts w:eastAsia="Calibri"/>
          <w:lang w:val="ru-RU"/>
        </w:rPr>
      </w:pPr>
      <w:bookmarkStart w:id="158" w:name="_Toc359796801"/>
      <w:bookmarkStart w:id="159" w:name="_Toc359798160"/>
      <w:bookmarkStart w:id="160" w:name="_Toc363050606"/>
      <w:bookmarkEnd w:id="156"/>
      <w:bookmarkEnd w:id="157"/>
      <w:r w:rsidRPr="00C36F32">
        <w:rPr>
          <w:rFonts w:eastAsia="Calibri"/>
          <w:lang w:val="ru-RU"/>
        </w:rPr>
        <w:lastRenderedPageBreak/>
        <w:t xml:space="preserve">Пациенты будут принимать исследуемый препарат </w:t>
      </w:r>
      <w:r w:rsidR="00D362F1" w:rsidRPr="00C36F32">
        <w:rPr>
          <w:rFonts w:eastAsia="Calibri"/>
          <w:lang w:val="ru-RU"/>
        </w:rPr>
        <w:t>п</w:t>
      </w:r>
      <w:r w:rsidR="00D362F1" w:rsidRPr="00C36F32">
        <w:rPr>
          <w:rFonts w:eastAsiaTheme="minorEastAsia"/>
          <w:lang w:val="ru-RU" w:eastAsia="ru-RU"/>
        </w:rPr>
        <w:t xml:space="preserve">ерорально по 1 капсуле 2 раза в день (за 30 минут </w:t>
      </w:r>
      <w:r w:rsidR="006C1AC2" w:rsidRPr="00C36F32">
        <w:rPr>
          <w:rFonts w:eastAsiaTheme="minorEastAsia"/>
          <w:lang w:val="ru-RU" w:eastAsia="ru-RU"/>
        </w:rPr>
        <w:t>до еды</w:t>
      </w:r>
      <w:r w:rsidR="00D362F1" w:rsidRPr="00C36F32">
        <w:rPr>
          <w:rFonts w:eastAsiaTheme="minorEastAsia"/>
          <w:lang w:val="ru-RU" w:eastAsia="ru-RU"/>
        </w:rPr>
        <w:t xml:space="preserve">), или перорально по 1 капсуле 1 раз в день (за 30 минут </w:t>
      </w:r>
      <w:r w:rsidR="006C1AC2" w:rsidRPr="00C36F32">
        <w:rPr>
          <w:rFonts w:eastAsiaTheme="minorEastAsia"/>
          <w:lang w:val="ru-RU" w:eastAsia="ru-RU"/>
        </w:rPr>
        <w:t>до еды</w:t>
      </w:r>
      <w:r w:rsidR="00D362F1" w:rsidRPr="00C36F32">
        <w:rPr>
          <w:rFonts w:eastAsiaTheme="minorEastAsia"/>
          <w:lang w:val="ru-RU" w:eastAsia="ru-RU"/>
        </w:rPr>
        <w:t>)</w:t>
      </w:r>
      <w:r w:rsidRPr="00C36F32">
        <w:rPr>
          <w:rFonts w:eastAsia="Calibri"/>
          <w:lang w:val="ru-RU"/>
        </w:rPr>
        <w:t>, запивая его необходимым к</w:t>
      </w:r>
      <w:r w:rsidR="004050BA" w:rsidRPr="00C36F32">
        <w:rPr>
          <w:rFonts w:eastAsia="Calibri"/>
          <w:lang w:val="ru-RU"/>
        </w:rPr>
        <w:t>о</w:t>
      </w:r>
      <w:r w:rsidRPr="00C36F32">
        <w:rPr>
          <w:rFonts w:eastAsia="Calibri"/>
          <w:lang w:val="ru-RU"/>
        </w:rPr>
        <w:t>личеством питьевой воды комнатной температуры (200-250 мл).</w:t>
      </w:r>
    </w:p>
    <w:p w14:paraId="70B9F6F7" w14:textId="77777777" w:rsidR="00922545" w:rsidRPr="00C36F32" w:rsidRDefault="00922545" w:rsidP="00B4269B">
      <w:pPr>
        <w:rPr>
          <w:rFonts w:eastAsia="Calibri"/>
          <w:lang w:val="ru-RU"/>
        </w:rPr>
      </w:pPr>
      <w:r w:rsidRPr="00C36F32">
        <w:rPr>
          <w:rFonts w:eastAsia="Calibri"/>
          <w:lang w:val="ru-RU"/>
        </w:rPr>
        <w:t xml:space="preserve">Титрование (увеличение или уменьшение) доз CD-008-0045 не предусмотрено. </w:t>
      </w:r>
    </w:p>
    <w:p w14:paraId="29445319" w14:textId="77777777" w:rsidR="00BA3B70" w:rsidRPr="00C36F32" w:rsidRDefault="001E277E" w:rsidP="00B4269B">
      <w:pPr>
        <w:pStyle w:val="Title2"/>
      </w:pPr>
      <w:bookmarkStart w:id="161" w:name="_Toc520978626"/>
      <w:bookmarkStart w:id="162" w:name="_Toc520978775"/>
      <w:bookmarkStart w:id="163" w:name="_Toc535230084"/>
      <w:bookmarkStart w:id="164" w:name="_Toc25228263"/>
      <w:bookmarkEnd w:id="161"/>
      <w:bookmarkEnd w:id="162"/>
      <w:r w:rsidRPr="00C36F32">
        <w:rPr>
          <w:rStyle w:val="longtext"/>
        </w:rPr>
        <w:t>Р</w:t>
      </w:r>
      <w:r w:rsidR="00E427BC" w:rsidRPr="00C36F32">
        <w:rPr>
          <w:rStyle w:val="longtext"/>
        </w:rPr>
        <w:t>а</w:t>
      </w:r>
      <w:bookmarkEnd w:id="158"/>
      <w:bookmarkEnd w:id="159"/>
      <w:bookmarkEnd w:id="160"/>
      <w:r w:rsidR="004050BA" w:rsidRPr="00C36F32">
        <w:rPr>
          <w:rStyle w:val="longtext"/>
        </w:rPr>
        <w:t>ндомизация</w:t>
      </w:r>
      <w:bookmarkEnd w:id="163"/>
      <w:bookmarkEnd w:id="164"/>
    </w:p>
    <w:p w14:paraId="3D34B92E" w14:textId="77777777" w:rsidR="006C01FA" w:rsidRPr="00C36F32" w:rsidRDefault="006C01FA" w:rsidP="006C01FA">
      <w:pPr>
        <w:rPr>
          <w:rFonts w:eastAsia="Calibri"/>
          <w:lang w:val="ru-RU"/>
        </w:rPr>
      </w:pPr>
      <w:r w:rsidRPr="00C36F32">
        <w:rPr>
          <w:rFonts w:eastAsia="Calibri"/>
          <w:lang w:val="ru-RU"/>
        </w:rPr>
        <w:t>Пациенты будут рандомизированы с помощью системы IWRS по исследуемому препарату (</w:t>
      </w:r>
      <w:r w:rsidR="001E6195" w:rsidRPr="00C36F32">
        <w:rPr>
          <w:rFonts w:eastAsia="Calibri"/>
          <w:lang w:val="ru-RU"/>
        </w:rPr>
        <w:t>CD-008-0045</w:t>
      </w:r>
      <w:r w:rsidRPr="00C36F32">
        <w:rPr>
          <w:rFonts w:eastAsia="Calibri"/>
          <w:lang w:val="ru-RU"/>
        </w:rPr>
        <w:t xml:space="preserve"> 20 мг или Плацебо) в соотношении 4:1 и по частоте приема (два или один раз в день) в соотношении 3:1. Таким образом, пациенты будут рандомизированы в 4 группы в соотношении 12:4:3:1:</w:t>
      </w:r>
    </w:p>
    <w:p w14:paraId="2AB0DE0C" w14:textId="77777777" w:rsidR="006C01FA" w:rsidRPr="00C36F32" w:rsidRDefault="006C01FA" w:rsidP="006C01FA">
      <w:pPr>
        <w:rPr>
          <w:rFonts w:eastAsia="Calibri"/>
          <w:lang w:val="ru-RU"/>
        </w:rPr>
      </w:pPr>
      <w:r w:rsidRPr="00C36F32">
        <w:rPr>
          <w:rFonts w:eastAsia="Calibri"/>
          <w:lang w:val="ru-RU"/>
        </w:rPr>
        <w:t xml:space="preserve">Группа 1. </w:t>
      </w:r>
      <w:r w:rsidR="001E6195" w:rsidRPr="00C36F32">
        <w:rPr>
          <w:rFonts w:eastAsia="Calibri"/>
          <w:lang w:val="ru-RU"/>
        </w:rPr>
        <w:t>CD-008-0045</w:t>
      </w:r>
      <w:r w:rsidRPr="00C36F32">
        <w:rPr>
          <w:rFonts w:eastAsia="Calibri"/>
          <w:lang w:val="ru-RU"/>
        </w:rPr>
        <w:t xml:space="preserve"> 20 мг два раза в день – 120 пациентов</w:t>
      </w:r>
    </w:p>
    <w:p w14:paraId="5E433F02" w14:textId="77777777" w:rsidR="006C01FA" w:rsidRPr="00C36F32" w:rsidRDefault="006C01FA" w:rsidP="006C01FA">
      <w:pPr>
        <w:rPr>
          <w:rFonts w:eastAsia="Calibri"/>
          <w:lang w:val="ru-RU"/>
        </w:rPr>
      </w:pPr>
      <w:r w:rsidRPr="00C36F32">
        <w:rPr>
          <w:rFonts w:eastAsia="Calibri"/>
          <w:lang w:val="ru-RU"/>
        </w:rPr>
        <w:t xml:space="preserve">Группа 2. </w:t>
      </w:r>
      <w:r w:rsidR="001E6195" w:rsidRPr="00C36F32">
        <w:rPr>
          <w:rFonts w:eastAsia="Calibri"/>
          <w:lang w:val="ru-RU"/>
        </w:rPr>
        <w:t>CD-008-0045</w:t>
      </w:r>
      <w:r w:rsidRPr="00C36F32">
        <w:rPr>
          <w:rFonts w:eastAsia="Calibri"/>
          <w:lang w:val="ru-RU"/>
        </w:rPr>
        <w:t xml:space="preserve"> 20 мг один раз в день – 40 пациентов</w:t>
      </w:r>
    </w:p>
    <w:p w14:paraId="54D528F6" w14:textId="77777777" w:rsidR="006C01FA" w:rsidRPr="00C36F32" w:rsidRDefault="006C01FA" w:rsidP="006C01FA">
      <w:pPr>
        <w:rPr>
          <w:rFonts w:eastAsia="Calibri"/>
          <w:lang w:val="ru-RU"/>
        </w:rPr>
      </w:pPr>
      <w:r w:rsidRPr="00C36F32">
        <w:rPr>
          <w:rFonts w:eastAsia="Calibri"/>
          <w:lang w:val="ru-RU"/>
        </w:rPr>
        <w:t>Группа 3. Плацебо два раза в день – 30 пациентов</w:t>
      </w:r>
    </w:p>
    <w:p w14:paraId="10913B2A" w14:textId="77777777" w:rsidR="006C01FA" w:rsidRPr="00C36F32" w:rsidRDefault="006C01FA" w:rsidP="006C01FA">
      <w:pPr>
        <w:rPr>
          <w:rFonts w:eastAsia="Calibri"/>
          <w:lang w:val="ru-RU"/>
        </w:rPr>
      </w:pPr>
      <w:r w:rsidRPr="00C36F32">
        <w:rPr>
          <w:rFonts w:eastAsia="Calibri"/>
          <w:lang w:val="ru-RU"/>
        </w:rPr>
        <w:t>Группа 4. Плацебо один раз в день – 10 пациентов</w:t>
      </w:r>
    </w:p>
    <w:p w14:paraId="2E976CE9" w14:textId="77777777" w:rsidR="006C01FA" w:rsidRPr="00C36F32" w:rsidRDefault="006C01FA" w:rsidP="006C01FA">
      <w:pPr>
        <w:rPr>
          <w:rFonts w:eastAsia="Calibri"/>
          <w:lang w:val="ru-RU"/>
        </w:rPr>
      </w:pPr>
      <w:r w:rsidRPr="00C36F32">
        <w:rPr>
          <w:rFonts w:eastAsia="Calibri"/>
          <w:lang w:val="ru-RU"/>
        </w:rPr>
        <w:t xml:space="preserve">Стратификация выполняться не будет. </w:t>
      </w:r>
    </w:p>
    <w:p w14:paraId="0239F865" w14:textId="77777777" w:rsidR="004050BA" w:rsidRPr="00C36F32" w:rsidRDefault="00023162" w:rsidP="006C01FA">
      <w:pPr>
        <w:rPr>
          <w:lang w:val="ru-RU"/>
        </w:rPr>
      </w:pPr>
      <w:r w:rsidRPr="00C36F32">
        <w:rPr>
          <w:rFonts w:eastAsia="Calibri"/>
          <w:lang w:val="ru-RU"/>
        </w:rPr>
        <w:t>Рандомизация</w:t>
      </w:r>
      <w:r w:rsidR="001A5600" w:rsidRPr="00C36F32">
        <w:rPr>
          <w:rFonts w:eastAsia="Calibri"/>
          <w:lang w:val="ru-RU"/>
        </w:rPr>
        <w:t>, а также назначение флаконов препарата бу</w:t>
      </w:r>
      <w:r w:rsidRPr="00C36F32">
        <w:rPr>
          <w:rFonts w:eastAsia="Calibri"/>
          <w:lang w:val="ru-RU"/>
        </w:rPr>
        <w:t xml:space="preserve">дет проводиться </w:t>
      </w:r>
      <w:r w:rsidR="004050BA" w:rsidRPr="00C36F32">
        <w:rPr>
          <w:lang w:val="ru-RU"/>
        </w:rPr>
        <w:t xml:space="preserve">с помощью интерактивной системы веб ответа (IWRS): </w:t>
      </w:r>
    </w:p>
    <w:p w14:paraId="04FAF4B1" w14:textId="77777777" w:rsidR="00340F5B" w:rsidRPr="00C36F32" w:rsidRDefault="004050BA" w:rsidP="00B4269B">
      <w:pPr>
        <w:ind w:firstLine="426"/>
        <w:rPr>
          <w:lang w:val="ru-RU"/>
        </w:rPr>
      </w:pPr>
      <w:r w:rsidRPr="00C36F32">
        <w:rPr>
          <w:lang w:val="ru-RU"/>
        </w:rPr>
        <w:t>На каждом визите</w:t>
      </w:r>
      <w:r w:rsidR="00D362F1" w:rsidRPr="00C36F32">
        <w:rPr>
          <w:lang w:val="ru-RU"/>
        </w:rPr>
        <w:t xml:space="preserve"> </w:t>
      </w:r>
      <w:r w:rsidRPr="00C36F32">
        <w:rPr>
          <w:lang w:val="ru-RU"/>
        </w:rPr>
        <w:t xml:space="preserve">IWRS назначит </w:t>
      </w:r>
      <w:r w:rsidR="0092286E" w:rsidRPr="00C36F32">
        <w:rPr>
          <w:lang w:val="ru-RU"/>
        </w:rPr>
        <w:t>пациенту номера флаконов исследуемого препарата на период до следующего визита, соответствующих группе пациента. Номера флаконов, выданных пациенту, должны быть тщательно задокументированы в первичной документации пациента и соответствующих формах учета.</w:t>
      </w:r>
    </w:p>
    <w:p w14:paraId="2A89CE0C" w14:textId="77777777" w:rsidR="00BA3B70" w:rsidRPr="00C36F32" w:rsidRDefault="00B34B29" w:rsidP="00B4269B">
      <w:pPr>
        <w:pStyle w:val="Title2"/>
        <w:rPr>
          <w:rStyle w:val="longtext"/>
        </w:rPr>
      </w:pPr>
      <w:bookmarkStart w:id="165" w:name="_Toc520978628"/>
      <w:bookmarkStart w:id="166" w:name="_Toc520978777"/>
      <w:bookmarkStart w:id="167" w:name="_Toc496613650"/>
      <w:bookmarkStart w:id="168" w:name="_Toc359796802"/>
      <w:bookmarkStart w:id="169" w:name="_Toc359798161"/>
      <w:bookmarkStart w:id="170" w:name="_Toc363050607"/>
      <w:bookmarkStart w:id="171" w:name="_Toc535230085"/>
      <w:bookmarkStart w:id="172" w:name="_Toc25228264"/>
      <w:bookmarkEnd w:id="165"/>
      <w:bookmarkEnd w:id="166"/>
      <w:bookmarkEnd w:id="167"/>
      <w:r w:rsidRPr="00C36F32">
        <w:rPr>
          <w:rStyle w:val="longtext"/>
        </w:rPr>
        <w:t>За</w:t>
      </w:r>
      <w:r w:rsidR="00E427BC" w:rsidRPr="00C36F32">
        <w:rPr>
          <w:rStyle w:val="longtext"/>
        </w:rPr>
        <w:t>слепление</w:t>
      </w:r>
      <w:bookmarkEnd w:id="168"/>
      <w:bookmarkEnd w:id="169"/>
      <w:bookmarkEnd w:id="170"/>
      <w:bookmarkEnd w:id="171"/>
      <w:bookmarkEnd w:id="172"/>
      <w:r w:rsidR="003E7B3C" w:rsidRPr="00C36F32">
        <w:rPr>
          <w:rStyle w:val="longtext"/>
        </w:rPr>
        <w:t xml:space="preserve"> </w:t>
      </w:r>
    </w:p>
    <w:p w14:paraId="03B25F1F" w14:textId="77777777" w:rsidR="002F5AC3" w:rsidRPr="00C36F32" w:rsidRDefault="002F5AC3" w:rsidP="00B4269B">
      <w:pPr>
        <w:rPr>
          <w:rStyle w:val="longtext"/>
          <w:rFonts w:eastAsia="TTE12574B0t00"/>
          <w:bCs/>
          <w:iCs/>
          <w:szCs w:val="28"/>
          <w:lang w:val="ru-RU" w:eastAsia="ru-RU"/>
        </w:rPr>
      </w:pPr>
      <w:r w:rsidRPr="00C36F32">
        <w:rPr>
          <w:rStyle w:val="longtext"/>
          <w:rFonts w:eastAsia="TTE12574B0t00"/>
          <w:bCs/>
          <w:iCs/>
          <w:szCs w:val="28"/>
          <w:lang w:val="ru-RU" w:eastAsia="ru-RU"/>
        </w:rPr>
        <w:t xml:space="preserve">Данное исследование является двойным-слепым. </w:t>
      </w:r>
      <w:r w:rsidR="001A5600" w:rsidRPr="00C36F32">
        <w:rPr>
          <w:rStyle w:val="longtext"/>
          <w:rFonts w:eastAsia="TTE12574B0t00"/>
          <w:bCs/>
          <w:iCs/>
          <w:szCs w:val="28"/>
          <w:lang w:val="ru-RU" w:eastAsia="ru-RU"/>
        </w:rPr>
        <w:t>На этапе исследуемой терапии ни</w:t>
      </w:r>
      <w:r w:rsidRPr="00C36F32">
        <w:rPr>
          <w:rStyle w:val="longtext"/>
          <w:rFonts w:eastAsia="TTE12574B0t00"/>
          <w:bCs/>
          <w:iCs/>
          <w:szCs w:val="28"/>
          <w:lang w:val="ru-RU" w:eastAsia="ru-RU"/>
        </w:rPr>
        <w:t xml:space="preserve"> пациенты</w:t>
      </w:r>
      <w:r w:rsidR="001A5600" w:rsidRPr="00C36F32">
        <w:rPr>
          <w:rStyle w:val="longtext"/>
          <w:rFonts w:eastAsia="TTE12574B0t00"/>
          <w:bCs/>
          <w:iCs/>
          <w:szCs w:val="28"/>
          <w:lang w:val="ru-RU" w:eastAsia="ru-RU"/>
        </w:rPr>
        <w:t>, ни Исследователи</w:t>
      </w:r>
      <w:r w:rsidRPr="00C36F32">
        <w:rPr>
          <w:rStyle w:val="longtext"/>
          <w:rFonts w:eastAsia="TTE12574B0t00"/>
          <w:bCs/>
          <w:iCs/>
          <w:szCs w:val="28"/>
          <w:lang w:val="ru-RU" w:eastAsia="ru-RU"/>
        </w:rPr>
        <w:t xml:space="preserve"> не будут знать, какая терапия и в каких дозах назначена каждому конкретному пациенту. Заслепление будет обеспечиваться </w:t>
      </w:r>
      <w:r w:rsidRPr="00C36F32">
        <w:rPr>
          <w:lang w:val="ru-RU"/>
        </w:rPr>
        <w:t>маскировкой Плацебо (</w:t>
      </w:r>
      <w:r w:rsidR="001A5600" w:rsidRPr="00C36F32">
        <w:rPr>
          <w:lang w:val="ru-RU"/>
        </w:rPr>
        <w:t>Таблица 3</w:t>
      </w:r>
      <w:r w:rsidRPr="00C36F32">
        <w:rPr>
          <w:rStyle w:val="longtext"/>
          <w:rFonts w:eastAsia="TTE12574B0t00"/>
          <w:bCs/>
          <w:iCs/>
          <w:szCs w:val="28"/>
          <w:lang w:val="ru-RU" w:eastAsia="ru-RU"/>
        </w:rPr>
        <w:t xml:space="preserve">) и </w:t>
      </w:r>
      <w:r w:rsidR="001A5600" w:rsidRPr="00C36F32">
        <w:rPr>
          <w:rStyle w:val="longtext"/>
          <w:rFonts w:eastAsia="TTE12574B0t00"/>
          <w:bCs/>
          <w:iCs/>
          <w:szCs w:val="28"/>
          <w:lang w:val="ru-RU" w:eastAsia="ru-RU"/>
        </w:rPr>
        <w:t xml:space="preserve">назначением </w:t>
      </w:r>
      <w:r w:rsidR="0092286E" w:rsidRPr="00C36F32">
        <w:rPr>
          <w:rStyle w:val="longtext"/>
          <w:rFonts w:eastAsia="TTE12574B0t00"/>
          <w:bCs/>
          <w:iCs/>
          <w:szCs w:val="28"/>
          <w:lang w:val="ru-RU" w:eastAsia="ru-RU"/>
        </w:rPr>
        <w:t>флаконов</w:t>
      </w:r>
      <w:r w:rsidRPr="00C36F32">
        <w:rPr>
          <w:rStyle w:val="longtext"/>
          <w:rFonts w:eastAsia="TTE12574B0t00"/>
          <w:bCs/>
          <w:iCs/>
          <w:szCs w:val="28"/>
          <w:lang w:val="ru-RU" w:eastAsia="ru-RU"/>
        </w:rPr>
        <w:t xml:space="preserve"> с помощью IWRS. </w:t>
      </w:r>
    </w:p>
    <w:p w14:paraId="6CF7D867" w14:textId="77777777" w:rsidR="001A5600" w:rsidRPr="00C36F32" w:rsidRDefault="001A5600" w:rsidP="001A5600">
      <w:pPr>
        <w:keepNext/>
        <w:rPr>
          <w:lang w:val="ru-RU"/>
        </w:rPr>
      </w:pPr>
      <w:bookmarkStart w:id="173" w:name="_Toc25142112"/>
      <w:r w:rsidRPr="00C36F32">
        <w:rPr>
          <w:lang w:val="ru-RU"/>
        </w:rPr>
        <w:t xml:space="preserve">Таблица </w:t>
      </w:r>
      <w:r w:rsidR="00F86A48" w:rsidRPr="00C36F32">
        <w:rPr>
          <w:lang w:val="ru-RU"/>
        </w:rPr>
        <w:fldChar w:fldCharType="begin"/>
      </w:r>
      <w:r w:rsidRPr="00C36F32">
        <w:rPr>
          <w:lang w:val="ru-RU"/>
        </w:rPr>
        <w:instrText xml:space="preserve"> SEQ Таблица \* ARABIC </w:instrText>
      </w:r>
      <w:r w:rsidR="00F86A48" w:rsidRPr="00C36F32">
        <w:rPr>
          <w:lang w:val="ru-RU"/>
        </w:rPr>
        <w:fldChar w:fldCharType="separate"/>
      </w:r>
      <w:r w:rsidR="00953B98" w:rsidRPr="00C36F32">
        <w:rPr>
          <w:noProof/>
          <w:lang w:val="ru-RU"/>
        </w:rPr>
        <w:t>3</w:t>
      </w:r>
      <w:r w:rsidR="00F86A48" w:rsidRPr="00C36F32">
        <w:rPr>
          <w:lang w:val="ru-RU"/>
        </w:rPr>
        <w:fldChar w:fldCharType="end"/>
      </w:r>
      <w:r w:rsidRPr="00C36F32">
        <w:rPr>
          <w:lang w:val="ru-RU"/>
        </w:rPr>
        <w:t>. Схема заслепления исследуемого препарата</w:t>
      </w:r>
      <w:bookmarkEnd w:id="173"/>
    </w:p>
    <w:tbl>
      <w:tblPr>
        <w:tblStyle w:val="1fa"/>
        <w:tblW w:w="5000" w:type="pct"/>
        <w:jc w:val="center"/>
        <w:tblLook w:val="04A0" w:firstRow="1" w:lastRow="0" w:firstColumn="1" w:lastColumn="0" w:noHBand="0" w:noVBand="1"/>
      </w:tblPr>
      <w:tblGrid>
        <w:gridCol w:w="1527"/>
        <w:gridCol w:w="2133"/>
        <w:gridCol w:w="984"/>
        <w:gridCol w:w="3285"/>
        <w:gridCol w:w="1643"/>
      </w:tblGrid>
      <w:tr w:rsidR="001A5600" w:rsidRPr="00C36F32" w14:paraId="6E6863E4" w14:textId="77777777" w:rsidTr="00C15167">
        <w:trPr>
          <w:trHeight w:val="20"/>
          <w:tblHeader/>
          <w:jc w:val="center"/>
        </w:trPr>
        <w:tc>
          <w:tcPr>
            <w:tcW w:w="798" w:type="pct"/>
            <w:vMerge w:val="restart"/>
            <w:vAlign w:val="center"/>
          </w:tcPr>
          <w:p w14:paraId="7B35C915" w14:textId="77777777" w:rsidR="001A5600" w:rsidRPr="00C36F32" w:rsidRDefault="001A5600" w:rsidP="00C15167">
            <w:pPr>
              <w:keepNext/>
              <w:ind w:firstLine="0"/>
              <w:jc w:val="center"/>
              <w:rPr>
                <w:rFonts w:ascii="Times New Roman" w:hAnsi="Times New Roman"/>
                <w:b/>
                <w:sz w:val="20"/>
                <w:szCs w:val="20"/>
                <w:lang w:val="ru-RU"/>
              </w:rPr>
            </w:pPr>
            <w:r w:rsidRPr="00C36F32">
              <w:rPr>
                <w:rFonts w:ascii="Times New Roman" w:hAnsi="Times New Roman"/>
                <w:b/>
                <w:sz w:val="20"/>
                <w:szCs w:val="20"/>
                <w:lang w:val="ru-RU"/>
              </w:rPr>
              <w:t>Суточная доза</w:t>
            </w:r>
          </w:p>
        </w:tc>
        <w:tc>
          <w:tcPr>
            <w:tcW w:w="3344" w:type="pct"/>
            <w:gridSpan w:val="3"/>
            <w:vAlign w:val="center"/>
          </w:tcPr>
          <w:p w14:paraId="5970352C" w14:textId="77777777" w:rsidR="001A5600" w:rsidRPr="00C36F32" w:rsidRDefault="001A5600" w:rsidP="00C15167">
            <w:pPr>
              <w:keepNext/>
              <w:ind w:firstLine="0"/>
              <w:jc w:val="center"/>
              <w:rPr>
                <w:rFonts w:ascii="Times New Roman" w:hAnsi="Times New Roman"/>
                <w:b/>
                <w:sz w:val="20"/>
                <w:szCs w:val="20"/>
                <w:lang w:val="ru-RU"/>
              </w:rPr>
            </w:pPr>
            <w:r w:rsidRPr="00C36F32">
              <w:rPr>
                <w:rFonts w:ascii="Times New Roman" w:hAnsi="Times New Roman"/>
                <w:b/>
                <w:sz w:val="20"/>
                <w:szCs w:val="20"/>
                <w:lang w:val="ru-RU"/>
              </w:rPr>
              <w:t>Флаконы</w:t>
            </w:r>
          </w:p>
        </w:tc>
        <w:tc>
          <w:tcPr>
            <w:tcW w:w="858" w:type="pct"/>
            <w:vMerge w:val="restart"/>
            <w:vAlign w:val="center"/>
          </w:tcPr>
          <w:p w14:paraId="40B4AD47" w14:textId="77777777" w:rsidR="001A5600" w:rsidRPr="00C36F32" w:rsidRDefault="001A5600" w:rsidP="00C15167">
            <w:pPr>
              <w:keepNext/>
              <w:ind w:firstLine="0"/>
              <w:jc w:val="center"/>
              <w:rPr>
                <w:rFonts w:ascii="Times New Roman" w:hAnsi="Times New Roman"/>
                <w:b/>
                <w:sz w:val="20"/>
                <w:szCs w:val="20"/>
                <w:lang w:val="ru-RU"/>
              </w:rPr>
            </w:pPr>
            <w:r w:rsidRPr="00C36F32">
              <w:rPr>
                <w:rFonts w:ascii="Times New Roman" w:hAnsi="Times New Roman"/>
                <w:b/>
                <w:sz w:val="20"/>
                <w:szCs w:val="20"/>
                <w:lang w:val="ru-RU"/>
              </w:rPr>
              <w:t>Итого</w:t>
            </w:r>
          </w:p>
        </w:tc>
      </w:tr>
      <w:tr w:rsidR="00A21E91" w:rsidRPr="00C36F32" w14:paraId="748AD0C5" w14:textId="77777777" w:rsidTr="008B4529">
        <w:trPr>
          <w:trHeight w:val="20"/>
          <w:tblHeader/>
          <w:jc w:val="center"/>
        </w:trPr>
        <w:tc>
          <w:tcPr>
            <w:tcW w:w="798" w:type="pct"/>
            <w:vMerge/>
            <w:vAlign w:val="center"/>
          </w:tcPr>
          <w:p w14:paraId="35CD1FA2" w14:textId="77777777" w:rsidR="00A21E91" w:rsidRPr="00C36F32" w:rsidRDefault="00A21E91" w:rsidP="00C15167">
            <w:pPr>
              <w:keepNext/>
              <w:ind w:firstLine="0"/>
              <w:jc w:val="center"/>
              <w:rPr>
                <w:rFonts w:ascii="Times New Roman" w:hAnsi="Times New Roman"/>
                <w:b/>
                <w:sz w:val="20"/>
                <w:szCs w:val="20"/>
                <w:lang w:val="ru-RU"/>
              </w:rPr>
            </w:pPr>
          </w:p>
        </w:tc>
        <w:tc>
          <w:tcPr>
            <w:tcW w:w="1114" w:type="pct"/>
            <w:tcBorders>
              <w:right w:val="nil"/>
            </w:tcBorders>
            <w:vAlign w:val="center"/>
          </w:tcPr>
          <w:p w14:paraId="194362CB" w14:textId="77777777" w:rsidR="00A21E91" w:rsidRPr="00C36F32" w:rsidRDefault="00A21E91" w:rsidP="00C15167">
            <w:pPr>
              <w:keepNext/>
              <w:ind w:firstLine="0"/>
              <w:jc w:val="center"/>
              <w:rPr>
                <w:rFonts w:ascii="Times New Roman" w:hAnsi="Times New Roman"/>
                <w:b/>
                <w:sz w:val="20"/>
                <w:szCs w:val="20"/>
                <w:lang w:val="ru-RU"/>
              </w:rPr>
            </w:pPr>
            <w:r w:rsidRPr="00C36F32">
              <w:rPr>
                <w:rFonts w:ascii="Times New Roman" w:hAnsi="Times New Roman"/>
                <w:b/>
                <w:sz w:val="20"/>
                <w:szCs w:val="20"/>
                <w:lang w:val="ru-RU"/>
              </w:rPr>
              <w:t>Утро</w:t>
            </w:r>
          </w:p>
        </w:tc>
        <w:tc>
          <w:tcPr>
            <w:tcW w:w="514" w:type="pct"/>
            <w:tcBorders>
              <w:left w:val="nil"/>
            </w:tcBorders>
            <w:vAlign w:val="center"/>
          </w:tcPr>
          <w:p w14:paraId="4931D086" w14:textId="77777777" w:rsidR="00A21E91" w:rsidRPr="00C36F32" w:rsidRDefault="00A21E91" w:rsidP="008B4529">
            <w:pPr>
              <w:rPr>
                <w:rFonts w:ascii="Times New Roman" w:hAnsi="Times New Roman"/>
              </w:rPr>
            </w:pPr>
          </w:p>
        </w:tc>
        <w:tc>
          <w:tcPr>
            <w:tcW w:w="1716" w:type="pct"/>
            <w:vAlign w:val="center"/>
          </w:tcPr>
          <w:p w14:paraId="17198929" w14:textId="77777777" w:rsidR="00A21E91" w:rsidRPr="00C36F32" w:rsidRDefault="00A21E91" w:rsidP="00C15167">
            <w:pPr>
              <w:keepNext/>
              <w:ind w:firstLine="0"/>
              <w:jc w:val="center"/>
              <w:rPr>
                <w:rFonts w:ascii="Times New Roman" w:hAnsi="Times New Roman"/>
                <w:b/>
                <w:sz w:val="20"/>
                <w:szCs w:val="20"/>
                <w:lang w:val="ru-RU"/>
              </w:rPr>
            </w:pPr>
            <w:r w:rsidRPr="00C36F32">
              <w:rPr>
                <w:rFonts w:ascii="Times New Roman" w:hAnsi="Times New Roman"/>
                <w:b/>
                <w:sz w:val="20"/>
                <w:szCs w:val="20"/>
                <w:lang w:val="ru-RU"/>
              </w:rPr>
              <w:t>Вечер</w:t>
            </w:r>
          </w:p>
        </w:tc>
        <w:tc>
          <w:tcPr>
            <w:tcW w:w="858" w:type="pct"/>
            <w:vMerge/>
            <w:vAlign w:val="center"/>
          </w:tcPr>
          <w:p w14:paraId="49AFB3A0" w14:textId="77777777" w:rsidR="00A21E91" w:rsidRPr="00C36F32" w:rsidRDefault="00A21E91" w:rsidP="00C15167">
            <w:pPr>
              <w:keepNext/>
              <w:ind w:firstLine="0"/>
              <w:jc w:val="center"/>
              <w:rPr>
                <w:rFonts w:ascii="Times New Roman" w:hAnsi="Times New Roman"/>
                <w:b/>
                <w:sz w:val="20"/>
                <w:szCs w:val="20"/>
                <w:lang w:val="ru-RU"/>
              </w:rPr>
            </w:pPr>
          </w:p>
        </w:tc>
      </w:tr>
      <w:tr w:rsidR="00A21E91" w:rsidRPr="00C36F32" w14:paraId="7C668807" w14:textId="77777777" w:rsidTr="008B4529">
        <w:trPr>
          <w:trHeight w:val="386"/>
          <w:jc w:val="center"/>
        </w:trPr>
        <w:tc>
          <w:tcPr>
            <w:tcW w:w="798" w:type="pct"/>
            <w:vAlign w:val="center"/>
          </w:tcPr>
          <w:p w14:paraId="0C7818FE" w14:textId="77777777" w:rsidR="00A21E91" w:rsidRPr="00C36F32" w:rsidRDefault="00A21E91" w:rsidP="00C15167">
            <w:pPr>
              <w:keepNext/>
              <w:ind w:firstLine="0"/>
              <w:jc w:val="center"/>
              <w:rPr>
                <w:rFonts w:ascii="Times New Roman" w:hAnsi="Times New Roman"/>
                <w:sz w:val="20"/>
                <w:szCs w:val="20"/>
                <w:lang w:val="ru-RU"/>
              </w:rPr>
            </w:pPr>
            <w:r w:rsidRPr="00C36F32">
              <w:rPr>
                <w:rFonts w:ascii="Times New Roman" w:hAnsi="Times New Roman"/>
                <w:sz w:val="20"/>
                <w:szCs w:val="20"/>
                <w:lang w:val="ru-RU"/>
              </w:rPr>
              <w:t>40 мг</w:t>
            </w:r>
          </w:p>
        </w:tc>
        <w:tc>
          <w:tcPr>
            <w:tcW w:w="1114" w:type="pct"/>
            <w:tcBorders>
              <w:right w:val="nil"/>
            </w:tcBorders>
            <w:vAlign w:val="center"/>
          </w:tcPr>
          <w:p w14:paraId="766392D3" w14:textId="77777777" w:rsidR="00A21E91" w:rsidRPr="00C36F32" w:rsidRDefault="00A21E91" w:rsidP="00C15167">
            <w:pPr>
              <w:keepNext/>
              <w:ind w:firstLine="0"/>
              <w:jc w:val="center"/>
              <w:rPr>
                <w:rFonts w:ascii="Times New Roman" w:hAnsi="Times New Roman"/>
                <w:sz w:val="20"/>
                <w:szCs w:val="20"/>
                <w:lang w:val="ru-RU"/>
              </w:rPr>
            </w:pPr>
            <w:r w:rsidRPr="00C36F32">
              <w:rPr>
                <w:rFonts w:ascii="Times New Roman" w:hAnsi="Times New Roman"/>
                <w:sz w:val="20"/>
                <w:szCs w:val="20"/>
                <w:lang w:val="ru-RU"/>
              </w:rPr>
              <w:t>CD-008-0045 20 мг</w:t>
            </w:r>
          </w:p>
        </w:tc>
        <w:tc>
          <w:tcPr>
            <w:tcW w:w="514" w:type="pct"/>
            <w:tcBorders>
              <w:left w:val="nil"/>
            </w:tcBorders>
            <w:vAlign w:val="center"/>
          </w:tcPr>
          <w:p w14:paraId="65049E96" w14:textId="77777777" w:rsidR="00A21E91" w:rsidRPr="00C36F32" w:rsidRDefault="00A21E91" w:rsidP="00C15167">
            <w:pPr>
              <w:keepNext/>
              <w:jc w:val="center"/>
              <w:rPr>
                <w:rFonts w:ascii="Times New Roman" w:hAnsi="Times New Roman"/>
                <w:sz w:val="20"/>
                <w:szCs w:val="20"/>
                <w:lang w:val="ru-RU"/>
              </w:rPr>
            </w:pPr>
          </w:p>
        </w:tc>
        <w:tc>
          <w:tcPr>
            <w:tcW w:w="1716" w:type="pct"/>
            <w:vAlign w:val="center"/>
          </w:tcPr>
          <w:p w14:paraId="7D44DD18" w14:textId="77777777" w:rsidR="00A21E91" w:rsidRPr="00C36F32" w:rsidRDefault="00A21E91" w:rsidP="00C15167">
            <w:pPr>
              <w:keepNext/>
              <w:ind w:firstLine="0"/>
              <w:jc w:val="center"/>
              <w:rPr>
                <w:rFonts w:ascii="Times New Roman" w:hAnsi="Times New Roman"/>
                <w:sz w:val="20"/>
                <w:szCs w:val="20"/>
                <w:lang w:val="ru-RU"/>
              </w:rPr>
            </w:pPr>
            <w:r w:rsidRPr="00C36F32">
              <w:rPr>
                <w:rFonts w:ascii="Times New Roman" w:hAnsi="Times New Roman"/>
                <w:sz w:val="20"/>
                <w:szCs w:val="20"/>
                <w:lang w:val="ru-RU"/>
              </w:rPr>
              <w:t>CD-008-0045 20 мг</w:t>
            </w:r>
          </w:p>
        </w:tc>
        <w:tc>
          <w:tcPr>
            <w:tcW w:w="858" w:type="pct"/>
            <w:vAlign w:val="center"/>
          </w:tcPr>
          <w:p w14:paraId="55E2E48B" w14:textId="77777777" w:rsidR="00A21E91" w:rsidRPr="00C36F32" w:rsidRDefault="00A21E91" w:rsidP="00C15167">
            <w:pPr>
              <w:keepNext/>
              <w:ind w:firstLine="0"/>
              <w:jc w:val="center"/>
              <w:rPr>
                <w:rFonts w:ascii="Times New Roman" w:hAnsi="Times New Roman"/>
                <w:sz w:val="20"/>
                <w:szCs w:val="20"/>
                <w:lang w:val="ru-RU"/>
              </w:rPr>
            </w:pPr>
            <w:r w:rsidRPr="00C36F32">
              <w:rPr>
                <w:rFonts w:ascii="Times New Roman" w:hAnsi="Times New Roman"/>
                <w:sz w:val="20"/>
                <w:szCs w:val="20"/>
                <w:lang w:val="ru-RU"/>
              </w:rPr>
              <w:t>2 капсулы</w:t>
            </w:r>
          </w:p>
        </w:tc>
      </w:tr>
      <w:tr w:rsidR="006C01FA" w:rsidRPr="00C36F32" w14:paraId="71D45D1E" w14:textId="77777777" w:rsidTr="008B4529">
        <w:trPr>
          <w:trHeight w:val="386"/>
          <w:jc w:val="center"/>
        </w:trPr>
        <w:tc>
          <w:tcPr>
            <w:tcW w:w="798" w:type="pct"/>
            <w:vAlign w:val="center"/>
          </w:tcPr>
          <w:p w14:paraId="047D6517" w14:textId="77777777" w:rsidR="006C01FA" w:rsidRPr="00C36F32" w:rsidRDefault="006C01FA" w:rsidP="00C15167">
            <w:pPr>
              <w:keepNext/>
              <w:ind w:firstLine="0"/>
              <w:jc w:val="center"/>
              <w:rPr>
                <w:rFonts w:ascii="Times New Roman" w:hAnsi="Times New Roman"/>
                <w:sz w:val="20"/>
                <w:szCs w:val="20"/>
                <w:lang w:val="ru-RU"/>
              </w:rPr>
            </w:pPr>
            <w:r w:rsidRPr="00C36F32">
              <w:rPr>
                <w:rFonts w:ascii="Times New Roman" w:hAnsi="Times New Roman"/>
                <w:sz w:val="20"/>
                <w:szCs w:val="20"/>
                <w:lang w:val="ru-RU"/>
              </w:rPr>
              <w:t>20 мг</w:t>
            </w:r>
          </w:p>
        </w:tc>
        <w:tc>
          <w:tcPr>
            <w:tcW w:w="1114" w:type="pct"/>
            <w:tcBorders>
              <w:right w:val="nil"/>
            </w:tcBorders>
            <w:vAlign w:val="center"/>
          </w:tcPr>
          <w:p w14:paraId="599BD03C" w14:textId="77777777" w:rsidR="006C01FA" w:rsidRPr="00C36F32" w:rsidRDefault="006C01FA" w:rsidP="00C15167">
            <w:pPr>
              <w:keepNext/>
              <w:ind w:firstLine="0"/>
              <w:jc w:val="center"/>
              <w:rPr>
                <w:rFonts w:ascii="Times New Roman" w:hAnsi="Times New Roman"/>
                <w:sz w:val="20"/>
                <w:szCs w:val="20"/>
                <w:lang w:val="ru-RU"/>
              </w:rPr>
            </w:pPr>
            <w:r w:rsidRPr="00C36F32">
              <w:rPr>
                <w:rFonts w:ascii="Times New Roman" w:hAnsi="Times New Roman"/>
                <w:sz w:val="20"/>
                <w:szCs w:val="20"/>
                <w:lang w:val="ru-RU"/>
              </w:rPr>
              <w:t>CD-008-0045 20 мг</w:t>
            </w:r>
          </w:p>
        </w:tc>
        <w:tc>
          <w:tcPr>
            <w:tcW w:w="514" w:type="pct"/>
            <w:tcBorders>
              <w:left w:val="nil"/>
            </w:tcBorders>
            <w:vAlign w:val="center"/>
          </w:tcPr>
          <w:p w14:paraId="4990866E" w14:textId="77777777" w:rsidR="006C01FA" w:rsidRPr="00C36F32" w:rsidRDefault="006C01FA" w:rsidP="00C15167">
            <w:pPr>
              <w:keepNext/>
              <w:jc w:val="center"/>
              <w:rPr>
                <w:rFonts w:ascii="Times New Roman" w:hAnsi="Times New Roman"/>
                <w:sz w:val="20"/>
                <w:szCs w:val="20"/>
                <w:lang w:val="ru-RU"/>
              </w:rPr>
            </w:pPr>
          </w:p>
        </w:tc>
        <w:tc>
          <w:tcPr>
            <w:tcW w:w="1716" w:type="pct"/>
            <w:vAlign w:val="center"/>
          </w:tcPr>
          <w:p w14:paraId="488214BC" w14:textId="77777777" w:rsidR="006C01FA" w:rsidRPr="00C36F32" w:rsidRDefault="006C01FA" w:rsidP="00C15167">
            <w:pPr>
              <w:keepNext/>
              <w:ind w:firstLine="0"/>
              <w:jc w:val="center"/>
              <w:rPr>
                <w:rFonts w:ascii="Times New Roman" w:hAnsi="Times New Roman"/>
                <w:sz w:val="20"/>
                <w:szCs w:val="20"/>
                <w:lang w:val="ru-RU"/>
              </w:rPr>
            </w:pPr>
          </w:p>
        </w:tc>
        <w:tc>
          <w:tcPr>
            <w:tcW w:w="858" w:type="pct"/>
            <w:vAlign w:val="center"/>
          </w:tcPr>
          <w:p w14:paraId="416243EB" w14:textId="77777777" w:rsidR="006C01FA" w:rsidRPr="00C36F32" w:rsidRDefault="006C01FA" w:rsidP="00C15167">
            <w:pPr>
              <w:keepNext/>
              <w:ind w:firstLine="0"/>
              <w:jc w:val="center"/>
              <w:rPr>
                <w:rFonts w:ascii="Times New Roman" w:hAnsi="Times New Roman"/>
                <w:sz w:val="20"/>
                <w:szCs w:val="20"/>
                <w:lang w:val="ru-RU"/>
              </w:rPr>
            </w:pPr>
            <w:r w:rsidRPr="00C36F32">
              <w:rPr>
                <w:rFonts w:ascii="Times New Roman" w:hAnsi="Times New Roman"/>
                <w:sz w:val="20"/>
                <w:szCs w:val="20"/>
                <w:lang w:val="ru-RU"/>
              </w:rPr>
              <w:t>1 капсула</w:t>
            </w:r>
          </w:p>
        </w:tc>
      </w:tr>
      <w:tr w:rsidR="00A21E91" w:rsidRPr="00C36F32" w14:paraId="72D9FD99" w14:textId="77777777" w:rsidTr="008B4529">
        <w:trPr>
          <w:trHeight w:val="386"/>
          <w:jc w:val="center"/>
        </w:trPr>
        <w:tc>
          <w:tcPr>
            <w:tcW w:w="798" w:type="pct"/>
            <w:vAlign w:val="center"/>
          </w:tcPr>
          <w:p w14:paraId="7B05446D" w14:textId="77777777" w:rsidR="00A21E91" w:rsidRPr="00C36F32" w:rsidRDefault="00A21E91" w:rsidP="00C15167">
            <w:pPr>
              <w:keepNext/>
              <w:ind w:firstLine="0"/>
              <w:jc w:val="center"/>
              <w:rPr>
                <w:rFonts w:ascii="Times New Roman" w:hAnsi="Times New Roman"/>
                <w:sz w:val="20"/>
                <w:szCs w:val="20"/>
                <w:lang w:val="ru-RU"/>
              </w:rPr>
            </w:pPr>
            <w:r w:rsidRPr="00C36F32">
              <w:rPr>
                <w:rFonts w:ascii="Times New Roman" w:hAnsi="Times New Roman"/>
                <w:sz w:val="20"/>
                <w:szCs w:val="20"/>
                <w:lang w:val="ru-RU"/>
              </w:rPr>
              <w:t>0 мг</w:t>
            </w:r>
          </w:p>
        </w:tc>
        <w:tc>
          <w:tcPr>
            <w:tcW w:w="1114" w:type="pct"/>
            <w:tcBorders>
              <w:right w:val="nil"/>
            </w:tcBorders>
            <w:vAlign w:val="center"/>
          </w:tcPr>
          <w:p w14:paraId="141F059B" w14:textId="33D76BF9" w:rsidR="00A21E91" w:rsidRPr="00C36F32" w:rsidRDefault="00A21E91" w:rsidP="00B2683B">
            <w:pPr>
              <w:keepNext/>
              <w:ind w:firstLine="0"/>
              <w:jc w:val="center"/>
              <w:rPr>
                <w:rFonts w:ascii="Times New Roman" w:hAnsi="Times New Roman"/>
                <w:sz w:val="20"/>
                <w:szCs w:val="20"/>
                <w:lang w:val="ru-RU"/>
              </w:rPr>
            </w:pPr>
            <w:r w:rsidRPr="00C36F32">
              <w:rPr>
                <w:rFonts w:ascii="Times New Roman" w:hAnsi="Times New Roman"/>
                <w:sz w:val="20"/>
                <w:szCs w:val="20"/>
                <w:lang w:val="ru-RU"/>
              </w:rPr>
              <w:t xml:space="preserve">Плацебо </w:t>
            </w:r>
          </w:p>
        </w:tc>
        <w:tc>
          <w:tcPr>
            <w:tcW w:w="514" w:type="pct"/>
            <w:tcBorders>
              <w:left w:val="nil"/>
            </w:tcBorders>
            <w:vAlign w:val="center"/>
          </w:tcPr>
          <w:p w14:paraId="0526D677" w14:textId="77777777" w:rsidR="00A21E91" w:rsidRPr="00C36F32" w:rsidRDefault="00A21E91" w:rsidP="00C15167">
            <w:pPr>
              <w:keepNext/>
              <w:ind w:firstLine="0"/>
              <w:jc w:val="center"/>
              <w:rPr>
                <w:rFonts w:ascii="Times New Roman" w:hAnsi="Times New Roman"/>
                <w:sz w:val="20"/>
                <w:szCs w:val="20"/>
                <w:lang w:val="ru-RU"/>
              </w:rPr>
            </w:pPr>
          </w:p>
        </w:tc>
        <w:tc>
          <w:tcPr>
            <w:tcW w:w="1716" w:type="pct"/>
            <w:vAlign w:val="center"/>
          </w:tcPr>
          <w:p w14:paraId="3DFE4DD3" w14:textId="6A55F297" w:rsidR="00A21E91" w:rsidRPr="00C36F32" w:rsidRDefault="00A21E91" w:rsidP="00B2683B">
            <w:pPr>
              <w:keepNext/>
              <w:ind w:firstLine="0"/>
              <w:jc w:val="center"/>
              <w:rPr>
                <w:rFonts w:ascii="Times New Roman" w:hAnsi="Times New Roman"/>
                <w:sz w:val="20"/>
                <w:szCs w:val="20"/>
                <w:lang w:val="ru-RU"/>
              </w:rPr>
            </w:pPr>
            <w:r w:rsidRPr="00C36F32">
              <w:rPr>
                <w:rFonts w:ascii="Times New Roman" w:hAnsi="Times New Roman"/>
                <w:sz w:val="20"/>
                <w:szCs w:val="20"/>
                <w:lang w:val="ru-RU"/>
              </w:rPr>
              <w:t xml:space="preserve">Плацебо </w:t>
            </w:r>
          </w:p>
        </w:tc>
        <w:tc>
          <w:tcPr>
            <w:tcW w:w="858" w:type="pct"/>
            <w:vAlign w:val="center"/>
          </w:tcPr>
          <w:p w14:paraId="5FFC7323" w14:textId="77777777" w:rsidR="00A21E91" w:rsidRPr="00C36F32" w:rsidRDefault="00A21E91" w:rsidP="00C15167">
            <w:pPr>
              <w:keepNext/>
              <w:ind w:firstLine="0"/>
              <w:jc w:val="center"/>
              <w:rPr>
                <w:rFonts w:ascii="Times New Roman" w:hAnsi="Times New Roman"/>
                <w:sz w:val="20"/>
                <w:szCs w:val="20"/>
                <w:lang w:val="ru-RU"/>
              </w:rPr>
            </w:pPr>
            <w:r w:rsidRPr="00C36F32">
              <w:rPr>
                <w:rFonts w:ascii="Times New Roman" w:hAnsi="Times New Roman"/>
                <w:sz w:val="20"/>
                <w:szCs w:val="20"/>
                <w:lang w:val="ru-RU"/>
              </w:rPr>
              <w:t>2 капсулы</w:t>
            </w:r>
          </w:p>
        </w:tc>
      </w:tr>
      <w:tr w:rsidR="006C01FA" w:rsidRPr="00C36F32" w14:paraId="07A5126C" w14:textId="77777777" w:rsidTr="008B4529">
        <w:trPr>
          <w:trHeight w:val="386"/>
          <w:jc w:val="center"/>
        </w:trPr>
        <w:tc>
          <w:tcPr>
            <w:tcW w:w="798" w:type="pct"/>
            <w:vAlign w:val="center"/>
          </w:tcPr>
          <w:p w14:paraId="2FE2C866" w14:textId="77777777" w:rsidR="006C01FA" w:rsidRPr="00C36F32" w:rsidRDefault="006C01FA" w:rsidP="00C15167">
            <w:pPr>
              <w:keepNext/>
              <w:ind w:firstLine="0"/>
              <w:jc w:val="center"/>
              <w:rPr>
                <w:rFonts w:ascii="Times New Roman" w:hAnsi="Times New Roman"/>
                <w:sz w:val="20"/>
                <w:szCs w:val="20"/>
                <w:lang w:val="ru-RU"/>
              </w:rPr>
            </w:pPr>
            <w:r w:rsidRPr="00C36F32">
              <w:rPr>
                <w:rFonts w:ascii="Times New Roman" w:hAnsi="Times New Roman"/>
                <w:sz w:val="20"/>
                <w:szCs w:val="20"/>
                <w:lang w:val="ru-RU"/>
              </w:rPr>
              <w:t xml:space="preserve">0 мг </w:t>
            </w:r>
          </w:p>
        </w:tc>
        <w:tc>
          <w:tcPr>
            <w:tcW w:w="1114" w:type="pct"/>
            <w:tcBorders>
              <w:right w:val="nil"/>
            </w:tcBorders>
            <w:vAlign w:val="center"/>
          </w:tcPr>
          <w:p w14:paraId="2A2EC799" w14:textId="7E488177" w:rsidR="006C01FA" w:rsidRPr="00C36F32" w:rsidRDefault="006C01FA" w:rsidP="00B2683B">
            <w:pPr>
              <w:keepNext/>
              <w:ind w:firstLine="0"/>
              <w:jc w:val="center"/>
              <w:rPr>
                <w:rFonts w:ascii="Times New Roman" w:hAnsi="Times New Roman"/>
                <w:sz w:val="20"/>
                <w:szCs w:val="20"/>
                <w:lang w:val="ru-RU"/>
              </w:rPr>
            </w:pPr>
            <w:r w:rsidRPr="00C36F32">
              <w:rPr>
                <w:rFonts w:ascii="Times New Roman" w:hAnsi="Times New Roman"/>
                <w:sz w:val="20"/>
                <w:szCs w:val="20"/>
                <w:lang w:val="ru-RU"/>
              </w:rPr>
              <w:t xml:space="preserve">Плацебо </w:t>
            </w:r>
          </w:p>
        </w:tc>
        <w:tc>
          <w:tcPr>
            <w:tcW w:w="514" w:type="pct"/>
            <w:tcBorders>
              <w:left w:val="nil"/>
            </w:tcBorders>
            <w:vAlign w:val="center"/>
          </w:tcPr>
          <w:p w14:paraId="5FAC0A8D" w14:textId="77777777" w:rsidR="006C01FA" w:rsidRPr="00C36F32" w:rsidRDefault="006C01FA" w:rsidP="00C15167">
            <w:pPr>
              <w:keepNext/>
              <w:ind w:firstLine="0"/>
              <w:jc w:val="center"/>
              <w:rPr>
                <w:rFonts w:ascii="Times New Roman" w:hAnsi="Times New Roman"/>
                <w:sz w:val="20"/>
                <w:szCs w:val="20"/>
                <w:lang w:val="ru-RU"/>
              </w:rPr>
            </w:pPr>
          </w:p>
        </w:tc>
        <w:tc>
          <w:tcPr>
            <w:tcW w:w="1716" w:type="pct"/>
            <w:vAlign w:val="center"/>
          </w:tcPr>
          <w:p w14:paraId="661DB87C" w14:textId="77777777" w:rsidR="006C01FA" w:rsidRPr="00C36F32" w:rsidRDefault="006C01FA" w:rsidP="00C15167">
            <w:pPr>
              <w:keepNext/>
              <w:ind w:firstLine="0"/>
              <w:jc w:val="center"/>
              <w:rPr>
                <w:rFonts w:ascii="Times New Roman" w:hAnsi="Times New Roman"/>
                <w:sz w:val="20"/>
                <w:szCs w:val="20"/>
                <w:lang w:val="ru-RU"/>
              </w:rPr>
            </w:pPr>
          </w:p>
        </w:tc>
        <w:tc>
          <w:tcPr>
            <w:tcW w:w="858" w:type="pct"/>
            <w:vAlign w:val="center"/>
          </w:tcPr>
          <w:p w14:paraId="1D3B5127" w14:textId="77777777" w:rsidR="006C01FA" w:rsidRPr="00C36F32" w:rsidRDefault="006C01FA" w:rsidP="00C15167">
            <w:pPr>
              <w:keepNext/>
              <w:ind w:firstLine="0"/>
              <w:jc w:val="center"/>
              <w:rPr>
                <w:rFonts w:ascii="Times New Roman" w:hAnsi="Times New Roman"/>
                <w:sz w:val="20"/>
                <w:szCs w:val="20"/>
                <w:lang w:val="ru-RU"/>
              </w:rPr>
            </w:pPr>
            <w:r w:rsidRPr="00C36F32">
              <w:rPr>
                <w:rFonts w:ascii="Times New Roman" w:hAnsi="Times New Roman"/>
                <w:sz w:val="20"/>
                <w:szCs w:val="20"/>
                <w:lang w:val="ru-RU"/>
              </w:rPr>
              <w:t>1 капсула</w:t>
            </w:r>
          </w:p>
        </w:tc>
      </w:tr>
    </w:tbl>
    <w:p w14:paraId="62C07720" w14:textId="77777777" w:rsidR="001A5600" w:rsidRPr="00C36F32" w:rsidRDefault="002F5AC3" w:rsidP="001A5600">
      <w:pPr>
        <w:spacing w:before="120"/>
        <w:rPr>
          <w:rStyle w:val="longtext"/>
          <w:rFonts w:eastAsia="TTE12574B0t00"/>
          <w:bCs/>
          <w:iCs/>
          <w:szCs w:val="28"/>
          <w:lang w:val="ru-RU" w:eastAsia="ru-RU"/>
        </w:rPr>
      </w:pPr>
      <w:r w:rsidRPr="00C36F32">
        <w:rPr>
          <w:rStyle w:val="longtext"/>
          <w:rFonts w:eastAsia="TTE12574B0t00"/>
          <w:bCs/>
          <w:iCs/>
          <w:szCs w:val="28"/>
          <w:lang w:val="ru-RU" w:eastAsia="ru-RU"/>
        </w:rPr>
        <w:t>В</w:t>
      </w:r>
      <w:r w:rsidR="001A5600" w:rsidRPr="00C36F32">
        <w:rPr>
          <w:rStyle w:val="longtext"/>
          <w:rFonts w:eastAsia="TTE12574B0t00"/>
          <w:bCs/>
          <w:iCs/>
          <w:szCs w:val="28"/>
          <w:lang w:val="ru-RU" w:eastAsia="ru-RU"/>
        </w:rPr>
        <w:t>о</w:t>
      </w:r>
      <w:r w:rsidRPr="00C36F32">
        <w:rPr>
          <w:rStyle w:val="longtext"/>
          <w:rFonts w:eastAsia="TTE12574B0t00"/>
          <w:bCs/>
          <w:iCs/>
          <w:szCs w:val="28"/>
          <w:lang w:val="ru-RU" w:eastAsia="ru-RU"/>
        </w:rPr>
        <w:t xml:space="preserve"> вводном периоде исследования будет проводиться простое заслепление. Все пациенты бу</w:t>
      </w:r>
      <w:r w:rsidR="004B38BC" w:rsidRPr="00C36F32">
        <w:rPr>
          <w:rStyle w:val="longtext"/>
          <w:rFonts w:eastAsia="TTE12574B0t00"/>
          <w:bCs/>
          <w:iCs/>
          <w:szCs w:val="28"/>
          <w:lang w:val="ru-RU" w:eastAsia="ru-RU"/>
        </w:rPr>
        <w:t xml:space="preserve">дут получать Плацебо в течение </w:t>
      </w:r>
      <w:r w:rsidR="00AE2604" w:rsidRPr="00C36F32">
        <w:rPr>
          <w:rStyle w:val="longtext"/>
          <w:rFonts w:eastAsia="TTE12574B0t00"/>
          <w:bCs/>
          <w:iCs/>
          <w:szCs w:val="28"/>
          <w:lang w:val="ru-RU" w:eastAsia="ru-RU"/>
        </w:rPr>
        <w:t>1</w:t>
      </w:r>
      <w:r w:rsidR="004B38BC" w:rsidRPr="00C36F32">
        <w:rPr>
          <w:rStyle w:val="longtext"/>
          <w:rFonts w:eastAsia="TTE12574B0t00"/>
          <w:bCs/>
          <w:iCs/>
          <w:szCs w:val="28"/>
          <w:lang w:val="ru-RU" w:eastAsia="ru-RU"/>
        </w:rPr>
        <w:t xml:space="preserve"> недел</w:t>
      </w:r>
      <w:r w:rsidR="00AE2604" w:rsidRPr="00C36F32">
        <w:rPr>
          <w:rStyle w:val="longtext"/>
          <w:rFonts w:eastAsia="TTE12574B0t00"/>
          <w:bCs/>
          <w:iCs/>
          <w:szCs w:val="28"/>
          <w:lang w:val="ru-RU" w:eastAsia="ru-RU"/>
        </w:rPr>
        <w:t>и</w:t>
      </w:r>
      <w:r w:rsidRPr="00C36F32">
        <w:rPr>
          <w:rStyle w:val="longtext"/>
          <w:rFonts w:eastAsia="TTE12574B0t00"/>
          <w:bCs/>
          <w:iCs/>
          <w:szCs w:val="28"/>
          <w:lang w:val="ru-RU" w:eastAsia="ru-RU"/>
        </w:rPr>
        <w:t xml:space="preserve">, однако данный факт должен быть скрыт от пациентов. </w:t>
      </w:r>
      <w:r w:rsidR="0085252B" w:rsidRPr="00C36F32">
        <w:rPr>
          <w:rStyle w:val="longtext"/>
          <w:rFonts w:eastAsia="TTE12574B0t00"/>
          <w:bCs/>
          <w:iCs/>
          <w:szCs w:val="28"/>
          <w:lang w:val="ru-RU" w:eastAsia="ru-RU"/>
        </w:rPr>
        <w:t xml:space="preserve">Номера упаковок будут также назначаться </w:t>
      </w:r>
      <w:r w:rsidR="0085252B" w:rsidRPr="00C36F32">
        <w:rPr>
          <w:rStyle w:val="longtext"/>
          <w:rFonts w:eastAsia="TTE12574B0t00"/>
          <w:bCs/>
          <w:iCs/>
          <w:szCs w:val="28"/>
          <w:lang w:eastAsia="ru-RU"/>
        </w:rPr>
        <w:t>IWRS</w:t>
      </w:r>
      <w:r w:rsidR="0085252B" w:rsidRPr="00C36F32">
        <w:rPr>
          <w:rStyle w:val="longtext"/>
          <w:rFonts w:eastAsia="TTE12574B0t00"/>
          <w:bCs/>
          <w:iCs/>
          <w:szCs w:val="28"/>
          <w:lang w:val="ru-RU" w:eastAsia="ru-RU"/>
        </w:rPr>
        <w:t>.</w:t>
      </w:r>
    </w:p>
    <w:p w14:paraId="0CA6E1D1" w14:textId="77777777" w:rsidR="0092286E" w:rsidRPr="00C36F32" w:rsidRDefault="0092286E" w:rsidP="0092286E">
      <w:pPr>
        <w:spacing w:before="120"/>
        <w:rPr>
          <w:rStyle w:val="longtext"/>
          <w:rFonts w:eastAsia="TTE12574B0t00"/>
          <w:bCs/>
          <w:iCs/>
          <w:szCs w:val="28"/>
          <w:lang w:val="ru-RU" w:eastAsia="ru-RU"/>
        </w:rPr>
      </w:pPr>
      <w:bookmarkStart w:id="174" w:name="_Toc535230086"/>
      <w:r w:rsidRPr="00C36F32">
        <w:rPr>
          <w:rStyle w:val="longtext"/>
          <w:rFonts w:eastAsia="TTE12574B0t00"/>
          <w:bCs/>
          <w:iCs/>
          <w:szCs w:val="28"/>
          <w:lang w:val="ru-RU" w:eastAsia="ru-RU"/>
        </w:rPr>
        <w:t xml:space="preserve">Номера флаконов будут также назначаться </w:t>
      </w:r>
      <w:r w:rsidRPr="00C36F32">
        <w:rPr>
          <w:rStyle w:val="longtext"/>
          <w:rFonts w:eastAsia="TTE12574B0t00"/>
          <w:bCs/>
          <w:iCs/>
          <w:szCs w:val="28"/>
          <w:lang w:eastAsia="ru-RU"/>
        </w:rPr>
        <w:t>IWRS</w:t>
      </w:r>
      <w:r w:rsidRPr="00C36F32">
        <w:rPr>
          <w:rStyle w:val="longtext"/>
          <w:rFonts w:eastAsia="TTE12574B0t00"/>
          <w:bCs/>
          <w:iCs/>
          <w:szCs w:val="28"/>
          <w:lang w:val="ru-RU" w:eastAsia="ru-RU"/>
        </w:rPr>
        <w:t>. В информационном листке пациента не будет информации о том, что во вводном все пациенты будут получать плацебо.</w:t>
      </w:r>
    </w:p>
    <w:p w14:paraId="7931C492" w14:textId="77777777" w:rsidR="002B6059" w:rsidRPr="00C36F32" w:rsidRDefault="00C84083" w:rsidP="00B4269B">
      <w:pPr>
        <w:pStyle w:val="Title2"/>
        <w:rPr>
          <w:rStyle w:val="longtext"/>
        </w:rPr>
      </w:pPr>
      <w:bookmarkStart w:id="175" w:name="_Toc25228265"/>
      <w:r w:rsidRPr="00C36F32">
        <w:rPr>
          <w:rStyle w:val="longtext"/>
        </w:rPr>
        <w:lastRenderedPageBreak/>
        <w:t>Расслепление</w:t>
      </w:r>
      <w:bookmarkEnd w:id="174"/>
      <w:bookmarkEnd w:id="175"/>
    </w:p>
    <w:p w14:paraId="054F1758" w14:textId="77777777" w:rsidR="00C84083" w:rsidRPr="00C36F32" w:rsidRDefault="00C84083" w:rsidP="00B4269B">
      <w:pPr>
        <w:rPr>
          <w:lang w:val="ru-RU"/>
        </w:rPr>
      </w:pPr>
      <w:r w:rsidRPr="00C36F32">
        <w:rPr>
          <w:rStyle w:val="longtext"/>
          <w:shd w:val="clear" w:color="auto" w:fill="FFFFFF"/>
          <w:lang w:val="ru-RU"/>
        </w:rPr>
        <w:t>Код для конкретного пациента может быть вскрыт только при неотложном состоянии в случае, если знание</w:t>
      </w:r>
      <w:r w:rsidRPr="00C36F32">
        <w:rPr>
          <w:lang w:val="ru-RU"/>
        </w:rPr>
        <w:t xml:space="preserve"> конкретной терапии пациента может повлиять на его лечение. Для вскрытия кода будет предусмотрена специальная процедура запроса кода через IWRS. Причина вскрытия кода должна быть подробно описана в первичной документации пациента. Необходимость расслепления терапии конкретного пациента необходимо, по возможности, предварительно обсудить с Медицинским Монитором или сообщить ему не позднее 24 часов после вскрытия кода.</w:t>
      </w:r>
    </w:p>
    <w:p w14:paraId="463F39A6" w14:textId="77777777" w:rsidR="00C84083" w:rsidRPr="00C36F32" w:rsidRDefault="00C84083" w:rsidP="00B4269B">
      <w:pPr>
        <w:pStyle w:val="Title2"/>
      </w:pPr>
      <w:bookmarkStart w:id="176" w:name="_Toc535230087"/>
      <w:bookmarkStart w:id="177" w:name="_Toc25228266"/>
      <w:bookmarkStart w:id="178" w:name="_Toc352789293"/>
      <w:bookmarkStart w:id="179" w:name="_Toc359796804"/>
      <w:bookmarkStart w:id="180" w:name="_Toc359798163"/>
      <w:bookmarkStart w:id="181" w:name="_Toc363050609"/>
      <w:r w:rsidRPr="00C36F32">
        <w:t>Комплаентность проводимой терапии</w:t>
      </w:r>
      <w:bookmarkEnd w:id="176"/>
      <w:bookmarkEnd w:id="177"/>
    </w:p>
    <w:p w14:paraId="0293755E" w14:textId="77777777" w:rsidR="00AF6AC4" w:rsidRPr="00C36F32" w:rsidRDefault="0085252B" w:rsidP="00B4269B">
      <w:pPr>
        <w:rPr>
          <w:rStyle w:val="longtext"/>
          <w:shd w:val="clear" w:color="auto" w:fill="FFFFFF"/>
          <w:lang w:val="ru-RU"/>
        </w:rPr>
      </w:pPr>
      <w:r w:rsidRPr="00C36F32">
        <w:rPr>
          <w:shd w:val="clear" w:color="auto" w:fill="FFFFFF"/>
          <w:lang w:val="ru-RU"/>
        </w:rPr>
        <w:t>Прием</w:t>
      </w:r>
      <w:r w:rsidR="00AF6AC4" w:rsidRPr="00C36F32">
        <w:rPr>
          <w:shd w:val="clear" w:color="auto" w:fill="FFFFFF"/>
          <w:lang w:val="ru-RU"/>
        </w:rPr>
        <w:t xml:space="preserve"> исследуемого препарата </w:t>
      </w:r>
      <w:r w:rsidRPr="00C36F32">
        <w:rPr>
          <w:shd w:val="clear" w:color="auto" w:fill="FFFFFF"/>
          <w:lang w:val="ru-RU"/>
        </w:rPr>
        <w:t xml:space="preserve">в рамках процедур визитов должен проходить </w:t>
      </w:r>
      <w:r w:rsidR="00AF6AC4" w:rsidRPr="00C36F32">
        <w:rPr>
          <w:shd w:val="clear" w:color="auto" w:fill="FFFFFF"/>
          <w:lang w:val="ru-RU"/>
        </w:rPr>
        <w:t xml:space="preserve">под контролем Исследователя. </w:t>
      </w:r>
      <w:r w:rsidR="00AF6AC4" w:rsidRPr="00C36F32">
        <w:rPr>
          <w:rStyle w:val="longtext"/>
          <w:shd w:val="clear" w:color="auto" w:fill="FFFFFF"/>
          <w:lang w:val="ru-RU"/>
        </w:rPr>
        <w:t>Соблюдение рекомендаций по самостоятельному приему исследуемых препаратов будет проверяться Исследователем на визитах по результатам учета возращенного исследуемого препарата. Важно четко отсл</w:t>
      </w:r>
      <w:r w:rsidR="004220BE" w:rsidRPr="00C36F32">
        <w:rPr>
          <w:rStyle w:val="longtext"/>
          <w:shd w:val="clear" w:color="auto" w:fill="FFFFFF"/>
          <w:lang w:val="ru-RU"/>
        </w:rPr>
        <w:t>еживать, что пациент принимает 2</w:t>
      </w:r>
      <w:r w:rsidR="00AF6AC4" w:rsidRPr="00C36F32">
        <w:rPr>
          <w:rStyle w:val="longtext"/>
          <w:shd w:val="clear" w:color="auto" w:fill="FFFFFF"/>
          <w:lang w:val="ru-RU"/>
        </w:rPr>
        <w:t xml:space="preserve"> капсулы в день – по одной капсуле утром</w:t>
      </w:r>
      <w:r w:rsidR="004220BE" w:rsidRPr="00C36F32">
        <w:rPr>
          <w:rStyle w:val="longtext"/>
          <w:shd w:val="clear" w:color="auto" w:fill="FFFFFF"/>
          <w:lang w:val="ru-RU"/>
        </w:rPr>
        <w:t xml:space="preserve"> и вечером, либо (в зависимости от группы) – по одной капсуле утром.</w:t>
      </w:r>
    </w:p>
    <w:p w14:paraId="6E0A4560" w14:textId="77777777" w:rsidR="00AF6AC4" w:rsidRPr="00C36F32" w:rsidRDefault="00AF6AC4" w:rsidP="00B4269B">
      <w:pPr>
        <w:rPr>
          <w:rStyle w:val="longtext"/>
          <w:shd w:val="clear" w:color="auto" w:fill="FFFFFF"/>
          <w:lang w:val="ru-RU"/>
        </w:rPr>
      </w:pPr>
      <w:r w:rsidRPr="00C36F32">
        <w:rPr>
          <w:rStyle w:val="longtext"/>
          <w:shd w:val="clear" w:color="auto" w:fill="FFFFFF"/>
          <w:lang w:val="ru-RU"/>
        </w:rPr>
        <w:t>Расчет комплаентности будет проводиться отдельно для каждого</w:t>
      </w:r>
      <w:r w:rsidR="001A5600" w:rsidRPr="00C36F32">
        <w:rPr>
          <w:rStyle w:val="longtext"/>
          <w:shd w:val="clear" w:color="auto" w:fill="FFFFFF"/>
          <w:lang w:val="ru-RU"/>
        </w:rPr>
        <w:t xml:space="preserve"> типа</w:t>
      </w:r>
      <w:r w:rsidRPr="00C36F32">
        <w:rPr>
          <w:rStyle w:val="longtext"/>
          <w:shd w:val="clear" w:color="auto" w:fill="FFFFFF"/>
          <w:lang w:val="ru-RU"/>
        </w:rPr>
        <w:t xml:space="preserve"> </w:t>
      </w:r>
      <w:r w:rsidR="001A5600" w:rsidRPr="00C36F32">
        <w:rPr>
          <w:rStyle w:val="longtext"/>
          <w:shd w:val="clear" w:color="auto" w:fill="FFFFFF"/>
          <w:lang w:val="ru-RU"/>
        </w:rPr>
        <w:t>флакона</w:t>
      </w:r>
      <w:r w:rsidRPr="00C36F32">
        <w:rPr>
          <w:rStyle w:val="longtext"/>
          <w:shd w:val="clear" w:color="auto" w:fill="FFFFFF"/>
          <w:lang w:val="ru-RU"/>
        </w:rPr>
        <w:t xml:space="preserve"> по формуле: </w:t>
      </w:r>
    </w:p>
    <w:p w14:paraId="1B1476DB" w14:textId="77777777" w:rsidR="00AF6AC4" w:rsidRPr="00C36F32" w:rsidRDefault="00AF6AC4" w:rsidP="00B4269B">
      <w:pPr>
        <w:jc w:val="center"/>
        <w:rPr>
          <w:rStyle w:val="longtext"/>
          <w:shd w:val="clear" w:color="auto" w:fill="FFFFFF"/>
          <w:lang w:val="ru-RU"/>
        </w:rPr>
      </w:pPr>
      <w:r w:rsidRPr="00C36F32">
        <w:rPr>
          <w:rStyle w:val="longtext"/>
          <w:shd w:val="clear" w:color="auto" w:fill="FFFFFF"/>
          <w:lang w:val="ru-RU"/>
        </w:rPr>
        <w:t>Комплаентность = (N выдан. – N возвр.) / N расч. х 100%</w:t>
      </w:r>
    </w:p>
    <w:p w14:paraId="7B20673A" w14:textId="77777777" w:rsidR="00AF6AC4" w:rsidRPr="00C36F32" w:rsidRDefault="00AF6AC4" w:rsidP="00B4269B">
      <w:pPr>
        <w:rPr>
          <w:rStyle w:val="longtext"/>
          <w:shd w:val="clear" w:color="auto" w:fill="FFFFFF"/>
          <w:lang w:val="ru-RU"/>
        </w:rPr>
      </w:pPr>
      <w:r w:rsidRPr="00C36F32">
        <w:rPr>
          <w:rStyle w:val="longtext"/>
          <w:shd w:val="clear" w:color="auto" w:fill="FFFFFF"/>
          <w:lang w:val="ru-RU"/>
        </w:rPr>
        <w:t>где N выдан. = число выданных капсул, N возвр. = число возвращенных капсул, N расч. = расчетное число капсул, которое должен был принять пациент с момента предыдущего визита (согласно назначенным дозировкам).</w:t>
      </w:r>
    </w:p>
    <w:p w14:paraId="25251AB3" w14:textId="77777777" w:rsidR="004951F1" w:rsidRPr="00C36F32" w:rsidRDefault="00AF6AC4" w:rsidP="00B4269B">
      <w:pPr>
        <w:rPr>
          <w:rStyle w:val="longtext"/>
          <w:shd w:val="clear" w:color="auto" w:fill="FFFFFF"/>
          <w:lang w:val="ru-RU"/>
        </w:rPr>
      </w:pPr>
      <w:r w:rsidRPr="00C36F32">
        <w:rPr>
          <w:rStyle w:val="longtext"/>
          <w:shd w:val="clear" w:color="auto" w:fill="FFFFFF"/>
          <w:lang w:val="ru-RU"/>
        </w:rPr>
        <w:t xml:space="preserve">Комплаентность пациента по каждому виду капсул должна быть одинаковой и укладываться в интервал от 80% до 120%. В случае необходимости с </w:t>
      </w:r>
      <w:r w:rsidRPr="00C36F32">
        <w:rPr>
          <w:lang w:val="ru-RU"/>
        </w:rPr>
        <w:t xml:space="preserve">пациентом </w:t>
      </w:r>
      <w:r w:rsidRPr="00C36F32">
        <w:rPr>
          <w:rStyle w:val="longtext"/>
          <w:shd w:val="clear" w:color="auto" w:fill="FFFFFF"/>
          <w:lang w:val="ru-RU"/>
        </w:rPr>
        <w:t xml:space="preserve">должна быть проведена дополнительная беседа о правильном приеме препарата. </w:t>
      </w:r>
    </w:p>
    <w:p w14:paraId="50507DDF" w14:textId="77777777" w:rsidR="007044A7" w:rsidRPr="00C36F32" w:rsidRDefault="007044A7" w:rsidP="00B4269B">
      <w:pPr>
        <w:pStyle w:val="Title2"/>
      </w:pPr>
      <w:bookmarkStart w:id="182" w:name="_Toc520926448"/>
      <w:bookmarkStart w:id="183" w:name="_Toc520961976"/>
      <w:bookmarkStart w:id="184" w:name="_Toc520978632"/>
      <w:bookmarkStart w:id="185" w:name="_Toc520978781"/>
      <w:bookmarkStart w:id="186" w:name="_Toc520926449"/>
      <w:bookmarkStart w:id="187" w:name="_Toc520961977"/>
      <w:bookmarkStart w:id="188" w:name="_Toc520978633"/>
      <w:bookmarkStart w:id="189" w:name="_Toc520978782"/>
      <w:bookmarkStart w:id="190" w:name="_Toc535230088"/>
      <w:bookmarkStart w:id="191" w:name="_Toc25228267"/>
      <w:bookmarkEnd w:id="182"/>
      <w:bookmarkEnd w:id="183"/>
      <w:bookmarkEnd w:id="184"/>
      <w:bookmarkEnd w:id="185"/>
      <w:bookmarkEnd w:id="186"/>
      <w:bookmarkEnd w:id="187"/>
      <w:bookmarkEnd w:id="188"/>
      <w:bookmarkEnd w:id="189"/>
      <w:r w:rsidRPr="00C36F32">
        <w:t>Упаковка и маркировка исследуемого</w:t>
      </w:r>
      <w:r w:rsidR="00E56DB1" w:rsidRPr="00C36F32">
        <w:t xml:space="preserve"> </w:t>
      </w:r>
      <w:r w:rsidRPr="00C36F32">
        <w:t>препарата</w:t>
      </w:r>
      <w:bookmarkEnd w:id="190"/>
      <w:bookmarkEnd w:id="191"/>
    </w:p>
    <w:p w14:paraId="3AF9B87E" w14:textId="77777777" w:rsidR="007044A7" w:rsidRPr="00C36F32" w:rsidRDefault="007044A7" w:rsidP="00B4269B">
      <w:pPr>
        <w:rPr>
          <w:rStyle w:val="longtext"/>
          <w:shd w:val="clear" w:color="auto" w:fill="FFFFFF"/>
          <w:vertAlign w:val="superscript"/>
          <w:lang w:val="ru-RU"/>
        </w:rPr>
      </w:pPr>
      <w:r w:rsidRPr="00C36F32">
        <w:rPr>
          <w:rStyle w:val="longtext"/>
          <w:shd w:val="clear" w:color="auto" w:fill="FFFFFF"/>
          <w:lang w:val="ru-RU"/>
        </w:rPr>
        <w:t>Исследуемый препарат будет предоставлен Спонсором. Исследуемый препарат будет упакован и маркирован согласно действующему законодательству и применимым нормативным требованиям, в частности Федеральному Закону РФ от 12 апреля 2010 г. №61-ФЗ «Об обращении лекарственных средств» в актуальной редакции.</w:t>
      </w:r>
    </w:p>
    <w:p w14:paraId="19278381" w14:textId="77777777" w:rsidR="001A646D" w:rsidRPr="00C36F32" w:rsidRDefault="001A646D" w:rsidP="001A646D">
      <w:pPr>
        <w:rPr>
          <w:lang w:val="ru-RU"/>
        </w:rPr>
      </w:pPr>
      <w:r w:rsidRPr="00C36F32">
        <w:rPr>
          <w:lang w:val="ru-RU"/>
        </w:rPr>
        <w:t>Маркировка исследуемого препарата представлена на Рисунке 2.</w:t>
      </w:r>
    </w:p>
    <w:p w14:paraId="1BECBB84" w14:textId="77777777" w:rsidR="001A646D" w:rsidRPr="00C36F32" w:rsidRDefault="001A646D" w:rsidP="001A646D">
      <w:pPr>
        <w:spacing w:before="240"/>
        <w:ind w:firstLine="403"/>
        <w:rPr>
          <w:b/>
          <w:lang w:val="ru-RU"/>
        </w:rPr>
      </w:pPr>
      <w:r w:rsidRPr="00C36F32">
        <w:rPr>
          <w:b/>
          <w:lang w:val="ru-RU"/>
        </w:rPr>
        <w:t>Первичная упаковка</w:t>
      </w:r>
    </w:p>
    <w:p w14:paraId="63E26DA6" w14:textId="77777777" w:rsidR="001A646D" w:rsidRPr="00C36F32" w:rsidRDefault="001A646D" w:rsidP="001A646D">
      <w:pPr>
        <w:rPr>
          <w:b/>
          <w:lang w:val="ru-RU"/>
        </w:rPr>
      </w:pPr>
      <w:r w:rsidRPr="00C36F32">
        <w:rPr>
          <w:shd w:val="clear" w:color="auto" w:fill="FFFFFF"/>
          <w:lang w:val="ru-RU"/>
        </w:rPr>
        <w:t xml:space="preserve">Первичная упаковка представлена флаконами, содержащими непосредственный продукт, то есть капсулы с лекарственным препаратом или плацебо. </w:t>
      </w:r>
    </w:p>
    <w:p w14:paraId="00956A13" w14:textId="77777777" w:rsidR="00854548" w:rsidRPr="00C36F32" w:rsidRDefault="00854548" w:rsidP="00854548">
      <w:pPr>
        <w:pStyle w:val="af"/>
        <w:rPr>
          <w:lang w:val="ru-RU"/>
        </w:rPr>
      </w:pPr>
    </w:p>
    <w:p w14:paraId="7F131C89" w14:textId="77777777" w:rsidR="00CA6DD2" w:rsidRPr="00C36F32" w:rsidRDefault="00CA6DD2" w:rsidP="00CA6DD2">
      <w:pPr>
        <w:pStyle w:val="af"/>
        <w:rPr>
          <w:lang w:val="ru-RU"/>
        </w:rPr>
      </w:pPr>
      <w:bookmarkStart w:id="192" w:name="_Toc25142108"/>
      <w:r w:rsidRPr="00C36F32">
        <w:rPr>
          <w:lang w:val="ru-RU"/>
        </w:rPr>
        <w:t xml:space="preserve">Рисунок </w:t>
      </w:r>
      <w:r w:rsidRPr="00C36F32">
        <w:fldChar w:fldCharType="begin"/>
      </w:r>
      <w:r w:rsidRPr="00C36F32">
        <w:rPr>
          <w:lang w:val="ru-RU"/>
        </w:rPr>
        <w:instrText xml:space="preserve"> </w:instrText>
      </w:r>
      <w:r w:rsidRPr="00C36F32">
        <w:instrText>SEQ</w:instrText>
      </w:r>
      <w:r w:rsidRPr="00C36F32">
        <w:rPr>
          <w:lang w:val="ru-RU"/>
        </w:rPr>
        <w:instrText xml:space="preserve"> Рисунок \* </w:instrText>
      </w:r>
      <w:r w:rsidRPr="00C36F32">
        <w:instrText>ARABIC</w:instrText>
      </w:r>
      <w:r w:rsidRPr="00C36F32">
        <w:rPr>
          <w:lang w:val="ru-RU"/>
        </w:rPr>
        <w:instrText xml:space="preserve"> </w:instrText>
      </w:r>
      <w:r w:rsidRPr="00C36F32">
        <w:fldChar w:fldCharType="separate"/>
      </w:r>
      <w:r w:rsidRPr="00C36F32">
        <w:rPr>
          <w:noProof/>
          <w:lang w:val="ru-RU"/>
        </w:rPr>
        <w:t>2</w:t>
      </w:r>
      <w:r w:rsidRPr="00C36F32">
        <w:fldChar w:fldCharType="end"/>
      </w:r>
      <w:r w:rsidRPr="00C36F32">
        <w:rPr>
          <w:lang w:val="ru-RU"/>
        </w:rPr>
        <w:t xml:space="preserve"> Проект этикетки препарата CD-008-0045 для групп 1 и 3</w:t>
      </w:r>
      <w:bookmarkEnd w:id="192"/>
    </w:p>
    <w:tbl>
      <w:tblPr>
        <w:tblStyle w:val="af5"/>
        <w:tblW w:w="5000" w:type="pct"/>
        <w:tblLook w:val="04A0" w:firstRow="1" w:lastRow="0" w:firstColumn="1" w:lastColumn="0" w:noHBand="0" w:noVBand="1"/>
      </w:tblPr>
      <w:tblGrid>
        <w:gridCol w:w="7956"/>
        <w:gridCol w:w="1616"/>
      </w:tblGrid>
      <w:tr w:rsidR="00854548" w:rsidRPr="00C36F32" w14:paraId="06D6074E" w14:textId="77777777" w:rsidTr="001E6195">
        <w:trPr>
          <w:trHeight w:val="3225"/>
        </w:trPr>
        <w:tc>
          <w:tcPr>
            <w:tcW w:w="4156" w:type="pct"/>
          </w:tcPr>
          <w:p w14:paraId="1B3AB879" w14:textId="77777777" w:rsidR="00854548" w:rsidRPr="00C36F32" w:rsidRDefault="00854548" w:rsidP="00A10758">
            <w:pPr>
              <w:keepNext/>
              <w:spacing w:after="0"/>
              <w:ind w:firstLine="0"/>
              <w:rPr>
                <w:sz w:val="18"/>
                <w:szCs w:val="18"/>
                <w:lang w:val="ru-RU"/>
              </w:rPr>
            </w:pPr>
            <w:r w:rsidRPr="00C36F32">
              <w:rPr>
                <w:sz w:val="18"/>
                <w:szCs w:val="18"/>
                <w:lang w:val="ru-RU"/>
              </w:rPr>
              <w:t xml:space="preserve">Для клинических исследований                                              </w:t>
            </w:r>
          </w:p>
          <w:p w14:paraId="36C3ACFC" w14:textId="77777777" w:rsidR="00854548" w:rsidRPr="00C36F32" w:rsidRDefault="00854548" w:rsidP="00A10758">
            <w:pPr>
              <w:keepNext/>
              <w:spacing w:after="0"/>
              <w:ind w:firstLine="0"/>
              <w:rPr>
                <w:b/>
                <w:sz w:val="18"/>
                <w:szCs w:val="18"/>
                <w:lang w:val="ru-RU"/>
              </w:rPr>
            </w:pPr>
            <w:r w:rsidRPr="00C36F32">
              <w:rPr>
                <w:sz w:val="18"/>
                <w:szCs w:val="18"/>
                <w:lang w:val="ru-RU"/>
              </w:rPr>
              <w:t xml:space="preserve">Клиническое исследование: </w:t>
            </w:r>
            <w:r w:rsidRPr="00C36F32">
              <w:rPr>
                <w:b/>
                <w:sz w:val="18"/>
                <w:szCs w:val="18"/>
                <w:lang w:val="ru-RU"/>
              </w:rPr>
              <w:t>CNS-CD0080045-05</w:t>
            </w:r>
          </w:p>
          <w:p w14:paraId="0BD00DC7" w14:textId="77777777" w:rsidR="00854548" w:rsidRPr="00C36F32" w:rsidRDefault="00854548" w:rsidP="00A10758">
            <w:pPr>
              <w:keepNext/>
              <w:spacing w:after="0"/>
              <w:ind w:firstLine="0"/>
              <w:rPr>
                <w:b/>
                <w:sz w:val="18"/>
                <w:szCs w:val="18"/>
                <w:lang w:val="ru-RU"/>
              </w:rPr>
            </w:pPr>
            <w:r w:rsidRPr="00C36F32">
              <w:rPr>
                <w:b/>
                <w:sz w:val="18"/>
                <w:szCs w:val="18"/>
                <w:lang w:val="ru-RU"/>
              </w:rPr>
              <w:t>CD-008-0045 капсулы 20 мг или Плацебо</w:t>
            </w:r>
          </w:p>
          <w:p w14:paraId="47AD30AF" w14:textId="77777777" w:rsidR="00854548" w:rsidRPr="00C36F32" w:rsidRDefault="00854548" w:rsidP="00A10758">
            <w:pPr>
              <w:keepNext/>
              <w:spacing w:after="0"/>
              <w:ind w:firstLine="0"/>
              <w:rPr>
                <w:b/>
                <w:sz w:val="18"/>
                <w:szCs w:val="18"/>
                <w:lang w:val="ru-RU"/>
              </w:rPr>
            </w:pPr>
            <w:r w:rsidRPr="00C36F32">
              <w:rPr>
                <w:b/>
                <w:sz w:val="18"/>
                <w:szCs w:val="18"/>
                <w:lang w:val="ru-RU"/>
              </w:rPr>
              <w:t xml:space="preserve">№ Пациента __ __ - __ __             </w:t>
            </w:r>
          </w:p>
          <w:p w14:paraId="5A31758D" w14:textId="77777777" w:rsidR="00854548" w:rsidRPr="00C36F32" w:rsidRDefault="00854548" w:rsidP="00A10758">
            <w:pPr>
              <w:keepNext/>
              <w:spacing w:after="0"/>
              <w:ind w:firstLine="0"/>
              <w:rPr>
                <w:sz w:val="18"/>
                <w:szCs w:val="18"/>
                <w:lang w:val="ru-RU"/>
              </w:rPr>
            </w:pPr>
            <w:r w:rsidRPr="00C36F32">
              <w:rPr>
                <w:sz w:val="18"/>
                <w:szCs w:val="18"/>
                <w:lang w:val="ru-RU"/>
              </w:rPr>
              <w:t>1 флакон содержит 30 капсул для приема внутрь</w:t>
            </w:r>
          </w:p>
          <w:p w14:paraId="3677831B" w14:textId="77777777" w:rsidR="00854548" w:rsidRPr="00C36F32" w:rsidRDefault="00854548" w:rsidP="00A10758">
            <w:pPr>
              <w:keepNext/>
              <w:spacing w:after="0"/>
              <w:ind w:firstLine="0"/>
              <w:rPr>
                <w:sz w:val="18"/>
                <w:szCs w:val="18"/>
                <w:lang w:val="ru-RU"/>
              </w:rPr>
            </w:pPr>
            <w:r w:rsidRPr="00C36F32">
              <w:rPr>
                <w:sz w:val="18"/>
                <w:szCs w:val="18"/>
                <w:lang w:val="ru-RU"/>
              </w:rPr>
              <w:t>Перорально по 1 капсуле два раза в день (утром и вечером), за 30 минут до еды.</w:t>
            </w:r>
          </w:p>
          <w:p w14:paraId="2E07A729" w14:textId="1A4FB8F1" w:rsidR="00854548" w:rsidRPr="00C36F32" w:rsidRDefault="00C83AC4" w:rsidP="00A10758">
            <w:pPr>
              <w:keepNext/>
              <w:spacing w:after="0"/>
              <w:ind w:firstLine="0"/>
              <w:rPr>
                <w:sz w:val="18"/>
                <w:szCs w:val="18"/>
                <w:lang w:val="ru-RU"/>
              </w:rPr>
            </w:pPr>
            <w:r w:rsidRPr="00C36F32">
              <w:rPr>
                <w:sz w:val="18"/>
                <w:szCs w:val="18"/>
                <w:lang w:val="ru-RU"/>
              </w:rPr>
              <w:t>Условия хранения: В защищенном от света месте при в сухом месте при температуре не выше +25 °С</w:t>
            </w:r>
            <w:r w:rsidR="00854548" w:rsidRPr="00C36F32">
              <w:rPr>
                <w:sz w:val="18"/>
                <w:szCs w:val="18"/>
                <w:lang w:val="ru-RU"/>
              </w:rPr>
              <w:t>Спонсор: ООО «НИИ ХимРар» Россия, 143026, Москва, Территория инновационного центра Сколково, ул. Нобеля, д.7, Тел.: +7 (495) 995-49-41</w:t>
            </w:r>
          </w:p>
          <w:p w14:paraId="76A49AF8" w14:textId="750260CB" w:rsidR="00854548" w:rsidRPr="00C36F32" w:rsidRDefault="00854548" w:rsidP="00A10758">
            <w:pPr>
              <w:keepNext/>
              <w:spacing w:after="0"/>
              <w:ind w:firstLine="0"/>
              <w:rPr>
                <w:sz w:val="18"/>
                <w:szCs w:val="18"/>
                <w:lang w:val="ru-RU"/>
              </w:rPr>
            </w:pPr>
            <w:r w:rsidRPr="00C36F32">
              <w:rPr>
                <w:sz w:val="18"/>
                <w:szCs w:val="18"/>
                <w:lang w:val="ru-RU"/>
              </w:rPr>
              <w:t>Производитель: АО «ИИХР» Россия, 141400, МО, г. Химки, ул. Рабочая, д.2а, корп.1</w:t>
            </w:r>
          </w:p>
          <w:p w14:paraId="23DA1C73" w14:textId="77484341" w:rsidR="00854548" w:rsidRPr="00C36F32" w:rsidRDefault="00854548" w:rsidP="00A10758">
            <w:pPr>
              <w:keepNext/>
              <w:spacing w:after="0"/>
              <w:ind w:firstLine="0"/>
              <w:rPr>
                <w:sz w:val="18"/>
                <w:szCs w:val="18"/>
                <w:lang w:val="ru-RU"/>
              </w:rPr>
            </w:pPr>
            <w:r w:rsidRPr="00C36F32">
              <w:rPr>
                <w:sz w:val="18"/>
                <w:szCs w:val="18"/>
                <w:lang w:val="ru-RU"/>
              </w:rPr>
              <w:t>Адрес производства: 141400, МО, г. Химки, ул. Рабочая, д.2а, стр. 1Б.</w:t>
            </w:r>
          </w:p>
          <w:p w14:paraId="0182211A" w14:textId="77777777" w:rsidR="00854548" w:rsidRPr="00C36F32" w:rsidRDefault="00854548" w:rsidP="00A10758">
            <w:pPr>
              <w:keepNext/>
              <w:spacing w:after="0"/>
              <w:ind w:firstLine="0"/>
              <w:rPr>
                <w:sz w:val="18"/>
                <w:szCs w:val="18"/>
                <w:lang w:val="ru-RU"/>
              </w:rPr>
            </w:pPr>
            <w:r w:rsidRPr="00C36F32">
              <w:rPr>
                <w:sz w:val="18"/>
                <w:szCs w:val="18"/>
                <w:lang w:val="ru-RU"/>
              </w:rPr>
              <w:t>Организатор исследования: ООО «ИФАРМА», Россия, 143026, Москва, Территория инновационного центра Сколково, ул. Нобеля, д.7, тел. + 7 (495) 276-11-43</w:t>
            </w:r>
          </w:p>
          <w:p w14:paraId="783C9432" w14:textId="77777777" w:rsidR="00854548" w:rsidRPr="00C36F32" w:rsidRDefault="00854548" w:rsidP="00A10758">
            <w:pPr>
              <w:keepNext/>
              <w:ind w:firstLine="0"/>
              <w:rPr>
                <w:lang w:val="ru-RU"/>
              </w:rPr>
            </w:pPr>
            <w:r w:rsidRPr="00C36F32">
              <w:rPr>
                <w:sz w:val="18"/>
                <w:szCs w:val="18"/>
                <w:lang w:val="ru-RU"/>
              </w:rPr>
              <w:t>Серия: ХХХХХ     Срок годности: ХХ.ХХХХ</w:t>
            </w:r>
          </w:p>
        </w:tc>
        <w:tc>
          <w:tcPr>
            <w:tcW w:w="844" w:type="pct"/>
            <w:vAlign w:val="center"/>
          </w:tcPr>
          <w:p w14:paraId="470E3362" w14:textId="77777777" w:rsidR="00854548" w:rsidRPr="00C36F32" w:rsidRDefault="00854548" w:rsidP="00A10758">
            <w:pPr>
              <w:keepNext/>
              <w:spacing w:after="0"/>
              <w:ind w:firstLine="0"/>
              <w:jc w:val="center"/>
              <w:rPr>
                <w:b/>
                <w:sz w:val="18"/>
                <w:szCs w:val="18"/>
                <w:lang w:val="ru-RU"/>
              </w:rPr>
            </w:pPr>
            <w:r w:rsidRPr="00C36F32">
              <w:rPr>
                <w:b/>
                <w:spacing w:val="20"/>
                <w:sz w:val="18"/>
                <w:szCs w:val="18"/>
                <w:lang w:val="ru-RU"/>
              </w:rPr>
              <w:t>№ ХХХ</w:t>
            </w:r>
          </w:p>
        </w:tc>
      </w:tr>
    </w:tbl>
    <w:p w14:paraId="29CB6BF0" w14:textId="77777777" w:rsidR="00854548" w:rsidRPr="00C36F32" w:rsidRDefault="00854548" w:rsidP="00854548">
      <w:pPr>
        <w:pStyle w:val="af"/>
      </w:pPr>
    </w:p>
    <w:p w14:paraId="7BF89D11" w14:textId="77777777" w:rsidR="00CA6DD2" w:rsidRPr="00C36F32" w:rsidRDefault="00CA6DD2" w:rsidP="00CA6DD2">
      <w:pPr>
        <w:pStyle w:val="af"/>
        <w:rPr>
          <w:lang w:val="ru-RU"/>
        </w:rPr>
      </w:pPr>
      <w:bookmarkStart w:id="193" w:name="_Toc25142109"/>
      <w:r w:rsidRPr="00C36F32">
        <w:rPr>
          <w:lang w:val="ru-RU"/>
        </w:rPr>
        <w:t xml:space="preserve">Рисунок </w:t>
      </w:r>
      <w:r w:rsidRPr="00C36F32">
        <w:fldChar w:fldCharType="begin"/>
      </w:r>
      <w:r w:rsidRPr="00C36F32">
        <w:rPr>
          <w:lang w:val="ru-RU"/>
        </w:rPr>
        <w:instrText xml:space="preserve"> </w:instrText>
      </w:r>
      <w:r w:rsidRPr="00C36F32">
        <w:instrText>SEQ</w:instrText>
      </w:r>
      <w:r w:rsidRPr="00C36F32">
        <w:rPr>
          <w:lang w:val="ru-RU"/>
        </w:rPr>
        <w:instrText xml:space="preserve"> Рисунок \* </w:instrText>
      </w:r>
      <w:r w:rsidRPr="00C36F32">
        <w:instrText>ARABIC</w:instrText>
      </w:r>
      <w:r w:rsidRPr="00C36F32">
        <w:rPr>
          <w:lang w:val="ru-RU"/>
        </w:rPr>
        <w:instrText xml:space="preserve"> </w:instrText>
      </w:r>
      <w:r w:rsidRPr="00C36F32">
        <w:fldChar w:fldCharType="separate"/>
      </w:r>
      <w:r w:rsidRPr="00C36F32">
        <w:rPr>
          <w:noProof/>
          <w:lang w:val="ru-RU"/>
        </w:rPr>
        <w:t>3</w:t>
      </w:r>
      <w:r w:rsidRPr="00C36F32">
        <w:fldChar w:fldCharType="end"/>
      </w:r>
      <w:r w:rsidRPr="00C36F32">
        <w:rPr>
          <w:lang w:val="ru-RU"/>
        </w:rPr>
        <w:t xml:space="preserve"> Проект этикетки препарата CD-008-0045 для групп 2 и 4</w:t>
      </w:r>
      <w:bookmarkEnd w:id="193"/>
    </w:p>
    <w:tbl>
      <w:tblPr>
        <w:tblStyle w:val="af5"/>
        <w:tblW w:w="5000" w:type="pct"/>
        <w:tblLook w:val="04A0" w:firstRow="1" w:lastRow="0" w:firstColumn="1" w:lastColumn="0" w:noHBand="0" w:noVBand="1"/>
      </w:tblPr>
      <w:tblGrid>
        <w:gridCol w:w="7956"/>
        <w:gridCol w:w="1616"/>
      </w:tblGrid>
      <w:tr w:rsidR="00D362F1" w:rsidRPr="00C36F32" w14:paraId="6BB5BAEF" w14:textId="77777777" w:rsidTr="001824C0">
        <w:trPr>
          <w:trHeight w:val="455"/>
        </w:trPr>
        <w:tc>
          <w:tcPr>
            <w:tcW w:w="4156" w:type="pct"/>
          </w:tcPr>
          <w:p w14:paraId="0BAE8EF0" w14:textId="77777777" w:rsidR="00D362F1" w:rsidRPr="00C36F32" w:rsidRDefault="00D362F1" w:rsidP="001824C0">
            <w:pPr>
              <w:keepNext/>
              <w:spacing w:after="0"/>
              <w:ind w:firstLine="0"/>
              <w:rPr>
                <w:sz w:val="18"/>
                <w:szCs w:val="18"/>
                <w:lang w:val="ru-RU"/>
              </w:rPr>
            </w:pPr>
            <w:r w:rsidRPr="00C36F32">
              <w:rPr>
                <w:sz w:val="18"/>
                <w:szCs w:val="18"/>
                <w:lang w:val="ru-RU"/>
              </w:rPr>
              <w:t xml:space="preserve">Для клинических исследований                                              </w:t>
            </w:r>
          </w:p>
          <w:p w14:paraId="42AE471B" w14:textId="77777777" w:rsidR="00D362F1" w:rsidRPr="00C36F32" w:rsidRDefault="00D362F1" w:rsidP="001824C0">
            <w:pPr>
              <w:keepNext/>
              <w:spacing w:after="0"/>
              <w:ind w:firstLine="0"/>
              <w:rPr>
                <w:b/>
                <w:sz w:val="18"/>
                <w:szCs w:val="18"/>
                <w:lang w:val="ru-RU"/>
              </w:rPr>
            </w:pPr>
            <w:r w:rsidRPr="00C36F32">
              <w:rPr>
                <w:sz w:val="18"/>
                <w:szCs w:val="18"/>
                <w:lang w:val="ru-RU"/>
              </w:rPr>
              <w:t xml:space="preserve">Клиническое исследование: </w:t>
            </w:r>
            <w:r w:rsidRPr="00C36F32">
              <w:rPr>
                <w:b/>
                <w:sz w:val="18"/>
                <w:szCs w:val="18"/>
                <w:lang w:val="ru-RU"/>
              </w:rPr>
              <w:t>CNS-CD0080045-05</w:t>
            </w:r>
          </w:p>
          <w:p w14:paraId="32EAC04F" w14:textId="77777777" w:rsidR="00D362F1" w:rsidRPr="00C36F32" w:rsidRDefault="00D362F1" w:rsidP="001824C0">
            <w:pPr>
              <w:keepNext/>
              <w:spacing w:after="0"/>
              <w:ind w:firstLine="0"/>
              <w:rPr>
                <w:b/>
                <w:sz w:val="18"/>
                <w:szCs w:val="18"/>
                <w:lang w:val="ru-RU"/>
              </w:rPr>
            </w:pPr>
            <w:r w:rsidRPr="00C36F32">
              <w:rPr>
                <w:b/>
                <w:sz w:val="18"/>
                <w:szCs w:val="18"/>
                <w:lang w:val="ru-RU"/>
              </w:rPr>
              <w:t>CD-008-0045 капсулы 20 мг или Плацебо</w:t>
            </w:r>
          </w:p>
          <w:p w14:paraId="72E066F2" w14:textId="77777777" w:rsidR="00D362F1" w:rsidRPr="00C36F32" w:rsidRDefault="00D362F1" w:rsidP="001824C0">
            <w:pPr>
              <w:keepNext/>
              <w:spacing w:after="0"/>
              <w:ind w:firstLine="0"/>
              <w:rPr>
                <w:b/>
                <w:sz w:val="18"/>
                <w:szCs w:val="18"/>
                <w:lang w:val="ru-RU"/>
              </w:rPr>
            </w:pPr>
            <w:r w:rsidRPr="00C36F32">
              <w:rPr>
                <w:b/>
                <w:sz w:val="18"/>
                <w:szCs w:val="18"/>
                <w:lang w:val="ru-RU"/>
              </w:rPr>
              <w:t xml:space="preserve">№ Пациента __ __ - __ __             </w:t>
            </w:r>
          </w:p>
          <w:p w14:paraId="25DA405C" w14:textId="77777777" w:rsidR="00D362F1" w:rsidRPr="00C36F32" w:rsidRDefault="00D362F1" w:rsidP="001824C0">
            <w:pPr>
              <w:keepNext/>
              <w:spacing w:after="0"/>
              <w:ind w:firstLine="0"/>
              <w:rPr>
                <w:sz w:val="18"/>
                <w:szCs w:val="18"/>
                <w:lang w:val="ru-RU"/>
              </w:rPr>
            </w:pPr>
            <w:r w:rsidRPr="00C36F32">
              <w:rPr>
                <w:sz w:val="18"/>
                <w:szCs w:val="18"/>
                <w:lang w:val="ru-RU"/>
              </w:rPr>
              <w:t>1 флакон содержит 30 капсул для приема внутрь</w:t>
            </w:r>
          </w:p>
          <w:p w14:paraId="40E3D95F" w14:textId="77777777" w:rsidR="00D362F1" w:rsidRPr="00C36F32" w:rsidRDefault="00D362F1" w:rsidP="001824C0">
            <w:pPr>
              <w:keepNext/>
              <w:spacing w:after="0"/>
              <w:ind w:firstLine="0"/>
              <w:rPr>
                <w:sz w:val="18"/>
                <w:szCs w:val="18"/>
                <w:lang w:val="ru-RU"/>
              </w:rPr>
            </w:pPr>
            <w:r w:rsidRPr="00C36F32">
              <w:rPr>
                <w:sz w:val="18"/>
                <w:szCs w:val="18"/>
                <w:lang w:val="ru-RU"/>
              </w:rPr>
              <w:t>Перорально по 1 капсуле один раз день (за 30 минут до еды).</w:t>
            </w:r>
          </w:p>
          <w:p w14:paraId="0938D9EA" w14:textId="1819E63A" w:rsidR="00D362F1" w:rsidRPr="00C36F32" w:rsidRDefault="00C83AC4" w:rsidP="001824C0">
            <w:pPr>
              <w:keepNext/>
              <w:spacing w:after="0"/>
              <w:ind w:firstLine="0"/>
              <w:rPr>
                <w:sz w:val="18"/>
                <w:szCs w:val="18"/>
                <w:lang w:val="ru-RU"/>
              </w:rPr>
            </w:pPr>
            <w:r w:rsidRPr="00C36F32">
              <w:rPr>
                <w:sz w:val="18"/>
                <w:szCs w:val="18"/>
                <w:lang w:val="ru-RU"/>
              </w:rPr>
              <w:t>Условия хранения: В защищенном от света месте при в сухом месте при температуре не выше +25 °С</w:t>
            </w:r>
            <w:r w:rsidRPr="00C36F32" w:rsidDel="00C83AC4">
              <w:rPr>
                <w:sz w:val="18"/>
                <w:szCs w:val="18"/>
                <w:lang w:val="ru-RU"/>
              </w:rPr>
              <w:t xml:space="preserve"> </w:t>
            </w:r>
            <w:r w:rsidR="00D362F1" w:rsidRPr="00C36F32">
              <w:rPr>
                <w:sz w:val="18"/>
                <w:szCs w:val="18"/>
                <w:lang w:val="ru-RU"/>
              </w:rPr>
              <w:t>Спонсор: ООО «НИИ ХимРар» Россия, 143026, Москва, Территория инновационного центра Сколково, ул. Нобеля, д.7, Тел.: +7 (495) 995-49-41</w:t>
            </w:r>
          </w:p>
          <w:p w14:paraId="650CA925" w14:textId="77777777" w:rsidR="00D362F1" w:rsidRPr="00C36F32" w:rsidRDefault="00D362F1" w:rsidP="001824C0">
            <w:pPr>
              <w:keepNext/>
              <w:spacing w:after="0"/>
              <w:ind w:firstLine="0"/>
              <w:rPr>
                <w:sz w:val="18"/>
                <w:szCs w:val="18"/>
                <w:lang w:val="ru-RU"/>
              </w:rPr>
            </w:pPr>
            <w:r w:rsidRPr="00C36F32">
              <w:rPr>
                <w:sz w:val="18"/>
                <w:szCs w:val="18"/>
                <w:lang w:val="ru-RU"/>
              </w:rPr>
              <w:t>Производитель: АО «ИИХР» Россия, 141400,  МО, г. Химки, ул. Рабочая, д.2а, корп.1</w:t>
            </w:r>
          </w:p>
          <w:p w14:paraId="31C1CE59" w14:textId="77777777" w:rsidR="00D362F1" w:rsidRPr="00C36F32" w:rsidRDefault="00D362F1" w:rsidP="001824C0">
            <w:pPr>
              <w:keepNext/>
              <w:spacing w:after="0"/>
              <w:ind w:firstLine="0"/>
              <w:rPr>
                <w:sz w:val="18"/>
                <w:szCs w:val="18"/>
                <w:lang w:val="ru-RU"/>
              </w:rPr>
            </w:pPr>
            <w:r w:rsidRPr="00C36F32">
              <w:rPr>
                <w:sz w:val="18"/>
                <w:szCs w:val="18"/>
                <w:lang w:val="ru-RU"/>
              </w:rPr>
              <w:t>Адрес производства: 141400,  МО, г. Химки, ул. Рабочая, д.2а, стр. 1Б.</w:t>
            </w:r>
          </w:p>
          <w:p w14:paraId="7315EECA" w14:textId="77777777" w:rsidR="00D362F1" w:rsidRPr="00C36F32" w:rsidRDefault="00D362F1" w:rsidP="001824C0">
            <w:pPr>
              <w:keepNext/>
              <w:spacing w:after="0"/>
              <w:ind w:firstLine="0"/>
              <w:rPr>
                <w:sz w:val="18"/>
                <w:szCs w:val="18"/>
                <w:lang w:val="ru-RU"/>
              </w:rPr>
            </w:pPr>
            <w:r w:rsidRPr="00C36F32">
              <w:rPr>
                <w:sz w:val="18"/>
                <w:szCs w:val="18"/>
                <w:lang w:val="ru-RU"/>
              </w:rPr>
              <w:t>Организатор исследования: ООО «ИФАРМА», Россия, 143026, Москва, Территория инновационного центра Сколково, ул. Нобеля, д.7, тел. + 7 (495) 276-11-43</w:t>
            </w:r>
          </w:p>
          <w:p w14:paraId="2B76C002" w14:textId="77777777" w:rsidR="00D362F1" w:rsidRPr="00C36F32" w:rsidRDefault="00D362F1" w:rsidP="001824C0">
            <w:pPr>
              <w:keepNext/>
              <w:ind w:firstLine="0"/>
              <w:rPr>
                <w:lang w:val="ru-RU"/>
              </w:rPr>
            </w:pPr>
            <w:r w:rsidRPr="00C36F32">
              <w:rPr>
                <w:sz w:val="18"/>
                <w:szCs w:val="18"/>
                <w:lang w:val="ru-RU"/>
              </w:rPr>
              <w:t>Серия: ХХХХХ     Срок годности: ХХ.ХХХХ</w:t>
            </w:r>
          </w:p>
        </w:tc>
        <w:tc>
          <w:tcPr>
            <w:tcW w:w="844" w:type="pct"/>
            <w:tcBorders>
              <w:bottom w:val="single" w:sz="4" w:space="0" w:color="auto"/>
            </w:tcBorders>
            <w:vAlign w:val="center"/>
          </w:tcPr>
          <w:p w14:paraId="05B0D3B0" w14:textId="77777777" w:rsidR="00D362F1" w:rsidRPr="00C36F32" w:rsidRDefault="00D362F1" w:rsidP="001824C0">
            <w:pPr>
              <w:keepNext/>
              <w:spacing w:after="0"/>
              <w:ind w:firstLine="0"/>
              <w:jc w:val="center"/>
              <w:rPr>
                <w:b/>
                <w:sz w:val="18"/>
                <w:szCs w:val="18"/>
                <w:lang w:val="ru-RU"/>
              </w:rPr>
            </w:pPr>
            <w:r w:rsidRPr="00C36F32">
              <w:rPr>
                <w:b/>
                <w:spacing w:val="20"/>
                <w:sz w:val="18"/>
                <w:szCs w:val="18"/>
                <w:lang w:val="ru-RU"/>
              </w:rPr>
              <w:t>№ ХХХ</w:t>
            </w:r>
          </w:p>
        </w:tc>
      </w:tr>
    </w:tbl>
    <w:p w14:paraId="35D16546" w14:textId="77777777" w:rsidR="00B40CA1" w:rsidRPr="00C36F32" w:rsidRDefault="00B40CA1" w:rsidP="00B4269B">
      <w:pPr>
        <w:spacing w:before="240"/>
        <w:ind w:firstLine="403"/>
        <w:rPr>
          <w:b/>
          <w:lang w:val="ru-RU"/>
        </w:rPr>
      </w:pPr>
      <w:r w:rsidRPr="00C36F32">
        <w:rPr>
          <w:b/>
          <w:lang w:val="ru-RU"/>
        </w:rPr>
        <w:t>Вторичная упаковка</w:t>
      </w:r>
    </w:p>
    <w:p w14:paraId="3D271169" w14:textId="77777777" w:rsidR="00D237E0" w:rsidRPr="00C36F32" w:rsidRDefault="00A92144" w:rsidP="00B4269B">
      <w:pPr>
        <w:rPr>
          <w:shd w:val="clear" w:color="auto" w:fill="FFFFFF"/>
          <w:lang w:val="ru-RU"/>
        </w:rPr>
      </w:pPr>
      <w:r w:rsidRPr="00C36F32">
        <w:rPr>
          <w:shd w:val="clear" w:color="auto" w:fill="FFFFFF"/>
          <w:lang w:val="ru-RU"/>
        </w:rPr>
        <w:t>Вторичная упаковка служит для размещения либо единичной первичной упаковки, либо несколько первичных упаковок. В данном клиническом исследовании вторичная упаковка не предусмотрена.</w:t>
      </w:r>
    </w:p>
    <w:p w14:paraId="1ED3C0F6" w14:textId="77777777" w:rsidR="00705B91" w:rsidRPr="00C36F32" w:rsidRDefault="00705B91" w:rsidP="00B4269B">
      <w:pPr>
        <w:pStyle w:val="Title2"/>
      </w:pPr>
      <w:bookmarkStart w:id="194" w:name="_Toc535230089"/>
      <w:bookmarkStart w:id="195" w:name="_Toc25228268"/>
      <w:r w:rsidRPr="00C36F32">
        <w:t>Хранение и учет исследуемого препарата</w:t>
      </w:r>
      <w:bookmarkEnd w:id="194"/>
      <w:bookmarkEnd w:id="195"/>
    </w:p>
    <w:p w14:paraId="3C9E72B6" w14:textId="2A490A07" w:rsidR="00A92144" w:rsidRPr="00C36F32" w:rsidRDefault="00A92144" w:rsidP="00A92144">
      <w:pPr>
        <w:rPr>
          <w:lang w:val="ru-RU"/>
        </w:rPr>
      </w:pPr>
      <w:bookmarkStart w:id="196" w:name="_Toc535230090"/>
      <w:r w:rsidRPr="00C36F32">
        <w:rPr>
          <w:lang w:val="ru-RU"/>
        </w:rPr>
        <w:t>Исследователь будет нести ответственность за обеспечение надлежащего получения, хранения, распределения и возврата исследуемого препарата, а также за ведение записей по его учету и регистрации в IWRS.</w:t>
      </w:r>
    </w:p>
    <w:p w14:paraId="25A385B0" w14:textId="77777777" w:rsidR="00A92144" w:rsidRPr="00C36F32" w:rsidRDefault="00A92144" w:rsidP="00A92144">
      <w:pPr>
        <w:rPr>
          <w:lang w:val="ru-RU"/>
        </w:rPr>
      </w:pPr>
      <w:r w:rsidRPr="00C36F32">
        <w:rPr>
          <w:lang w:val="ru-RU"/>
        </w:rPr>
        <w:t xml:space="preserve">Должны быть обеспечены условия ограниченного доступа и соответствующий температурный режим. Температурный контроль должен осуществляться с использованием термометров, регистрирующих минимальную и максимальную температуру за отчетный период. Данные температурного контроля должны регулярно вноситься в журнал учета температуры. </w:t>
      </w:r>
      <w:r w:rsidRPr="00C36F32">
        <w:rPr>
          <w:lang w:val="ru-RU" w:eastAsia="ru-RU"/>
        </w:rPr>
        <w:t>Исследуемый препарат должен храниться отдельно от других лекарственных и исследуемых препаратов, при этом использованный и неиспользованный препарат должны быть отделены друг от друга.</w:t>
      </w:r>
    </w:p>
    <w:p w14:paraId="0D4C750D" w14:textId="77777777" w:rsidR="00A92144" w:rsidRPr="00C36F32" w:rsidRDefault="00A92144" w:rsidP="00A92144">
      <w:pPr>
        <w:rPr>
          <w:lang w:val="ru-RU"/>
        </w:rPr>
      </w:pPr>
      <w:r w:rsidRPr="00C36F32">
        <w:rPr>
          <w:lang w:val="ru-RU"/>
        </w:rPr>
        <w:t xml:space="preserve">Пациенты будут проинструктированы возвращать все использованные и неиспользованные флаконы исследуемого препарата на каждом визите в исследовательский центр. Возвращенные материалы будут подсчитаны, на основании чего будет оценена комплаентность пациента. В случае утери исследуемого препарата </w:t>
      </w:r>
      <w:r w:rsidRPr="00C36F32">
        <w:rPr>
          <w:lang w:val="ru-RU"/>
        </w:rPr>
        <w:lastRenderedPageBreak/>
        <w:t>пациентом соответствующая запись должна быть сделана в первичной документации и в журнале учета исследуемого препарата. По окончании исследования после проведения окончательного подсчета исследуемые препараты должны быть возвращены Спонсору или его представителю.</w:t>
      </w:r>
    </w:p>
    <w:p w14:paraId="49332B78" w14:textId="77777777" w:rsidR="00705B91" w:rsidRPr="00C36F32" w:rsidRDefault="00705B91" w:rsidP="00B4269B">
      <w:pPr>
        <w:pStyle w:val="Title2"/>
      </w:pPr>
      <w:bookmarkStart w:id="197" w:name="_Toc25228269"/>
      <w:r w:rsidRPr="00C36F32">
        <w:t>Сопутствующая терапия</w:t>
      </w:r>
      <w:bookmarkEnd w:id="196"/>
      <w:bookmarkEnd w:id="197"/>
    </w:p>
    <w:p w14:paraId="4B1779D4" w14:textId="77777777" w:rsidR="001C56B9" w:rsidRPr="00C36F32" w:rsidRDefault="00521154" w:rsidP="00B4269B">
      <w:pPr>
        <w:rPr>
          <w:lang w:val="ru-RU" w:eastAsia="ru-RU"/>
        </w:rPr>
      </w:pPr>
      <w:r w:rsidRPr="00C36F32">
        <w:rPr>
          <w:lang w:val="ru-RU"/>
        </w:rPr>
        <w:t>Все сопутствующие препараты, в том числе биологически активные добавки (БАД), должны быть зарегистрированы в первичной документации и в Индивидуальной Регистрационной Карте (</w:t>
      </w:r>
      <w:r w:rsidR="00381CD4" w:rsidRPr="00C36F32">
        <w:rPr>
          <w:lang w:val="ru-RU"/>
        </w:rPr>
        <w:t>эИРК</w:t>
      </w:r>
      <w:r w:rsidRPr="00C36F32">
        <w:rPr>
          <w:lang w:val="ru-RU"/>
        </w:rPr>
        <w:t>). Сюда относятся все лекарственные препараты и БАД, не являющиеся исследуемой терапией, принимаемые</w:t>
      </w:r>
      <w:r w:rsidRPr="00C36F32">
        <w:rPr>
          <w:lang w:val="ru-RU" w:eastAsia="ru-RU"/>
        </w:rPr>
        <w:t xml:space="preserve"> пациентами за три месяца до скрининга и в любое время в ходе клинического исследования. Наименование (предпочтительно наименование действующего вещества), дозировка, частота приема, путь введения, показание к применению (в том числе, основное заболевание, сопутствующее состояние, нежелательное явление или профилактика), даты начала и окончания приема сопутствующего препарата должны быть зарегистрированы в первичной документации и в </w:t>
      </w:r>
      <w:r w:rsidR="00381CD4" w:rsidRPr="00C36F32">
        <w:rPr>
          <w:lang w:val="ru-RU" w:eastAsia="ru-RU"/>
        </w:rPr>
        <w:t>эИРК</w:t>
      </w:r>
      <w:r w:rsidRPr="00C36F32">
        <w:rPr>
          <w:lang w:val="ru-RU" w:eastAsia="ru-RU"/>
        </w:rPr>
        <w:t xml:space="preserve">. Если на момент завершения исследования прием сопутствующей терапии продолжается, соответствующая отметка должна быть сделана в </w:t>
      </w:r>
      <w:r w:rsidR="00381CD4" w:rsidRPr="00C36F32">
        <w:rPr>
          <w:lang w:val="ru-RU" w:eastAsia="ru-RU"/>
        </w:rPr>
        <w:t>эИРК</w:t>
      </w:r>
      <w:r w:rsidRPr="00C36F32">
        <w:rPr>
          <w:lang w:val="ru-RU" w:eastAsia="ru-RU"/>
        </w:rPr>
        <w:t xml:space="preserve">. </w:t>
      </w:r>
    </w:p>
    <w:p w14:paraId="5EA98EAF" w14:textId="77777777" w:rsidR="006474A4" w:rsidRPr="00C36F32" w:rsidRDefault="009608B0" w:rsidP="00E56DB1">
      <w:pPr>
        <w:pStyle w:val="Title2"/>
      </w:pPr>
      <w:bookmarkStart w:id="198" w:name="_Toc535230091"/>
      <w:bookmarkStart w:id="199" w:name="_Toc25228270"/>
      <w:r w:rsidRPr="00C36F32">
        <w:t>Запрещенн</w:t>
      </w:r>
      <w:bookmarkEnd w:id="178"/>
      <w:r w:rsidR="00CB4189" w:rsidRPr="00C36F32">
        <w:t>ые препараты</w:t>
      </w:r>
      <w:bookmarkEnd w:id="179"/>
      <w:bookmarkEnd w:id="180"/>
      <w:bookmarkEnd w:id="181"/>
      <w:bookmarkEnd w:id="198"/>
      <w:bookmarkEnd w:id="199"/>
    </w:p>
    <w:p w14:paraId="29D3B328" w14:textId="77777777" w:rsidR="00CF7D7C" w:rsidRPr="00C36F32" w:rsidRDefault="00CF7D7C" w:rsidP="00B4269B">
      <w:pPr>
        <w:rPr>
          <w:noProof/>
          <w:lang w:val="ru-RU"/>
        </w:rPr>
      </w:pPr>
      <w:r w:rsidRPr="00C36F32">
        <w:rPr>
          <w:lang w:val="ru-RU"/>
        </w:rPr>
        <w:t>Следующие препараты и методы лечения запрещены в исследовании</w:t>
      </w:r>
      <w:r w:rsidRPr="00C36F32">
        <w:rPr>
          <w:noProof/>
          <w:lang w:val="ru-RU"/>
        </w:rPr>
        <w:t>:</w:t>
      </w:r>
    </w:p>
    <w:p w14:paraId="398CC85E" w14:textId="77777777" w:rsidR="000F33A2" w:rsidRPr="00C36F32" w:rsidRDefault="00D81B9E" w:rsidP="008E04F5">
      <w:pPr>
        <w:pStyle w:val="affffe"/>
        <w:numPr>
          <w:ilvl w:val="0"/>
          <w:numId w:val="37"/>
        </w:numPr>
        <w:spacing w:after="120" w:line="240" w:lineRule="auto"/>
        <w:contextualSpacing w:val="0"/>
        <w:rPr>
          <w:rFonts w:ascii="Times New Roman" w:hAnsi="Times New Roman"/>
          <w:sz w:val="24"/>
          <w:szCs w:val="24"/>
        </w:rPr>
      </w:pPr>
      <w:r w:rsidRPr="00C36F32">
        <w:rPr>
          <w:rFonts w:ascii="Times New Roman" w:hAnsi="Times New Roman"/>
          <w:sz w:val="24"/>
          <w:szCs w:val="24"/>
        </w:rPr>
        <w:t>Противоэпилептические препараты</w:t>
      </w:r>
      <w:r w:rsidR="00477651" w:rsidRPr="00C36F32">
        <w:rPr>
          <w:rFonts w:ascii="Times New Roman" w:hAnsi="Times New Roman"/>
          <w:sz w:val="24"/>
          <w:szCs w:val="24"/>
        </w:rPr>
        <w:t>: барбитураты и их производные, производные гидантоина, производные оксазолидина, производные сукцинимида, производные бензодиазепина, производные карбоксамида, производные жирных кислот, прочие противоэпилеп</w:t>
      </w:r>
      <w:r w:rsidR="00AB74CF" w:rsidRPr="00C36F32">
        <w:rPr>
          <w:rFonts w:ascii="Times New Roman" w:hAnsi="Times New Roman"/>
          <w:sz w:val="24"/>
          <w:szCs w:val="24"/>
        </w:rPr>
        <w:t>ти</w:t>
      </w:r>
      <w:r w:rsidR="00477651" w:rsidRPr="00C36F32">
        <w:rPr>
          <w:rFonts w:ascii="Times New Roman" w:hAnsi="Times New Roman"/>
          <w:sz w:val="24"/>
          <w:szCs w:val="24"/>
        </w:rPr>
        <w:t>ческие препараты.</w:t>
      </w:r>
    </w:p>
    <w:p w14:paraId="68EF98E2" w14:textId="77777777" w:rsidR="000F33A2" w:rsidRPr="00C36F32" w:rsidRDefault="00477651" w:rsidP="008E04F5">
      <w:pPr>
        <w:pStyle w:val="affffe"/>
        <w:numPr>
          <w:ilvl w:val="0"/>
          <w:numId w:val="37"/>
        </w:numPr>
        <w:spacing w:after="120" w:line="240" w:lineRule="auto"/>
        <w:contextualSpacing w:val="0"/>
        <w:rPr>
          <w:rFonts w:ascii="Times New Roman" w:hAnsi="Times New Roman"/>
          <w:sz w:val="24"/>
          <w:szCs w:val="24"/>
        </w:rPr>
      </w:pPr>
      <w:r w:rsidRPr="00C36F32">
        <w:rPr>
          <w:rFonts w:ascii="Times New Roman" w:hAnsi="Times New Roman"/>
          <w:sz w:val="24"/>
          <w:szCs w:val="24"/>
        </w:rPr>
        <w:t>Противопаркинсонические препараты: центральные холиноблокаторы, эфиры, химически близкие к антигистаминным препаратам, тропиновые эфиры и производные тропина, допа и допа-производные, производные адамантана, стимуляторы допаминовых рецепторов, ингибиторы моноаминооксидазы типа В, прочие допаминергические препараты</w:t>
      </w:r>
      <w:r w:rsidR="00AB74CF" w:rsidRPr="00C36F32">
        <w:rPr>
          <w:rFonts w:ascii="Times New Roman" w:hAnsi="Times New Roman"/>
          <w:sz w:val="24"/>
          <w:szCs w:val="24"/>
        </w:rPr>
        <w:t>.</w:t>
      </w:r>
      <w:r w:rsidRPr="00C36F32">
        <w:rPr>
          <w:rFonts w:ascii="Times New Roman" w:hAnsi="Times New Roman"/>
          <w:sz w:val="24"/>
          <w:szCs w:val="24"/>
        </w:rPr>
        <w:t xml:space="preserve"> </w:t>
      </w:r>
    </w:p>
    <w:p w14:paraId="4AC91508" w14:textId="77777777" w:rsidR="000F33A2" w:rsidRPr="00C36F32" w:rsidRDefault="00477651" w:rsidP="008E04F5">
      <w:pPr>
        <w:pStyle w:val="affffe"/>
        <w:numPr>
          <w:ilvl w:val="0"/>
          <w:numId w:val="37"/>
        </w:numPr>
        <w:spacing w:after="120" w:line="240" w:lineRule="auto"/>
        <w:contextualSpacing w:val="0"/>
        <w:rPr>
          <w:rFonts w:ascii="Times New Roman" w:hAnsi="Times New Roman"/>
          <w:sz w:val="24"/>
          <w:szCs w:val="24"/>
        </w:rPr>
      </w:pPr>
      <w:r w:rsidRPr="00C36F32">
        <w:rPr>
          <w:rFonts w:ascii="Times New Roman" w:hAnsi="Times New Roman"/>
          <w:sz w:val="24"/>
          <w:szCs w:val="24"/>
        </w:rPr>
        <w:t>Психолептики: антипсихотические препараты</w:t>
      </w:r>
      <w:r w:rsidR="00142A05" w:rsidRPr="00C36F32">
        <w:rPr>
          <w:rFonts w:ascii="Times New Roman" w:hAnsi="Times New Roman"/>
          <w:sz w:val="24"/>
          <w:szCs w:val="24"/>
        </w:rPr>
        <w:t>, анксиолитики, снотворные и седативные средства</w:t>
      </w:r>
      <w:r w:rsidR="00AB74CF" w:rsidRPr="00C36F32">
        <w:rPr>
          <w:rFonts w:ascii="Times New Roman" w:hAnsi="Times New Roman"/>
          <w:sz w:val="24"/>
          <w:szCs w:val="24"/>
        </w:rPr>
        <w:t>.</w:t>
      </w:r>
    </w:p>
    <w:p w14:paraId="1F38A235" w14:textId="77777777" w:rsidR="000F33A2" w:rsidRPr="00C36F32" w:rsidRDefault="00142A05" w:rsidP="008E04F5">
      <w:pPr>
        <w:pStyle w:val="affffe"/>
        <w:numPr>
          <w:ilvl w:val="0"/>
          <w:numId w:val="37"/>
        </w:numPr>
        <w:spacing w:after="120" w:line="240" w:lineRule="auto"/>
        <w:contextualSpacing w:val="0"/>
        <w:rPr>
          <w:rFonts w:ascii="Times New Roman" w:hAnsi="Times New Roman"/>
          <w:sz w:val="24"/>
          <w:szCs w:val="24"/>
        </w:rPr>
      </w:pPr>
      <w:r w:rsidRPr="00C36F32">
        <w:rPr>
          <w:rFonts w:ascii="Times New Roman" w:hAnsi="Times New Roman"/>
          <w:sz w:val="24"/>
          <w:szCs w:val="24"/>
        </w:rPr>
        <w:t>Психоаналептики: антидепрессанты</w:t>
      </w:r>
      <w:r w:rsidR="00AB74CF" w:rsidRPr="00C36F32">
        <w:rPr>
          <w:rFonts w:ascii="Times New Roman" w:hAnsi="Times New Roman"/>
          <w:sz w:val="24"/>
          <w:szCs w:val="24"/>
        </w:rPr>
        <w:t>.</w:t>
      </w:r>
    </w:p>
    <w:p w14:paraId="5AB39DF9" w14:textId="77777777" w:rsidR="002000A3" w:rsidRPr="00C36F32" w:rsidRDefault="00AB74CF" w:rsidP="008E04F5">
      <w:pPr>
        <w:pStyle w:val="affffe"/>
        <w:numPr>
          <w:ilvl w:val="0"/>
          <w:numId w:val="37"/>
        </w:numPr>
        <w:spacing w:after="120" w:line="240" w:lineRule="auto"/>
        <w:contextualSpacing w:val="0"/>
        <w:rPr>
          <w:rFonts w:ascii="Times New Roman" w:hAnsi="Times New Roman"/>
          <w:sz w:val="24"/>
          <w:szCs w:val="24"/>
        </w:rPr>
      </w:pPr>
      <w:r w:rsidRPr="00C36F32">
        <w:rPr>
          <w:rFonts w:ascii="Times New Roman" w:hAnsi="Times New Roman"/>
          <w:sz w:val="24"/>
          <w:szCs w:val="24"/>
        </w:rPr>
        <w:t>Парасимпатомиметики, препараты, применяемые при психологической или физиологической зависимости от различных веществ, препараты для устранения головокружения, другие препараты для лечения заболеваний нервной системы.</w:t>
      </w:r>
    </w:p>
    <w:p w14:paraId="37C047AD" w14:textId="77777777" w:rsidR="002822DE" w:rsidRPr="00C36F32" w:rsidRDefault="002822DE" w:rsidP="008E04F5">
      <w:pPr>
        <w:pStyle w:val="affffe"/>
        <w:numPr>
          <w:ilvl w:val="0"/>
          <w:numId w:val="37"/>
        </w:numPr>
        <w:spacing w:after="120" w:line="240" w:lineRule="auto"/>
        <w:contextualSpacing w:val="0"/>
        <w:rPr>
          <w:rFonts w:ascii="Times New Roman" w:hAnsi="Times New Roman"/>
          <w:sz w:val="24"/>
          <w:szCs w:val="24"/>
        </w:rPr>
      </w:pPr>
      <w:r w:rsidRPr="00C36F32">
        <w:rPr>
          <w:rFonts w:ascii="Times New Roman" w:hAnsi="Times New Roman"/>
          <w:sz w:val="24"/>
          <w:szCs w:val="24"/>
        </w:rPr>
        <w:t>Другие исследуемые препараты</w:t>
      </w:r>
      <w:r w:rsidR="00AB74CF" w:rsidRPr="00C36F32">
        <w:rPr>
          <w:rFonts w:ascii="Times New Roman" w:hAnsi="Times New Roman"/>
          <w:sz w:val="24"/>
          <w:szCs w:val="24"/>
        </w:rPr>
        <w:t>.</w:t>
      </w:r>
    </w:p>
    <w:p w14:paraId="668A991A" w14:textId="77777777" w:rsidR="007B690B" w:rsidRPr="00C36F32" w:rsidRDefault="007B690B" w:rsidP="00B4269B">
      <w:pPr>
        <w:pStyle w:val="Title2"/>
      </w:pPr>
      <w:bookmarkStart w:id="200" w:name="_Toc535230092"/>
      <w:bookmarkStart w:id="201" w:name="_Toc25228271"/>
      <w:bookmarkStart w:id="202" w:name="_Toc355717296"/>
      <w:bookmarkStart w:id="203" w:name="_Toc359796805"/>
      <w:bookmarkStart w:id="204" w:name="_Toc359798164"/>
      <w:bookmarkStart w:id="205" w:name="_Toc363050610"/>
      <w:bookmarkStart w:id="206" w:name="_Toc352789295"/>
      <w:r w:rsidRPr="00C36F32">
        <w:t>Терапия спасения</w:t>
      </w:r>
      <w:bookmarkEnd w:id="200"/>
      <w:bookmarkEnd w:id="201"/>
    </w:p>
    <w:p w14:paraId="6E2071CE" w14:textId="77777777" w:rsidR="007B690B" w:rsidRPr="00C36F32" w:rsidRDefault="007B690B" w:rsidP="007B690B">
      <w:pPr>
        <w:rPr>
          <w:lang w:val="ru-RU" w:eastAsia="ru-RU"/>
        </w:rPr>
      </w:pPr>
      <w:r w:rsidRPr="00C36F32">
        <w:rPr>
          <w:lang w:val="ru-RU" w:eastAsia="ru-RU"/>
        </w:rPr>
        <w:t>Специфическая терапия спасения в исследовании не предусмотрена. В случае необходимости оказания экстренной помощи (например, назначения бензодиазепинов), пациент будет выведен из исследования и продолжит лечение в соответствии со стандартными рекомендациями.</w:t>
      </w:r>
    </w:p>
    <w:p w14:paraId="6DBAD33C" w14:textId="77777777" w:rsidR="00733B80" w:rsidRPr="00C36F32" w:rsidRDefault="00733B80" w:rsidP="00B4269B">
      <w:pPr>
        <w:pStyle w:val="Title2"/>
        <w:rPr>
          <w:rStyle w:val="longtext"/>
        </w:rPr>
      </w:pPr>
      <w:bookmarkStart w:id="207" w:name="_Toc535230093"/>
      <w:bookmarkStart w:id="208" w:name="_Toc25228272"/>
      <w:r w:rsidRPr="00C36F32">
        <w:t>Ограничения</w:t>
      </w:r>
      <w:r w:rsidRPr="00C36F32">
        <w:rPr>
          <w:rStyle w:val="longtext"/>
        </w:rPr>
        <w:t xml:space="preserve"> по питанию и активности пациента</w:t>
      </w:r>
      <w:bookmarkEnd w:id="202"/>
      <w:bookmarkEnd w:id="203"/>
      <w:bookmarkEnd w:id="204"/>
      <w:bookmarkEnd w:id="205"/>
      <w:bookmarkEnd w:id="207"/>
      <w:bookmarkEnd w:id="208"/>
    </w:p>
    <w:p w14:paraId="3346981D" w14:textId="77777777" w:rsidR="00AB74CF" w:rsidRPr="00C36F32" w:rsidRDefault="00AB74CF" w:rsidP="008D5938">
      <w:pPr>
        <w:rPr>
          <w:rStyle w:val="longtext"/>
          <w:shd w:val="clear" w:color="auto" w:fill="FFFFFF"/>
          <w:lang w:val="ru-RU"/>
        </w:rPr>
      </w:pPr>
      <w:r w:rsidRPr="00C36F32">
        <w:rPr>
          <w:rStyle w:val="longtext"/>
          <w:shd w:val="clear" w:color="auto" w:fill="FFFFFF"/>
          <w:lang w:val="ru-RU"/>
        </w:rPr>
        <w:t>Пациенты должны поддерживать предшествовавший исследованию режим питания и физических нагрузок, а также не злоупотреблять алкоголем.</w:t>
      </w:r>
    </w:p>
    <w:p w14:paraId="364658FE" w14:textId="77777777" w:rsidR="00AB74CF" w:rsidRPr="00C36F32" w:rsidRDefault="00AB74CF" w:rsidP="008D5938">
      <w:pPr>
        <w:rPr>
          <w:lang w:val="ru-RU"/>
        </w:rPr>
      </w:pPr>
      <w:r w:rsidRPr="00C36F32">
        <w:rPr>
          <w:lang w:val="ru-RU" w:eastAsia="ru-RU"/>
        </w:rPr>
        <w:lastRenderedPageBreak/>
        <w:t xml:space="preserve">Исследуемый препарат необходимо принимать </w:t>
      </w:r>
      <w:r w:rsidR="0028179A" w:rsidRPr="00C36F32">
        <w:rPr>
          <w:lang w:val="ru-RU" w:eastAsia="ru-RU"/>
        </w:rPr>
        <w:t>з</w:t>
      </w:r>
      <w:r w:rsidR="00E14493" w:rsidRPr="00C36F32">
        <w:rPr>
          <w:lang w:val="ru-RU" w:eastAsia="ru-RU"/>
        </w:rPr>
        <w:t>а 30 минут до еды</w:t>
      </w:r>
      <w:r w:rsidRPr="00C36F32">
        <w:rPr>
          <w:lang w:val="ru-RU" w:eastAsia="ru-RU"/>
        </w:rPr>
        <w:t xml:space="preserve">, запивая его необходимым количеством питьевой воды комнатной температуры (200-250 мл). </w:t>
      </w:r>
    </w:p>
    <w:p w14:paraId="43D0D48D" w14:textId="77777777" w:rsidR="00E64A7E" w:rsidRPr="00C36F32" w:rsidRDefault="00AB74CF" w:rsidP="008D5938">
      <w:pPr>
        <w:rPr>
          <w:lang w:val="ru-RU"/>
        </w:rPr>
      </w:pPr>
      <w:r w:rsidRPr="00C36F32">
        <w:rPr>
          <w:lang w:val="ru-RU"/>
        </w:rPr>
        <w:t>На протяжении всего исследования</w:t>
      </w:r>
      <w:r w:rsidR="007900C4" w:rsidRPr="00C36F32">
        <w:rPr>
          <w:lang w:val="ru-RU"/>
        </w:rPr>
        <w:t>,</w:t>
      </w:r>
      <w:r w:rsidRPr="00C36F32">
        <w:rPr>
          <w:lang w:val="ru-RU"/>
        </w:rPr>
        <w:t xml:space="preserve"> пациенты должны использовать адекватные методы контрацепции.</w:t>
      </w:r>
    </w:p>
    <w:p w14:paraId="3D76FB9E" w14:textId="77777777" w:rsidR="00E64A7E" w:rsidRPr="00C36F32" w:rsidRDefault="00E64A7E" w:rsidP="008D5938">
      <w:pPr>
        <w:rPr>
          <w:lang w:val="ru-RU"/>
        </w:rPr>
      </w:pPr>
      <w:r w:rsidRPr="00C36F32">
        <w:rPr>
          <w:lang w:val="ru-RU"/>
        </w:rPr>
        <w:t xml:space="preserve">К адекватным методам контрацепции относится использование: </w:t>
      </w:r>
    </w:p>
    <w:p w14:paraId="189FA070" w14:textId="77777777" w:rsidR="00E64A7E" w:rsidRPr="00C36F32" w:rsidRDefault="00E64A7E" w:rsidP="008E04F5">
      <w:pPr>
        <w:pStyle w:val="affffe"/>
        <w:numPr>
          <w:ilvl w:val="0"/>
          <w:numId w:val="54"/>
        </w:numPr>
        <w:tabs>
          <w:tab w:val="left" w:pos="426"/>
        </w:tabs>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для мужчин презерватив со спермицидом, </w:t>
      </w:r>
    </w:p>
    <w:p w14:paraId="3EDA9977" w14:textId="77777777" w:rsidR="00E64A7E" w:rsidRPr="00C36F32" w:rsidRDefault="00E64A7E" w:rsidP="008E04F5">
      <w:pPr>
        <w:pStyle w:val="affffe"/>
        <w:numPr>
          <w:ilvl w:val="0"/>
          <w:numId w:val="54"/>
        </w:numPr>
        <w:tabs>
          <w:tab w:val="left" w:pos="426"/>
        </w:tabs>
        <w:spacing w:after="120" w:line="240" w:lineRule="auto"/>
        <w:contextualSpacing w:val="0"/>
        <w:rPr>
          <w:rFonts w:ascii="Times New Roman" w:hAnsi="Times New Roman"/>
          <w:sz w:val="24"/>
          <w:szCs w:val="24"/>
        </w:rPr>
      </w:pPr>
      <w:r w:rsidRPr="00C36F32">
        <w:rPr>
          <w:rFonts w:ascii="Times New Roman" w:hAnsi="Times New Roman"/>
          <w:sz w:val="24"/>
          <w:szCs w:val="24"/>
        </w:rPr>
        <w:t>для женщин (на выбор):</w:t>
      </w:r>
    </w:p>
    <w:p w14:paraId="633E4D95" w14:textId="77777777" w:rsidR="00E64A7E" w:rsidRPr="00C36F32" w:rsidRDefault="00E64A7E" w:rsidP="008E04F5">
      <w:pPr>
        <w:pStyle w:val="affffe"/>
        <w:numPr>
          <w:ilvl w:val="0"/>
          <w:numId w:val="55"/>
        </w:numPr>
        <w:tabs>
          <w:tab w:val="left" w:pos="426"/>
        </w:tabs>
        <w:spacing w:after="120" w:line="240" w:lineRule="auto"/>
        <w:ind w:firstLine="90"/>
        <w:contextualSpacing w:val="0"/>
        <w:rPr>
          <w:rFonts w:ascii="Times New Roman" w:hAnsi="Times New Roman"/>
          <w:sz w:val="24"/>
          <w:szCs w:val="24"/>
        </w:rPr>
      </w:pPr>
      <w:r w:rsidRPr="00C36F32">
        <w:rPr>
          <w:rFonts w:ascii="Times New Roman" w:hAnsi="Times New Roman"/>
          <w:sz w:val="24"/>
          <w:szCs w:val="24"/>
        </w:rPr>
        <w:t xml:space="preserve">оральные контрацептивы </w:t>
      </w:r>
    </w:p>
    <w:p w14:paraId="683347C9" w14:textId="77777777" w:rsidR="00E64A7E" w:rsidRPr="00C36F32" w:rsidRDefault="00E64A7E" w:rsidP="008E04F5">
      <w:pPr>
        <w:pStyle w:val="affffe"/>
        <w:numPr>
          <w:ilvl w:val="0"/>
          <w:numId w:val="55"/>
        </w:numPr>
        <w:tabs>
          <w:tab w:val="left" w:pos="426"/>
        </w:tabs>
        <w:spacing w:after="120" w:line="240" w:lineRule="auto"/>
        <w:ind w:firstLine="90"/>
        <w:contextualSpacing w:val="0"/>
        <w:rPr>
          <w:rFonts w:ascii="Times New Roman" w:hAnsi="Times New Roman"/>
          <w:sz w:val="24"/>
          <w:szCs w:val="24"/>
        </w:rPr>
      </w:pPr>
      <w:r w:rsidRPr="00C36F32">
        <w:rPr>
          <w:rFonts w:ascii="Times New Roman" w:hAnsi="Times New Roman"/>
          <w:sz w:val="24"/>
          <w:szCs w:val="24"/>
        </w:rPr>
        <w:t>презерватив (для партнера) со спермицидом</w:t>
      </w:r>
    </w:p>
    <w:p w14:paraId="1255D120" w14:textId="77777777" w:rsidR="00E64A7E" w:rsidRPr="00C36F32" w:rsidRDefault="00E64A7E" w:rsidP="008E04F5">
      <w:pPr>
        <w:pStyle w:val="affffe"/>
        <w:numPr>
          <w:ilvl w:val="0"/>
          <w:numId w:val="55"/>
        </w:numPr>
        <w:tabs>
          <w:tab w:val="left" w:pos="426"/>
        </w:tabs>
        <w:spacing w:after="120" w:line="240" w:lineRule="auto"/>
        <w:ind w:firstLine="90"/>
        <w:contextualSpacing w:val="0"/>
        <w:rPr>
          <w:rFonts w:ascii="Times New Roman" w:hAnsi="Times New Roman"/>
          <w:sz w:val="24"/>
          <w:szCs w:val="24"/>
        </w:rPr>
      </w:pPr>
      <w:r w:rsidRPr="00C36F32">
        <w:rPr>
          <w:rFonts w:ascii="Times New Roman" w:hAnsi="Times New Roman"/>
          <w:sz w:val="24"/>
          <w:szCs w:val="24"/>
        </w:rPr>
        <w:t xml:space="preserve">диафрагма со спермицидом </w:t>
      </w:r>
    </w:p>
    <w:p w14:paraId="014469B5" w14:textId="77777777" w:rsidR="00E64A7E" w:rsidRPr="00C36F32" w:rsidRDefault="00E64A7E" w:rsidP="008E04F5">
      <w:pPr>
        <w:pStyle w:val="affffe"/>
        <w:numPr>
          <w:ilvl w:val="0"/>
          <w:numId w:val="55"/>
        </w:numPr>
        <w:tabs>
          <w:tab w:val="left" w:pos="426"/>
        </w:tabs>
        <w:spacing w:after="120" w:line="240" w:lineRule="auto"/>
        <w:ind w:firstLine="90"/>
        <w:contextualSpacing w:val="0"/>
        <w:rPr>
          <w:rFonts w:ascii="Times New Roman" w:hAnsi="Times New Roman"/>
          <w:sz w:val="24"/>
          <w:szCs w:val="24"/>
        </w:rPr>
      </w:pPr>
      <w:r w:rsidRPr="00C36F32">
        <w:rPr>
          <w:rFonts w:ascii="Times New Roman" w:hAnsi="Times New Roman"/>
          <w:sz w:val="24"/>
          <w:szCs w:val="24"/>
        </w:rPr>
        <w:t xml:space="preserve">шеечный колпачок со спермицидом </w:t>
      </w:r>
    </w:p>
    <w:p w14:paraId="3897F742" w14:textId="77777777" w:rsidR="00FC3472" w:rsidRPr="00C36F32" w:rsidRDefault="00E64A7E" w:rsidP="008E04F5">
      <w:pPr>
        <w:pStyle w:val="affffe"/>
        <w:numPr>
          <w:ilvl w:val="0"/>
          <w:numId w:val="55"/>
        </w:numPr>
        <w:tabs>
          <w:tab w:val="left" w:pos="426"/>
        </w:tabs>
        <w:spacing w:after="120" w:line="240" w:lineRule="auto"/>
        <w:ind w:firstLine="90"/>
        <w:contextualSpacing w:val="0"/>
        <w:rPr>
          <w:rStyle w:val="longtext"/>
          <w:rFonts w:ascii="Times New Roman" w:hAnsi="Times New Roman"/>
          <w:sz w:val="24"/>
          <w:szCs w:val="24"/>
          <w:shd w:val="clear" w:color="auto" w:fill="FFFFFF"/>
        </w:rPr>
      </w:pPr>
      <w:r w:rsidRPr="00C36F32">
        <w:rPr>
          <w:rFonts w:ascii="Times New Roman" w:hAnsi="Times New Roman"/>
          <w:sz w:val="24"/>
          <w:szCs w:val="24"/>
        </w:rPr>
        <w:t>внутриматочная спираль (ВМС)</w:t>
      </w:r>
    </w:p>
    <w:p w14:paraId="38F562CA" w14:textId="77777777" w:rsidR="00E427BC" w:rsidRPr="00C36F32" w:rsidRDefault="00E56DB1" w:rsidP="00B4269B">
      <w:pPr>
        <w:pStyle w:val="Title1"/>
      </w:pPr>
      <w:bookmarkStart w:id="209" w:name="_Toc535230094"/>
      <w:bookmarkStart w:id="210" w:name="_Toc25228273"/>
      <w:bookmarkEnd w:id="206"/>
      <w:r w:rsidRPr="00C36F32">
        <w:lastRenderedPageBreak/>
        <w:t>Описание процедур</w:t>
      </w:r>
      <w:bookmarkEnd w:id="209"/>
      <w:bookmarkEnd w:id="210"/>
    </w:p>
    <w:p w14:paraId="38DBAD16" w14:textId="77777777" w:rsidR="00C70E7F" w:rsidRPr="00C36F32" w:rsidRDefault="00C70E7F" w:rsidP="00B4269B">
      <w:pPr>
        <w:rPr>
          <w:lang w:val="ru-RU"/>
        </w:rPr>
      </w:pPr>
      <w:r w:rsidRPr="00C36F32">
        <w:rPr>
          <w:color w:val="000000"/>
          <w:lang w:val="ru-RU" w:eastAsia="ru-RU"/>
        </w:rPr>
        <w:t>Все процедуры исследования будут проводиться в соответствии с нормативными требованиями и рекомендациями Руководств по надлежащей клинической практике Международной Конференции по Гармонизации (ICH GCP) и Евразийского Экономического Союза (ЕАЭС), принципами, изложенными в Хельсинкской декларации, а также в соответствии с действующим законодательством и применимыми нормативными требованиями Российской Федерации. Исследователь должен быть согласен на проведение мониторинга, аудитов и инспекций в исследовательском центре и предоставлять прямой доступ к материалам исследования Спонсору и его представителям, Независимому Этическому Комитету и уполномоченным органам.</w:t>
      </w:r>
    </w:p>
    <w:p w14:paraId="5E8BE654" w14:textId="77777777" w:rsidR="00BE5A73" w:rsidRPr="00C36F32" w:rsidRDefault="00E427BC" w:rsidP="00B4269B">
      <w:pPr>
        <w:pStyle w:val="Title2"/>
      </w:pPr>
      <w:bookmarkStart w:id="211" w:name="_Toc496613658"/>
      <w:bookmarkStart w:id="212" w:name="_Toc359796810"/>
      <w:bookmarkStart w:id="213" w:name="_Toc359798169"/>
      <w:bookmarkStart w:id="214" w:name="_Toc363050614"/>
      <w:bookmarkStart w:id="215" w:name="_Toc535230095"/>
      <w:bookmarkStart w:id="216" w:name="_Toc25228274"/>
      <w:bookmarkEnd w:id="211"/>
      <w:r w:rsidRPr="00C36F32">
        <w:t>Информированное согласие</w:t>
      </w:r>
      <w:bookmarkEnd w:id="212"/>
      <w:bookmarkEnd w:id="213"/>
      <w:bookmarkEnd w:id="214"/>
      <w:bookmarkEnd w:id="215"/>
      <w:bookmarkEnd w:id="216"/>
    </w:p>
    <w:p w14:paraId="38100D57" w14:textId="77777777" w:rsidR="00E427BC" w:rsidRPr="00C36F32" w:rsidRDefault="00E427BC" w:rsidP="00B4269B">
      <w:pPr>
        <w:rPr>
          <w:lang w:val="ru-RU"/>
        </w:rPr>
      </w:pPr>
      <w:r w:rsidRPr="00C36F32">
        <w:rPr>
          <w:snapToGrid w:val="0"/>
          <w:lang w:val="ru-RU"/>
        </w:rPr>
        <w:t>Информированное</w:t>
      </w:r>
      <w:r w:rsidRPr="00C36F32">
        <w:rPr>
          <w:lang w:val="ru-RU"/>
        </w:rPr>
        <w:t xml:space="preserve"> согласие будет получено на скрининге до выполнения каких-либо процедур, связанных с исследованием.</w:t>
      </w:r>
    </w:p>
    <w:p w14:paraId="5ADCA0DD" w14:textId="77777777" w:rsidR="00A229B2" w:rsidRPr="00C36F32" w:rsidRDefault="00A229B2" w:rsidP="00B4269B">
      <w:pPr>
        <w:pStyle w:val="Title2"/>
      </w:pPr>
      <w:bookmarkStart w:id="217" w:name="_Toc352789301"/>
      <w:bookmarkStart w:id="218" w:name="_Toc362266827"/>
      <w:bookmarkStart w:id="219" w:name="_Toc363050615"/>
      <w:bookmarkStart w:id="220" w:name="_Toc535230096"/>
      <w:bookmarkStart w:id="221" w:name="_Toc25228275"/>
      <w:r w:rsidRPr="00C36F32">
        <w:t>Регистрация пациента</w:t>
      </w:r>
      <w:bookmarkEnd w:id="217"/>
      <w:bookmarkEnd w:id="218"/>
      <w:bookmarkEnd w:id="219"/>
      <w:bookmarkEnd w:id="220"/>
      <w:bookmarkEnd w:id="221"/>
      <w:r w:rsidRPr="00C36F32">
        <w:t xml:space="preserve"> </w:t>
      </w:r>
    </w:p>
    <w:p w14:paraId="5D142B74" w14:textId="77777777" w:rsidR="00B73E6E" w:rsidRPr="00C36F32" w:rsidRDefault="00A229B2" w:rsidP="00B4269B">
      <w:pPr>
        <w:ind w:firstLine="425"/>
        <w:rPr>
          <w:lang w:val="ru-RU"/>
        </w:rPr>
      </w:pPr>
      <w:r w:rsidRPr="00C36F32">
        <w:rPr>
          <w:lang w:val="ru-RU"/>
        </w:rPr>
        <w:t xml:space="preserve">На скрининге каждому пациенту, подписавшему Информационный листок пациента и форму информированного согласия, будет присвоен индивидуальный регистрационный </w:t>
      </w:r>
      <w:r w:rsidR="00010753" w:rsidRPr="00C36F32">
        <w:rPr>
          <w:lang w:val="ru-RU"/>
        </w:rPr>
        <w:t xml:space="preserve">скрининговый </w:t>
      </w:r>
      <w:r w:rsidRPr="00C36F32">
        <w:rPr>
          <w:lang w:val="ru-RU"/>
        </w:rPr>
        <w:t>номер, состоящий из четырех цифр: первые две цифры соответствуют номеру центра, вторые две цифры – порядков</w:t>
      </w:r>
      <w:r w:rsidR="00010753" w:rsidRPr="00C36F32">
        <w:rPr>
          <w:lang w:val="ru-RU"/>
        </w:rPr>
        <w:t>ому</w:t>
      </w:r>
      <w:r w:rsidRPr="00C36F32">
        <w:rPr>
          <w:lang w:val="ru-RU"/>
        </w:rPr>
        <w:t xml:space="preserve"> номер</w:t>
      </w:r>
      <w:r w:rsidR="00010753" w:rsidRPr="00C36F32">
        <w:rPr>
          <w:lang w:val="ru-RU"/>
        </w:rPr>
        <w:t>у</w:t>
      </w:r>
      <w:r w:rsidRPr="00C36F32">
        <w:rPr>
          <w:lang w:val="ru-RU"/>
        </w:rPr>
        <w:t xml:space="preserve"> пациента в данном центре (01, 02, 03 и т.д.). </w:t>
      </w:r>
    </w:p>
    <w:p w14:paraId="69D3F3EE" w14:textId="77777777" w:rsidR="00A229B2" w:rsidRPr="00C36F32" w:rsidRDefault="00A229B2" w:rsidP="00B4269B">
      <w:pPr>
        <w:ind w:firstLine="425"/>
        <w:rPr>
          <w:lang w:val="ru-RU" w:eastAsia="ru-RU"/>
        </w:rPr>
      </w:pPr>
      <w:r w:rsidRPr="00C36F32">
        <w:rPr>
          <w:lang w:val="ru-RU"/>
        </w:rPr>
        <w:t xml:space="preserve">Инструкции по регистрации пациентов </w:t>
      </w:r>
      <w:r w:rsidR="00B73E6E" w:rsidRPr="00C36F32">
        <w:rPr>
          <w:lang w:val="ru-RU"/>
        </w:rPr>
        <w:t>в IWRS</w:t>
      </w:r>
      <w:r w:rsidR="008660CE" w:rsidRPr="00C36F32">
        <w:rPr>
          <w:lang w:val="ru-RU"/>
        </w:rPr>
        <w:t>, встроенную в эИРК,</w:t>
      </w:r>
      <w:r w:rsidR="00B73E6E" w:rsidRPr="00C36F32">
        <w:rPr>
          <w:lang w:val="ru-RU"/>
        </w:rPr>
        <w:t xml:space="preserve"> </w:t>
      </w:r>
      <w:r w:rsidRPr="00C36F32">
        <w:rPr>
          <w:lang w:val="ru-RU"/>
        </w:rPr>
        <w:t>будут предоставлены Исследователю до начала исследования.</w:t>
      </w:r>
    </w:p>
    <w:p w14:paraId="0341D5CB" w14:textId="77777777" w:rsidR="00E427BC" w:rsidRPr="00C36F32" w:rsidRDefault="00E427BC" w:rsidP="00B4269B">
      <w:pPr>
        <w:pStyle w:val="Title2"/>
      </w:pPr>
      <w:bookmarkStart w:id="222" w:name="_Toc359796811"/>
      <w:bookmarkStart w:id="223" w:name="_Toc359798170"/>
      <w:bookmarkStart w:id="224" w:name="_Toc363050616"/>
      <w:bookmarkStart w:id="225" w:name="_Toc535230097"/>
      <w:bookmarkStart w:id="226" w:name="_Toc25228276"/>
      <w:r w:rsidRPr="00C36F32">
        <w:t>Демографические данные и медицинский анамнез</w:t>
      </w:r>
      <w:bookmarkEnd w:id="222"/>
      <w:bookmarkEnd w:id="223"/>
      <w:bookmarkEnd w:id="224"/>
      <w:bookmarkEnd w:id="225"/>
      <w:bookmarkEnd w:id="226"/>
      <w:r w:rsidRPr="00C36F32">
        <w:t xml:space="preserve"> </w:t>
      </w:r>
    </w:p>
    <w:p w14:paraId="0FB3888B" w14:textId="77777777" w:rsidR="00E427BC" w:rsidRPr="00C36F32" w:rsidRDefault="00E427BC" w:rsidP="00B4269B">
      <w:pPr>
        <w:ind w:firstLine="426"/>
        <w:rPr>
          <w:lang w:val="ru-RU"/>
        </w:rPr>
      </w:pPr>
      <w:r w:rsidRPr="00C36F32">
        <w:rPr>
          <w:lang w:val="ru-RU"/>
        </w:rPr>
        <w:t xml:space="preserve">Для оценки соответствия </w:t>
      </w:r>
      <w:r w:rsidR="00B30149" w:rsidRPr="00C36F32">
        <w:rPr>
          <w:lang w:val="ru-RU"/>
        </w:rPr>
        <w:t>пациентов</w:t>
      </w:r>
      <w:r w:rsidRPr="00C36F32">
        <w:rPr>
          <w:lang w:val="ru-RU"/>
        </w:rPr>
        <w:t xml:space="preserve"> критериям включения/</w:t>
      </w:r>
      <w:r w:rsidRPr="00C36F32">
        <w:rPr>
          <w:szCs w:val="28"/>
          <w:lang w:val="ru-RU" w:eastAsia="ru-RU"/>
        </w:rPr>
        <w:t>невключения</w:t>
      </w:r>
      <w:r w:rsidRPr="00C36F32">
        <w:rPr>
          <w:lang w:val="ru-RU"/>
        </w:rPr>
        <w:t xml:space="preserve"> </w:t>
      </w:r>
      <w:r w:rsidR="00F37979" w:rsidRPr="00C36F32">
        <w:rPr>
          <w:lang w:val="ru-RU"/>
        </w:rPr>
        <w:t xml:space="preserve">на скрининге </w:t>
      </w:r>
      <w:r w:rsidRPr="00C36F32">
        <w:rPr>
          <w:lang w:val="ru-RU"/>
        </w:rPr>
        <w:t>следует собрать де</w:t>
      </w:r>
      <w:r w:rsidR="00B30149" w:rsidRPr="00C36F32">
        <w:rPr>
          <w:lang w:val="ru-RU"/>
        </w:rPr>
        <w:t>мографические данные пациента</w:t>
      </w:r>
      <w:r w:rsidRPr="00C36F32">
        <w:rPr>
          <w:lang w:val="ru-RU"/>
        </w:rPr>
        <w:t xml:space="preserve"> (пол, дата рождения/возраст, </w:t>
      </w:r>
      <w:r w:rsidR="00AE61FA" w:rsidRPr="00C36F32">
        <w:rPr>
          <w:lang w:val="ru-RU"/>
        </w:rPr>
        <w:t>раса</w:t>
      </w:r>
      <w:r w:rsidRPr="00C36F32">
        <w:rPr>
          <w:lang w:val="ru-RU"/>
        </w:rPr>
        <w:t xml:space="preserve">) и полный медицинский анамнез, включая значимые острые и хронические заболевания и состояния, хирургические вмешательства и аллергические реакции. </w:t>
      </w:r>
      <w:r w:rsidR="00870D15" w:rsidRPr="00C36F32">
        <w:rPr>
          <w:lang w:val="ru-RU"/>
        </w:rPr>
        <w:t xml:space="preserve">Необходимо собрать </w:t>
      </w:r>
      <w:r w:rsidR="00870D15" w:rsidRPr="00C36F32">
        <w:rPr>
          <w:szCs w:val="16"/>
          <w:lang w:val="ru-RU"/>
        </w:rPr>
        <w:t>данные по предшествующей терапии заболевания</w:t>
      </w:r>
      <w:r w:rsidR="00173A99" w:rsidRPr="00C36F32">
        <w:rPr>
          <w:szCs w:val="16"/>
          <w:lang w:val="ru-RU"/>
        </w:rPr>
        <w:t>.</w:t>
      </w:r>
      <w:r w:rsidR="00870D15" w:rsidRPr="00C36F32">
        <w:rPr>
          <w:szCs w:val="16"/>
          <w:lang w:val="ru-RU"/>
        </w:rPr>
        <w:t xml:space="preserve"> </w:t>
      </w:r>
      <w:r w:rsidRPr="00C36F32">
        <w:rPr>
          <w:lang w:val="ru-RU"/>
        </w:rPr>
        <w:t>Также не</w:t>
      </w:r>
      <w:r w:rsidR="00B30149" w:rsidRPr="00C36F32">
        <w:rPr>
          <w:lang w:val="ru-RU"/>
        </w:rPr>
        <w:t>обходимо расспросить пациента</w:t>
      </w:r>
      <w:r w:rsidRPr="00C36F32">
        <w:rPr>
          <w:lang w:val="ru-RU"/>
        </w:rPr>
        <w:t xml:space="preserve"> о запланированных на период исследования госпитализациях и/или хирургических вмешательствах (если применимо). Все новые диагнозы и состояния, выявленные на скрининге (в том числе по результатам лабораторных и </w:t>
      </w:r>
      <w:r w:rsidRPr="00C36F32">
        <w:rPr>
          <w:snapToGrid w:val="0"/>
          <w:lang w:val="ru-RU"/>
        </w:rPr>
        <w:t>инструментальных</w:t>
      </w:r>
      <w:r w:rsidRPr="00C36F32">
        <w:rPr>
          <w:lang w:val="ru-RU"/>
        </w:rPr>
        <w:t xml:space="preserve"> исследований), должны быть отнесены к м</w:t>
      </w:r>
      <w:r w:rsidR="00B30149" w:rsidRPr="00C36F32">
        <w:rPr>
          <w:lang w:val="ru-RU"/>
        </w:rPr>
        <w:t>едицинскому анамнезу пациента</w:t>
      </w:r>
      <w:r w:rsidRPr="00C36F32">
        <w:rPr>
          <w:lang w:val="ru-RU"/>
        </w:rPr>
        <w:t>.</w:t>
      </w:r>
    </w:p>
    <w:p w14:paraId="7589EE06" w14:textId="77777777" w:rsidR="00C22176" w:rsidRPr="00C36F32" w:rsidRDefault="00E427BC" w:rsidP="00B4269B">
      <w:pPr>
        <w:pStyle w:val="Title2"/>
      </w:pPr>
      <w:bookmarkStart w:id="227" w:name="_Toc359796812"/>
      <w:bookmarkStart w:id="228" w:name="_Toc359798171"/>
      <w:bookmarkStart w:id="229" w:name="_Toc363050617"/>
      <w:bookmarkStart w:id="230" w:name="_Toc535230098"/>
      <w:bookmarkStart w:id="231" w:name="_Toc25228277"/>
      <w:r w:rsidRPr="00C36F32">
        <w:t>Физикальн</w:t>
      </w:r>
      <w:bookmarkEnd w:id="227"/>
      <w:bookmarkEnd w:id="228"/>
      <w:r w:rsidR="00A229B2" w:rsidRPr="00C36F32">
        <w:t>ое обследование</w:t>
      </w:r>
      <w:bookmarkEnd w:id="229"/>
      <w:bookmarkEnd w:id="230"/>
      <w:bookmarkEnd w:id="231"/>
    </w:p>
    <w:p w14:paraId="477D4F7F" w14:textId="77777777" w:rsidR="00F37979" w:rsidRPr="00C36F32" w:rsidRDefault="00E55892" w:rsidP="008D5938">
      <w:pPr>
        <w:rPr>
          <w:lang w:val="ru-RU"/>
        </w:rPr>
      </w:pPr>
      <w:r w:rsidRPr="00C36F32">
        <w:rPr>
          <w:lang w:val="ru-RU"/>
        </w:rPr>
        <w:t>Ф</w:t>
      </w:r>
      <w:r w:rsidR="00C22176" w:rsidRPr="00C36F32">
        <w:rPr>
          <w:lang w:val="ru-RU"/>
        </w:rPr>
        <w:t>изикальное обследование включает оценку общего внешнего ви</w:t>
      </w:r>
      <w:r w:rsidR="00E44532" w:rsidRPr="00C36F32">
        <w:rPr>
          <w:lang w:val="ru-RU"/>
        </w:rPr>
        <w:t xml:space="preserve">да, состояния кожи и слизистых, </w:t>
      </w:r>
      <w:r w:rsidR="00C22176" w:rsidRPr="00C36F32">
        <w:rPr>
          <w:lang w:val="ru-RU"/>
        </w:rPr>
        <w:t xml:space="preserve">шеи (включая щитовидную железу), глаз, ушей, носоглотки, легких, сердца, живота, </w:t>
      </w:r>
      <w:r w:rsidR="00B73E6E" w:rsidRPr="00C36F32">
        <w:rPr>
          <w:lang w:val="ru-RU"/>
        </w:rPr>
        <w:t xml:space="preserve">лимфатических узлов, </w:t>
      </w:r>
      <w:r w:rsidR="00A229B2" w:rsidRPr="00C36F32">
        <w:rPr>
          <w:lang w:val="ru-RU"/>
        </w:rPr>
        <w:t>опорно-двигательного аппарата и неврологическ</w:t>
      </w:r>
      <w:r w:rsidR="00BA3169" w:rsidRPr="00C36F32">
        <w:rPr>
          <w:lang w:val="ru-RU"/>
        </w:rPr>
        <w:t>ого</w:t>
      </w:r>
      <w:r w:rsidR="00A229B2" w:rsidRPr="00C36F32">
        <w:rPr>
          <w:lang w:val="ru-RU"/>
        </w:rPr>
        <w:t xml:space="preserve"> статус</w:t>
      </w:r>
      <w:r w:rsidR="00BA3169" w:rsidRPr="00C36F32">
        <w:rPr>
          <w:lang w:val="ru-RU"/>
        </w:rPr>
        <w:t>а</w:t>
      </w:r>
      <w:r w:rsidR="00E44532" w:rsidRPr="00C36F32">
        <w:rPr>
          <w:lang w:val="ru-RU"/>
        </w:rPr>
        <w:t xml:space="preserve">. </w:t>
      </w:r>
    </w:p>
    <w:p w14:paraId="2D5F8398" w14:textId="77777777" w:rsidR="00B73E6E" w:rsidRPr="00C36F32" w:rsidRDefault="00B73E6E" w:rsidP="00B4269B">
      <w:pPr>
        <w:rPr>
          <w:lang w:val="ru-RU"/>
        </w:rPr>
      </w:pPr>
      <w:r w:rsidRPr="00C36F32">
        <w:rPr>
          <w:lang w:val="ru-RU"/>
        </w:rPr>
        <w:t xml:space="preserve">Изменения относительно данных первичного осмотра, расцененные как НЯ, следует регистрировать соответствующим образом в первичной документации и в </w:t>
      </w:r>
      <w:r w:rsidR="00381CD4" w:rsidRPr="00C36F32">
        <w:rPr>
          <w:lang w:val="ru-RU"/>
        </w:rPr>
        <w:t>эИРК</w:t>
      </w:r>
      <w:r w:rsidRPr="00C36F32">
        <w:rPr>
          <w:lang w:val="ru-RU"/>
        </w:rPr>
        <w:t>.</w:t>
      </w:r>
    </w:p>
    <w:p w14:paraId="44482A7F" w14:textId="77777777" w:rsidR="00E427BC" w:rsidRPr="00C36F32" w:rsidRDefault="00E427BC" w:rsidP="00B4269B">
      <w:pPr>
        <w:pStyle w:val="Title2"/>
      </w:pPr>
      <w:bookmarkStart w:id="232" w:name="_Toc359796813"/>
      <w:bookmarkStart w:id="233" w:name="_Toc359798172"/>
      <w:bookmarkStart w:id="234" w:name="_Toc363050618"/>
      <w:bookmarkStart w:id="235" w:name="_Toc535230099"/>
      <w:bookmarkStart w:id="236" w:name="_Toc25228278"/>
      <w:r w:rsidRPr="00C36F32">
        <w:t>Жизненные показатели</w:t>
      </w:r>
      <w:r w:rsidR="00870D15" w:rsidRPr="00C36F32">
        <w:t xml:space="preserve">, </w:t>
      </w:r>
      <w:r w:rsidR="000F4F67" w:rsidRPr="00C36F32">
        <w:t>масса тела</w:t>
      </w:r>
      <w:r w:rsidR="00870D15" w:rsidRPr="00C36F32">
        <w:t xml:space="preserve"> и рост</w:t>
      </w:r>
      <w:bookmarkEnd w:id="232"/>
      <w:bookmarkEnd w:id="233"/>
      <w:bookmarkEnd w:id="234"/>
      <w:bookmarkEnd w:id="235"/>
      <w:bookmarkEnd w:id="236"/>
    </w:p>
    <w:p w14:paraId="1F932088" w14:textId="77777777" w:rsidR="00870D15" w:rsidRPr="00C36F32" w:rsidRDefault="00870D15" w:rsidP="00B4269B">
      <w:pPr>
        <w:rPr>
          <w:lang w:val="ru-RU"/>
        </w:rPr>
      </w:pPr>
      <w:r w:rsidRPr="00C36F32">
        <w:rPr>
          <w:lang w:val="ru-RU"/>
        </w:rPr>
        <w:t xml:space="preserve">Это обследование включает измерение температуры тела в подмышечной впадине, а также артериального давления (АД), пульса и частоты дыхания в положении </w:t>
      </w:r>
      <w:r w:rsidR="00C02C8D" w:rsidRPr="00C36F32">
        <w:rPr>
          <w:lang w:val="ru-RU"/>
        </w:rPr>
        <w:t>сидя</w:t>
      </w:r>
      <w:r w:rsidRPr="00C36F32">
        <w:rPr>
          <w:lang w:val="ru-RU"/>
        </w:rPr>
        <w:t xml:space="preserve"> после 10 минут отдыха.</w:t>
      </w:r>
      <w:r w:rsidR="00BE5A73" w:rsidRPr="00C36F32">
        <w:rPr>
          <w:lang w:val="ru-RU"/>
        </w:rPr>
        <w:t xml:space="preserve"> </w:t>
      </w:r>
    </w:p>
    <w:p w14:paraId="6A53C570" w14:textId="77777777" w:rsidR="007500D8" w:rsidRPr="00C36F32" w:rsidRDefault="000F4F67" w:rsidP="008D5938">
      <w:pPr>
        <w:rPr>
          <w:lang w:val="ru-RU"/>
        </w:rPr>
      </w:pPr>
      <w:r w:rsidRPr="00C36F32">
        <w:rPr>
          <w:lang w:val="ru-RU"/>
        </w:rPr>
        <w:t xml:space="preserve">Масса тела </w:t>
      </w:r>
      <w:r w:rsidR="00870D15" w:rsidRPr="00C36F32">
        <w:rPr>
          <w:lang w:val="ru-RU"/>
        </w:rPr>
        <w:t>и рост должны</w:t>
      </w:r>
      <w:r w:rsidR="003E7B3C" w:rsidRPr="00C36F32">
        <w:rPr>
          <w:lang w:val="ru-RU"/>
        </w:rPr>
        <w:t xml:space="preserve"> </w:t>
      </w:r>
      <w:r w:rsidR="00870D15" w:rsidRPr="00C36F32">
        <w:rPr>
          <w:lang w:val="ru-RU"/>
        </w:rPr>
        <w:t xml:space="preserve">измеряться без обуви. Рост будет измерен только один раз за исследование на Скрининге. </w:t>
      </w:r>
      <w:r w:rsidR="00CB4905" w:rsidRPr="00C36F32">
        <w:rPr>
          <w:lang w:val="ru-RU"/>
        </w:rPr>
        <w:t>Индекс массы</w:t>
      </w:r>
      <w:r w:rsidR="008B56F1" w:rsidRPr="00C36F32">
        <w:rPr>
          <w:lang w:val="ru-RU"/>
        </w:rPr>
        <w:t xml:space="preserve"> тела (ИМТ) вычисляется </w:t>
      </w:r>
      <w:r w:rsidR="008D5938" w:rsidRPr="00C36F32">
        <w:rPr>
          <w:lang w:val="ru-RU"/>
        </w:rPr>
        <w:t xml:space="preserve">на скрининге </w:t>
      </w:r>
      <w:r w:rsidR="008B56F1" w:rsidRPr="00C36F32">
        <w:rPr>
          <w:lang w:val="ru-RU"/>
        </w:rPr>
        <w:t>по формуле: ИМТ=</w:t>
      </w:r>
      <w:r w:rsidR="00894ABE" w:rsidRPr="00C36F32">
        <w:rPr>
          <w:lang w:val="ru-RU"/>
        </w:rPr>
        <w:t xml:space="preserve"> </w:t>
      </w:r>
      <w:r w:rsidRPr="00C36F32">
        <w:rPr>
          <w:lang w:val="ru-RU"/>
        </w:rPr>
        <w:t>масса тела</w:t>
      </w:r>
      <w:r w:rsidR="008B56F1" w:rsidRPr="00C36F32">
        <w:rPr>
          <w:lang w:val="ru-RU"/>
        </w:rPr>
        <w:t>/ рост</w:t>
      </w:r>
      <w:r w:rsidR="008B56F1" w:rsidRPr="00C36F32">
        <w:rPr>
          <w:vertAlign w:val="superscript"/>
          <w:lang w:val="ru-RU"/>
        </w:rPr>
        <w:t>2</w:t>
      </w:r>
      <w:r w:rsidR="008B56F1" w:rsidRPr="00C36F32">
        <w:rPr>
          <w:lang w:val="ru-RU"/>
        </w:rPr>
        <w:t>(кг/м</w:t>
      </w:r>
      <w:r w:rsidR="008B56F1" w:rsidRPr="00C36F32">
        <w:rPr>
          <w:vertAlign w:val="superscript"/>
          <w:lang w:val="ru-RU"/>
        </w:rPr>
        <w:t>2</w:t>
      </w:r>
      <w:r w:rsidR="008B56F1" w:rsidRPr="00C36F32">
        <w:rPr>
          <w:lang w:val="ru-RU"/>
        </w:rPr>
        <w:t>).</w:t>
      </w:r>
    </w:p>
    <w:p w14:paraId="2ACA5732" w14:textId="77777777" w:rsidR="007500D8" w:rsidRPr="00C36F32" w:rsidRDefault="007500D8" w:rsidP="008D5938">
      <w:pPr>
        <w:rPr>
          <w:lang w:val="ru-RU"/>
        </w:rPr>
      </w:pPr>
      <w:r w:rsidRPr="00C36F32">
        <w:rPr>
          <w:lang w:val="ru-RU"/>
        </w:rPr>
        <w:lastRenderedPageBreak/>
        <w:t xml:space="preserve">Изменения относительно данных первичного осмотра, расцененные как НЯ, следует регистрировать соответствующим образом в первичной документации и в </w:t>
      </w:r>
      <w:r w:rsidR="00381CD4" w:rsidRPr="00C36F32">
        <w:rPr>
          <w:lang w:val="ru-RU"/>
        </w:rPr>
        <w:t>эИРК</w:t>
      </w:r>
      <w:r w:rsidRPr="00C36F32">
        <w:rPr>
          <w:lang w:val="ru-RU"/>
        </w:rPr>
        <w:t>.</w:t>
      </w:r>
    </w:p>
    <w:p w14:paraId="564790D3" w14:textId="77777777" w:rsidR="00411CFD" w:rsidRPr="00C36F32" w:rsidRDefault="00783A30" w:rsidP="00B4269B">
      <w:pPr>
        <w:pStyle w:val="Title2"/>
        <w:rPr>
          <w:snapToGrid w:val="0"/>
        </w:rPr>
      </w:pPr>
      <w:bookmarkStart w:id="237" w:name="_Toc535230100"/>
      <w:bookmarkStart w:id="238" w:name="_Toc25228279"/>
      <w:r w:rsidRPr="00C36F32">
        <w:rPr>
          <w:snapToGrid w:val="0"/>
        </w:rPr>
        <w:t>Психометрические тесты и шкалы</w:t>
      </w:r>
      <w:r w:rsidR="00411CFD" w:rsidRPr="00C36F32">
        <w:rPr>
          <w:snapToGrid w:val="0"/>
        </w:rPr>
        <w:t>, используемые в исследовании</w:t>
      </w:r>
      <w:bookmarkEnd w:id="237"/>
      <w:bookmarkEnd w:id="238"/>
    </w:p>
    <w:p w14:paraId="128BD5C2" w14:textId="77777777" w:rsidR="00411CFD" w:rsidRPr="00C36F32" w:rsidRDefault="00411CFD" w:rsidP="00B4269B">
      <w:pPr>
        <w:pStyle w:val="Arial12"/>
        <w:rPr>
          <w:rStyle w:val="longtext"/>
        </w:rPr>
      </w:pPr>
      <w:r w:rsidRPr="00C36F32">
        <w:rPr>
          <w:rStyle w:val="longtext"/>
        </w:rPr>
        <w:t xml:space="preserve">Во время исследования будут использованы следующие психометрические </w:t>
      </w:r>
      <w:r w:rsidR="00783A30" w:rsidRPr="00C36F32">
        <w:rPr>
          <w:rStyle w:val="longtext"/>
        </w:rPr>
        <w:t xml:space="preserve">тесты и </w:t>
      </w:r>
      <w:r w:rsidRPr="00C36F32">
        <w:rPr>
          <w:rStyle w:val="longtext"/>
        </w:rPr>
        <w:t>шкалы:</w:t>
      </w:r>
    </w:p>
    <w:p w14:paraId="1994248F" w14:textId="77777777" w:rsidR="00411CFD" w:rsidRPr="00C36F32" w:rsidRDefault="00E14493" w:rsidP="008E04F5">
      <w:pPr>
        <w:pStyle w:val="affffe"/>
        <w:numPr>
          <w:ilvl w:val="0"/>
          <w:numId w:val="42"/>
        </w:numPr>
        <w:spacing w:after="120" w:line="240" w:lineRule="auto"/>
        <w:ind w:left="851"/>
        <w:contextualSpacing w:val="0"/>
        <w:rPr>
          <w:rFonts w:ascii="Times New Roman" w:hAnsi="Times New Roman"/>
          <w:sz w:val="24"/>
          <w:szCs w:val="24"/>
        </w:rPr>
      </w:pPr>
      <w:r w:rsidRPr="00C36F32">
        <w:rPr>
          <w:rFonts w:ascii="Times New Roman" w:hAnsi="Times New Roman"/>
          <w:sz w:val="24"/>
          <w:szCs w:val="24"/>
        </w:rPr>
        <w:t>Структурированное интервью шкалы Гамильтона для оценки тревоги (SIGH-A)</w:t>
      </w:r>
      <w:r w:rsidR="00B95596" w:rsidRPr="00C36F32">
        <w:rPr>
          <w:rFonts w:ascii="Times New Roman" w:hAnsi="Times New Roman"/>
          <w:sz w:val="24"/>
          <w:szCs w:val="24"/>
        </w:rPr>
        <w:t>;</w:t>
      </w:r>
    </w:p>
    <w:p w14:paraId="634B3473" w14:textId="77777777" w:rsidR="00B95596" w:rsidRPr="00C36F32" w:rsidRDefault="00E14493" w:rsidP="008E04F5">
      <w:pPr>
        <w:pStyle w:val="affffe"/>
        <w:numPr>
          <w:ilvl w:val="0"/>
          <w:numId w:val="42"/>
        </w:numPr>
        <w:spacing w:after="120" w:line="240" w:lineRule="auto"/>
        <w:ind w:left="851"/>
        <w:contextualSpacing w:val="0"/>
        <w:rPr>
          <w:rFonts w:ascii="Times New Roman" w:hAnsi="Times New Roman"/>
          <w:sz w:val="24"/>
          <w:szCs w:val="24"/>
        </w:rPr>
      </w:pPr>
      <w:r w:rsidRPr="00C36F32">
        <w:rPr>
          <w:rFonts w:ascii="Times New Roman" w:hAnsi="Times New Roman"/>
          <w:sz w:val="24"/>
          <w:szCs w:val="24"/>
        </w:rPr>
        <w:t>Структурированное интервью шкалы Гамильтона для оценки депрессии (SIGH-</w:t>
      </w:r>
      <w:r w:rsidRPr="00C36F32">
        <w:rPr>
          <w:rFonts w:ascii="Times New Roman" w:hAnsi="Times New Roman"/>
          <w:sz w:val="24"/>
          <w:szCs w:val="24"/>
          <w:lang w:val="en-US"/>
        </w:rPr>
        <w:t>D</w:t>
      </w:r>
      <w:r w:rsidRPr="00C36F32">
        <w:rPr>
          <w:rFonts w:ascii="Times New Roman" w:hAnsi="Times New Roman"/>
          <w:sz w:val="24"/>
          <w:szCs w:val="24"/>
        </w:rPr>
        <w:t>)</w:t>
      </w:r>
      <w:r w:rsidR="00B95596" w:rsidRPr="00C36F32">
        <w:rPr>
          <w:rFonts w:ascii="Times New Roman" w:hAnsi="Times New Roman"/>
          <w:sz w:val="24"/>
          <w:szCs w:val="24"/>
        </w:rPr>
        <w:t>;</w:t>
      </w:r>
    </w:p>
    <w:p w14:paraId="572809F3" w14:textId="77777777" w:rsidR="00411CFD" w:rsidRPr="00C36F32" w:rsidRDefault="00411CFD" w:rsidP="008E04F5">
      <w:pPr>
        <w:pStyle w:val="affffe"/>
        <w:numPr>
          <w:ilvl w:val="0"/>
          <w:numId w:val="42"/>
        </w:numPr>
        <w:spacing w:after="120" w:line="240" w:lineRule="auto"/>
        <w:ind w:left="851"/>
        <w:contextualSpacing w:val="0"/>
        <w:rPr>
          <w:rFonts w:ascii="Times New Roman" w:hAnsi="Times New Roman"/>
          <w:sz w:val="24"/>
          <w:szCs w:val="24"/>
        </w:rPr>
      </w:pPr>
      <w:r w:rsidRPr="00C36F32">
        <w:rPr>
          <w:rFonts w:ascii="Times New Roman" w:hAnsi="Times New Roman"/>
          <w:sz w:val="24"/>
          <w:szCs w:val="24"/>
        </w:rPr>
        <w:t>Шкала общего клинического впечатления (CGI-S)</w:t>
      </w:r>
      <w:r w:rsidR="008D5938" w:rsidRPr="00C36F32">
        <w:rPr>
          <w:rFonts w:ascii="Times New Roman" w:hAnsi="Times New Roman"/>
          <w:sz w:val="24"/>
          <w:szCs w:val="24"/>
        </w:rPr>
        <w:t>;</w:t>
      </w:r>
    </w:p>
    <w:p w14:paraId="361297E1" w14:textId="77777777" w:rsidR="00411CFD" w:rsidRPr="00C36F32" w:rsidRDefault="00783A30" w:rsidP="008E04F5">
      <w:pPr>
        <w:pStyle w:val="affffe"/>
        <w:numPr>
          <w:ilvl w:val="0"/>
          <w:numId w:val="42"/>
        </w:numPr>
        <w:spacing w:after="120" w:line="240" w:lineRule="auto"/>
        <w:ind w:left="851"/>
        <w:contextualSpacing w:val="0"/>
        <w:rPr>
          <w:rFonts w:ascii="Times New Roman" w:hAnsi="Times New Roman"/>
          <w:sz w:val="24"/>
          <w:szCs w:val="24"/>
        </w:rPr>
      </w:pPr>
      <w:r w:rsidRPr="00C36F32">
        <w:rPr>
          <w:rFonts w:ascii="Times New Roman" w:hAnsi="Times New Roman"/>
          <w:bCs/>
          <w:sz w:val="24"/>
          <w:szCs w:val="24"/>
        </w:rPr>
        <w:t>Шкала общего клинического впечатления о динамике состояния (CGI-I)</w:t>
      </w:r>
      <w:r w:rsidR="008D5938" w:rsidRPr="00C36F32">
        <w:rPr>
          <w:rFonts w:ascii="Times New Roman" w:hAnsi="Times New Roman"/>
          <w:bCs/>
          <w:sz w:val="24"/>
          <w:szCs w:val="24"/>
        </w:rPr>
        <w:t>;</w:t>
      </w:r>
    </w:p>
    <w:p w14:paraId="02595C19" w14:textId="77777777" w:rsidR="002A1114" w:rsidRPr="00C36F32" w:rsidRDefault="002A1114" w:rsidP="008E04F5">
      <w:pPr>
        <w:pStyle w:val="affffe"/>
        <w:numPr>
          <w:ilvl w:val="0"/>
          <w:numId w:val="42"/>
        </w:numPr>
        <w:spacing w:after="120" w:line="240" w:lineRule="auto"/>
        <w:ind w:left="851"/>
        <w:contextualSpacing w:val="0"/>
        <w:rPr>
          <w:rFonts w:ascii="Times New Roman" w:hAnsi="Times New Roman"/>
          <w:sz w:val="24"/>
          <w:szCs w:val="24"/>
        </w:rPr>
      </w:pPr>
      <w:r w:rsidRPr="00C36F32">
        <w:rPr>
          <w:rFonts w:ascii="Times New Roman" w:hAnsi="Times New Roman"/>
          <w:bCs/>
          <w:sz w:val="24"/>
          <w:szCs w:val="24"/>
        </w:rPr>
        <w:t>Визуальная Аналоговая Шкала (</w:t>
      </w:r>
      <w:r w:rsidR="00B95596" w:rsidRPr="00C36F32">
        <w:rPr>
          <w:rFonts w:ascii="Times New Roman" w:hAnsi="Times New Roman"/>
          <w:bCs/>
          <w:sz w:val="24"/>
          <w:szCs w:val="24"/>
        </w:rPr>
        <w:t>ВАШ</w:t>
      </w:r>
      <w:r w:rsidRPr="00C36F32">
        <w:rPr>
          <w:rFonts w:ascii="Times New Roman" w:hAnsi="Times New Roman"/>
          <w:bCs/>
          <w:sz w:val="24"/>
          <w:szCs w:val="24"/>
        </w:rPr>
        <w:t>)</w:t>
      </w:r>
      <w:r w:rsidR="00E14493" w:rsidRPr="00C36F32">
        <w:rPr>
          <w:rFonts w:ascii="Times New Roman" w:hAnsi="Times New Roman"/>
          <w:bCs/>
          <w:sz w:val="24"/>
          <w:szCs w:val="24"/>
        </w:rPr>
        <w:t xml:space="preserve"> для оценки дневной сонливости</w:t>
      </w:r>
      <w:r w:rsidR="004A1A98" w:rsidRPr="00C36F32">
        <w:rPr>
          <w:rFonts w:ascii="Times New Roman" w:hAnsi="Times New Roman"/>
          <w:bCs/>
          <w:sz w:val="24"/>
          <w:szCs w:val="24"/>
        </w:rPr>
        <w:t>;</w:t>
      </w:r>
    </w:p>
    <w:p w14:paraId="392ED7E4" w14:textId="77777777" w:rsidR="00E14493" w:rsidRPr="00C36F32" w:rsidRDefault="00E14493" w:rsidP="008E04F5">
      <w:pPr>
        <w:pStyle w:val="affffe"/>
        <w:numPr>
          <w:ilvl w:val="0"/>
          <w:numId w:val="42"/>
        </w:numPr>
        <w:spacing w:after="120" w:line="240" w:lineRule="auto"/>
        <w:ind w:left="851"/>
        <w:contextualSpacing w:val="0"/>
        <w:rPr>
          <w:rFonts w:ascii="Times New Roman" w:hAnsi="Times New Roman"/>
          <w:sz w:val="24"/>
          <w:szCs w:val="24"/>
        </w:rPr>
      </w:pPr>
      <w:r w:rsidRPr="00C36F32">
        <w:rPr>
          <w:rFonts w:ascii="Times New Roman" w:hAnsi="Times New Roman"/>
          <w:sz w:val="24"/>
          <w:szCs w:val="24"/>
        </w:rPr>
        <w:t>Визуальной аналоговой шкале нетрудоспособности Шихана (SDS);</w:t>
      </w:r>
    </w:p>
    <w:p w14:paraId="551D1122" w14:textId="77777777" w:rsidR="00E14493" w:rsidRPr="00C36F32" w:rsidRDefault="00E14493" w:rsidP="008E04F5">
      <w:pPr>
        <w:pStyle w:val="affffe"/>
        <w:numPr>
          <w:ilvl w:val="0"/>
          <w:numId w:val="42"/>
        </w:numPr>
        <w:spacing w:after="120" w:line="240" w:lineRule="auto"/>
        <w:ind w:left="851"/>
        <w:contextualSpacing w:val="0"/>
        <w:rPr>
          <w:rFonts w:ascii="Times New Roman" w:hAnsi="Times New Roman"/>
          <w:sz w:val="24"/>
          <w:szCs w:val="24"/>
        </w:rPr>
      </w:pPr>
      <w:r w:rsidRPr="00C36F32">
        <w:rPr>
          <w:rFonts w:ascii="Times New Roman" w:hAnsi="Times New Roman"/>
          <w:sz w:val="24"/>
          <w:szCs w:val="24"/>
        </w:rPr>
        <w:t>Опроснику удовлетворенности качеством жизни (Q-LES-Q-SF);</w:t>
      </w:r>
    </w:p>
    <w:p w14:paraId="572724E2" w14:textId="77777777" w:rsidR="00E14493" w:rsidRPr="00C36F32" w:rsidRDefault="00E14493" w:rsidP="008E04F5">
      <w:pPr>
        <w:pStyle w:val="affffe"/>
        <w:numPr>
          <w:ilvl w:val="0"/>
          <w:numId w:val="42"/>
        </w:numPr>
        <w:spacing w:after="120" w:line="240" w:lineRule="auto"/>
        <w:ind w:left="851"/>
        <w:contextualSpacing w:val="0"/>
        <w:rPr>
          <w:rFonts w:ascii="Times New Roman" w:hAnsi="Times New Roman"/>
          <w:sz w:val="24"/>
          <w:szCs w:val="24"/>
        </w:rPr>
      </w:pPr>
      <w:r w:rsidRPr="00C36F32">
        <w:rPr>
          <w:rFonts w:ascii="Times New Roman" w:hAnsi="Times New Roman"/>
          <w:sz w:val="24"/>
          <w:szCs w:val="24"/>
          <w:lang w:val="en-US"/>
        </w:rPr>
        <w:t>Тест прокладывания маршрута (ТМТ)</w:t>
      </w:r>
      <w:r w:rsidR="006F2809" w:rsidRPr="00C36F32">
        <w:rPr>
          <w:rFonts w:ascii="Times New Roman" w:hAnsi="Times New Roman"/>
          <w:sz w:val="24"/>
          <w:szCs w:val="24"/>
          <w:lang w:val="en-US"/>
        </w:rPr>
        <w:t>;</w:t>
      </w:r>
    </w:p>
    <w:p w14:paraId="13BEE2A6" w14:textId="77777777" w:rsidR="006F2809" w:rsidRPr="00C36F32" w:rsidRDefault="006F2809" w:rsidP="008E04F5">
      <w:pPr>
        <w:pStyle w:val="affffe"/>
        <w:numPr>
          <w:ilvl w:val="0"/>
          <w:numId w:val="42"/>
        </w:numPr>
        <w:spacing w:after="120" w:line="240" w:lineRule="auto"/>
        <w:ind w:left="851"/>
        <w:contextualSpacing w:val="0"/>
        <w:rPr>
          <w:rFonts w:ascii="Times New Roman" w:hAnsi="Times New Roman"/>
          <w:sz w:val="24"/>
          <w:szCs w:val="24"/>
        </w:rPr>
      </w:pPr>
      <w:r w:rsidRPr="00C36F32">
        <w:rPr>
          <w:rFonts w:ascii="Times New Roman" w:hAnsi="Times New Roman"/>
          <w:sz w:val="24"/>
          <w:szCs w:val="24"/>
        </w:rPr>
        <w:t>Опросник проявлений синдрома отмены бензодиазепинов (BWSQ)</w:t>
      </w:r>
    </w:p>
    <w:p w14:paraId="1D09A70A" w14:textId="77777777" w:rsidR="00854548" w:rsidRPr="00C36F32" w:rsidRDefault="00411CFD" w:rsidP="00B4269B">
      <w:pPr>
        <w:pStyle w:val="Arial12"/>
        <w:rPr>
          <w:rStyle w:val="longtext"/>
        </w:rPr>
      </w:pPr>
      <w:r w:rsidRPr="00C36F32">
        <w:rPr>
          <w:rStyle w:val="longtext"/>
        </w:rPr>
        <w:t xml:space="preserve">Проведение опроса пациентов, выполнение тестов и заполнение шкал должно проводиться в соответствии с принятой клинической практикой квалифицированным </w:t>
      </w:r>
      <w:r w:rsidR="00FD1E16" w:rsidRPr="00C36F32">
        <w:rPr>
          <w:rStyle w:val="longtext"/>
        </w:rPr>
        <w:t xml:space="preserve">членом исследовательской команды </w:t>
      </w:r>
      <w:r w:rsidRPr="00C36F32">
        <w:rPr>
          <w:rStyle w:val="longtext"/>
        </w:rPr>
        <w:t>центра</w:t>
      </w:r>
      <w:r w:rsidR="00C056B8" w:rsidRPr="00C36F32">
        <w:rPr>
          <w:rStyle w:val="longtext"/>
        </w:rPr>
        <w:t>.</w:t>
      </w:r>
      <w:r w:rsidR="00E55113" w:rsidRPr="00C36F32">
        <w:rPr>
          <w:rStyle w:val="longtext"/>
        </w:rPr>
        <w:t xml:space="preserve"> </w:t>
      </w:r>
    </w:p>
    <w:p w14:paraId="1659EEF8" w14:textId="3DD76AD1" w:rsidR="00521C4B" w:rsidRPr="00C36F32" w:rsidRDefault="00B95596" w:rsidP="00B95596">
      <w:pPr>
        <w:pStyle w:val="Arial12"/>
        <w:rPr>
          <w:rStyle w:val="longtext"/>
        </w:rPr>
      </w:pPr>
      <w:r w:rsidRPr="00C36F32">
        <w:rPr>
          <w:rStyle w:val="longtext"/>
        </w:rPr>
        <w:t>Образцы шкал представлены в приложениях к протоколу</w:t>
      </w:r>
      <w:r w:rsidR="00C83AC4" w:rsidRPr="00C36F32">
        <w:rPr>
          <w:rStyle w:val="longtext"/>
        </w:rPr>
        <w:t xml:space="preserve"> (№ 2 - № 10)</w:t>
      </w:r>
      <w:r w:rsidRPr="00C36F32">
        <w:rPr>
          <w:rStyle w:val="longtext"/>
        </w:rPr>
        <w:t>. Валидированные русско-язычные переводы шкал будут предоставлены Исследователю отдельно до начала проведения клинического исследования</w:t>
      </w:r>
      <w:r w:rsidR="00521C4B" w:rsidRPr="00C36F32">
        <w:rPr>
          <w:rStyle w:val="longtext"/>
        </w:rPr>
        <w:t>.</w:t>
      </w:r>
      <w:r w:rsidR="00A2574A" w:rsidRPr="00C36F32">
        <w:rPr>
          <w:rStyle w:val="longtext"/>
        </w:rPr>
        <w:t xml:space="preserve"> </w:t>
      </w:r>
    </w:p>
    <w:p w14:paraId="13316CC0" w14:textId="77777777" w:rsidR="00783A30" w:rsidRPr="00C36F32" w:rsidRDefault="006F2809" w:rsidP="008E04F5">
      <w:pPr>
        <w:pStyle w:val="Title3"/>
        <w:numPr>
          <w:ilvl w:val="2"/>
          <w:numId w:val="25"/>
        </w:numPr>
      </w:pPr>
      <w:bookmarkStart w:id="239" w:name="_Toc25228280"/>
      <w:r w:rsidRPr="00C36F32">
        <w:t xml:space="preserve">Структурированное интервью шкалы Гамильтона для оценки тревоги </w:t>
      </w:r>
      <w:r w:rsidR="00642CDA" w:rsidRPr="00C36F32">
        <w:t xml:space="preserve"> </w:t>
      </w:r>
      <w:r w:rsidRPr="00C36F32">
        <w:t>(SIGH-A)</w:t>
      </w:r>
      <w:bookmarkEnd w:id="239"/>
      <w:r w:rsidRPr="00C36F32">
        <w:t xml:space="preserve"> </w:t>
      </w:r>
    </w:p>
    <w:p w14:paraId="6A25AE41" w14:textId="518E9EE3" w:rsidR="005E00E1" w:rsidRPr="00C36F32" w:rsidRDefault="00783A30" w:rsidP="005E00E1">
      <w:pPr>
        <w:pStyle w:val="Arial12"/>
      </w:pPr>
      <w:r w:rsidRPr="00C36F32">
        <w:rPr>
          <w:rStyle w:val="longtext"/>
        </w:rPr>
        <w:t xml:space="preserve">Шкала Гамильтона для оценки </w:t>
      </w:r>
      <w:r w:rsidR="00F834AD" w:rsidRPr="00C36F32">
        <w:rPr>
          <w:rStyle w:val="longtext"/>
        </w:rPr>
        <w:t xml:space="preserve">тревоги </w:t>
      </w:r>
      <w:r w:rsidRPr="00C36F32">
        <w:rPr>
          <w:rStyle w:val="longtext"/>
        </w:rPr>
        <w:t>(HARS</w:t>
      </w:r>
      <w:r w:rsidR="00F834AD" w:rsidRPr="00C36F32">
        <w:rPr>
          <w:rStyle w:val="longtext"/>
        </w:rPr>
        <w:t xml:space="preserve">) </w:t>
      </w:r>
      <w:r w:rsidRPr="00C36F32">
        <w:rPr>
          <w:rStyle w:val="longtext"/>
        </w:rPr>
        <w:t xml:space="preserve">предназначена для оценки состояния пациентов с уже установленным диагнозом тревожного расстройства и для оценки тревоги у пациентов, страдающих другими расстройствами. Шкала во многом основана на субъективной оценке пациента, которая является важным критерием оценки заболевания до начала терапии и улучшения состояния после лечения. </w:t>
      </w:r>
      <w:r w:rsidR="006F2809" w:rsidRPr="00C36F32">
        <w:rPr>
          <w:rStyle w:val="longtext"/>
        </w:rPr>
        <w:t>Проведение</w:t>
      </w:r>
      <w:r w:rsidR="005E00E1" w:rsidRPr="00C36F32">
        <w:rPr>
          <w:rStyle w:val="longtext"/>
        </w:rPr>
        <w:t xml:space="preserve"> же</w:t>
      </w:r>
      <w:r w:rsidR="006F2809" w:rsidRPr="00C36F32">
        <w:rPr>
          <w:rStyle w:val="longtext"/>
        </w:rPr>
        <w:t xml:space="preserve"> опроса с использованием структурированного интервью служит для более объективной оценк</w:t>
      </w:r>
      <w:r w:rsidR="00F736B6" w:rsidRPr="00C36F32">
        <w:rPr>
          <w:rStyle w:val="longtext"/>
        </w:rPr>
        <w:t>и</w:t>
      </w:r>
      <w:r w:rsidR="006F2809" w:rsidRPr="00C36F32">
        <w:rPr>
          <w:rStyle w:val="longtext"/>
        </w:rPr>
        <w:t xml:space="preserve"> по данной шкале. </w:t>
      </w:r>
      <w:r w:rsidR="005E00E1" w:rsidRPr="00C36F32">
        <w:rPr>
          <w:rStyle w:val="longtext"/>
        </w:rPr>
        <w:t>Структурированное и</w:t>
      </w:r>
      <w:r w:rsidR="005E00E1" w:rsidRPr="00C36F32">
        <w:t xml:space="preserve">нтервью SIGH-A </w:t>
      </w:r>
      <w:r w:rsidR="00C320EB" w:rsidRPr="00C36F32">
        <w:t>[</w:t>
      </w:r>
      <w:r w:rsidR="00C320EB" w:rsidRPr="00C36F32">
        <w:fldChar w:fldCharType="begin"/>
      </w:r>
      <w:r w:rsidR="00C320EB" w:rsidRPr="00C36F32">
        <w:instrText xml:space="preserve"> REF _Ref520300700 \r \h </w:instrText>
      </w:r>
      <w:r w:rsidR="00C36F32" w:rsidRPr="00C36F32">
        <w:instrText xml:space="preserve"> \* MERGEFORMAT </w:instrText>
      </w:r>
      <w:r w:rsidR="00C320EB" w:rsidRPr="00C36F32">
        <w:fldChar w:fldCharType="separate"/>
      </w:r>
      <w:r w:rsidR="00C320EB" w:rsidRPr="00C36F32">
        <w:t>4</w:t>
      </w:r>
      <w:r w:rsidR="00C320EB" w:rsidRPr="00C36F32">
        <w:fldChar w:fldCharType="end"/>
      </w:r>
      <w:r w:rsidR="00C320EB" w:rsidRPr="00C36F32">
        <w:t xml:space="preserve">] </w:t>
      </w:r>
      <w:r w:rsidR="005E00E1" w:rsidRPr="00C36F32">
        <w:t>предложено Shear в 2001 году для стандартизированного и детализированного применения шкалы оценки тревоги Гамильтона. Основной внимание в интервью уделяется определению тяжести тревожного состояния в трех аспектах:</w:t>
      </w:r>
    </w:p>
    <w:p w14:paraId="429AEFC5" w14:textId="77777777" w:rsidR="005E00E1" w:rsidRPr="00C36F32" w:rsidRDefault="005E00E1" w:rsidP="005E00E1">
      <w:pPr>
        <w:pStyle w:val="Arial12"/>
      </w:pPr>
      <w:r w:rsidRPr="00C36F32">
        <w:t>· длительность и частота симптома;</w:t>
      </w:r>
    </w:p>
    <w:p w14:paraId="4CED3195" w14:textId="77777777" w:rsidR="005E00E1" w:rsidRPr="00C36F32" w:rsidRDefault="005E00E1" w:rsidP="005E00E1">
      <w:pPr>
        <w:pStyle w:val="Arial12"/>
      </w:pPr>
      <w:r w:rsidRPr="00C36F32">
        <w:t>· субъективная выраженность симптома;</w:t>
      </w:r>
    </w:p>
    <w:p w14:paraId="4293F2E0" w14:textId="77777777" w:rsidR="005E00E1" w:rsidRPr="00C36F32" w:rsidRDefault="005E00E1" w:rsidP="005E00E1">
      <w:pPr>
        <w:pStyle w:val="Arial12"/>
      </w:pPr>
      <w:r w:rsidRPr="00C36F32">
        <w:t>· влияние симптома на ежедневное функционирование.</w:t>
      </w:r>
    </w:p>
    <w:p w14:paraId="40D95BBC" w14:textId="52A7C281" w:rsidR="005E00E1" w:rsidRPr="00C36F32" w:rsidRDefault="005E00E1" w:rsidP="005E00E1">
      <w:pPr>
        <w:pStyle w:val="Arial12"/>
      </w:pPr>
      <w:r w:rsidRPr="00C36F32">
        <w:t xml:space="preserve">Интервью состоит из 13 групп диагностических вопросов, соответствующих 13 первым симптомам шкалы Гамильтона. 14 пункт относится к оценке поведения во время прохождения интервью. Ответы испытуемого оцениваются от 0 до 4 баллов, как и </w:t>
      </w:r>
      <w:r w:rsidR="00B2683B" w:rsidRPr="00C36F32">
        <w:t xml:space="preserve">в </w:t>
      </w:r>
      <w:r w:rsidRPr="00C36F32">
        <w:t>оригинальной шкале Гамильтона.</w:t>
      </w:r>
    </w:p>
    <w:p w14:paraId="6DA10566" w14:textId="77777777" w:rsidR="00783A30" w:rsidRPr="00C36F32" w:rsidRDefault="00783A30" w:rsidP="00B4269B">
      <w:pPr>
        <w:pStyle w:val="Arial12"/>
        <w:rPr>
          <w:rStyle w:val="longtext"/>
        </w:rPr>
      </w:pPr>
      <w:r w:rsidRPr="00C36F32">
        <w:rPr>
          <w:rStyle w:val="longtext"/>
        </w:rPr>
        <w:t xml:space="preserve">Затраты времени </w:t>
      </w:r>
      <w:r w:rsidR="008D5938" w:rsidRPr="00C36F32">
        <w:rPr>
          <w:rStyle w:val="longtext"/>
        </w:rPr>
        <w:t xml:space="preserve">– </w:t>
      </w:r>
      <w:r w:rsidRPr="00C36F32">
        <w:rPr>
          <w:rStyle w:val="longtext"/>
        </w:rPr>
        <w:t xml:space="preserve">от 20 до 30 минут. Время оценки определяется как «сейчас» или «в течение последней недели». Значение баллов по всем 14 пунктам ранжируется от 0 до 4. </w:t>
      </w:r>
      <w:r w:rsidRPr="00C36F32">
        <w:rPr>
          <w:rStyle w:val="longtext"/>
        </w:rPr>
        <w:lastRenderedPageBreak/>
        <w:t>Суммарный балл принимает значения в интервале от 0 до 56. Выделяются три области значений суммарного балла по шкале Гамильтона:</w:t>
      </w:r>
    </w:p>
    <w:p w14:paraId="55590C8B" w14:textId="77777777" w:rsidR="00783A30" w:rsidRPr="00C36F32" w:rsidRDefault="00783A30" w:rsidP="00B4269B">
      <w:pPr>
        <w:pStyle w:val="Arial12"/>
        <w:rPr>
          <w:rStyle w:val="longtext"/>
        </w:rPr>
      </w:pPr>
      <w:r w:rsidRPr="00C36F32">
        <w:rPr>
          <w:rStyle w:val="longtext"/>
        </w:rPr>
        <w:t xml:space="preserve">0 </w:t>
      </w:r>
      <w:r w:rsidR="008D5938" w:rsidRPr="00C36F32">
        <w:rPr>
          <w:rStyle w:val="longtext"/>
        </w:rPr>
        <w:t xml:space="preserve">– </w:t>
      </w:r>
      <w:r w:rsidR="00021F1D" w:rsidRPr="00C36F32">
        <w:rPr>
          <w:rStyle w:val="longtext"/>
        </w:rPr>
        <w:t xml:space="preserve">7 </w:t>
      </w:r>
      <w:r w:rsidR="0053147E" w:rsidRPr="00C36F32">
        <w:rPr>
          <w:rStyle w:val="longtext"/>
        </w:rPr>
        <w:t>–</w:t>
      </w:r>
      <w:r w:rsidR="00021F1D" w:rsidRPr="00C36F32">
        <w:rPr>
          <w:rStyle w:val="longtext"/>
        </w:rPr>
        <w:t xml:space="preserve"> </w:t>
      </w:r>
      <w:r w:rsidRPr="00C36F32">
        <w:rPr>
          <w:rStyle w:val="longtext"/>
        </w:rPr>
        <w:t>отсутствие тревожного состояния,</w:t>
      </w:r>
    </w:p>
    <w:p w14:paraId="54431F50" w14:textId="77777777" w:rsidR="00783A30" w:rsidRPr="00C36F32" w:rsidRDefault="00783A30" w:rsidP="00B4269B">
      <w:pPr>
        <w:pStyle w:val="Arial12"/>
        <w:rPr>
          <w:rStyle w:val="longtext"/>
        </w:rPr>
      </w:pPr>
      <w:r w:rsidRPr="00C36F32">
        <w:rPr>
          <w:rStyle w:val="longtext"/>
        </w:rPr>
        <w:t xml:space="preserve">8 </w:t>
      </w:r>
      <w:r w:rsidR="008D5938" w:rsidRPr="00C36F32">
        <w:rPr>
          <w:rStyle w:val="longtext"/>
        </w:rPr>
        <w:t xml:space="preserve">– </w:t>
      </w:r>
      <w:r w:rsidR="00021F1D" w:rsidRPr="00C36F32">
        <w:rPr>
          <w:rStyle w:val="longtext"/>
        </w:rPr>
        <w:t xml:space="preserve">19 </w:t>
      </w:r>
      <w:r w:rsidR="0053147E" w:rsidRPr="00C36F32">
        <w:rPr>
          <w:rStyle w:val="longtext"/>
        </w:rPr>
        <w:t>–</w:t>
      </w:r>
      <w:r w:rsidR="00021F1D" w:rsidRPr="00C36F32">
        <w:rPr>
          <w:rStyle w:val="longtext"/>
        </w:rPr>
        <w:t xml:space="preserve"> </w:t>
      </w:r>
      <w:r w:rsidRPr="00C36F32">
        <w:rPr>
          <w:rStyle w:val="longtext"/>
        </w:rPr>
        <w:t>симптомы тревоги,</w:t>
      </w:r>
    </w:p>
    <w:p w14:paraId="2E1532B4" w14:textId="77777777" w:rsidR="00783A30" w:rsidRPr="00C36F32" w:rsidRDefault="005C37B5" w:rsidP="00B4269B">
      <w:pPr>
        <w:pStyle w:val="Arial12"/>
        <w:rPr>
          <w:rStyle w:val="longtext"/>
        </w:rPr>
      </w:pPr>
      <w:r w:rsidRPr="00C36F32">
        <w:rPr>
          <w:rStyle w:val="longtext"/>
        </w:rPr>
        <w:t xml:space="preserve">20 </w:t>
      </w:r>
      <w:r w:rsidR="00021F1D" w:rsidRPr="00C36F32">
        <w:rPr>
          <w:rStyle w:val="longtext"/>
        </w:rPr>
        <w:t xml:space="preserve">и более </w:t>
      </w:r>
      <w:r w:rsidR="008D5938" w:rsidRPr="00C36F32">
        <w:rPr>
          <w:rStyle w:val="longtext"/>
        </w:rPr>
        <w:t xml:space="preserve">– </w:t>
      </w:r>
      <w:r w:rsidRPr="00C36F32">
        <w:rPr>
          <w:rStyle w:val="longtext"/>
        </w:rPr>
        <w:t>тревожное состояние</w:t>
      </w:r>
    </w:p>
    <w:p w14:paraId="7E46F9C8" w14:textId="77777777" w:rsidR="005C37B5" w:rsidRPr="00C36F32" w:rsidRDefault="00AE2604" w:rsidP="008D5938">
      <w:pPr>
        <w:rPr>
          <w:lang w:val="ru-RU"/>
        </w:rPr>
      </w:pPr>
      <w:r w:rsidRPr="00C36F32">
        <w:rPr>
          <w:lang w:val="ru-RU"/>
        </w:rPr>
        <w:t>Исследователь должен оценить состояни</w:t>
      </w:r>
      <w:r w:rsidR="00AC4293" w:rsidRPr="00C36F32">
        <w:rPr>
          <w:lang w:val="ru-RU"/>
        </w:rPr>
        <w:t>е</w:t>
      </w:r>
      <w:r w:rsidRPr="00C36F32">
        <w:rPr>
          <w:lang w:val="ru-RU"/>
        </w:rPr>
        <w:t xml:space="preserve"> пациента в первичной документации и перенести результат в </w:t>
      </w:r>
      <w:r w:rsidR="00381CD4" w:rsidRPr="00C36F32">
        <w:rPr>
          <w:lang w:val="ru-RU"/>
        </w:rPr>
        <w:t>эИРК</w:t>
      </w:r>
      <w:r w:rsidRPr="00C36F32">
        <w:rPr>
          <w:lang w:val="ru-RU"/>
        </w:rPr>
        <w:t>.</w:t>
      </w:r>
    </w:p>
    <w:p w14:paraId="03E9580F" w14:textId="77777777" w:rsidR="00411CFD" w:rsidRPr="00C36F32" w:rsidRDefault="006F2809" w:rsidP="008E04F5">
      <w:pPr>
        <w:pStyle w:val="Title3"/>
        <w:numPr>
          <w:ilvl w:val="2"/>
          <w:numId w:val="25"/>
        </w:numPr>
      </w:pPr>
      <w:bookmarkStart w:id="240" w:name="_Toc25228281"/>
      <w:r w:rsidRPr="00C36F32">
        <w:t>Структурированное интервью шкалы Гамильтона для оценки депрессии (SIGH-D</w:t>
      </w:r>
      <w:r w:rsidR="00527F24" w:rsidRPr="00C36F32">
        <w:t>)</w:t>
      </w:r>
      <w:bookmarkEnd w:id="240"/>
      <w:r w:rsidRPr="00C36F32">
        <w:t xml:space="preserve"> </w:t>
      </w:r>
    </w:p>
    <w:p w14:paraId="29E3E83B" w14:textId="67724E58" w:rsidR="00021F1D" w:rsidRPr="00C36F32" w:rsidRDefault="00E068A5" w:rsidP="007C40C2">
      <w:pPr>
        <w:pStyle w:val="Arial12"/>
        <w:rPr>
          <w:color w:val="333333"/>
        </w:rPr>
      </w:pPr>
      <w:r w:rsidRPr="00C36F32">
        <w:rPr>
          <w:rStyle w:val="longtext"/>
          <w:bCs/>
        </w:rPr>
        <w:t xml:space="preserve">Шкала депрессии Гамильтона </w:t>
      </w:r>
      <w:r w:rsidR="00783A30" w:rsidRPr="00C36F32">
        <w:rPr>
          <w:rStyle w:val="longtext"/>
        </w:rPr>
        <w:t xml:space="preserve">(HAMD) используется для количественной оценки тяжести симптомов депрессии и является одним из наиболее широко используемых и принятых инструментов оценки депрессии. </w:t>
      </w:r>
      <w:r w:rsidR="00527F24" w:rsidRPr="00C36F32">
        <w:rPr>
          <w:color w:val="000000"/>
          <w:lang w:eastAsia="en-US"/>
        </w:rPr>
        <w:t>НАМ</w:t>
      </w:r>
      <w:r w:rsidR="00527F24" w:rsidRPr="00C36F32">
        <w:rPr>
          <w:color w:val="000000"/>
          <w:lang w:val="en-US" w:eastAsia="en-US"/>
        </w:rPr>
        <w:t>D</w:t>
      </w:r>
      <w:r w:rsidR="00527F24" w:rsidRPr="00C36F32">
        <w:rPr>
          <w:color w:val="000000"/>
          <w:lang w:eastAsia="en-US"/>
        </w:rPr>
        <w:t xml:space="preserve"> не содержит конкретных диагностических вопросов, привязанных к пунктам шкалы. Клиницисту самому предлагается формулировать вопросы, руководствуясь содержанием пунктов и собственным клиническим опытом. Естественно, это вносит существенный элемент субъективизма в диагностическое исследование, снижает валидность и надежность данных. С целью устранения указанного недостатка в 1988 г. Ж. Вильямс (Нью-Йоркский институт психиатрии) разработала «Структурированное интервью для шкалы депрессии Гамильтона» (SIGH-D)</w:t>
      </w:r>
      <w:r w:rsidR="00C320EB" w:rsidRPr="00C36F32">
        <w:rPr>
          <w:color w:val="000000"/>
          <w:lang w:eastAsia="en-US"/>
        </w:rPr>
        <w:t xml:space="preserve"> </w:t>
      </w:r>
      <w:r w:rsidR="00C320EB" w:rsidRPr="00C36F32">
        <w:t>[</w:t>
      </w:r>
      <w:r w:rsidR="00C320EB" w:rsidRPr="00C36F32">
        <w:fldChar w:fldCharType="begin"/>
      </w:r>
      <w:r w:rsidR="00C320EB" w:rsidRPr="00C36F32">
        <w:instrText xml:space="preserve"> REF _Ref520300719 \r \h  \* MERGEFORMAT </w:instrText>
      </w:r>
      <w:r w:rsidR="00C320EB" w:rsidRPr="00C36F32">
        <w:fldChar w:fldCharType="separate"/>
      </w:r>
      <w:r w:rsidR="00C320EB" w:rsidRPr="00C36F32">
        <w:t>5</w:t>
      </w:r>
      <w:r w:rsidR="00C320EB" w:rsidRPr="00C36F32">
        <w:fldChar w:fldCharType="end"/>
      </w:r>
      <w:r w:rsidR="00C320EB" w:rsidRPr="00C36F32">
        <w:t xml:space="preserve">, </w:t>
      </w:r>
      <w:r w:rsidR="00C320EB" w:rsidRPr="00C36F32">
        <w:fldChar w:fldCharType="begin"/>
      </w:r>
      <w:r w:rsidR="00C320EB" w:rsidRPr="00C36F32">
        <w:instrText xml:space="preserve"> REF _Ref24458093 \r \h </w:instrText>
      </w:r>
      <w:r w:rsidR="00C36F32" w:rsidRPr="00C36F32">
        <w:instrText xml:space="preserve"> \* MERGEFORMAT </w:instrText>
      </w:r>
      <w:r w:rsidR="00C320EB" w:rsidRPr="00C36F32">
        <w:fldChar w:fldCharType="separate"/>
      </w:r>
      <w:r w:rsidR="00C320EB" w:rsidRPr="00C36F32">
        <w:t>15</w:t>
      </w:r>
      <w:r w:rsidR="00C320EB" w:rsidRPr="00C36F32">
        <w:fldChar w:fldCharType="end"/>
      </w:r>
      <w:r w:rsidR="00C320EB" w:rsidRPr="00C36F32">
        <w:t>]</w:t>
      </w:r>
      <w:r w:rsidR="00527F24" w:rsidRPr="00C36F32">
        <w:rPr>
          <w:color w:val="000000"/>
          <w:lang w:eastAsia="en-US"/>
        </w:rPr>
        <w:t>. Интервью состоит из 16 основных диагностических вопросов, соответствующих пунктам шкалы Гамильтона. 17-й пункт идентичен оригинальной HAMD. К каждому основному вопросу прилагаются дополнительные с целью уточнения депрессивного симптома. Критерии оценки интервью соответствуют критериям оценки шкалы Гамильтона. Методика официально переведена на ряд европейских языков, в том числе и на русский. Обработка протокола исследования и оценка полученных данных соответствуют таковым в оригинальной шкале оценки депрессии Гамильтона [</w:t>
      </w:r>
      <w:r w:rsidR="00A93940" w:rsidRPr="00C36F32">
        <w:rPr>
          <w:color w:val="000000"/>
          <w:lang w:eastAsia="en-US"/>
        </w:rPr>
        <w:fldChar w:fldCharType="begin"/>
      </w:r>
      <w:r w:rsidR="00A93940" w:rsidRPr="00C36F32">
        <w:rPr>
          <w:color w:val="000000"/>
          <w:lang w:eastAsia="en-US"/>
        </w:rPr>
        <w:instrText xml:space="preserve"> REF _Ref24457717 \r \h  \* MERGEFORMAT </w:instrText>
      </w:r>
      <w:r w:rsidR="00A93940" w:rsidRPr="00C36F32">
        <w:rPr>
          <w:color w:val="000000"/>
          <w:lang w:eastAsia="en-US"/>
        </w:rPr>
      </w:r>
      <w:r w:rsidR="00A93940" w:rsidRPr="00C36F32">
        <w:rPr>
          <w:color w:val="000000"/>
          <w:lang w:eastAsia="en-US"/>
        </w:rPr>
        <w:fldChar w:fldCharType="separate"/>
      </w:r>
      <w:r w:rsidR="00953B98" w:rsidRPr="00C36F32">
        <w:rPr>
          <w:color w:val="000000"/>
          <w:lang w:eastAsia="en-US"/>
        </w:rPr>
        <w:t>12</w:t>
      </w:r>
      <w:r w:rsidR="00A93940" w:rsidRPr="00C36F32">
        <w:rPr>
          <w:color w:val="000000"/>
          <w:lang w:eastAsia="en-US"/>
        </w:rPr>
        <w:fldChar w:fldCharType="end"/>
      </w:r>
      <w:r w:rsidR="00527F24" w:rsidRPr="00C36F32">
        <w:rPr>
          <w:color w:val="000000"/>
          <w:lang w:eastAsia="en-US"/>
        </w:rPr>
        <w:t>].</w:t>
      </w:r>
    </w:p>
    <w:p w14:paraId="2750DC6D" w14:textId="77777777" w:rsidR="00783A30" w:rsidRPr="00C36F32" w:rsidRDefault="00783A30" w:rsidP="00B4269B">
      <w:pPr>
        <w:pStyle w:val="Arial12"/>
        <w:rPr>
          <w:rStyle w:val="longtext"/>
        </w:rPr>
      </w:pPr>
      <w:r w:rsidRPr="00C36F32">
        <w:rPr>
          <w:rStyle w:val="longtext"/>
        </w:rPr>
        <w:t xml:space="preserve">Шкала содержит 17 пунктов, каждый пункт оценивается от 0 до 2 или от 0 до 4. </w:t>
      </w:r>
      <w:r w:rsidR="00E04422" w:rsidRPr="00C36F32">
        <w:rPr>
          <w:rStyle w:val="longtext"/>
        </w:rPr>
        <w:t xml:space="preserve">Пункт 17 шкалы подразумевает критику к основному заболеванию. </w:t>
      </w:r>
      <w:r w:rsidRPr="00C36F32">
        <w:rPr>
          <w:rStyle w:val="longtext"/>
        </w:rPr>
        <w:t>Сумма всех набранных баллов составляет общий балл, по которому и производится количественная оценка степени тяжести депрессии.</w:t>
      </w:r>
    </w:p>
    <w:p w14:paraId="642515E4" w14:textId="77777777" w:rsidR="00783A30" w:rsidRPr="00C36F32" w:rsidRDefault="00783A30" w:rsidP="00B4269B">
      <w:pPr>
        <w:pStyle w:val="Arial12"/>
        <w:rPr>
          <w:rStyle w:val="longtext"/>
        </w:rPr>
      </w:pPr>
      <w:r w:rsidRPr="00C36F32">
        <w:rPr>
          <w:rStyle w:val="longtext"/>
        </w:rPr>
        <w:t>Суммарный балл классифицируются следующим образом:</w:t>
      </w:r>
    </w:p>
    <w:p w14:paraId="7DC5B2ED" w14:textId="53040546" w:rsidR="00783A30" w:rsidRPr="00C36F32" w:rsidRDefault="003F12E1" w:rsidP="00B4269B">
      <w:pPr>
        <w:pStyle w:val="Arial12"/>
        <w:rPr>
          <w:rStyle w:val="longtext"/>
        </w:rPr>
      </w:pPr>
      <w:r w:rsidRPr="00C36F32">
        <w:rPr>
          <w:rStyle w:val="longtext"/>
        </w:rPr>
        <w:t xml:space="preserve">0 </w:t>
      </w:r>
      <w:r w:rsidR="008D5938" w:rsidRPr="00C36F32">
        <w:rPr>
          <w:rStyle w:val="longtext"/>
        </w:rPr>
        <w:t>–</w:t>
      </w:r>
      <w:r w:rsidRPr="00C36F32">
        <w:rPr>
          <w:rStyle w:val="longtext"/>
        </w:rPr>
        <w:t xml:space="preserve"> </w:t>
      </w:r>
      <w:r w:rsidR="00E068A5" w:rsidRPr="00C36F32">
        <w:rPr>
          <w:rStyle w:val="longtext"/>
        </w:rPr>
        <w:t>7</w:t>
      </w:r>
      <w:r w:rsidR="00E068A5" w:rsidRPr="00C36F32">
        <w:rPr>
          <w:rStyle w:val="longtext"/>
        </w:rPr>
        <w:tab/>
      </w:r>
      <w:r w:rsidR="00AF75C1" w:rsidRPr="00C36F32">
        <w:rPr>
          <w:rStyle w:val="longtext"/>
        </w:rPr>
        <w:t xml:space="preserve">     </w:t>
      </w:r>
      <w:r w:rsidR="00783A30" w:rsidRPr="00C36F32">
        <w:rPr>
          <w:rStyle w:val="longtext"/>
        </w:rPr>
        <w:t xml:space="preserve">Нормальное состояние </w:t>
      </w:r>
    </w:p>
    <w:p w14:paraId="246E2BE7" w14:textId="4AAFBD75" w:rsidR="00783A30" w:rsidRPr="00C36F32" w:rsidRDefault="003F12E1" w:rsidP="00B4269B">
      <w:pPr>
        <w:pStyle w:val="Arial12"/>
        <w:rPr>
          <w:rStyle w:val="longtext"/>
        </w:rPr>
      </w:pPr>
      <w:r w:rsidRPr="00C36F32">
        <w:rPr>
          <w:rStyle w:val="longtext"/>
        </w:rPr>
        <w:t xml:space="preserve">8 </w:t>
      </w:r>
      <w:r w:rsidR="008D5938" w:rsidRPr="00C36F32">
        <w:rPr>
          <w:rStyle w:val="longtext"/>
        </w:rPr>
        <w:t xml:space="preserve">– </w:t>
      </w:r>
      <w:r w:rsidR="00E068A5" w:rsidRPr="00C36F32">
        <w:rPr>
          <w:rStyle w:val="longtext"/>
        </w:rPr>
        <w:t>13</w:t>
      </w:r>
      <w:r w:rsidR="00E068A5" w:rsidRPr="00C36F32">
        <w:rPr>
          <w:rStyle w:val="longtext"/>
        </w:rPr>
        <w:tab/>
      </w:r>
      <w:r w:rsidR="00AF75C1" w:rsidRPr="00C36F32">
        <w:rPr>
          <w:rStyle w:val="longtext"/>
        </w:rPr>
        <w:t xml:space="preserve">     </w:t>
      </w:r>
      <w:r w:rsidR="00783A30" w:rsidRPr="00C36F32">
        <w:rPr>
          <w:rStyle w:val="longtext"/>
        </w:rPr>
        <w:t xml:space="preserve">Легкое депрессивное </w:t>
      </w:r>
      <w:r w:rsidR="00FE605F" w:rsidRPr="00C36F32">
        <w:rPr>
          <w:rStyle w:val="longtext"/>
        </w:rPr>
        <w:t>расстройство</w:t>
      </w:r>
      <w:r w:rsidR="00783A30" w:rsidRPr="00C36F32">
        <w:rPr>
          <w:rStyle w:val="longtext"/>
        </w:rPr>
        <w:t xml:space="preserve"> </w:t>
      </w:r>
    </w:p>
    <w:p w14:paraId="319715DC" w14:textId="77777777" w:rsidR="00783A30" w:rsidRPr="00C36F32" w:rsidRDefault="003F12E1" w:rsidP="00B4269B">
      <w:pPr>
        <w:pStyle w:val="Arial12"/>
        <w:rPr>
          <w:rStyle w:val="longtext"/>
        </w:rPr>
      </w:pPr>
      <w:r w:rsidRPr="00C36F32">
        <w:rPr>
          <w:rStyle w:val="longtext"/>
        </w:rPr>
        <w:t xml:space="preserve">14 </w:t>
      </w:r>
      <w:r w:rsidR="008D5938" w:rsidRPr="00C36F32">
        <w:rPr>
          <w:rStyle w:val="longtext"/>
        </w:rPr>
        <w:t xml:space="preserve">– </w:t>
      </w:r>
      <w:r w:rsidR="00E068A5" w:rsidRPr="00C36F32">
        <w:rPr>
          <w:rStyle w:val="longtext"/>
        </w:rPr>
        <w:t>18</w:t>
      </w:r>
      <w:r w:rsidR="00E068A5" w:rsidRPr="00C36F32">
        <w:rPr>
          <w:rStyle w:val="longtext"/>
        </w:rPr>
        <w:tab/>
      </w:r>
      <w:r w:rsidR="00783A30" w:rsidRPr="00C36F32">
        <w:rPr>
          <w:rStyle w:val="longtext"/>
        </w:rPr>
        <w:t xml:space="preserve">Депрессивное расстройство средней степени тяжести </w:t>
      </w:r>
    </w:p>
    <w:p w14:paraId="0C2E63B4" w14:textId="77777777" w:rsidR="00783A30" w:rsidRPr="00C36F32" w:rsidRDefault="003F12E1" w:rsidP="00B4269B">
      <w:pPr>
        <w:pStyle w:val="Arial12"/>
        <w:rPr>
          <w:rStyle w:val="longtext"/>
        </w:rPr>
      </w:pPr>
      <w:r w:rsidRPr="00C36F32">
        <w:rPr>
          <w:rStyle w:val="longtext"/>
        </w:rPr>
        <w:t xml:space="preserve">19 </w:t>
      </w:r>
      <w:r w:rsidR="008D5938" w:rsidRPr="00C36F32">
        <w:rPr>
          <w:rStyle w:val="longtext"/>
        </w:rPr>
        <w:t xml:space="preserve">– </w:t>
      </w:r>
      <w:r w:rsidR="00E068A5" w:rsidRPr="00C36F32">
        <w:rPr>
          <w:rStyle w:val="longtext"/>
        </w:rPr>
        <w:t>22</w:t>
      </w:r>
      <w:r w:rsidR="00E068A5" w:rsidRPr="00C36F32">
        <w:rPr>
          <w:rStyle w:val="longtext"/>
        </w:rPr>
        <w:tab/>
      </w:r>
      <w:r w:rsidR="00783A30" w:rsidRPr="00C36F32">
        <w:rPr>
          <w:rStyle w:val="longtext"/>
        </w:rPr>
        <w:t>Депрессивное расстройство тяжелой степени</w:t>
      </w:r>
    </w:p>
    <w:p w14:paraId="6AB3AE81" w14:textId="5C4B2B1D" w:rsidR="00783A30" w:rsidRPr="00C36F32" w:rsidRDefault="003F12E1" w:rsidP="00B4269B">
      <w:pPr>
        <w:pStyle w:val="Arial12"/>
        <w:rPr>
          <w:rStyle w:val="longtext"/>
        </w:rPr>
      </w:pPr>
      <w:r w:rsidRPr="00C36F32">
        <w:rPr>
          <w:rStyle w:val="longtext"/>
        </w:rPr>
        <w:t>&gt;</w:t>
      </w:r>
      <w:r w:rsidR="00E068A5" w:rsidRPr="00C36F32">
        <w:rPr>
          <w:rStyle w:val="longtext"/>
        </w:rPr>
        <w:t>23</w:t>
      </w:r>
      <w:r w:rsidR="00E068A5" w:rsidRPr="00C36F32">
        <w:rPr>
          <w:rStyle w:val="longtext"/>
        </w:rPr>
        <w:tab/>
      </w:r>
      <w:r w:rsidR="00AF75C1" w:rsidRPr="00C36F32">
        <w:rPr>
          <w:rStyle w:val="longtext"/>
        </w:rPr>
        <w:t xml:space="preserve">     </w:t>
      </w:r>
      <w:r w:rsidR="00783A30" w:rsidRPr="00C36F32">
        <w:rPr>
          <w:rStyle w:val="longtext"/>
        </w:rPr>
        <w:t>Депрессивное расстройство крайне тяжелой степени тяжести</w:t>
      </w:r>
    </w:p>
    <w:p w14:paraId="0A3A7AF6" w14:textId="77777777" w:rsidR="005C37B5" w:rsidRPr="00C36F32" w:rsidRDefault="00AE2604" w:rsidP="008D5938">
      <w:pPr>
        <w:rPr>
          <w:lang w:val="ru-RU"/>
        </w:rPr>
      </w:pPr>
      <w:r w:rsidRPr="00C36F32">
        <w:rPr>
          <w:lang w:val="ru-RU"/>
        </w:rPr>
        <w:t>Исследователь должен оценить состояни</w:t>
      </w:r>
      <w:r w:rsidR="00AC4293" w:rsidRPr="00C36F32">
        <w:rPr>
          <w:lang w:val="ru-RU"/>
        </w:rPr>
        <w:t>е</w:t>
      </w:r>
      <w:r w:rsidRPr="00C36F32">
        <w:rPr>
          <w:lang w:val="ru-RU"/>
        </w:rPr>
        <w:t xml:space="preserve"> пациента в первичной документации и перенести результат в </w:t>
      </w:r>
      <w:r w:rsidR="00381CD4" w:rsidRPr="00C36F32">
        <w:rPr>
          <w:lang w:val="ru-RU"/>
        </w:rPr>
        <w:t>эИРК</w:t>
      </w:r>
      <w:r w:rsidRPr="00C36F32">
        <w:rPr>
          <w:lang w:val="ru-RU"/>
        </w:rPr>
        <w:t>.</w:t>
      </w:r>
    </w:p>
    <w:p w14:paraId="008BD8A8" w14:textId="77777777" w:rsidR="003F12E1" w:rsidRPr="00C36F32" w:rsidRDefault="003F12E1" w:rsidP="008E04F5">
      <w:pPr>
        <w:pStyle w:val="Title3"/>
        <w:numPr>
          <w:ilvl w:val="2"/>
          <w:numId w:val="25"/>
        </w:numPr>
      </w:pPr>
      <w:bookmarkStart w:id="241" w:name="_Toc25228282"/>
      <w:r w:rsidRPr="00C36F32">
        <w:t>Шкала общего клинического впечатления (CGI-S)</w:t>
      </w:r>
      <w:bookmarkEnd w:id="241"/>
    </w:p>
    <w:p w14:paraId="10035BBB" w14:textId="77777777" w:rsidR="003F12E1" w:rsidRPr="00C36F32" w:rsidRDefault="003F12E1" w:rsidP="00B4269B">
      <w:pPr>
        <w:overflowPunct w:val="0"/>
        <w:autoSpaceDE w:val="0"/>
        <w:autoSpaceDN w:val="0"/>
        <w:adjustRightInd w:val="0"/>
        <w:spacing w:before="14" w:after="144"/>
        <w:textAlignment w:val="baseline"/>
        <w:rPr>
          <w:szCs w:val="20"/>
          <w:lang w:val="ru-RU"/>
        </w:rPr>
      </w:pPr>
      <w:r w:rsidRPr="00C36F32">
        <w:rPr>
          <w:szCs w:val="20"/>
          <w:lang w:val="ru-RU"/>
        </w:rPr>
        <w:t xml:space="preserve">Шкала CGI-S </w:t>
      </w:r>
      <w:r w:rsidRPr="00C36F32">
        <w:rPr>
          <w:lang w:val="ru-RU" w:eastAsia="ru-RU"/>
        </w:rPr>
        <w:t>(Guy 1976; NIMH 1985) – это</w:t>
      </w:r>
      <w:r w:rsidRPr="00C36F32">
        <w:rPr>
          <w:szCs w:val="20"/>
          <w:lang w:val="ru-RU"/>
        </w:rPr>
        <w:t xml:space="preserve"> инструмент для измерения тяжести психического заболевания в момент оценки. Баллы по шкале находятся в пределах от 1 (норма, не болен) до 7 (относится к наиболее тяжелым больным).</w:t>
      </w:r>
    </w:p>
    <w:p w14:paraId="6BE2DF56" w14:textId="77777777" w:rsidR="005B4815" w:rsidRPr="00C36F32" w:rsidRDefault="005B4815" w:rsidP="00CA6DD2">
      <w:pPr>
        <w:rPr>
          <w:lang w:val="ru-RU"/>
        </w:rPr>
      </w:pPr>
      <w:r w:rsidRPr="00C36F32">
        <w:rPr>
          <w:lang w:val="ru-RU"/>
        </w:rPr>
        <w:t xml:space="preserve">1 - </w:t>
      </w:r>
      <w:r w:rsidR="00CA6DD2" w:rsidRPr="00C36F32">
        <w:rPr>
          <w:lang w:val="ru-RU"/>
        </w:rPr>
        <w:t>Психически здоров</w:t>
      </w:r>
    </w:p>
    <w:p w14:paraId="799ED9BE" w14:textId="77777777" w:rsidR="005B4815" w:rsidRPr="00C36F32" w:rsidRDefault="005B4815" w:rsidP="00CA6DD2">
      <w:pPr>
        <w:rPr>
          <w:lang w:val="ru-RU"/>
        </w:rPr>
      </w:pPr>
      <w:r w:rsidRPr="00C36F32">
        <w:rPr>
          <w:lang w:val="ru-RU"/>
        </w:rPr>
        <w:lastRenderedPageBreak/>
        <w:t xml:space="preserve">2 - </w:t>
      </w:r>
      <w:r w:rsidR="00CA6DD2" w:rsidRPr="00C36F32">
        <w:rPr>
          <w:lang w:val="ru-RU"/>
        </w:rPr>
        <w:t>На грани психического заболевания</w:t>
      </w:r>
    </w:p>
    <w:p w14:paraId="5E143B0B" w14:textId="77777777" w:rsidR="00CA6DD2" w:rsidRPr="00C36F32" w:rsidRDefault="005B4815" w:rsidP="00CA6DD2">
      <w:pPr>
        <w:rPr>
          <w:lang w:val="ru-RU"/>
        </w:rPr>
      </w:pPr>
      <w:r w:rsidRPr="00C36F32">
        <w:rPr>
          <w:lang w:val="ru-RU"/>
        </w:rPr>
        <w:t xml:space="preserve">3 - </w:t>
      </w:r>
      <w:r w:rsidR="00CA6DD2" w:rsidRPr="00C36F32">
        <w:rPr>
          <w:lang w:val="ru-RU"/>
        </w:rPr>
        <w:t>Болен в легкой степени</w:t>
      </w:r>
    </w:p>
    <w:p w14:paraId="4929F9ED" w14:textId="77777777" w:rsidR="00CA6DD2" w:rsidRPr="00C36F32" w:rsidRDefault="005B4815" w:rsidP="00CA6DD2">
      <w:pPr>
        <w:rPr>
          <w:lang w:val="ru-RU"/>
        </w:rPr>
      </w:pPr>
      <w:r w:rsidRPr="00C36F32">
        <w:rPr>
          <w:lang w:val="ru-RU"/>
        </w:rPr>
        <w:t xml:space="preserve">4 - </w:t>
      </w:r>
      <w:r w:rsidR="00CA6DD2" w:rsidRPr="00C36F32">
        <w:rPr>
          <w:lang w:val="ru-RU"/>
        </w:rPr>
        <w:t>Болен в умеренной степени</w:t>
      </w:r>
    </w:p>
    <w:p w14:paraId="6A65C646" w14:textId="77777777" w:rsidR="005B4815" w:rsidRPr="00C36F32" w:rsidRDefault="005B4815" w:rsidP="00CA6DD2">
      <w:pPr>
        <w:rPr>
          <w:lang w:val="ru-RU"/>
        </w:rPr>
      </w:pPr>
      <w:r w:rsidRPr="00C36F32">
        <w:rPr>
          <w:lang w:val="ru-RU"/>
        </w:rPr>
        <w:t xml:space="preserve">5 - </w:t>
      </w:r>
      <w:r w:rsidR="00CA6DD2" w:rsidRPr="00C36F32">
        <w:rPr>
          <w:lang w:val="ru-RU"/>
        </w:rPr>
        <w:t>Болен в значительной степени</w:t>
      </w:r>
    </w:p>
    <w:p w14:paraId="5D7448B7" w14:textId="77777777" w:rsidR="005B4815" w:rsidRPr="00C36F32" w:rsidRDefault="005B4815" w:rsidP="00CA6DD2">
      <w:pPr>
        <w:rPr>
          <w:lang w:val="ru-RU"/>
        </w:rPr>
      </w:pPr>
      <w:r w:rsidRPr="00C36F32">
        <w:rPr>
          <w:lang w:val="ru-RU"/>
        </w:rPr>
        <w:t xml:space="preserve">6 - </w:t>
      </w:r>
      <w:r w:rsidR="00CA6DD2" w:rsidRPr="00C36F32">
        <w:rPr>
          <w:lang w:val="ru-RU"/>
        </w:rPr>
        <w:t>Болен в тяжелой степени</w:t>
      </w:r>
    </w:p>
    <w:p w14:paraId="511673CA" w14:textId="77777777" w:rsidR="00CA6DD2" w:rsidRPr="00C36F32" w:rsidRDefault="005B4815" w:rsidP="00CA6DD2">
      <w:pPr>
        <w:rPr>
          <w:lang w:val="ru-RU"/>
        </w:rPr>
      </w:pPr>
      <w:r w:rsidRPr="00C36F32">
        <w:rPr>
          <w:lang w:val="ru-RU"/>
        </w:rPr>
        <w:t xml:space="preserve">7 - </w:t>
      </w:r>
      <w:r w:rsidR="00CA6DD2" w:rsidRPr="00C36F32">
        <w:rPr>
          <w:lang w:val="ru-RU"/>
        </w:rPr>
        <w:t>Относится к группе наиболее тяжело больных пациентов</w:t>
      </w:r>
      <w:r w:rsidR="00CA6DD2" w:rsidRPr="00C36F32" w:rsidDel="00CA6DD2">
        <w:rPr>
          <w:lang w:val="ru-RU"/>
        </w:rPr>
        <w:t xml:space="preserve"> </w:t>
      </w:r>
    </w:p>
    <w:p w14:paraId="6564E805" w14:textId="77777777" w:rsidR="005C37B5" w:rsidRPr="00C36F32" w:rsidRDefault="00AE2604" w:rsidP="00897859">
      <w:pPr>
        <w:rPr>
          <w:lang w:val="ru-RU"/>
        </w:rPr>
      </w:pPr>
      <w:r w:rsidRPr="00C36F32">
        <w:rPr>
          <w:lang w:val="ru-RU"/>
        </w:rPr>
        <w:t>Исследователь должен оценить состояни</w:t>
      </w:r>
      <w:r w:rsidR="00AC4293" w:rsidRPr="00C36F32">
        <w:rPr>
          <w:lang w:val="ru-RU"/>
        </w:rPr>
        <w:t>е</w:t>
      </w:r>
      <w:r w:rsidRPr="00C36F32">
        <w:rPr>
          <w:lang w:val="ru-RU"/>
        </w:rPr>
        <w:t xml:space="preserve"> пациента в первичной документации и перенести результат в </w:t>
      </w:r>
      <w:r w:rsidR="00381CD4" w:rsidRPr="00C36F32">
        <w:rPr>
          <w:lang w:val="ru-RU"/>
        </w:rPr>
        <w:t>эИРК</w:t>
      </w:r>
      <w:r w:rsidRPr="00C36F32">
        <w:rPr>
          <w:lang w:val="ru-RU"/>
        </w:rPr>
        <w:t>.</w:t>
      </w:r>
    </w:p>
    <w:p w14:paraId="6B25E746" w14:textId="77777777" w:rsidR="003F12E1" w:rsidRPr="00C36F32" w:rsidRDefault="003F12E1" w:rsidP="008E04F5">
      <w:pPr>
        <w:pStyle w:val="Title3"/>
        <w:numPr>
          <w:ilvl w:val="2"/>
          <w:numId w:val="25"/>
        </w:numPr>
      </w:pPr>
      <w:bookmarkStart w:id="242" w:name="_Toc25228283"/>
      <w:r w:rsidRPr="00C36F32">
        <w:t xml:space="preserve">Шкала общего клинического впечатления </w:t>
      </w:r>
      <w:r w:rsidR="005726DC" w:rsidRPr="00C36F32">
        <w:t xml:space="preserve">о динамике состояния </w:t>
      </w:r>
      <w:r w:rsidRPr="00C36F32">
        <w:t>(CGI-I)</w:t>
      </w:r>
      <w:bookmarkEnd w:id="242"/>
    </w:p>
    <w:p w14:paraId="28265201" w14:textId="77777777" w:rsidR="005726DC" w:rsidRPr="00C36F32" w:rsidRDefault="005726DC" w:rsidP="00897859">
      <w:pPr>
        <w:rPr>
          <w:lang w:val="ru-RU"/>
        </w:rPr>
      </w:pPr>
      <w:r w:rsidRPr="00C36F32">
        <w:rPr>
          <w:szCs w:val="20"/>
          <w:lang w:val="ru-RU"/>
        </w:rPr>
        <w:t>Шкала CGI-I (Guy 1976; NIMH 1985) предполагает оценку врачом по 7-балльной шкале степени изменения выраженности объективных симптомов заболевания</w:t>
      </w:r>
      <w:r w:rsidRPr="00C36F32">
        <w:rPr>
          <w:lang w:val="ru-RU"/>
        </w:rPr>
        <w:t>.</w:t>
      </w:r>
    </w:p>
    <w:p w14:paraId="6124C7A7" w14:textId="77777777" w:rsidR="00AE2604" w:rsidRPr="00C36F32" w:rsidRDefault="00AE2604" w:rsidP="00897859">
      <w:pPr>
        <w:rPr>
          <w:lang w:val="ru-RU"/>
        </w:rPr>
      </w:pPr>
      <w:r w:rsidRPr="00C36F32">
        <w:rPr>
          <w:lang w:val="ru-RU"/>
        </w:rPr>
        <w:t xml:space="preserve">По сравнению с исходным </w:t>
      </w:r>
      <w:r w:rsidRPr="00C36F32">
        <w:rPr>
          <w:rStyle w:val="longtext"/>
          <w:lang w:val="ru-RU"/>
        </w:rPr>
        <w:t>состоянием</w:t>
      </w:r>
      <w:r w:rsidRPr="00C36F32">
        <w:rPr>
          <w:lang w:val="ru-RU"/>
        </w:rPr>
        <w:t xml:space="preserve"> общее состояние пациента оценивается как:</w:t>
      </w:r>
    </w:p>
    <w:p w14:paraId="5B0C42F5" w14:textId="77777777" w:rsidR="00AE2604" w:rsidRPr="00C36F32" w:rsidRDefault="005B4815" w:rsidP="005B4815">
      <w:pPr>
        <w:rPr>
          <w:lang w:val="ru-RU"/>
        </w:rPr>
      </w:pPr>
      <w:r w:rsidRPr="00C36F32">
        <w:rPr>
          <w:lang w:val="ru-RU"/>
        </w:rPr>
        <w:t xml:space="preserve">1 - </w:t>
      </w:r>
      <w:r w:rsidR="00CA6DD2" w:rsidRPr="00C36F32">
        <w:rPr>
          <w:lang w:val="ru-RU"/>
        </w:rPr>
        <w:t>Сильно улучшилось</w:t>
      </w:r>
    </w:p>
    <w:p w14:paraId="0071A36C" w14:textId="77777777" w:rsidR="00CA6DD2" w:rsidRPr="00C36F32" w:rsidRDefault="005B4815" w:rsidP="00CA6DD2">
      <w:pPr>
        <w:rPr>
          <w:lang w:val="ru-RU"/>
        </w:rPr>
      </w:pPr>
      <w:r w:rsidRPr="00C36F32">
        <w:rPr>
          <w:lang w:val="ru-RU"/>
        </w:rPr>
        <w:t xml:space="preserve">2 - </w:t>
      </w:r>
      <w:r w:rsidR="00CA6DD2" w:rsidRPr="00C36F32">
        <w:rPr>
          <w:lang w:val="ru-RU"/>
        </w:rPr>
        <w:t>Существенно улучшилось</w:t>
      </w:r>
    </w:p>
    <w:p w14:paraId="229727B9" w14:textId="77777777" w:rsidR="00CA6DD2" w:rsidRPr="00C36F32" w:rsidRDefault="005B4815" w:rsidP="00CA6DD2">
      <w:pPr>
        <w:rPr>
          <w:lang w:val="ru-RU"/>
        </w:rPr>
      </w:pPr>
      <w:r w:rsidRPr="00C36F32">
        <w:rPr>
          <w:lang w:val="ru-RU"/>
        </w:rPr>
        <w:t xml:space="preserve">3 - </w:t>
      </w:r>
      <w:r w:rsidR="00CA6DD2" w:rsidRPr="00C36F32">
        <w:rPr>
          <w:lang w:val="ru-RU"/>
        </w:rPr>
        <w:t>Незначительно улучшилось</w:t>
      </w:r>
    </w:p>
    <w:p w14:paraId="1BDBB49C" w14:textId="77777777" w:rsidR="00CA6DD2" w:rsidRPr="00C36F32" w:rsidRDefault="005B4815" w:rsidP="00CA6DD2">
      <w:pPr>
        <w:rPr>
          <w:lang w:val="ru-RU"/>
        </w:rPr>
      </w:pPr>
      <w:r w:rsidRPr="00C36F32">
        <w:rPr>
          <w:lang w:val="ru-RU"/>
        </w:rPr>
        <w:t xml:space="preserve">4 - </w:t>
      </w:r>
      <w:r w:rsidR="00CA6DD2" w:rsidRPr="00C36F32">
        <w:rPr>
          <w:lang w:val="ru-RU"/>
        </w:rPr>
        <w:t>Не изменилось</w:t>
      </w:r>
    </w:p>
    <w:p w14:paraId="56AC7FD4" w14:textId="77777777" w:rsidR="00CA6DD2" w:rsidRPr="00C36F32" w:rsidRDefault="005B4815" w:rsidP="005B4815">
      <w:pPr>
        <w:rPr>
          <w:lang w:val="ru-RU"/>
        </w:rPr>
      </w:pPr>
      <w:r w:rsidRPr="00C36F32">
        <w:rPr>
          <w:lang w:val="ru-RU"/>
        </w:rPr>
        <w:t xml:space="preserve">5 - </w:t>
      </w:r>
      <w:r w:rsidR="00CA6DD2" w:rsidRPr="00C36F32">
        <w:rPr>
          <w:lang w:val="ru-RU"/>
        </w:rPr>
        <w:t>Незначительно ухудшилось</w:t>
      </w:r>
      <w:r w:rsidR="00CA6DD2" w:rsidRPr="00C36F32" w:rsidDel="00CA6DD2">
        <w:rPr>
          <w:lang w:val="ru-RU"/>
        </w:rPr>
        <w:t xml:space="preserve"> </w:t>
      </w:r>
    </w:p>
    <w:p w14:paraId="32B0BE39" w14:textId="77777777" w:rsidR="00CA6DD2" w:rsidRPr="00C36F32" w:rsidRDefault="005B4815" w:rsidP="005B4815">
      <w:pPr>
        <w:rPr>
          <w:lang w:val="ru-RU"/>
        </w:rPr>
      </w:pPr>
      <w:r w:rsidRPr="00C36F32">
        <w:rPr>
          <w:lang w:val="ru-RU"/>
        </w:rPr>
        <w:t xml:space="preserve">6 - </w:t>
      </w:r>
      <w:r w:rsidR="00CA6DD2" w:rsidRPr="00C36F32">
        <w:rPr>
          <w:lang w:val="ru-RU"/>
        </w:rPr>
        <w:t>Существенно ухудшилось</w:t>
      </w:r>
      <w:r w:rsidR="00CA6DD2" w:rsidRPr="00C36F32" w:rsidDel="00CA6DD2">
        <w:rPr>
          <w:lang w:val="ru-RU"/>
        </w:rPr>
        <w:t xml:space="preserve"> </w:t>
      </w:r>
    </w:p>
    <w:p w14:paraId="417E568A" w14:textId="77777777" w:rsidR="00AE2604" w:rsidRPr="00C36F32" w:rsidRDefault="005B4815" w:rsidP="005B4815">
      <w:pPr>
        <w:rPr>
          <w:lang w:val="ru-RU"/>
        </w:rPr>
      </w:pPr>
      <w:r w:rsidRPr="00C36F32">
        <w:rPr>
          <w:lang w:val="ru-RU"/>
        </w:rPr>
        <w:t xml:space="preserve">7 - </w:t>
      </w:r>
      <w:r w:rsidR="00CA6DD2" w:rsidRPr="00C36F32">
        <w:rPr>
          <w:lang w:val="ru-RU"/>
        </w:rPr>
        <w:t>Сильно ухудшилось</w:t>
      </w:r>
    </w:p>
    <w:p w14:paraId="26CAD110" w14:textId="77777777" w:rsidR="00CA6DD2" w:rsidRPr="00C36F32" w:rsidRDefault="00AE2604" w:rsidP="00897859">
      <w:pPr>
        <w:rPr>
          <w:lang w:val="ru-RU"/>
        </w:rPr>
      </w:pPr>
      <w:r w:rsidRPr="00C36F32">
        <w:rPr>
          <w:lang w:val="ru-RU"/>
        </w:rPr>
        <w:t>Исследователь должен оценить состояни</w:t>
      </w:r>
      <w:r w:rsidR="00AC4293" w:rsidRPr="00C36F32">
        <w:rPr>
          <w:lang w:val="ru-RU"/>
        </w:rPr>
        <w:t>е</w:t>
      </w:r>
      <w:r w:rsidRPr="00C36F32">
        <w:rPr>
          <w:lang w:val="ru-RU"/>
        </w:rPr>
        <w:t xml:space="preserve"> пациента в первичной документации и перенести результат в </w:t>
      </w:r>
      <w:r w:rsidR="00381CD4" w:rsidRPr="00C36F32">
        <w:rPr>
          <w:lang w:val="ru-RU"/>
        </w:rPr>
        <w:t>эИРК</w:t>
      </w:r>
      <w:r w:rsidR="00684A3B" w:rsidRPr="00C36F32">
        <w:rPr>
          <w:lang w:val="ru-RU"/>
        </w:rPr>
        <w:t xml:space="preserve">. </w:t>
      </w:r>
    </w:p>
    <w:p w14:paraId="4DC31FFD" w14:textId="77777777" w:rsidR="005C37B5" w:rsidRPr="00C36F32" w:rsidRDefault="00684A3B" w:rsidP="00897859">
      <w:pPr>
        <w:rPr>
          <w:lang w:val="ru-RU"/>
        </w:rPr>
      </w:pPr>
      <w:r w:rsidRPr="00C36F32">
        <w:rPr>
          <w:lang w:val="ru-RU"/>
        </w:rPr>
        <w:t xml:space="preserve">Для </w:t>
      </w:r>
      <w:r w:rsidR="003532D5" w:rsidRPr="00C36F32">
        <w:rPr>
          <w:lang w:val="ru-RU"/>
        </w:rPr>
        <w:t xml:space="preserve">периода </w:t>
      </w:r>
      <w:r w:rsidRPr="00C36F32">
        <w:rPr>
          <w:lang w:val="ru-RU"/>
        </w:rPr>
        <w:t>исследуемой терапии –</w:t>
      </w:r>
      <w:r w:rsidR="00790A9D" w:rsidRPr="00C36F32">
        <w:rPr>
          <w:lang w:val="ru-RU"/>
        </w:rPr>
        <w:t xml:space="preserve"> </w:t>
      </w:r>
      <w:r w:rsidRPr="00C36F32">
        <w:rPr>
          <w:lang w:val="ru-RU"/>
        </w:rPr>
        <w:t>о</w:t>
      </w:r>
      <w:r w:rsidR="003532D5" w:rsidRPr="00C36F32">
        <w:rPr>
          <w:lang w:val="ru-RU"/>
        </w:rPr>
        <w:t xml:space="preserve">тносительно Визита </w:t>
      </w:r>
      <w:r w:rsidR="006C1AC2" w:rsidRPr="00C36F32">
        <w:rPr>
          <w:lang w:val="ru-RU"/>
        </w:rPr>
        <w:t xml:space="preserve">2 </w:t>
      </w:r>
      <w:r w:rsidR="003532D5" w:rsidRPr="00C36F32">
        <w:rPr>
          <w:lang w:val="ru-RU"/>
        </w:rPr>
        <w:t xml:space="preserve">(Неделя </w:t>
      </w:r>
      <w:r w:rsidR="006C1AC2" w:rsidRPr="00C36F32">
        <w:rPr>
          <w:lang w:val="ru-RU"/>
        </w:rPr>
        <w:t>0</w:t>
      </w:r>
      <w:r w:rsidR="003532D5" w:rsidRPr="00C36F32">
        <w:rPr>
          <w:lang w:val="ru-RU"/>
        </w:rPr>
        <w:t>),</w:t>
      </w:r>
      <w:r w:rsidRPr="00C36F32">
        <w:rPr>
          <w:lang w:val="ru-RU"/>
        </w:rPr>
        <w:t xml:space="preserve"> для периода на</w:t>
      </w:r>
      <w:r w:rsidR="003532D5" w:rsidRPr="00C36F32">
        <w:rPr>
          <w:lang w:val="ru-RU"/>
        </w:rPr>
        <w:t xml:space="preserve">блюдения – относительно Визита </w:t>
      </w:r>
      <w:r w:rsidR="006C1AC2" w:rsidRPr="00C36F32">
        <w:rPr>
          <w:lang w:val="ru-RU"/>
        </w:rPr>
        <w:t xml:space="preserve">5 </w:t>
      </w:r>
      <w:r w:rsidR="003532D5" w:rsidRPr="00C36F32">
        <w:rPr>
          <w:lang w:val="ru-RU"/>
        </w:rPr>
        <w:t xml:space="preserve">(Неделя </w:t>
      </w:r>
      <w:r w:rsidR="006C1AC2" w:rsidRPr="00C36F32">
        <w:rPr>
          <w:lang w:val="ru-RU"/>
        </w:rPr>
        <w:t>8</w:t>
      </w:r>
      <w:r w:rsidRPr="00C36F32">
        <w:rPr>
          <w:lang w:val="ru-RU"/>
        </w:rPr>
        <w:t>)</w:t>
      </w:r>
      <w:r w:rsidR="00AE2604" w:rsidRPr="00C36F32">
        <w:rPr>
          <w:lang w:val="ru-RU"/>
        </w:rPr>
        <w:t>.</w:t>
      </w:r>
    </w:p>
    <w:p w14:paraId="51AF0A32" w14:textId="77777777" w:rsidR="002A1114" w:rsidRPr="00C36F32" w:rsidRDefault="002A1114" w:rsidP="008E04F5">
      <w:pPr>
        <w:pStyle w:val="Title3"/>
        <w:numPr>
          <w:ilvl w:val="2"/>
          <w:numId w:val="25"/>
        </w:numPr>
      </w:pPr>
      <w:bookmarkStart w:id="243" w:name="_Toc25228284"/>
      <w:r w:rsidRPr="00C36F32">
        <w:t>Визуальная аналоговая шкала (</w:t>
      </w:r>
      <w:r w:rsidR="00E068A5" w:rsidRPr="00C36F32">
        <w:t>VAS</w:t>
      </w:r>
      <w:r w:rsidRPr="00C36F32">
        <w:t>)</w:t>
      </w:r>
      <w:bookmarkEnd w:id="243"/>
      <w:r w:rsidR="003842AF" w:rsidRPr="00C36F32">
        <w:t xml:space="preserve"> </w:t>
      </w:r>
    </w:p>
    <w:p w14:paraId="4326FF79" w14:textId="77777777" w:rsidR="00897859" w:rsidRPr="00C36F32" w:rsidRDefault="00FA19DC" w:rsidP="00897859">
      <w:pPr>
        <w:rPr>
          <w:szCs w:val="20"/>
          <w:lang w:val="ru-RU"/>
        </w:rPr>
      </w:pPr>
      <w:r w:rsidRPr="00C36F32">
        <w:rPr>
          <w:szCs w:val="20"/>
          <w:lang w:val="ru-RU"/>
        </w:rPr>
        <w:t>Визуально-аналоговая шкала (</w:t>
      </w:r>
      <w:r w:rsidR="00E068A5" w:rsidRPr="00C36F32">
        <w:rPr>
          <w:szCs w:val="20"/>
          <w:lang w:val="ru-RU"/>
        </w:rPr>
        <w:t>VAS</w:t>
      </w:r>
      <w:r w:rsidRPr="00C36F32">
        <w:rPr>
          <w:szCs w:val="20"/>
          <w:lang w:val="ru-RU"/>
        </w:rPr>
        <w:t xml:space="preserve">) </w:t>
      </w:r>
      <w:r w:rsidR="00897859" w:rsidRPr="00C36F32">
        <w:rPr>
          <w:szCs w:val="20"/>
          <w:lang w:val="ru-RU"/>
        </w:rPr>
        <w:t>для оценки выраженности дневной сонливости</w:t>
      </w:r>
      <w:r w:rsidRPr="00C36F32">
        <w:rPr>
          <w:szCs w:val="20"/>
          <w:lang w:val="ru-RU"/>
        </w:rPr>
        <w:t xml:space="preserve">. </w:t>
      </w:r>
    </w:p>
    <w:p w14:paraId="4A23A098" w14:textId="77777777" w:rsidR="00AE2604" w:rsidRPr="00C36F32" w:rsidRDefault="00FA19DC" w:rsidP="00897859">
      <w:pPr>
        <w:rPr>
          <w:szCs w:val="20"/>
          <w:lang w:val="ru-RU"/>
        </w:rPr>
      </w:pPr>
      <w:r w:rsidRPr="00C36F32">
        <w:rPr>
          <w:szCs w:val="20"/>
          <w:lang w:val="ru-RU"/>
        </w:rPr>
        <w:t xml:space="preserve">Исследователь должен замерить с помощью миллиметровой измерительной линейки расстояние от начала шкалы до отметки, поставленной пациентом, и зафиксировать в первичной документации и в </w:t>
      </w:r>
      <w:r w:rsidR="00381CD4" w:rsidRPr="00C36F32">
        <w:rPr>
          <w:szCs w:val="20"/>
          <w:lang w:val="ru-RU"/>
        </w:rPr>
        <w:t>эИРК</w:t>
      </w:r>
      <w:r w:rsidRPr="00C36F32">
        <w:rPr>
          <w:szCs w:val="20"/>
          <w:lang w:val="ru-RU"/>
        </w:rPr>
        <w:t xml:space="preserve">. </w:t>
      </w:r>
      <w:bookmarkStart w:id="244" w:name="_Toc447465132"/>
      <w:bookmarkEnd w:id="244"/>
    </w:p>
    <w:p w14:paraId="53D4C6AD" w14:textId="77777777" w:rsidR="005B4815" w:rsidRPr="00C36F32" w:rsidRDefault="005B4815" w:rsidP="00897859">
      <w:pPr>
        <w:rPr>
          <w:lang w:val="ru-RU"/>
        </w:rPr>
      </w:pPr>
      <w:r w:rsidRPr="00C36F32">
        <w:rPr>
          <w:szCs w:val="20"/>
          <w:lang w:val="ru-RU"/>
        </w:rPr>
        <w:t>Этот метод субъективной оценки заключается в том, что пациента просят отметить на неградуированной линии длиной 10 см точку, которая соответствует степени выраженности дневной сонливости за период времени. Левая граница линии соответствует определению «нет дневной сонливости», правая – «нестерпимая дневная сонливость»</w:t>
      </w:r>
      <w:r w:rsidR="00C519E6" w:rsidRPr="00C36F32">
        <w:rPr>
          <w:szCs w:val="20"/>
          <w:lang w:val="ru-RU"/>
        </w:rPr>
        <w:t xml:space="preserve"> [</w:t>
      </w:r>
      <w:r w:rsidR="00C519E6" w:rsidRPr="00C36F32">
        <w:rPr>
          <w:szCs w:val="20"/>
        </w:rPr>
        <w:fldChar w:fldCharType="begin"/>
      </w:r>
      <w:r w:rsidR="00C519E6" w:rsidRPr="00C36F32">
        <w:rPr>
          <w:szCs w:val="20"/>
          <w:lang w:val="ru-RU"/>
        </w:rPr>
        <w:instrText xml:space="preserve"> </w:instrText>
      </w:r>
      <w:r w:rsidR="00C519E6" w:rsidRPr="00C36F32">
        <w:rPr>
          <w:szCs w:val="20"/>
        </w:rPr>
        <w:instrText>REF</w:instrText>
      </w:r>
      <w:r w:rsidR="00C519E6" w:rsidRPr="00C36F32">
        <w:rPr>
          <w:szCs w:val="20"/>
          <w:lang w:val="ru-RU"/>
        </w:rPr>
        <w:instrText xml:space="preserve"> _</w:instrText>
      </w:r>
      <w:r w:rsidR="00C519E6" w:rsidRPr="00C36F32">
        <w:rPr>
          <w:szCs w:val="20"/>
        </w:rPr>
        <w:instrText>Ref</w:instrText>
      </w:r>
      <w:r w:rsidR="00C519E6" w:rsidRPr="00C36F32">
        <w:rPr>
          <w:szCs w:val="20"/>
          <w:lang w:val="ru-RU"/>
        </w:rPr>
        <w:instrText>520300750 \</w:instrText>
      </w:r>
      <w:r w:rsidR="00C519E6" w:rsidRPr="00C36F32">
        <w:rPr>
          <w:szCs w:val="20"/>
        </w:rPr>
        <w:instrText>r</w:instrText>
      </w:r>
      <w:r w:rsidR="00C519E6" w:rsidRPr="00C36F32">
        <w:rPr>
          <w:szCs w:val="20"/>
          <w:lang w:val="ru-RU"/>
        </w:rPr>
        <w:instrText xml:space="preserve"> \</w:instrText>
      </w:r>
      <w:r w:rsidR="00C519E6" w:rsidRPr="00C36F32">
        <w:rPr>
          <w:szCs w:val="20"/>
        </w:rPr>
        <w:instrText>h</w:instrText>
      </w:r>
      <w:r w:rsidR="00C519E6" w:rsidRPr="00C36F32">
        <w:rPr>
          <w:szCs w:val="20"/>
          <w:lang w:val="ru-RU"/>
        </w:rPr>
        <w:instrText xml:space="preserve">  \* </w:instrText>
      </w:r>
      <w:r w:rsidR="00C519E6" w:rsidRPr="00C36F32">
        <w:rPr>
          <w:szCs w:val="20"/>
        </w:rPr>
        <w:instrText>MERGEFORMAT</w:instrText>
      </w:r>
      <w:r w:rsidR="00C519E6" w:rsidRPr="00C36F32">
        <w:rPr>
          <w:szCs w:val="20"/>
          <w:lang w:val="ru-RU"/>
        </w:rPr>
        <w:instrText xml:space="preserve"> </w:instrText>
      </w:r>
      <w:r w:rsidR="00C519E6" w:rsidRPr="00C36F32">
        <w:rPr>
          <w:szCs w:val="20"/>
        </w:rPr>
      </w:r>
      <w:r w:rsidR="00C519E6" w:rsidRPr="00C36F32">
        <w:rPr>
          <w:szCs w:val="20"/>
        </w:rPr>
        <w:fldChar w:fldCharType="separate"/>
      </w:r>
      <w:r w:rsidR="00C519E6" w:rsidRPr="00C36F32">
        <w:rPr>
          <w:szCs w:val="20"/>
          <w:lang w:val="ru-RU"/>
        </w:rPr>
        <w:t>2</w:t>
      </w:r>
      <w:r w:rsidR="00C519E6" w:rsidRPr="00C36F32">
        <w:rPr>
          <w:szCs w:val="20"/>
          <w:lang w:val="ru-RU"/>
        </w:rPr>
        <w:fldChar w:fldCharType="end"/>
      </w:r>
      <w:r w:rsidR="00C519E6" w:rsidRPr="00C36F32">
        <w:rPr>
          <w:szCs w:val="20"/>
          <w:lang w:val="ru-RU"/>
        </w:rPr>
        <w:t>]</w:t>
      </w:r>
      <w:r w:rsidRPr="00C36F32">
        <w:rPr>
          <w:szCs w:val="20"/>
          <w:lang w:val="ru-RU"/>
        </w:rPr>
        <w:t xml:space="preserve">. </w:t>
      </w:r>
    </w:p>
    <w:p w14:paraId="4A6B4DE6" w14:textId="77777777" w:rsidR="00642CDA" w:rsidRPr="00C36F32" w:rsidRDefault="00642CDA" w:rsidP="008E04F5">
      <w:pPr>
        <w:pStyle w:val="Title3"/>
        <w:numPr>
          <w:ilvl w:val="2"/>
          <w:numId w:val="25"/>
        </w:numPr>
      </w:pPr>
      <w:bookmarkStart w:id="245" w:name="_Toc520309529"/>
      <w:bookmarkStart w:id="246" w:name="_Toc520724611"/>
      <w:bookmarkStart w:id="247" w:name="_Toc520724760"/>
      <w:bookmarkStart w:id="248" w:name="_Toc520309543"/>
      <w:bookmarkStart w:id="249" w:name="_Toc520724625"/>
      <w:bookmarkStart w:id="250" w:name="_Toc520724774"/>
      <w:bookmarkStart w:id="251" w:name="_Toc24546265"/>
      <w:bookmarkStart w:id="252" w:name="_Toc24907847"/>
      <w:bookmarkStart w:id="253" w:name="_Toc24908343"/>
      <w:bookmarkStart w:id="254" w:name="_Toc25141897"/>
      <w:bookmarkStart w:id="255" w:name="_Toc25142025"/>
      <w:bookmarkStart w:id="256" w:name="_Toc24546266"/>
      <w:bookmarkStart w:id="257" w:name="_Toc24907848"/>
      <w:bookmarkStart w:id="258" w:name="_Toc24908344"/>
      <w:bookmarkStart w:id="259" w:name="_Toc25141898"/>
      <w:bookmarkStart w:id="260" w:name="_Toc25142026"/>
      <w:bookmarkStart w:id="261" w:name="_Toc24546267"/>
      <w:bookmarkStart w:id="262" w:name="_Toc24907849"/>
      <w:bookmarkStart w:id="263" w:name="_Toc24908345"/>
      <w:bookmarkStart w:id="264" w:name="_Toc25141899"/>
      <w:bookmarkStart w:id="265" w:name="_Toc25142027"/>
      <w:bookmarkStart w:id="266" w:name="_Toc24546268"/>
      <w:bookmarkStart w:id="267" w:name="_Toc24907850"/>
      <w:bookmarkStart w:id="268" w:name="_Toc24908346"/>
      <w:bookmarkStart w:id="269" w:name="_Toc25141900"/>
      <w:bookmarkStart w:id="270" w:name="_Toc25142028"/>
      <w:bookmarkStart w:id="271" w:name="_Toc24546269"/>
      <w:bookmarkStart w:id="272" w:name="_Toc24907851"/>
      <w:bookmarkStart w:id="273" w:name="_Toc24908347"/>
      <w:bookmarkStart w:id="274" w:name="_Toc25141901"/>
      <w:bookmarkStart w:id="275" w:name="_Toc25142029"/>
      <w:bookmarkStart w:id="276" w:name="_Toc24546270"/>
      <w:bookmarkStart w:id="277" w:name="_Toc24907852"/>
      <w:bookmarkStart w:id="278" w:name="_Toc24908348"/>
      <w:bookmarkStart w:id="279" w:name="_Toc25141902"/>
      <w:bookmarkStart w:id="280" w:name="_Toc25142030"/>
      <w:bookmarkStart w:id="281" w:name="_Toc24546271"/>
      <w:bookmarkStart w:id="282" w:name="_Toc24907853"/>
      <w:bookmarkStart w:id="283" w:name="_Toc24908349"/>
      <w:bookmarkStart w:id="284" w:name="_Toc25141903"/>
      <w:bookmarkStart w:id="285" w:name="_Toc25142031"/>
      <w:bookmarkStart w:id="286" w:name="_Toc24546272"/>
      <w:bookmarkStart w:id="287" w:name="_Toc24907854"/>
      <w:bookmarkStart w:id="288" w:name="_Toc24908350"/>
      <w:bookmarkStart w:id="289" w:name="_Toc25141904"/>
      <w:bookmarkStart w:id="290" w:name="_Toc25142032"/>
      <w:bookmarkStart w:id="291" w:name="_Toc24546273"/>
      <w:bookmarkStart w:id="292" w:name="_Toc24907855"/>
      <w:bookmarkStart w:id="293" w:name="_Toc24908351"/>
      <w:bookmarkStart w:id="294" w:name="_Toc25141905"/>
      <w:bookmarkStart w:id="295" w:name="_Toc25142033"/>
      <w:bookmarkStart w:id="296" w:name="_Toc24546274"/>
      <w:bookmarkStart w:id="297" w:name="_Toc24907856"/>
      <w:bookmarkStart w:id="298" w:name="_Toc24908352"/>
      <w:bookmarkStart w:id="299" w:name="_Toc25141906"/>
      <w:bookmarkStart w:id="300" w:name="_Toc25142034"/>
      <w:bookmarkStart w:id="301" w:name="_Toc24546275"/>
      <w:bookmarkStart w:id="302" w:name="_Toc24907857"/>
      <w:bookmarkStart w:id="303" w:name="_Toc24908353"/>
      <w:bookmarkStart w:id="304" w:name="_Toc25141907"/>
      <w:bookmarkStart w:id="305" w:name="_Toc25142035"/>
      <w:bookmarkStart w:id="306" w:name="_Toc24546276"/>
      <w:bookmarkStart w:id="307" w:name="_Toc24907858"/>
      <w:bookmarkStart w:id="308" w:name="_Toc24908354"/>
      <w:bookmarkStart w:id="309" w:name="_Toc25141908"/>
      <w:bookmarkStart w:id="310" w:name="_Toc25142036"/>
      <w:bookmarkStart w:id="311" w:name="_Toc359796814"/>
      <w:bookmarkStart w:id="312" w:name="_Toc359798173"/>
      <w:bookmarkStart w:id="313" w:name="_Toc363050619"/>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r w:rsidRPr="00C36F32">
        <w:t xml:space="preserve"> </w:t>
      </w:r>
      <w:bookmarkStart w:id="314" w:name="_Toc25228285"/>
      <w:r w:rsidR="00BC2827" w:rsidRPr="00C36F32">
        <w:t>Опросник удовлетворенности качеством жизни (Q-LES-Q-SF</w:t>
      </w:r>
      <w:r w:rsidRPr="00C36F32">
        <w:t>)</w:t>
      </w:r>
      <w:bookmarkEnd w:id="314"/>
    </w:p>
    <w:p w14:paraId="11983BDC" w14:textId="20073178" w:rsidR="000664B5" w:rsidRPr="00C36F32" w:rsidRDefault="00A64D93" w:rsidP="000664B5">
      <w:pPr>
        <w:rPr>
          <w:lang w:val="ru-RU"/>
        </w:rPr>
      </w:pPr>
      <w:r w:rsidRPr="00C36F32">
        <w:rPr>
          <w:lang w:val="ru-RU" w:eastAsia="ru-RU"/>
        </w:rPr>
        <w:t>Шкала является упрощенным вариантом опросника "Качество жизни" (QOL). Методика позволяет оценить то, насколько человек испытывает удовольствие от разных сфер собственной жизни</w:t>
      </w:r>
      <w:r w:rsidR="00EB6934" w:rsidRPr="00C36F32">
        <w:rPr>
          <w:lang w:val="ru-RU" w:eastAsia="ru-RU"/>
        </w:rPr>
        <w:t xml:space="preserve">. </w:t>
      </w:r>
      <w:r w:rsidR="000664B5" w:rsidRPr="00C36F32">
        <w:rPr>
          <w:lang w:val="ru-RU" w:eastAsia="ru-RU"/>
        </w:rPr>
        <w:t xml:space="preserve">Под "качеством жизни" в медицине понимают влияние  основного  заболевания от которого страдает человек, на его благополучие в различных сферах жизни (физической, эмоциональной, интеллектуальной и т.д.) Качество жизни </w:t>
      </w:r>
      <w:r w:rsidR="000664B5" w:rsidRPr="00C36F32">
        <w:rPr>
          <w:lang w:val="ru-RU" w:eastAsia="ru-RU"/>
        </w:rPr>
        <w:lastRenderedPageBreak/>
        <w:t>снижается не только при телесных заболеваниях. При различных психологических трудностях симптомы могут быть не  столь явными (например, при невыраженной тревоге), однако человек чувствует себя несчастным, недовольным собой,</w:t>
      </w:r>
      <w:r w:rsidR="003532D5" w:rsidRPr="00C36F32">
        <w:rPr>
          <w:lang w:val="ru-RU" w:eastAsia="ru-RU"/>
        </w:rPr>
        <w:t xml:space="preserve"> </w:t>
      </w:r>
      <w:r w:rsidR="000664B5" w:rsidRPr="00C36F32">
        <w:rPr>
          <w:lang w:val="ru-RU" w:eastAsia="ru-RU"/>
        </w:rPr>
        <w:t xml:space="preserve">окружающей жизнью. </w:t>
      </w:r>
      <w:r w:rsidR="0078024D" w:rsidRPr="00C36F32">
        <w:rPr>
          <w:lang w:val="ru-RU" w:eastAsia="ru-RU"/>
        </w:rPr>
        <w:t>Ш</w:t>
      </w:r>
      <w:r w:rsidR="0078024D" w:rsidRPr="00C36F32">
        <w:rPr>
          <w:lang w:val="ru-RU"/>
        </w:rPr>
        <w:t xml:space="preserve">кала </w:t>
      </w:r>
      <w:r w:rsidR="0078024D" w:rsidRPr="00C36F32">
        <w:t>Q</w:t>
      </w:r>
      <w:r w:rsidR="0078024D" w:rsidRPr="00C36F32">
        <w:rPr>
          <w:lang w:val="ru-RU"/>
        </w:rPr>
        <w:t>-</w:t>
      </w:r>
      <w:r w:rsidR="0078024D" w:rsidRPr="00C36F32">
        <w:t>LES</w:t>
      </w:r>
      <w:r w:rsidR="0078024D" w:rsidRPr="00C36F32">
        <w:rPr>
          <w:lang w:val="ru-RU"/>
        </w:rPr>
        <w:t>-</w:t>
      </w:r>
      <w:r w:rsidR="0078024D" w:rsidRPr="00C36F32">
        <w:t>Q</w:t>
      </w:r>
      <w:r w:rsidR="0078024D" w:rsidRPr="00C36F32">
        <w:rPr>
          <w:lang w:val="ru-RU"/>
        </w:rPr>
        <w:t>-</w:t>
      </w:r>
      <w:r w:rsidR="0078024D" w:rsidRPr="00C36F32">
        <w:t>SF</w:t>
      </w:r>
      <w:r w:rsidR="00FE7D99" w:rsidRPr="00C36F32">
        <w:rPr>
          <w:lang w:val="ru-RU"/>
        </w:rPr>
        <w:t xml:space="preserve">, представляет </w:t>
      </w:r>
      <w:r w:rsidR="0078024D" w:rsidRPr="00C36F32">
        <w:rPr>
          <w:lang w:val="ru-RU"/>
        </w:rPr>
        <w:t xml:space="preserve"> собой опросник по оценке удовлетворения различными сферами жизнедеятельности и функционирования в следующем диапазоне: 1 балл – очень не</w:t>
      </w:r>
      <w:r w:rsidR="003532D5" w:rsidRPr="00C36F32">
        <w:rPr>
          <w:lang w:val="ru-RU"/>
        </w:rPr>
        <w:t xml:space="preserve"> </w:t>
      </w:r>
      <w:r w:rsidR="0078024D" w:rsidRPr="00C36F32">
        <w:rPr>
          <w:lang w:val="ru-RU"/>
        </w:rPr>
        <w:t>удовлетворен; 2 балла – не</w:t>
      </w:r>
      <w:r w:rsidR="003532D5" w:rsidRPr="00C36F32">
        <w:rPr>
          <w:lang w:val="ru-RU"/>
        </w:rPr>
        <w:t xml:space="preserve"> </w:t>
      </w:r>
      <w:r w:rsidR="0078024D" w:rsidRPr="00C36F32">
        <w:rPr>
          <w:lang w:val="ru-RU"/>
        </w:rPr>
        <w:t xml:space="preserve">удовлетворен; 3 балла – ни удовлетворен, ни </w:t>
      </w:r>
      <w:r w:rsidR="003532D5" w:rsidRPr="00C36F32">
        <w:rPr>
          <w:lang w:val="ru-RU"/>
        </w:rPr>
        <w:t>не удовлетворен</w:t>
      </w:r>
      <w:r w:rsidR="0078024D" w:rsidRPr="00C36F32">
        <w:rPr>
          <w:lang w:val="ru-RU"/>
        </w:rPr>
        <w:t xml:space="preserve">; 4 – удовлетворен; 5 – очень удовлетворен. Увеличение суммарного балла по шкале </w:t>
      </w:r>
      <w:r w:rsidR="0078024D" w:rsidRPr="00C36F32">
        <w:t>Q</w:t>
      </w:r>
      <w:r w:rsidR="0078024D" w:rsidRPr="00C36F32">
        <w:rPr>
          <w:lang w:val="ru-RU"/>
        </w:rPr>
        <w:t>-</w:t>
      </w:r>
      <w:r w:rsidR="0078024D" w:rsidRPr="00C36F32">
        <w:t>LES</w:t>
      </w:r>
      <w:r w:rsidR="0078024D" w:rsidRPr="00C36F32">
        <w:rPr>
          <w:lang w:val="ru-RU"/>
        </w:rPr>
        <w:t>-</w:t>
      </w:r>
      <w:r w:rsidR="0078024D" w:rsidRPr="00C36F32">
        <w:t>Q</w:t>
      </w:r>
      <w:r w:rsidR="0078024D" w:rsidRPr="00C36F32">
        <w:rPr>
          <w:lang w:val="ru-RU"/>
        </w:rPr>
        <w:t>-</w:t>
      </w:r>
      <w:r w:rsidR="0078024D" w:rsidRPr="00C36F32">
        <w:t>SF</w:t>
      </w:r>
      <w:r w:rsidR="0078024D" w:rsidRPr="00C36F32">
        <w:rPr>
          <w:lang w:val="ru-RU"/>
        </w:rPr>
        <w:t xml:space="preserve"> свидетельствует об эффективности терапевтических интервенций</w:t>
      </w:r>
      <w:r w:rsidR="00A93940" w:rsidRPr="00C36F32">
        <w:rPr>
          <w:lang w:val="ru-RU"/>
        </w:rPr>
        <w:t xml:space="preserve"> [</w:t>
      </w:r>
      <w:r w:rsidR="00C519E6" w:rsidRPr="00C36F32">
        <w:rPr>
          <w:lang w:val="ru-RU"/>
        </w:rPr>
        <w:fldChar w:fldCharType="begin"/>
      </w:r>
      <w:r w:rsidR="00C519E6" w:rsidRPr="00C36F32">
        <w:rPr>
          <w:lang w:val="ru-RU"/>
        </w:rPr>
        <w:instrText xml:space="preserve"> REF _Ref24457594 \r \h </w:instrText>
      </w:r>
      <w:r w:rsidR="00C36F32" w:rsidRPr="00C36F32">
        <w:rPr>
          <w:lang w:val="ru-RU"/>
        </w:rPr>
        <w:instrText xml:space="preserve"> \* MERGEFORMAT </w:instrText>
      </w:r>
      <w:r w:rsidR="00C519E6" w:rsidRPr="00C36F32">
        <w:rPr>
          <w:lang w:val="ru-RU"/>
        </w:rPr>
      </w:r>
      <w:r w:rsidR="00C519E6" w:rsidRPr="00C36F32">
        <w:rPr>
          <w:lang w:val="ru-RU"/>
        </w:rPr>
        <w:fldChar w:fldCharType="separate"/>
      </w:r>
      <w:r w:rsidR="00C519E6" w:rsidRPr="00C36F32">
        <w:rPr>
          <w:lang w:val="ru-RU"/>
        </w:rPr>
        <w:t>8</w:t>
      </w:r>
      <w:r w:rsidR="00C519E6" w:rsidRPr="00C36F32">
        <w:rPr>
          <w:lang w:val="ru-RU"/>
        </w:rPr>
        <w:fldChar w:fldCharType="end"/>
      </w:r>
      <w:r w:rsidR="00A93940" w:rsidRPr="00C36F32">
        <w:rPr>
          <w:lang w:val="ru-RU"/>
        </w:rPr>
        <w:fldChar w:fldCharType="begin"/>
      </w:r>
      <w:r w:rsidR="00A93940" w:rsidRPr="00C36F32">
        <w:rPr>
          <w:lang w:val="ru-RU"/>
        </w:rPr>
        <w:instrText xml:space="preserve"> REF _Ref24457594 \r \h </w:instrText>
      </w:r>
      <w:r w:rsidR="00C36F32" w:rsidRPr="00C36F32">
        <w:rPr>
          <w:lang w:val="ru-RU"/>
        </w:rPr>
        <w:instrText xml:space="preserve"> \* MERGEFORMAT </w:instrText>
      </w:r>
      <w:r w:rsidR="00A93940" w:rsidRPr="00C36F32">
        <w:rPr>
          <w:lang w:val="ru-RU"/>
        </w:rPr>
      </w:r>
      <w:r w:rsidR="00A93940" w:rsidRPr="00C36F32">
        <w:rPr>
          <w:lang w:val="ru-RU"/>
        </w:rPr>
        <w:fldChar w:fldCharType="separate"/>
      </w:r>
      <w:r w:rsidR="00C519E6" w:rsidRPr="00C36F32">
        <w:rPr>
          <w:lang w:val="ru-RU"/>
        </w:rPr>
        <w:t>8</w:t>
      </w:r>
      <w:r w:rsidR="00A93940" w:rsidRPr="00C36F32">
        <w:rPr>
          <w:lang w:val="ru-RU"/>
        </w:rPr>
        <w:fldChar w:fldCharType="end"/>
      </w:r>
      <w:r w:rsidR="00A93940" w:rsidRPr="00C36F32">
        <w:rPr>
          <w:lang w:val="ru-RU"/>
        </w:rPr>
        <w:t>].</w:t>
      </w:r>
      <w:r w:rsidR="0078024D" w:rsidRPr="00C36F32">
        <w:rPr>
          <w:lang w:val="ru-RU"/>
        </w:rPr>
        <w:t xml:space="preserve"> </w:t>
      </w:r>
      <w:r w:rsidR="00A02427" w:rsidRPr="00C36F32">
        <w:rPr>
          <w:lang w:val="ru-RU"/>
        </w:rPr>
        <w:t>Опросник</w:t>
      </w:r>
      <w:r w:rsidR="004B224E" w:rsidRPr="00C36F32">
        <w:rPr>
          <w:lang w:val="ru-RU"/>
        </w:rPr>
        <w:t xml:space="preserve"> заполняется пациентом самостоятельно. </w:t>
      </w:r>
    </w:p>
    <w:p w14:paraId="183D2F75" w14:textId="77777777" w:rsidR="00EA4BF8" w:rsidRPr="00C36F32" w:rsidRDefault="00DF22F2" w:rsidP="00EA4BF8">
      <w:pPr>
        <w:rPr>
          <w:lang w:val="ru-RU"/>
        </w:rPr>
      </w:pPr>
      <w:r w:rsidRPr="00C36F32">
        <w:rPr>
          <w:lang w:val="ru-RU"/>
        </w:rPr>
        <w:t xml:space="preserve">Исследователь должен перенести данные </w:t>
      </w:r>
      <w:r w:rsidR="0056339D" w:rsidRPr="00C36F32">
        <w:rPr>
          <w:lang w:val="ru-RU"/>
        </w:rPr>
        <w:t>из</w:t>
      </w:r>
      <w:r w:rsidRPr="00C36F32">
        <w:rPr>
          <w:lang w:val="ru-RU"/>
        </w:rPr>
        <w:t xml:space="preserve"> первичной документации</w:t>
      </w:r>
      <w:r w:rsidR="0056339D" w:rsidRPr="00C36F32">
        <w:rPr>
          <w:lang w:val="ru-RU"/>
        </w:rPr>
        <w:t xml:space="preserve"> </w:t>
      </w:r>
      <w:r w:rsidRPr="00C36F32">
        <w:rPr>
          <w:lang w:val="ru-RU"/>
        </w:rPr>
        <w:t>в эИРК.</w:t>
      </w:r>
    </w:p>
    <w:p w14:paraId="7E524862" w14:textId="77777777" w:rsidR="00EA4BF8" w:rsidRPr="00C36F32" w:rsidRDefault="00EA4BF8" w:rsidP="00EA4BF8">
      <w:pPr>
        <w:pStyle w:val="Title3"/>
        <w:numPr>
          <w:ilvl w:val="2"/>
          <w:numId w:val="25"/>
        </w:numPr>
      </w:pPr>
      <w:bookmarkStart w:id="315" w:name="_Toc25141910"/>
      <w:bookmarkStart w:id="316" w:name="_Toc25142038"/>
      <w:bookmarkStart w:id="317" w:name="_Toc25228286"/>
      <w:bookmarkEnd w:id="315"/>
      <w:bookmarkEnd w:id="316"/>
      <w:r w:rsidRPr="00C36F32">
        <w:t>Визуальная аналоговая шкала нетрудоспособности Шихана (SDS)</w:t>
      </w:r>
      <w:bookmarkEnd w:id="317"/>
    </w:p>
    <w:p w14:paraId="35AFD03D" w14:textId="4F017C4B" w:rsidR="005313F2" w:rsidRPr="00C36F32" w:rsidRDefault="00EA4BF8" w:rsidP="005313F2">
      <w:pPr>
        <w:rPr>
          <w:lang w:val="ru-RU"/>
        </w:rPr>
      </w:pPr>
      <w:r w:rsidRPr="00C36F32">
        <w:rPr>
          <w:lang w:val="ru-RU"/>
        </w:rPr>
        <w:t>Шкала нетрудоспособности Шихана (</w:t>
      </w:r>
      <w:r w:rsidRPr="00C36F32">
        <w:t>SDS</w:t>
      </w:r>
      <w:r w:rsidRPr="00C36F32">
        <w:rPr>
          <w:lang w:val="ru-RU"/>
        </w:rPr>
        <w:t>) служат для оценки влияния аффективных симптомов на социальн</w:t>
      </w:r>
      <w:r w:rsidR="00775984" w:rsidRPr="00C36F32">
        <w:rPr>
          <w:lang w:val="ru-RU"/>
        </w:rPr>
        <w:t>ое функционирование</w:t>
      </w:r>
      <w:r w:rsidRPr="00C36F32">
        <w:rPr>
          <w:lang w:val="ru-RU"/>
        </w:rPr>
        <w:t xml:space="preserve"> пациентов. Опросник заполняется пациентом самостоятельно. Опросник состоит из </w:t>
      </w:r>
      <w:r w:rsidR="005313F2" w:rsidRPr="00C36F32">
        <w:rPr>
          <w:lang w:val="ru-RU"/>
        </w:rPr>
        <w:t>пяти вопросов, затрагивающих различные аспекты социальной жизни (работа, домашние дела, социальная активность, отдых) и влияние на них симптомов тревоги</w:t>
      </w:r>
      <w:r w:rsidR="00D76727" w:rsidRPr="00C36F32">
        <w:rPr>
          <w:lang w:val="ru-RU"/>
        </w:rPr>
        <w:t xml:space="preserve"> [</w:t>
      </w:r>
      <w:r w:rsidR="00D76727" w:rsidRPr="00C36F32">
        <w:rPr>
          <w:lang w:val="ru-RU"/>
        </w:rPr>
        <w:fldChar w:fldCharType="begin"/>
      </w:r>
      <w:r w:rsidR="00D76727" w:rsidRPr="00C36F32">
        <w:rPr>
          <w:lang w:val="ru-RU"/>
        </w:rPr>
        <w:instrText xml:space="preserve"> REF _Ref24477002 \r \h </w:instrText>
      </w:r>
      <w:r w:rsidR="00C36F32" w:rsidRPr="00C36F32">
        <w:rPr>
          <w:lang w:val="ru-RU"/>
        </w:rPr>
        <w:instrText xml:space="preserve"> \* MERGEFORMAT </w:instrText>
      </w:r>
      <w:r w:rsidR="00D76727" w:rsidRPr="00C36F32">
        <w:rPr>
          <w:lang w:val="ru-RU"/>
        </w:rPr>
      </w:r>
      <w:r w:rsidR="00D76727" w:rsidRPr="00C36F32">
        <w:rPr>
          <w:lang w:val="ru-RU"/>
        </w:rPr>
        <w:fldChar w:fldCharType="separate"/>
      </w:r>
      <w:r w:rsidR="00953B98" w:rsidRPr="00C36F32">
        <w:rPr>
          <w:lang w:val="ru-RU"/>
        </w:rPr>
        <w:t>7</w:t>
      </w:r>
      <w:r w:rsidR="00D76727" w:rsidRPr="00C36F32">
        <w:rPr>
          <w:lang w:val="ru-RU"/>
        </w:rPr>
        <w:fldChar w:fldCharType="end"/>
      </w:r>
      <w:r w:rsidR="00D76727" w:rsidRPr="00C36F32">
        <w:rPr>
          <w:lang w:val="ru-RU"/>
        </w:rPr>
        <w:t>].</w:t>
      </w:r>
      <w:r w:rsidRPr="00C36F32">
        <w:rPr>
          <w:lang w:val="ru-RU"/>
        </w:rPr>
        <w:t xml:space="preserve"> </w:t>
      </w:r>
      <w:r w:rsidR="005313F2" w:rsidRPr="00C36F32">
        <w:rPr>
          <w:lang w:val="ru-RU"/>
        </w:rPr>
        <w:t>Время заполнения – 3-5 минут. Исследователь должен перенести данные из первичной документации в эИРК.</w:t>
      </w:r>
      <w:r w:rsidR="00D76727" w:rsidRPr="00C36F32">
        <w:rPr>
          <w:lang w:val="ru-RU"/>
        </w:rPr>
        <w:t xml:space="preserve"> </w:t>
      </w:r>
    </w:p>
    <w:p w14:paraId="34D478B8" w14:textId="77777777" w:rsidR="00611211" w:rsidRPr="00C36F32" w:rsidRDefault="00611211" w:rsidP="008E04F5">
      <w:pPr>
        <w:pStyle w:val="Title3"/>
        <w:numPr>
          <w:ilvl w:val="2"/>
          <w:numId w:val="25"/>
        </w:numPr>
      </w:pPr>
      <w:bookmarkStart w:id="318" w:name="_Toc25141912"/>
      <w:bookmarkStart w:id="319" w:name="_Toc25142040"/>
      <w:bookmarkStart w:id="320" w:name="_Toc25228287"/>
      <w:bookmarkEnd w:id="318"/>
      <w:bookmarkEnd w:id="319"/>
      <w:r w:rsidRPr="00C36F32">
        <w:t>Тест прокладывания маршрута (ТМТ)</w:t>
      </w:r>
      <w:bookmarkEnd w:id="320"/>
    </w:p>
    <w:p w14:paraId="56280C66" w14:textId="77777777" w:rsidR="007B6D87" w:rsidRPr="00C36F32" w:rsidRDefault="007B6D87" w:rsidP="007B6D87">
      <w:pPr>
        <w:rPr>
          <w:lang w:val="ru-RU"/>
        </w:rPr>
      </w:pPr>
      <w:r w:rsidRPr="00C36F32">
        <w:rPr>
          <w:lang w:val="ru-RU"/>
        </w:rPr>
        <w:t>Методика была предложена Reitan в 1956 году и предназначена для оценки концентрации и переключаемости внимания, а также темпа сенсомоторных реакций.</w:t>
      </w:r>
    </w:p>
    <w:p w14:paraId="597091ED" w14:textId="77777777" w:rsidR="007B6D87" w:rsidRPr="00C36F32" w:rsidRDefault="007B6D87" w:rsidP="007B6D87">
      <w:pPr>
        <w:rPr>
          <w:lang w:val="ru-RU"/>
        </w:rPr>
      </w:pPr>
      <w:r w:rsidRPr="00C36F32">
        <w:rPr>
          <w:lang w:val="ru-RU"/>
        </w:rPr>
        <w:t>Тест представляет собой модифицированный вариант классических «Таблиц Шульте» и состоит из двух отдельных субтестов (А и В).</w:t>
      </w:r>
    </w:p>
    <w:p w14:paraId="4E9B0804" w14:textId="77777777" w:rsidR="007B6D87" w:rsidRPr="00C36F32" w:rsidRDefault="007B6D87" w:rsidP="007B6D87">
      <w:pPr>
        <w:rPr>
          <w:lang w:val="ru-RU"/>
        </w:rPr>
      </w:pPr>
      <w:r w:rsidRPr="00C36F32">
        <w:rPr>
          <w:lang w:val="ru-RU"/>
        </w:rPr>
        <w:t>Субтест А включает бланк, на котором в случайном порядке расположены числа от 1 до 25. Испытуемый должен как можно быстрее отыскивать числа по порядку и соединять их линиями.</w:t>
      </w:r>
    </w:p>
    <w:p w14:paraId="2C8F4FE8" w14:textId="77777777" w:rsidR="007B6D87" w:rsidRPr="00C36F32" w:rsidRDefault="007B6D87" w:rsidP="007B6D87">
      <w:pPr>
        <w:rPr>
          <w:lang w:val="ru-RU"/>
        </w:rPr>
      </w:pPr>
      <w:r w:rsidRPr="00C36F32">
        <w:rPr>
          <w:lang w:val="ru-RU"/>
        </w:rPr>
        <w:t>На бланке субтеста В</w:t>
      </w:r>
      <w:r w:rsidR="006B253C" w:rsidRPr="00C36F32">
        <w:rPr>
          <w:lang w:val="ru-RU"/>
        </w:rPr>
        <w:t>,</w:t>
      </w:r>
      <w:r w:rsidRPr="00C36F32">
        <w:rPr>
          <w:lang w:val="ru-RU"/>
        </w:rPr>
        <w:t xml:space="preserve"> в случайном порядке расположены числа от 1 до 13 и буквы от А до М. Задача испытуемого состоит в отыскивании и попеременном соединении циф</w:t>
      </w:r>
      <w:r w:rsidR="00A64D93" w:rsidRPr="00C36F32">
        <w:rPr>
          <w:lang w:val="ru-RU"/>
        </w:rPr>
        <w:t xml:space="preserve">р и букв в определенном порядке (вначале - буква, затем – цифра, затем – следующая буква, и так далее). </w:t>
      </w:r>
    </w:p>
    <w:p w14:paraId="10F93194" w14:textId="77777777" w:rsidR="007B6D87" w:rsidRPr="00C36F32" w:rsidRDefault="007B6D87" w:rsidP="007B6D87">
      <w:pPr>
        <w:rPr>
          <w:lang w:val="ru-RU"/>
        </w:rPr>
      </w:pPr>
      <w:r w:rsidRPr="00C36F32">
        <w:rPr>
          <w:lang w:val="ru-RU"/>
        </w:rPr>
        <w:t xml:space="preserve">Главным исследуемым параметром является время, затраченное испытуемым на выполнение теста. Учитывается также количество ошибок. </w:t>
      </w:r>
    </w:p>
    <w:p w14:paraId="42EFBA61" w14:textId="77777777" w:rsidR="007B6D87" w:rsidRPr="00C36F32" w:rsidRDefault="007B6D87" w:rsidP="007B6D87">
      <w:pPr>
        <w:rPr>
          <w:lang w:val="ru-RU"/>
        </w:rPr>
      </w:pPr>
      <w:r w:rsidRPr="00C36F32">
        <w:rPr>
          <w:lang w:val="ru-RU"/>
        </w:rPr>
        <w:t>Полученные результаты переводятся в стандартизованные бальные оценки, которые варьируют в зависимости от возраста. Бальные оценки соответствуют определенным уровням выраженности изучаемого параметра когнитивного функционирования</w:t>
      </w:r>
      <w:r w:rsidR="00A93940" w:rsidRPr="00C36F32">
        <w:rPr>
          <w:lang w:val="ru-RU"/>
        </w:rPr>
        <w:t xml:space="preserve"> </w:t>
      </w:r>
      <w:r w:rsidRPr="00C36F32">
        <w:rPr>
          <w:lang w:val="ru-RU"/>
        </w:rPr>
        <w:t>[</w:t>
      </w:r>
      <w:r w:rsidR="00A93940" w:rsidRPr="00C36F32">
        <w:rPr>
          <w:lang w:val="ru-RU"/>
        </w:rPr>
        <w:fldChar w:fldCharType="begin"/>
      </w:r>
      <w:r w:rsidR="00A93940" w:rsidRPr="00C36F32">
        <w:rPr>
          <w:lang w:val="ru-RU"/>
        </w:rPr>
        <w:instrText xml:space="preserve"> REF _Ref24457472 \r \h </w:instrText>
      </w:r>
      <w:r w:rsidR="00A64D93" w:rsidRPr="00C36F32">
        <w:rPr>
          <w:lang w:val="ru-RU"/>
        </w:rPr>
        <w:instrText xml:space="preserve"> \* MERGEFORMAT </w:instrText>
      </w:r>
      <w:r w:rsidR="00A93940" w:rsidRPr="00C36F32">
        <w:rPr>
          <w:lang w:val="ru-RU"/>
        </w:rPr>
      </w:r>
      <w:r w:rsidR="00A93940" w:rsidRPr="00C36F32">
        <w:rPr>
          <w:lang w:val="ru-RU"/>
        </w:rPr>
        <w:fldChar w:fldCharType="separate"/>
      </w:r>
      <w:r w:rsidR="00953B98" w:rsidRPr="00C36F32">
        <w:rPr>
          <w:lang w:val="ru-RU"/>
        </w:rPr>
        <w:t>1</w:t>
      </w:r>
      <w:r w:rsidR="00A93940" w:rsidRPr="00C36F32">
        <w:rPr>
          <w:lang w:val="ru-RU"/>
        </w:rPr>
        <w:fldChar w:fldCharType="end"/>
      </w:r>
      <w:r w:rsidRPr="00C36F32">
        <w:rPr>
          <w:lang w:val="ru-RU"/>
        </w:rPr>
        <w:t>]</w:t>
      </w:r>
      <w:r w:rsidR="00A93940" w:rsidRPr="00C36F32">
        <w:rPr>
          <w:lang w:val="ru-RU"/>
        </w:rPr>
        <w:t>.</w:t>
      </w:r>
    </w:p>
    <w:p w14:paraId="358C5B72" w14:textId="6AE38758" w:rsidR="00B2683B" w:rsidRPr="00C36F32" w:rsidRDefault="00AF75C1" w:rsidP="007B6D87">
      <w:pPr>
        <w:rPr>
          <w:lang w:val="ru-RU"/>
        </w:rPr>
      </w:pPr>
      <w:r w:rsidRPr="00C36F32">
        <w:rPr>
          <w:lang w:val="ru-RU"/>
        </w:rPr>
        <w:t xml:space="preserve">-2 </w:t>
      </w:r>
      <w:r w:rsidR="007B6D87" w:rsidRPr="00C36F32">
        <w:rPr>
          <w:lang w:val="ru-RU"/>
        </w:rPr>
        <w:t xml:space="preserve">– </w:t>
      </w:r>
      <w:r w:rsidRPr="00C36F32">
        <w:rPr>
          <w:lang w:val="ru-RU"/>
        </w:rPr>
        <w:t>1     Г</w:t>
      </w:r>
      <w:r w:rsidR="007B6D87" w:rsidRPr="00C36F32">
        <w:rPr>
          <w:lang w:val="ru-RU"/>
        </w:rPr>
        <w:t xml:space="preserve">рубое снижение параметра </w:t>
      </w:r>
    </w:p>
    <w:p w14:paraId="742F282A" w14:textId="548DBECE" w:rsidR="00B2683B" w:rsidRPr="00C36F32" w:rsidRDefault="00AF75C1" w:rsidP="007B6D87">
      <w:pPr>
        <w:rPr>
          <w:lang w:val="ru-RU"/>
        </w:rPr>
      </w:pPr>
      <w:r w:rsidRPr="00C36F32">
        <w:rPr>
          <w:lang w:val="ru-RU"/>
        </w:rPr>
        <w:t xml:space="preserve"> </w:t>
      </w:r>
      <w:r w:rsidR="007B6D87" w:rsidRPr="00C36F32">
        <w:rPr>
          <w:lang w:val="ru-RU"/>
        </w:rPr>
        <w:t>2</w:t>
      </w:r>
      <w:r w:rsidR="00B2683B" w:rsidRPr="00C36F32">
        <w:rPr>
          <w:lang w:val="ru-RU"/>
        </w:rPr>
        <w:t xml:space="preserve"> – </w:t>
      </w:r>
      <w:r w:rsidR="007B6D87" w:rsidRPr="00C36F32">
        <w:rPr>
          <w:lang w:val="ru-RU"/>
        </w:rPr>
        <w:t xml:space="preserve">3 </w:t>
      </w:r>
      <w:r w:rsidRPr="00C36F32">
        <w:rPr>
          <w:lang w:val="ru-RU"/>
        </w:rPr>
        <w:t xml:space="preserve">    П</w:t>
      </w:r>
      <w:r w:rsidR="007B6D87" w:rsidRPr="00C36F32">
        <w:rPr>
          <w:lang w:val="ru-RU"/>
        </w:rPr>
        <w:t>ограничный уровен</w:t>
      </w:r>
      <w:r w:rsidRPr="00C36F32">
        <w:rPr>
          <w:lang w:val="ru-RU"/>
        </w:rPr>
        <w:t>ь</w:t>
      </w:r>
      <w:r w:rsidR="007B6D87" w:rsidRPr="00C36F32">
        <w:rPr>
          <w:lang w:val="ru-RU"/>
        </w:rPr>
        <w:t xml:space="preserve"> </w:t>
      </w:r>
    </w:p>
    <w:p w14:paraId="2DEE3D58" w14:textId="339E640E" w:rsidR="00B2683B" w:rsidRPr="00C36F32" w:rsidRDefault="00AF75C1" w:rsidP="007B6D87">
      <w:pPr>
        <w:rPr>
          <w:lang w:val="ru-RU"/>
        </w:rPr>
      </w:pPr>
      <w:r w:rsidRPr="00C36F32">
        <w:rPr>
          <w:lang w:val="ru-RU"/>
        </w:rPr>
        <w:t xml:space="preserve"> </w:t>
      </w:r>
      <w:r w:rsidR="007B6D87" w:rsidRPr="00C36F32">
        <w:rPr>
          <w:lang w:val="ru-RU"/>
        </w:rPr>
        <w:t>4</w:t>
      </w:r>
      <w:r w:rsidRPr="00C36F32">
        <w:rPr>
          <w:lang w:val="ru-RU"/>
        </w:rPr>
        <w:t xml:space="preserve"> – </w:t>
      </w:r>
      <w:r w:rsidR="007B6D87" w:rsidRPr="00C36F32">
        <w:rPr>
          <w:lang w:val="ru-RU"/>
        </w:rPr>
        <w:t xml:space="preserve">6  </w:t>
      </w:r>
      <w:r w:rsidRPr="00C36F32">
        <w:rPr>
          <w:lang w:val="ru-RU"/>
        </w:rPr>
        <w:t xml:space="preserve">   С</w:t>
      </w:r>
      <w:r w:rsidR="007B6D87" w:rsidRPr="00C36F32">
        <w:rPr>
          <w:lang w:val="ru-RU"/>
        </w:rPr>
        <w:t xml:space="preserve">редний уровень </w:t>
      </w:r>
    </w:p>
    <w:p w14:paraId="01CDFD40" w14:textId="070A2FD4" w:rsidR="007B6D87" w:rsidRPr="00C36F32" w:rsidRDefault="00AF75C1" w:rsidP="007B6D87">
      <w:pPr>
        <w:rPr>
          <w:lang w:val="ru-RU"/>
        </w:rPr>
      </w:pPr>
      <w:r w:rsidRPr="00C36F32">
        <w:rPr>
          <w:lang w:val="ru-RU"/>
        </w:rPr>
        <w:t xml:space="preserve"> </w:t>
      </w:r>
      <w:r w:rsidR="007B6D87" w:rsidRPr="00C36F32">
        <w:rPr>
          <w:lang w:val="ru-RU"/>
        </w:rPr>
        <w:t>7</w:t>
      </w:r>
      <w:r w:rsidRPr="00C36F32">
        <w:rPr>
          <w:lang w:val="ru-RU"/>
        </w:rPr>
        <w:t xml:space="preserve"> – </w:t>
      </w:r>
      <w:r w:rsidR="007B6D87" w:rsidRPr="00C36F32">
        <w:rPr>
          <w:lang w:val="ru-RU"/>
        </w:rPr>
        <w:t xml:space="preserve">11 </w:t>
      </w:r>
      <w:r w:rsidRPr="00C36F32">
        <w:rPr>
          <w:lang w:val="ru-RU"/>
        </w:rPr>
        <w:t xml:space="preserve">  В</w:t>
      </w:r>
      <w:r w:rsidR="007B6D87" w:rsidRPr="00C36F32">
        <w:rPr>
          <w:lang w:val="ru-RU"/>
        </w:rPr>
        <w:t>ысокий уровень выраженности параметра [</w:t>
      </w:r>
      <w:r w:rsidRPr="00C36F32">
        <w:rPr>
          <w:lang w:val="ru-RU"/>
        </w:rPr>
        <w:fldChar w:fldCharType="begin"/>
      </w:r>
      <w:r w:rsidRPr="00C36F32">
        <w:rPr>
          <w:lang w:val="ru-RU"/>
        </w:rPr>
        <w:instrText xml:space="preserve"> REF _Ref24457352 \r \h </w:instrText>
      </w:r>
      <w:r w:rsidR="00C36F32" w:rsidRPr="00C36F32">
        <w:rPr>
          <w:lang w:val="ru-RU"/>
        </w:rPr>
        <w:instrText xml:space="preserve"> \* MERGEFORMAT </w:instrText>
      </w:r>
      <w:r w:rsidRPr="00C36F32">
        <w:rPr>
          <w:lang w:val="ru-RU"/>
        </w:rPr>
      </w:r>
      <w:r w:rsidRPr="00C36F32">
        <w:rPr>
          <w:lang w:val="ru-RU"/>
        </w:rPr>
        <w:fldChar w:fldCharType="separate"/>
      </w:r>
      <w:r w:rsidRPr="00C36F32">
        <w:rPr>
          <w:lang w:val="ru-RU"/>
        </w:rPr>
        <w:t>9</w:t>
      </w:r>
      <w:r w:rsidRPr="00C36F32">
        <w:rPr>
          <w:lang w:val="ru-RU"/>
        </w:rPr>
        <w:fldChar w:fldCharType="end"/>
      </w:r>
      <w:r w:rsidR="007B6D87" w:rsidRPr="00C36F32">
        <w:rPr>
          <w:lang w:val="ru-RU"/>
        </w:rPr>
        <w:t>].</w:t>
      </w:r>
    </w:p>
    <w:p w14:paraId="567923D7" w14:textId="77777777" w:rsidR="00611211" w:rsidRPr="00C36F32" w:rsidRDefault="00611211" w:rsidP="00611211">
      <w:pPr>
        <w:rPr>
          <w:lang w:val="ru-RU"/>
        </w:rPr>
      </w:pPr>
      <w:r w:rsidRPr="00C36F32">
        <w:rPr>
          <w:lang w:val="ru-RU"/>
        </w:rPr>
        <w:t xml:space="preserve">Исследователь должен </w:t>
      </w:r>
      <w:r w:rsidR="00DF6541" w:rsidRPr="00C36F32">
        <w:rPr>
          <w:lang w:val="ru-RU"/>
        </w:rPr>
        <w:t xml:space="preserve">провести оценку и </w:t>
      </w:r>
      <w:r w:rsidRPr="00C36F32">
        <w:rPr>
          <w:lang w:val="ru-RU"/>
        </w:rPr>
        <w:t>перенести данные из первичной документации в эИРК.</w:t>
      </w:r>
    </w:p>
    <w:p w14:paraId="0060D3AA" w14:textId="77777777" w:rsidR="00611211" w:rsidRPr="00C36F32" w:rsidRDefault="00611211" w:rsidP="00A64D93">
      <w:pPr>
        <w:pStyle w:val="Title3"/>
        <w:numPr>
          <w:ilvl w:val="2"/>
          <w:numId w:val="25"/>
        </w:numPr>
      </w:pPr>
      <w:bookmarkStart w:id="321" w:name="_Toc25228288"/>
      <w:r w:rsidRPr="00C36F32">
        <w:lastRenderedPageBreak/>
        <w:t>Опросник проявлений синдрома отмены бензодиазепинов</w:t>
      </w:r>
      <w:r w:rsidR="00A64D93" w:rsidRPr="00C36F32">
        <w:t xml:space="preserve"> </w:t>
      </w:r>
      <w:r w:rsidRPr="00C36F32">
        <w:t xml:space="preserve"> (BWSQ</w:t>
      </w:r>
      <w:r w:rsidR="008D559C" w:rsidRPr="00C36F32">
        <w:t>-2</w:t>
      </w:r>
      <w:r w:rsidRPr="00C36F32">
        <w:t>)</w:t>
      </w:r>
      <w:bookmarkEnd w:id="321"/>
    </w:p>
    <w:p w14:paraId="1DA4E219" w14:textId="2CD97EAE" w:rsidR="00611211" w:rsidRPr="00C36F32" w:rsidRDefault="008D559C" w:rsidP="00611211">
      <w:pPr>
        <w:ind w:firstLine="0"/>
        <w:rPr>
          <w:lang w:val="ru-RU"/>
        </w:rPr>
      </w:pPr>
      <w:r w:rsidRPr="00C36F32">
        <w:rPr>
          <w:lang w:val="ru-RU"/>
        </w:rPr>
        <w:t xml:space="preserve">        Опросник используется для оценки синдрома отмены бензодиазепинов,</w:t>
      </w:r>
      <w:r w:rsidR="00A64D93" w:rsidRPr="00C36F32">
        <w:rPr>
          <w:lang w:val="ru-RU"/>
        </w:rPr>
        <w:t xml:space="preserve"> </w:t>
      </w:r>
      <w:r w:rsidRPr="00C36F32">
        <w:rPr>
          <w:lang w:val="ru-RU"/>
        </w:rPr>
        <w:t>но также может быть использован для оценки синдрома отмены анксиолитических препаратов других групп. Пациент самостоятельно заполняет опросник. Оцениваются возможные признаки синдрома отмены за прошедшие 2 недели. Опросник состоит из 20 основных вопросов, а также дополнительных пунктов для симптомов, которые возникли у пациента, но не указаны в основных 20 вопрос</w:t>
      </w:r>
      <w:r w:rsidR="00A64D93" w:rsidRPr="00C36F32">
        <w:rPr>
          <w:lang w:val="ru-RU"/>
        </w:rPr>
        <w:t>ах [</w:t>
      </w:r>
      <w:r w:rsidR="00A64D93" w:rsidRPr="00C36F32">
        <w:rPr>
          <w:lang w:val="ru-RU"/>
        </w:rPr>
        <w:fldChar w:fldCharType="begin"/>
      </w:r>
      <w:r w:rsidR="00A64D93" w:rsidRPr="00C36F32">
        <w:rPr>
          <w:lang w:val="ru-RU"/>
        </w:rPr>
        <w:instrText xml:space="preserve"> REF _Ref24460465 \r \h </w:instrText>
      </w:r>
      <w:r w:rsidR="00C36F32" w:rsidRPr="00C36F32">
        <w:rPr>
          <w:lang w:val="ru-RU"/>
        </w:rPr>
        <w:instrText xml:space="preserve"> \* MERGEFORMAT </w:instrText>
      </w:r>
      <w:r w:rsidR="00A64D93" w:rsidRPr="00C36F32">
        <w:rPr>
          <w:lang w:val="ru-RU"/>
        </w:rPr>
      </w:r>
      <w:r w:rsidR="00A64D93" w:rsidRPr="00C36F32">
        <w:rPr>
          <w:lang w:val="ru-RU"/>
        </w:rPr>
        <w:fldChar w:fldCharType="separate"/>
      </w:r>
      <w:r w:rsidR="00953B98" w:rsidRPr="00C36F32">
        <w:rPr>
          <w:lang w:val="ru-RU"/>
        </w:rPr>
        <w:t>11</w:t>
      </w:r>
      <w:r w:rsidR="00A64D93" w:rsidRPr="00C36F32">
        <w:rPr>
          <w:lang w:val="ru-RU"/>
        </w:rPr>
        <w:fldChar w:fldCharType="end"/>
      </w:r>
      <w:r w:rsidR="00A64D93" w:rsidRPr="00C36F32">
        <w:rPr>
          <w:lang w:val="ru-RU"/>
        </w:rPr>
        <w:t xml:space="preserve">]. </w:t>
      </w:r>
      <w:r w:rsidRPr="00C36F32">
        <w:rPr>
          <w:lang w:val="ru-RU"/>
        </w:rPr>
        <w:t>Исследователь должен</w:t>
      </w:r>
      <w:r w:rsidR="00DF6541" w:rsidRPr="00C36F32">
        <w:rPr>
          <w:lang w:val="ru-RU"/>
        </w:rPr>
        <w:t xml:space="preserve"> провести оценку и </w:t>
      </w:r>
      <w:r w:rsidRPr="00C36F32">
        <w:rPr>
          <w:lang w:val="ru-RU"/>
        </w:rPr>
        <w:t xml:space="preserve"> перенести данные из первичной документации в эИРК.</w:t>
      </w:r>
    </w:p>
    <w:p w14:paraId="59829B8B" w14:textId="77777777" w:rsidR="00E427BC" w:rsidRPr="00C36F32" w:rsidRDefault="00E427BC" w:rsidP="00B4269B">
      <w:pPr>
        <w:pStyle w:val="Title2"/>
      </w:pPr>
      <w:bookmarkStart w:id="322" w:name="_Toc535230101"/>
      <w:bookmarkStart w:id="323" w:name="_Toc25228289"/>
      <w:r w:rsidRPr="00C36F32">
        <w:t>Электрокардиография</w:t>
      </w:r>
      <w:bookmarkEnd w:id="311"/>
      <w:bookmarkEnd w:id="312"/>
      <w:bookmarkEnd w:id="313"/>
      <w:bookmarkEnd w:id="322"/>
      <w:bookmarkEnd w:id="323"/>
    </w:p>
    <w:p w14:paraId="02961025" w14:textId="77777777" w:rsidR="00870D15" w:rsidRPr="00C36F32" w:rsidRDefault="00870D15" w:rsidP="00B4269B">
      <w:pPr>
        <w:ind w:firstLine="426"/>
        <w:rPr>
          <w:lang w:val="ru-RU"/>
        </w:rPr>
      </w:pPr>
      <w:bookmarkStart w:id="324" w:name="_Toc348607641"/>
      <w:bookmarkStart w:id="325" w:name="_Toc348114531"/>
      <w:r w:rsidRPr="00C36F32">
        <w:rPr>
          <w:snapToGrid w:val="0"/>
          <w:lang w:val="ru-RU"/>
        </w:rPr>
        <w:t xml:space="preserve">Электрокардиография (ЭКГ) в 12 отведениях выполняется пациенту в положении лежа на спине после 10 минут отдыха. </w:t>
      </w:r>
      <w:r w:rsidRPr="00C36F32">
        <w:rPr>
          <w:lang w:val="ru-RU"/>
        </w:rPr>
        <w:t xml:space="preserve">Электроды следует располагать на одни и те же точки на протяжении всего исследования. </w:t>
      </w:r>
    </w:p>
    <w:p w14:paraId="51F61D74" w14:textId="6B91C7D2" w:rsidR="001D1D4D" w:rsidRPr="00C36F32" w:rsidRDefault="001D1D4D" w:rsidP="00B4269B">
      <w:pPr>
        <w:ind w:firstLine="426"/>
        <w:rPr>
          <w:lang w:val="ru-RU"/>
        </w:rPr>
      </w:pPr>
      <w:r w:rsidRPr="00C36F32">
        <w:rPr>
          <w:lang w:val="ru-RU"/>
        </w:rPr>
        <w:t>Будут анализироваться следующие параметры: ЧСС, PQ, QT, QRS, QTc(F).</w:t>
      </w:r>
    </w:p>
    <w:p w14:paraId="10B91250" w14:textId="5428183A" w:rsidR="003E2E38" w:rsidRPr="00C36F32" w:rsidRDefault="003E2E38" w:rsidP="00B4269B">
      <w:pPr>
        <w:ind w:firstLine="426"/>
        <w:rPr>
          <w:lang w:val="ru-RU"/>
        </w:rPr>
      </w:pPr>
      <w:r w:rsidRPr="00C36F32">
        <w:rPr>
          <w:snapToGrid w:val="0"/>
          <w:lang w:val="ru-RU"/>
        </w:rPr>
        <w:t xml:space="preserve">Параметр </w:t>
      </w:r>
      <w:r w:rsidRPr="00C36F32">
        <w:rPr>
          <w:lang w:val="ru-RU"/>
        </w:rPr>
        <w:t xml:space="preserve">QTc(F) будет </w:t>
      </w:r>
      <w:r w:rsidRPr="00C36F32">
        <w:rPr>
          <w:noProof/>
          <w:lang w:val="ru-RU"/>
        </w:rPr>
        <w:t xml:space="preserve">высчитываться автоматически </w:t>
      </w:r>
      <w:r w:rsidRPr="00C36F32">
        <w:rPr>
          <w:lang w:val="ru-RU"/>
        </w:rPr>
        <w:t>в эИРК по формуле:</w:t>
      </w:r>
    </w:p>
    <w:p w14:paraId="69D4C5F4" w14:textId="32723D98" w:rsidR="001D1D4D" w:rsidRPr="00C36F32" w:rsidRDefault="001D1D4D" w:rsidP="00B4269B">
      <w:pPr>
        <w:ind w:firstLine="426"/>
        <w:rPr>
          <w:lang w:val="ru-RU"/>
        </w:rPr>
      </w:pPr>
      <m:oMathPara>
        <m:oMath>
          <m:r>
            <m:rPr>
              <m:sty m:val="p"/>
            </m:rPr>
            <w:rPr>
              <w:rFonts w:ascii="Cambria Math" w:hAnsi="Cambria Math"/>
              <w:lang w:val="ru-RU"/>
            </w:rPr>
            <m:t xml:space="preserve">Формула Фредерика </m:t>
          </m:r>
          <m:r>
            <w:rPr>
              <w:rFonts w:ascii="Cambria Math" w:hAnsi="Cambria Math"/>
              <w:lang w:val="ru-RU"/>
            </w:rPr>
            <m:t>QTc</m:t>
          </m:r>
          <m:d>
            <m:dPr>
              <m:ctrlPr>
                <w:rPr>
                  <w:rFonts w:ascii="Cambria Math" w:hAnsi="Cambria Math"/>
                  <w:lang w:val="ru-RU"/>
                </w:rPr>
              </m:ctrlPr>
            </m:dPr>
            <m:e>
              <m:r>
                <w:rPr>
                  <w:rFonts w:ascii="Cambria Math" w:hAnsi="Cambria Math"/>
                  <w:lang w:val="ru-RU"/>
                </w:rPr>
                <m:t>F</m:t>
              </m:r>
            </m:e>
          </m:d>
          <m:r>
            <m:rPr>
              <m:sty m:val="p"/>
            </m:rPr>
            <w:rPr>
              <w:rFonts w:ascii="Cambria Math" w:hAnsi="Cambria Math"/>
              <w:lang w:val="ru-RU"/>
            </w:rPr>
            <m:t xml:space="preserve">= </m:t>
          </m:r>
          <m:f>
            <m:fPr>
              <m:ctrlPr>
                <w:rPr>
                  <w:rFonts w:ascii="Cambria Math" w:hAnsi="Cambria Math"/>
                  <w:lang w:val="ru-RU"/>
                </w:rPr>
              </m:ctrlPr>
            </m:fPr>
            <m:num>
              <m:r>
                <w:rPr>
                  <w:rFonts w:ascii="Cambria Math" w:hAnsi="Cambria Math"/>
                  <w:lang w:val="ru-RU"/>
                </w:rPr>
                <m:t>QT</m:t>
              </m:r>
            </m:num>
            <m:den>
              <m:r>
                <m:rPr>
                  <m:sty m:val="p"/>
                </m:rPr>
                <w:rPr>
                  <w:rFonts w:ascii="Cambria Math" w:hAnsi="Cambria Math"/>
                  <w:lang w:val="ru-RU"/>
                </w:rPr>
                <m:t>∛</m:t>
              </m:r>
              <m:r>
                <w:rPr>
                  <w:rFonts w:ascii="Cambria Math" w:hAnsi="Cambria Math"/>
                  <w:lang w:val="ru-RU"/>
                </w:rPr>
                <m:t>RR</m:t>
              </m:r>
            </m:den>
          </m:f>
        </m:oMath>
      </m:oMathPara>
    </w:p>
    <w:p w14:paraId="7266B53D" w14:textId="1A9CA2E3" w:rsidR="00AF75C1" w:rsidRPr="00C36F32" w:rsidRDefault="00AF75C1" w:rsidP="00B4269B">
      <w:pPr>
        <w:ind w:firstLine="426"/>
        <w:rPr>
          <w:snapToGrid w:val="0"/>
          <w:lang w:val="ru-RU"/>
        </w:rPr>
      </w:pPr>
      <w:r w:rsidRPr="00C36F32">
        <w:rPr>
          <w:lang w:val="ru-RU"/>
        </w:rPr>
        <w:t xml:space="preserve">Параметр </w:t>
      </w:r>
      <w:r w:rsidRPr="00C36F32">
        <w:rPr>
          <w:noProof/>
        </w:rPr>
        <w:t>RR</w:t>
      </w:r>
      <w:r w:rsidR="003E2E38" w:rsidRPr="00C36F32">
        <w:rPr>
          <w:noProof/>
          <w:lang w:val="ru-RU"/>
        </w:rPr>
        <w:t xml:space="preserve"> для расчета QTc(F) будет также </w:t>
      </w:r>
      <w:r w:rsidRPr="00C36F32">
        <w:rPr>
          <w:noProof/>
          <w:lang w:val="ru-RU"/>
        </w:rPr>
        <w:t xml:space="preserve">высчитываться автоматически </w:t>
      </w:r>
      <w:r w:rsidR="003E2E38" w:rsidRPr="00C36F32">
        <w:rPr>
          <w:noProof/>
          <w:lang w:val="ru-RU"/>
        </w:rPr>
        <w:t xml:space="preserve">в эИРК </w:t>
      </w:r>
      <w:r w:rsidRPr="00C36F32">
        <w:rPr>
          <w:noProof/>
          <w:lang w:val="ru-RU"/>
        </w:rPr>
        <w:t>по формуле</w:t>
      </w:r>
      <w:r w:rsidR="003E2E38" w:rsidRPr="00C36F32">
        <w:rPr>
          <w:noProof/>
          <w:lang w:val="ru-RU"/>
        </w:rPr>
        <w:t xml:space="preserve">: </w:t>
      </w:r>
    </w:p>
    <w:p w14:paraId="7DF3DFBB" w14:textId="22657A22" w:rsidR="003E2E38" w:rsidRPr="00C36F32" w:rsidRDefault="003E2E38" w:rsidP="00B4269B">
      <w:pPr>
        <w:ind w:firstLine="426"/>
        <w:rPr>
          <w:snapToGrid w:val="0"/>
          <w:lang w:val="ru-RU"/>
        </w:rPr>
      </w:pPr>
      <m:oMathPara>
        <m:oMath>
          <m:r>
            <w:rPr>
              <w:rFonts w:ascii="Cambria Math" w:hAnsi="Cambria Math"/>
              <w:lang w:val="ru-RU"/>
            </w:rPr>
            <m:t xml:space="preserve">RR= </m:t>
          </m:r>
          <m:f>
            <m:fPr>
              <m:ctrlPr>
                <w:rPr>
                  <w:rFonts w:ascii="Cambria Math" w:hAnsi="Cambria Math"/>
                  <w:lang w:val="ru-RU"/>
                </w:rPr>
              </m:ctrlPr>
            </m:fPr>
            <m:num>
              <m:r>
                <w:rPr>
                  <w:rFonts w:ascii="Cambria Math" w:hAnsi="Cambria Math"/>
                  <w:lang w:val="ru-RU"/>
                </w:rPr>
                <m:t>60</m:t>
              </m:r>
            </m:num>
            <m:den>
              <m:r>
                <m:rPr>
                  <m:sty m:val="p"/>
                </m:rPr>
                <w:rPr>
                  <w:rFonts w:ascii="Cambria Math" w:hAnsi="Cambria Math"/>
                  <w:lang w:val="ru-RU"/>
                </w:rPr>
                <m:t>ЧСС</m:t>
              </m:r>
            </m:den>
          </m:f>
        </m:oMath>
      </m:oMathPara>
    </w:p>
    <w:p w14:paraId="7241AAD3" w14:textId="1EECDE65" w:rsidR="003E2E38" w:rsidRPr="00C36F32" w:rsidRDefault="003E2E38" w:rsidP="003E2E38">
      <w:pPr>
        <w:ind w:firstLine="426"/>
        <w:rPr>
          <w:lang w:val="ru-RU"/>
        </w:rPr>
      </w:pPr>
      <w:r w:rsidRPr="00C36F32">
        <w:rPr>
          <w:lang w:val="ru-RU"/>
        </w:rPr>
        <w:t>.</w:t>
      </w:r>
    </w:p>
    <w:p w14:paraId="7E9B5DD2" w14:textId="77777777" w:rsidR="00897859" w:rsidRPr="00C36F32" w:rsidRDefault="00870D15" w:rsidP="00B4269B">
      <w:pPr>
        <w:ind w:firstLine="426"/>
        <w:rPr>
          <w:lang w:val="ru-RU"/>
        </w:rPr>
      </w:pPr>
      <w:r w:rsidRPr="00C36F32">
        <w:rPr>
          <w:snapToGrid w:val="0"/>
          <w:lang w:val="ru-RU"/>
        </w:rPr>
        <w:t xml:space="preserve">Исследователь должен просмотреть запись ЭКГ, в случае </w:t>
      </w:r>
      <w:r w:rsidRPr="00C36F32">
        <w:rPr>
          <w:lang w:val="ru-RU"/>
        </w:rPr>
        <w:t>отклонений оценить их клиническую значимость, подписать и датировать заключение.</w:t>
      </w:r>
      <w:r w:rsidR="00897859" w:rsidRPr="00C36F32">
        <w:rPr>
          <w:lang w:val="ru-RU"/>
        </w:rPr>
        <w:t xml:space="preserve"> </w:t>
      </w:r>
    </w:p>
    <w:p w14:paraId="296B3B93" w14:textId="77777777" w:rsidR="00E7209A" w:rsidRPr="00C36F32" w:rsidRDefault="00E7209A" w:rsidP="00B4269B">
      <w:pPr>
        <w:ind w:firstLine="426"/>
        <w:rPr>
          <w:snapToGrid w:val="0"/>
          <w:lang w:val="ru-RU"/>
        </w:rPr>
      </w:pPr>
      <w:bookmarkStart w:id="326" w:name="_Toc359796821"/>
      <w:bookmarkStart w:id="327" w:name="_Toc359798180"/>
      <w:bookmarkStart w:id="328" w:name="_Toc363050626"/>
      <w:bookmarkEnd w:id="324"/>
      <w:bookmarkEnd w:id="325"/>
      <w:r w:rsidRPr="00C36F32">
        <w:rPr>
          <w:snapToGrid w:val="0"/>
          <w:lang w:val="ru-RU"/>
        </w:rPr>
        <w:t xml:space="preserve">Изменения относительно данных первичного осмотра, расцененные как НЯ, следует регистрировать соответствующим образом в первичной документации и в </w:t>
      </w:r>
      <w:r w:rsidR="00381CD4" w:rsidRPr="00C36F32">
        <w:rPr>
          <w:snapToGrid w:val="0"/>
          <w:lang w:val="ru-RU"/>
        </w:rPr>
        <w:t>эИРК</w:t>
      </w:r>
      <w:r w:rsidRPr="00C36F32">
        <w:rPr>
          <w:snapToGrid w:val="0"/>
          <w:lang w:val="ru-RU"/>
        </w:rPr>
        <w:t>.</w:t>
      </w:r>
    </w:p>
    <w:p w14:paraId="11D93AAA" w14:textId="77777777" w:rsidR="00E427BC" w:rsidRPr="00C36F32" w:rsidRDefault="00E427BC" w:rsidP="00B4269B">
      <w:pPr>
        <w:pStyle w:val="Title2"/>
      </w:pPr>
      <w:bookmarkStart w:id="329" w:name="_Toc535230102"/>
      <w:bookmarkStart w:id="330" w:name="_Toc25228290"/>
      <w:r w:rsidRPr="00C36F32">
        <w:rPr>
          <w:rStyle w:val="longtext"/>
        </w:rPr>
        <w:t>Анализы</w:t>
      </w:r>
      <w:r w:rsidRPr="00C36F32">
        <w:t>, выполняемые в центральной лаборатории</w:t>
      </w:r>
      <w:bookmarkEnd w:id="326"/>
      <w:bookmarkEnd w:id="327"/>
      <w:bookmarkEnd w:id="328"/>
      <w:bookmarkEnd w:id="329"/>
      <w:bookmarkEnd w:id="330"/>
    </w:p>
    <w:p w14:paraId="55AC5171" w14:textId="77777777" w:rsidR="004150FB" w:rsidRPr="00C36F32" w:rsidRDefault="004150FB" w:rsidP="00B4269B">
      <w:pPr>
        <w:ind w:firstLine="426"/>
        <w:rPr>
          <w:lang w:val="ru-RU"/>
        </w:rPr>
      </w:pPr>
      <w:r w:rsidRPr="00C36F32">
        <w:rPr>
          <w:lang w:val="ru-RU"/>
        </w:rPr>
        <w:t>Все предусмотренные протоколом лабораторные исследования будут выполняться в центральной лаборатории</w:t>
      </w:r>
      <w:r w:rsidR="00E7209A" w:rsidRPr="00C36F32">
        <w:rPr>
          <w:lang w:val="ru-RU"/>
        </w:rPr>
        <w:t>.</w:t>
      </w:r>
      <w:r w:rsidRPr="00C36F32">
        <w:rPr>
          <w:lang w:val="ru-RU"/>
        </w:rPr>
        <w:t xml:space="preserve"> </w:t>
      </w:r>
    </w:p>
    <w:p w14:paraId="4EBD330B" w14:textId="77777777" w:rsidR="004150FB" w:rsidRPr="00C36F32" w:rsidRDefault="004150FB" w:rsidP="00B4269B">
      <w:pPr>
        <w:ind w:firstLine="426"/>
        <w:rPr>
          <w:lang w:val="ru-RU"/>
        </w:rPr>
      </w:pPr>
      <w:r w:rsidRPr="00C36F32">
        <w:rPr>
          <w:lang w:val="ru-RU"/>
        </w:rPr>
        <w:t xml:space="preserve">Центральная лаборатория подготовит лабораторное руководство по клиническому исследованию со специальными указаниями по получению, подготовке проб, хранению и отправке биообразцов, которое будет предоставлено в исследовательские центры. </w:t>
      </w:r>
    </w:p>
    <w:p w14:paraId="4B5C026A" w14:textId="77777777" w:rsidR="00114885" w:rsidRPr="00C36F32" w:rsidRDefault="004150FB" w:rsidP="00B4269B">
      <w:pPr>
        <w:rPr>
          <w:lang w:val="ru-RU"/>
        </w:rPr>
      </w:pPr>
      <w:r w:rsidRPr="00C36F32">
        <w:rPr>
          <w:lang w:val="ru-RU"/>
        </w:rPr>
        <w:t xml:space="preserve">До начала исследования центральная лаборатория предоставит требуемые сертификаты и лабораторные нормы. Центральная лаборатория несет ответственность за отправку лабораторных отчетов в исследовательские центры, Спонсору и/или его представителю. </w:t>
      </w:r>
    </w:p>
    <w:p w14:paraId="23D5790C" w14:textId="77777777" w:rsidR="00E427BC" w:rsidRPr="00C36F32" w:rsidRDefault="004150FB" w:rsidP="00B4269B">
      <w:pPr>
        <w:rPr>
          <w:lang w:val="ru-RU"/>
        </w:rPr>
      </w:pPr>
      <w:r w:rsidRPr="00C36F32">
        <w:rPr>
          <w:lang w:val="ru-RU"/>
        </w:rPr>
        <w:t xml:space="preserve">Исследователь должен просмотреть лабораторный отчет, в случае отклонений показателей от нормальных значений, оценить их клиническую значимость, подписать и датировать отчет. </w:t>
      </w:r>
      <w:r w:rsidR="00E7209A" w:rsidRPr="00C36F32">
        <w:rPr>
          <w:lang w:val="ru-RU"/>
        </w:rPr>
        <w:t>И</w:t>
      </w:r>
      <w:r w:rsidRPr="00C36F32">
        <w:rPr>
          <w:lang w:val="ru-RU"/>
        </w:rPr>
        <w:t>зменения лабораторных показателей по сравнению с исходными значениями</w:t>
      </w:r>
      <w:r w:rsidR="00E7209A" w:rsidRPr="00C36F32">
        <w:rPr>
          <w:lang w:val="ru-RU"/>
        </w:rPr>
        <w:t>,</w:t>
      </w:r>
      <w:r w:rsidRPr="00C36F32">
        <w:rPr>
          <w:lang w:val="ru-RU"/>
        </w:rPr>
        <w:t xml:space="preserve"> </w:t>
      </w:r>
      <w:r w:rsidR="00E7209A" w:rsidRPr="00C36F32">
        <w:rPr>
          <w:lang w:val="ru-RU"/>
        </w:rPr>
        <w:t>расцененные</w:t>
      </w:r>
      <w:r w:rsidRPr="00C36F32">
        <w:rPr>
          <w:lang w:val="ru-RU"/>
        </w:rPr>
        <w:t xml:space="preserve"> как НЯ</w:t>
      </w:r>
      <w:r w:rsidR="00E7209A" w:rsidRPr="00C36F32">
        <w:rPr>
          <w:lang w:val="ru-RU"/>
        </w:rPr>
        <w:t>,</w:t>
      </w:r>
      <w:r w:rsidRPr="00C36F32">
        <w:rPr>
          <w:lang w:val="ru-RU"/>
        </w:rPr>
        <w:t xml:space="preserve"> </w:t>
      </w:r>
      <w:r w:rsidR="00E7209A" w:rsidRPr="00C36F32">
        <w:rPr>
          <w:lang w:val="ru-RU"/>
        </w:rPr>
        <w:t>следует</w:t>
      </w:r>
      <w:r w:rsidRPr="00C36F32">
        <w:rPr>
          <w:lang w:val="ru-RU"/>
        </w:rPr>
        <w:t xml:space="preserve"> регистрировать соответствующим образом в первичной документации и в </w:t>
      </w:r>
      <w:r w:rsidR="00381CD4" w:rsidRPr="00C36F32">
        <w:rPr>
          <w:lang w:val="ru-RU"/>
        </w:rPr>
        <w:t>эИРК</w:t>
      </w:r>
      <w:r w:rsidR="00E427BC" w:rsidRPr="00C36F32">
        <w:rPr>
          <w:lang w:val="ru-RU"/>
        </w:rPr>
        <w:t>.</w:t>
      </w:r>
    </w:p>
    <w:p w14:paraId="4F918159" w14:textId="77777777" w:rsidR="00E427BC" w:rsidRPr="00C36F32" w:rsidRDefault="00E427BC" w:rsidP="008E04F5">
      <w:pPr>
        <w:pStyle w:val="Title3"/>
        <w:numPr>
          <w:ilvl w:val="2"/>
          <w:numId w:val="25"/>
        </w:numPr>
      </w:pPr>
      <w:bookmarkStart w:id="331" w:name="_Toc359796822"/>
      <w:bookmarkStart w:id="332" w:name="_Toc359798181"/>
      <w:bookmarkStart w:id="333" w:name="_Toc363050627"/>
      <w:bookmarkStart w:id="334" w:name="_Toc535230103"/>
      <w:bookmarkStart w:id="335" w:name="_Toc25228291"/>
      <w:r w:rsidRPr="00C36F32">
        <w:lastRenderedPageBreak/>
        <w:t>Лабораторные параметры безопасности</w:t>
      </w:r>
      <w:bookmarkEnd w:id="331"/>
      <w:bookmarkEnd w:id="332"/>
      <w:bookmarkEnd w:id="333"/>
      <w:bookmarkEnd w:id="334"/>
      <w:bookmarkEnd w:id="335"/>
    </w:p>
    <w:p w14:paraId="1C1C11D2" w14:textId="77777777" w:rsidR="00340BB3" w:rsidRPr="00C36F32" w:rsidRDefault="0073285C" w:rsidP="00340BB3">
      <w:pPr>
        <w:rPr>
          <w:lang w:val="ru-RU"/>
        </w:rPr>
      </w:pPr>
      <w:r w:rsidRPr="00C36F32">
        <w:rPr>
          <w:lang w:val="ru-RU"/>
        </w:rPr>
        <w:t xml:space="preserve">Исследователь будет производить забор образцов крови у пациентов. Подготовка проб должна проводиться в соответствии с лабораторным руководством. Подготовленные образцы цельной крови, </w:t>
      </w:r>
      <w:r w:rsidR="000D5944" w:rsidRPr="00C36F32">
        <w:rPr>
          <w:lang w:val="ru-RU"/>
        </w:rPr>
        <w:t>плазмы</w:t>
      </w:r>
      <w:r w:rsidRPr="00C36F32">
        <w:rPr>
          <w:lang w:val="ru-RU"/>
        </w:rPr>
        <w:t>, а также мочи будут отправлены в центральную лабораторию для проведения анализа. Необходимые лабораторные исследования будут проводиться на определенных визитах в соответствии с Графиком обследо</w:t>
      </w:r>
      <w:r w:rsidR="00A663D8" w:rsidRPr="00C36F32">
        <w:rPr>
          <w:lang w:val="ru-RU"/>
        </w:rPr>
        <w:t xml:space="preserve">ваний. </w:t>
      </w:r>
      <w:r w:rsidR="00C46000" w:rsidRPr="00C36F32">
        <w:rPr>
          <w:lang w:val="ru-RU"/>
        </w:rPr>
        <w:t>Ниже (</w:t>
      </w:r>
      <w:r w:rsidR="00DE76F2" w:rsidRPr="00C36F32">
        <w:fldChar w:fldCharType="begin"/>
      </w:r>
      <w:r w:rsidR="00DE76F2" w:rsidRPr="00C36F32">
        <w:rPr>
          <w:lang w:val="ru-RU"/>
        </w:rPr>
        <w:instrText xml:space="preserve"> </w:instrText>
      </w:r>
      <w:r w:rsidR="00DE76F2" w:rsidRPr="00C36F32">
        <w:instrText>REF</w:instrText>
      </w:r>
      <w:r w:rsidR="00DE76F2" w:rsidRPr="00C36F32">
        <w:rPr>
          <w:lang w:val="ru-RU"/>
        </w:rPr>
        <w:instrText xml:space="preserve"> _</w:instrText>
      </w:r>
      <w:r w:rsidR="00DE76F2" w:rsidRPr="00C36F32">
        <w:instrText>Ref</w:instrText>
      </w:r>
      <w:r w:rsidR="00DE76F2" w:rsidRPr="00C36F32">
        <w:rPr>
          <w:lang w:val="ru-RU"/>
        </w:rPr>
        <w:instrText>480555942 \</w:instrText>
      </w:r>
      <w:r w:rsidR="00DE76F2" w:rsidRPr="00C36F32">
        <w:instrText>h</w:instrText>
      </w:r>
      <w:r w:rsidR="00DE76F2" w:rsidRPr="00C36F32">
        <w:rPr>
          <w:lang w:val="ru-RU"/>
        </w:rPr>
        <w:instrText xml:space="preserve">  \* </w:instrText>
      </w:r>
      <w:r w:rsidR="00DE76F2" w:rsidRPr="00C36F32">
        <w:instrText>MERGEFORMAT</w:instrText>
      </w:r>
      <w:r w:rsidR="00DE76F2" w:rsidRPr="00C36F32">
        <w:rPr>
          <w:lang w:val="ru-RU"/>
        </w:rPr>
        <w:instrText xml:space="preserve"> </w:instrText>
      </w:r>
      <w:r w:rsidR="00DE76F2" w:rsidRPr="00C36F32">
        <w:fldChar w:fldCharType="separate"/>
      </w:r>
      <w:r w:rsidR="00953B98" w:rsidRPr="00C36F32">
        <w:rPr>
          <w:lang w:val="ru-RU"/>
        </w:rPr>
        <w:t>Таблица 4</w:t>
      </w:r>
      <w:r w:rsidR="00DE76F2" w:rsidRPr="00C36F32">
        <w:fldChar w:fldCharType="end"/>
      </w:r>
      <w:r w:rsidR="00C46000" w:rsidRPr="00C36F32">
        <w:rPr>
          <w:lang w:val="ru-RU"/>
        </w:rPr>
        <w:t>)</w:t>
      </w:r>
      <w:r w:rsidRPr="00C36F32">
        <w:rPr>
          <w:lang w:val="ru-RU"/>
        </w:rPr>
        <w:t xml:space="preserve"> представлены показатели лабораторных исследований крови, которые будут оцениваться в рамках данного клинического исследования.</w:t>
      </w:r>
    </w:p>
    <w:p w14:paraId="7BE45AA2" w14:textId="77777777" w:rsidR="00E427BC" w:rsidRPr="00C36F32" w:rsidRDefault="00E427BC" w:rsidP="00897859">
      <w:pPr>
        <w:ind w:firstLine="0"/>
        <w:jc w:val="left"/>
        <w:rPr>
          <w:lang w:val="ru-RU"/>
        </w:rPr>
      </w:pPr>
      <w:bookmarkStart w:id="336" w:name="_Ref480555942"/>
      <w:bookmarkStart w:id="337" w:name="_Toc25142113"/>
      <w:r w:rsidRPr="00C36F32">
        <w:rPr>
          <w:lang w:val="ru-RU"/>
        </w:rPr>
        <w:t>Таблица</w:t>
      </w:r>
      <w:r w:rsidR="00A663D8" w:rsidRPr="00C36F32">
        <w:rPr>
          <w:lang w:val="ru-RU"/>
        </w:rPr>
        <w:t xml:space="preserve"> </w:t>
      </w:r>
      <w:r w:rsidR="00F86A48" w:rsidRPr="00C36F32">
        <w:rPr>
          <w:lang w:val="ru-RU"/>
        </w:rPr>
        <w:fldChar w:fldCharType="begin"/>
      </w:r>
      <w:r w:rsidR="003618A0" w:rsidRPr="00C36F32">
        <w:rPr>
          <w:lang w:val="ru-RU"/>
        </w:rPr>
        <w:instrText xml:space="preserve"> SEQ Таблица \* ARABIC </w:instrText>
      </w:r>
      <w:r w:rsidR="00F86A48" w:rsidRPr="00C36F32">
        <w:rPr>
          <w:lang w:val="ru-RU"/>
        </w:rPr>
        <w:fldChar w:fldCharType="separate"/>
      </w:r>
      <w:r w:rsidR="00953B98" w:rsidRPr="00C36F32">
        <w:rPr>
          <w:noProof/>
          <w:lang w:val="ru-RU"/>
        </w:rPr>
        <w:t>4</w:t>
      </w:r>
      <w:r w:rsidR="00F86A48" w:rsidRPr="00C36F32">
        <w:rPr>
          <w:lang w:val="ru-RU"/>
        </w:rPr>
        <w:fldChar w:fldCharType="end"/>
      </w:r>
      <w:bookmarkEnd w:id="336"/>
      <w:r w:rsidR="006A4183" w:rsidRPr="00C36F32">
        <w:rPr>
          <w:lang w:val="ru-RU"/>
        </w:rPr>
        <w:t>.</w:t>
      </w:r>
      <w:r w:rsidR="00823FAA" w:rsidRPr="00C36F32">
        <w:rPr>
          <w:lang w:val="ru-RU"/>
        </w:rPr>
        <w:t xml:space="preserve"> </w:t>
      </w:r>
      <w:r w:rsidRPr="00C36F32">
        <w:rPr>
          <w:lang w:val="ru-RU"/>
        </w:rPr>
        <w:t>Список показателей лабораторных исследований крови</w:t>
      </w:r>
      <w:bookmarkEnd w:id="3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2"/>
        <w:gridCol w:w="2184"/>
        <w:gridCol w:w="1545"/>
        <w:gridCol w:w="1698"/>
        <w:gridCol w:w="1733"/>
      </w:tblGrid>
      <w:tr w:rsidR="00E7209A" w:rsidRPr="00C36F32" w14:paraId="52FECC5F" w14:textId="77777777" w:rsidTr="00E7209A">
        <w:trPr>
          <w:tblHeader/>
        </w:trPr>
        <w:tc>
          <w:tcPr>
            <w:tcW w:w="1260" w:type="pct"/>
            <w:vMerge w:val="restart"/>
          </w:tcPr>
          <w:p w14:paraId="027605A5" w14:textId="77777777" w:rsidR="00E7209A" w:rsidRPr="00C36F32" w:rsidRDefault="00E7209A" w:rsidP="00897859">
            <w:pPr>
              <w:spacing w:after="40"/>
              <w:ind w:firstLine="0"/>
              <w:jc w:val="center"/>
              <w:rPr>
                <w:b/>
                <w:sz w:val="18"/>
                <w:szCs w:val="20"/>
                <w:lang w:val="ru-RU"/>
              </w:rPr>
            </w:pPr>
            <w:r w:rsidRPr="00C36F32">
              <w:rPr>
                <w:b/>
                <w:sz w:val="18"/>
                <w:szCs w:val="20"/>
                <w:lang w:val="ru-RU"/>
              </w:rPr>
              <w:t>Общий анализ крови</w:t>
            </w:r>
          </w:p>
        </w:tc>
        <w:tc>
          <w:tcPr>
            <w:tcW w:w="3740" w:type="pct"/>
            <w:gridSpan w:val="4"/>
          </w:tcPr>
          <w:p w14:paraId="04C34A1C" w14:textId="77777777" w:rsidR="00E7209A" w:rsidRPr="00C36F32" w:rsidRDefault="00E7209A" w:rsidP="00897859">
            <w:pPr>
              <w:spacing w:after="40"/>
              <w:ind w:firstLine="0"/>
              <w:jc w:val="center"/>
              <w:rPr>
                <w:b/>
                <w:sz w:val="18"/>
                <w:szCs w:val="20"/>
                <w:lang w:val="ru-RU"/>
              </w:rPr>
            </w:pPr>
            <w:r w:rsidRPr="00C36F32">
              <w:rPr>
                <w:b/>
                <w:sz w:val="18"/>
                <w:szCs w:val="20"/>
                <w:lang w:val="ru-RU"/>
              </w:rPr>
              <w:t>Биохимический анализ крови</w:t>
            </w:r>
          </w:p>
        </w:tc>
      </w:tr>
      <w:tr w:rsidR="00E7209A" w:rsidRPr="00C36F32" w14:paraId="77EAA81E" w14:textId="77777777" w:rsidTr="00E7209A">
        <w:trPr>
          <w:tblHeader/>
        </w:trPr>
        <w:tc>
          <w:tcPr>
            <w:tcW w:w="1260" w:type="pct"/>
            <w:vMerge/>
          </w:tcPr>
          <w:p w14:paraId="13F32BD3" w14:textId="77777777" w:rsidR="00E7209A" w:rsidRPr="00C36F32" w:rsidRDefault="00E7209A" w:rsidP="00897859">
            <w:pPr>
              <w:spacing w:after="40"/>
              <w:ind w:firstLine="0"/>
              <w:jc w:val="center"/>
              <w:rPr>
                <w:sz w:val="18"/>
                <w:szCs w:val="20"/>
                <w:lang w:val="ru-RU"/>
              </w:rPr>
            </w:pPr>
          </w:p>
        </w:tc>
        <w:tc>
          <w:tcPr>
            <w:tcW w:w="1141" w:type="pct"/>
          </w:tcPr>
          <w:p w14:paraId="72E5079B" w14:textId="77777777" w:rsidR="00E7209A" w:rsidRPr="00C36F32" w:rsidRDefault="00E7209A" w:rsidP="00897859">
            <w:pPr>
              <w:spacing w:after="40"/>
              <w:ind w:firstLine="0"/>
              <w:jc w:val="center"/>
              <w:rPr>
                <w:b/>
                <w:sz w:val="18"/>
                <w:szCs w:val="20"/>
                <w:lang w:val="ru-RU"/>
              </w:rPr>
            </w:pPr>
            <w:r w:rsidRPr="00C36F32">
              <w:rPr>
                <w:b/>
                <w:sz w:val="18"/>
                <w:szCs w:val="20"/>
                <w:lang w:val="ru-RU"/>
              </w:rPr>
              <w:t>Общие, ферменты</w:t>
            </w:r>
          </w:p>
        </w:tc>
        <w:tc>
          <w:tcPr>
            <w:tcW w:w="807" w:type="pct"/>
          </w:tcPr>
          <w:p w14:paraId="5761A9DC" w14:textId="77777777" w:rsidR="00E7209A" w:rsidRPr="00C36F32" w:rsidRDefault="00E7209A" w:rsidP="00897859">
            <w:pPr>
              <w:spacing w:after="40"/>
              <w:ind w:firstLine="0"/>
              <w:jc w:val="center"/>
              <w:rPr>
                <w:b/>
                <w:sz w:val="18"/>
                <w:szCs w:val="20"/>
                <w:lang w:val="ru-RU"/>
              </w:rPr>
            </w:pPr>
            <w:r w:rsidRPr="00C36F32">
              <w:rPr>
                <w:b/>
                <w:sz w:val="18"/>
                <w:szCs w:val="20"/>
                <w:lang w:val="ru-RU"/>
              </w:rPr>
              <w:t>Электролиты</w:t>
            </w:r>
          </w:p>
        </w:tc>
        <w:tc>
          <w:tcPr>
            <w:tcW w:w="887" w:type="pct"/>
          </w:tcPr>
          <w:p w14:paraId="58BE5422" w14:textId="77777777" w:rsidR="00E7209A" w:rsidRPr="00C36F32" w:rsidRDefault="00E7209A" w:rsidP="00897859">
            <w:pPr>
              <w:spacing w:after="40"/>
              <w:ind w:firstLine="0"/>
              <w:jc w:val="center"/>
              <w:rPr>
                <w:b/>
                <w:sz w:val="18"/>
                <w:szCs w:val="20"/>
                <w:lang w:val="ru-RU"/>
              </w:rPr>
            </w:pPr>
            <w:r w:rsidRPr="00C36F32">
              <w:rPr>
                <w:b/>
                <w:sz w:val="18"/>
                <w:szCs w:val="20"/>
                <w:lang w:val="ru-RU"/>
              </w:rPr>
              <w:t>Печеночный статус</w:t>
            </w:r>
          </w:p>
        </w:tc>
        <w:tc>
          <w:tcPr>
            <w:tcW w:w="905" w:type="pct"/>
          </w:tcPr>
          <w:p w14:paraId="18AE75D2" w14:textId="77777777" w:rsidR="00E7209A" w:rsidRPr="00C36F32" w:rsidRDefault="00E7209A" w:rsidP="00897859">
            <w:pPr>
              <w:spacing w:after="40"/>
              <w:ind w:firstLine="0"/>
              <w:jc w:val="center"/>
              <w:rPr>
                <w:b/>
                <w:sz w:val="18"/>
                <w:szCs w:val="20"/>
                <w:lang w:val="ru-RU"/>
              </w:rPr>
            </w:pPr>
            <w:r w:rsidRPr="00C36F32">
              <w:rPr>
                <w:b/>
                <w:sz w:val="18"/>
                <w:szCs w:val="20"/>
                <w:lang w:val="ru-RU"/>
              </w:rPr>
              <w:t>Почечный статус</w:t>
            </w:r>
          </w:p>
        </w:tc>
      </w:tr>
      <w:tr w:rsidR="00E7209A" w:rsidRPr="00D96C9F" w14:paraId="6F741526" w14:textId="77777777" w:rsidTr="00E7209A">
        <w:tc>
          <w:tcPr>
            <w:tcW w:w="1260" w:type="pct"/>
          </w:tcPr>
          <w:p w14:paraId="004074E6" w14:textId="77777777" w:rsidR="00E7209A" w:rsidRPr="00C36F32" w:rsidRDefault="00E7209A" w:rsidP="00897859">
            <w:pPr>
              <w:spacing w:after="20"/>
              <w:ind w:firstLine="0"/>
              <w:rPr>
                <w:sz w:val="18"/>
                <w:szCs w:val="20"/>
                <w:lang w:val="ru-RU"/>
              </w:rPr>
            </w:pPr>
            <w:r w:rsidRPr="00C36F32">
              <w:rPr>
                <w:sz w:val="18"/>
                <w:szCs w:val="20"/>
                <w:lang w:val="ru-RU"/>
              </w:rPr>
              <w:t>Гемоглобин</w:t>
            </w:r>
          </w:p>
          <w:p w14:paraId="43D1418B" w14:textId="77777777" w:rsidR="00E7209A" w:rsidRPr="00C36F32" w:rsidRDefault="00E7209A" w:rsidP="00897859">
            <w:pPr>
              <w:spacing w:after="20"/>
              <w:ind w:firstLine="0"/>
              <w:rPr>
                <w:sz w:val="18"/>
                <w:szCs w:val="20"/>
                <w:lang w:val="ru-RU"/>
              </w:rPr>
            </w:pPr>
            <w:r w:rsidRPr="00C36F32">
              <w:rPr>
                <w:sz w:val="18"/>
                <w:szCs w:val="20"/>
                <w:lang w:val="ru-RU"/>
              </w:rPr>
              <w:t>Гематокрит</w:t>
            </w:r>
          </w:p>
          <w:p w14:paraId="4DCC4EDC" w14:textId="77777777" w:rsidR="00E7209A" w:rsidRPr="00C36F32" w:rsidRDefault="00E7209A" w:rsidP="00897859">
            <w:pPr>
              <w:spacing w:after="20"/>
              <w:ind w:firstLine="0"/>
              <w:rPr>
                <w:sz w:val="18"/>
                <w:szCs w:val="20"/>
                <w:lang w:val="ru-RU"/>
              </w:rPr>
            </w:pPr>
            <w:r w:rsidRPr="00C36F32">
              <w:rPr>
                <w:sz w:val="18"/>
                <w:szCs w:val="20"/>
                <w:lang w:val="ru-RU"/>
              </w:rPr>
              <w:t>Эритроциты</w:t>
            </w:r>
          </w:p>
          <w:p w14:paraId="31FA1C39" w14:textId="77777777" w:rsidR="00E7209A" w:rsidRPr="00C36F32" w:rsidRDefault="00E7209A" w:rsidP="00897859">
            <w:pPr>
              <w:spacing w:after="20"/>
              <w:ind w:firstLine="0"/>
              <w:rPr>
                <w:sz w:val="18"/>
                <w:szCs w:val="20"/>
                <w:lang w:val="ru-RU"/>
              </w:rPr>
            </w:pPr>
            <w:r w:rsidRPr="00C36F32">
              <w:rPr>
                <w:sz w:val="18"/>
                <w:szCs w:val="20"/>
                <w:lang w:val="ru-RU"/>
              </w:rPr>
              <w:t>Лейкоциты</w:t>
            </w:r>
          </w:p>
          <w:p w14:paraId="6319896D" w14:textId="77777777" w:rsidR="00E7209A" w:rsidRPr="00C36F32" w:rsidRDefault="00897859" w:rsidP="00897859">
            <w:pPr>
              <w:spacing w:after="20"/>
              <w:ind w:firstLine="0"/>
              <w:rPr>
                <w:sz w:val="18"/>
                <w:szCs w:val="20"/>
                <w:lang w:val="ru-RU"/>
              </w:rPr>
            </w:pPr>
            <w:r w:rsidRPr="00C36F32">
              <w:rPr>
                <w:sz w:val="18"/>
                <w:szCs w:val="20"/>
                <w:lang w:val="ru-RU"/>
              </w:rPr>
              <w:t>Н</w:t>
            </w:r>
            <w:r w:rsidR="00E7209A" w:rsidRPr="00C36F32">
              <w:rPr>
                <w:sz w:val="18"/>
                <w:szCs w:val="20"/>
                <w:lang w:val="ru-RU"/>
              </w:rPr>
              <w:t xml:space="preserve">ейтрофилы </w:t>
            </w:r>
          </w:p>
          <w:p w14:paraId="65BA08D1" w14:textId="77777777" w:rsidR="00E7209A" w:rsidRPr="00C36F32" w:rsidRDefault="00897859" w:rsidP="00897859">
            <w:pPr>
              <w:spacing w:after="20"/>
              <w:ind w:firstLine="0"/>
              <w:rPr>
                <w:sz w:val="18"/>
                <w:szCs w:val="20"/>
                <w:lang w:val="ru-RU"/>
              </w:rPr>
            </w:pPr>
            <w:r w:rsidRPr="00C36F32">
              <w:rPr>
                <w:sz w:val="18"/>
                <w:szCs w:val="20"/>
                <w:lang w:val="ru-RU"/>
              </w:rPr>
              <w:t>Л</w:t>
            </w:r>
            <w:r w:rsidR="00E7209A" w:rsidRPr="00C36F32">
              <w:rPr>
                <w:sz w:val="18"/>
                <w:szCs w:val="20"/>
                <w:lang w:val="ru-RU"/>
              </w:rPr>
              <w:t>имфоциты</w:t>
            </w:r>
          </w:p>
          <w:p w14:paraId="2CF11B2F" w14:textId="77777777" w:rsidR="00E7209A" w:rsidRPr="00C36F32" w:rsidRDefault="00897859" w:rsidP="00897859">
            <w:pPr>
              <w:spacing w:after="20"/>
              <w:ind w:firstLine="0"/>
              <w:rPr>
                <w:sz w:val="18"/>
                <w:szCs w:val="20"/>
                <w:lang w:val="ru-RU"/>
              </w:rPr>
            </w:pPr>
            <w:r w:rsidRPr="00C36F32">
              <w:rPr>
                <w:sz w:val="18"/>
                <w:szCs w:val="20"/>
                <w:lang w:val="ru-RU"/>
              </w:rPr>
              <w:t>М</w:t>
            </w:r>
            <w:r w:rsidR="00E7209A" w:rsidRPr="00C36F32">
              <w:rPr>
                <w:sz w:val="18"/>
                <w:szCs w:val="20"/>
                <w:lang w:val="ru-RU"/>
              </w:rPr>
              <w:t>оноциты</w:t>
            </w:r>
          </w:p>
          <w:p w14:paraId="38ACAB13" w14:textId="77777777" w:rsidR="00E7209A" w:rsidRPr="00C36F32" w:rsidRDefault="00897859" w:rsidP="00897859">
            <w:pPr>
              <w:spacing w:after="20"/>
              <w:ind w:firstLine="0"/>
              <w:rPr>
                <w:sz w:val="18"/>
                <w:szCs w:val="20"/>
                <w:lang w:val="ru-RU"/>
              </w:rPr>
            </w:pPr>
            <w:r w:rsidRPr="00C36F32">
              <w:rPr>
                <w:sz w:val="18"/>
                <w:szCs w:val="20"/>
                <w:lang w:val="ru-RU"/>
              </w:rPr>
              <w:t>Э</w:t>
            </w:r>
            <w:r w:rsidR="00E7209A" w:rsidRPr="00C36F32">
              <w:rPr>
                <w:sz w:val="18"/>
                <w:szCs w:val="20"/>
                <w:lang w:val="ru-RU"/>
              </w:rPr>
              <w:t>озинофилы</w:t>
            </w:r>
          </w:p>
          <w:p w14:paraId="532BB8F0" w14:textId="77777777" w:rsidR="00E7209A" w:rsidRPr="00C36F32" w:rsidRDefault="00897859" w:rsidP="00897859">
            <w:pPr>
              <w:spacing w:after="20"/>
              <w:ind w:firstLine="0"/>
              <w:rPr>
                <w:sz w:val="18"/>
                <w:szCs w:val="20"/>
                <w:lang w:val="ru-RU"/>
              </w:rPr>
            </w:pPr>
            <w:r w:rsidRPr="00C36F32">
              <w:rPr>
                <w:sz w:val="18"/>
                <w:szCs w:val="20"/>
                <w:lang w:val="ru-RU"/>
              </w:rPr>
              <w:t>Б</w:t>
            </w:r>
            <w:r w:rsidR="00E7209A" w:rsidRPr="00C36F32">
              <w:rPr>
                <w:sz w:val="18"/>
                <w:szCs w:val="20"/>
                <w:lang w:val="ru-RU"/>
              </w:rPr>
              <w:t>азофилы</w:t>
            </w:r>
          </w:p>
          <w:p w14:paraId="4F62C280" w14:textId="77777777" w:rsidR="00E7209A" w:rsidRPr="00C36F32" w:rsidRDefault="00897859" w:rsidP="00AC4293">
            <w:pPr>
              <w:spacing w:after="20"/>
              <w:ind w:firstLine="0"/>
              <w:rPr>
                <w:sz w:val="18"/>
                <w:szCs w:val="20"/>
                <w:lang w:val="ru-RU"/>
              </w:rPr>
            </w:pPr>
            <w:r w:rsidRPr="00C36F32">
              <w:rPr>
                <w:sz w:val="18"/>
                <w:szCs w:val="20"/>
                <w:lang w:val="ru-RU"/>
              </w:rPr>
              <w:t>Т</w:t>
            </w:r>
            <w:r w:rsidR="00E7209A" w:rsidRPr="00C36F32">
              <w:rPr>
                <w:sz w:val="18"/>
                <w:szCs w:val="20"/>
                <w:lang w:val="ru-RU"/>
              </w:rPr>
              <w:t>ромбоциты</w:t>
            </w:r>
          </w:p>
        </w:tc>
        <w:tc>
          <w:tcPr>
            <w:tcW w:w="1141" w:type="pct"/>
          </w:tcPr>
          <w:p w14:paraId="1ACC973F" w14:textId="77777777" w:rsidR="00E7209A" w:rsidRPr="00C36F32" w:rsidRDefault="00E7209A" w:rsidP="00897859">
            <w:pPr>
              <w:spacing w:after="40"/>
              <w:ind w:firstLine="0"/>
              <w:jc w:val="left"/>
              <w:rPr>
                <w:sz w:val="18"/>
                <w:szCs w:val="20"/>
                <w:lang w:val="ru-RU"/>
              </w:rPr>
            </w:pPr>
            <w:r w:rsidRPr="00C36F32">
              <w:rPr>
                <w:sz w:val="18"/>
                <w:szCs w:val="20"/>
                <w:lang w:val="ru-RU"/>
              </w:rPr>
              <w:t>Общий белок</w:t>
            </w:r>
          </w:p>
          <w:p w14:paraId="35D31132" w14:textId="77777777" w:rsidR="00E7209A" w:rsidRPr="00C36F32" w:rsidRDefault="00E7209A" w:rsidP="00897859">
            <w:pPr>
              <w:spacing w:after="40"/>
              <w:ind w:firstLine="0"/>
              <w:jc w:val="left"/>
              <w:rPr>
                <w:sz w:val="18"/>
                <w:szCs w:val="20"/>
                <w:lang w:val="ru-RU"/>
              </w:rPr>
            </w:pPr>
            <w:r w:rsidRPr="00C36F32">
              <w:rPr>
                <w:sz w:val="18"/>
                <w:szCs w:val="20"/>
                <w:lang w:val="ru-RU"/>
              </w:rPr>
              <w:t xml:space="preserve">Альбумин </w:t>
            </w:r>
          </w:p>
          <w:p w14:paraId="7D4785AD" w14:textId="77777777" w:rsidR="00E7209A" w:rsidRPr="00C36F32" w:rsidRDefault="00E7209A" w:rsidP="00897859">
            <w:pPr>
              <w:spacing w:after="40"/>
              <w:ind w:firstLine="0"/>
              <w:jc w:val="left"/>
              <w:rPr>
                <w:sz w:val="18"/>
                <w:szCs w:val="20"/>
                <w:lang w:val="ru-RU"/>
              </w:rPr>
            </w:pPr>
            <w:r w:rsidRPr="00C36F32">
              <w:rPr>
                <w:sz w:val="18"/>
                <w:szCs w:val="20"/>
                <w:lang w:val="ru-RU"/>
              </w:rPr>
              <w:t>Глюкоза</w:t>
            </w:r>
          </w:p>
          <w:p w14:paraId="3BE027DF" w14:textId="77777777" w:rsidR="00E7209A" w:rsidRPr="00C36F32" w:rsidRDefault="00E7209A" w:rsidP="00897859">
            <w:pPr>
              <w:spacing w:after="20"/>
              <w:ind w:firstLine="0"/>
              <w:rPr>
                <w:sz w:val="18"/>
                <w:szCs w:val="20"/>
                <w:lang w:val="ru-RU"/>
              </w:rPr>
            </w:pPr>
            <w:r w:rsidRPr="00C36F32">
              <w:rPr>
                <w:sz w:val="18"/>
                <w:szCs w:val="20"/>
                <w:lang w:val="ru-RU"/>
              </w:rPr>
              <w:t>Триглицериды</w:t>
            </w:r>
          </w:p>
          <w:p w14:paraId="216670C1" w14:textId="77777777" w:rsidR="00E7209A" w:rsidRPr="00C36F32" w:rsidRDefault="00E7209A" w:rsidP="00897859">
            <w:pPr>
              <w:spacing w:after="40"/>
              <w:ind w:firstLine="0"/>
              <w:jc w:val="left"/>
              <w:rPr>
                <w:sz w:val="18"/>
                <w:szCs w:val="20"/>
                <w:lang w:val="ru-RU"/>
              </w:rPr>
            </w:pPr>
            <w:r w:rsidRPr="00C36F32">
              <w:rPr>
                <w:sz w:val="18"/>
                <w:szCs w:val="20"/>
                <w:lang w:val="ru-RU"/>
              </w:rPr>
              <w:t xml:space="preserve">Холестерин </w:t>
            </w:r>
          </w:p>
          <w:p w14:paraId="72004E50" w14:textId="77777777" w:rsidR="00E7209A" w:rsidRPr="00C36F32" w:rsidRDefault="00E7209A" w:rsidP="00897859">
            <w:pPr>
              <w:spacing w:after="40"/>
              <w:ind w:firstLine="0"/>
              <w:jc w:val="left"/>
              <w:rPr>
                <w:sz w:val="18"/>
                <w:szCs w:val="20"/>
                <w:lang w:val="ru-RU"/>
              </w:rPr>
            </w:pPr>
            <w:r w:rsidRPr="00C36F32">
              <w:rPr>
                <w:sz w:val="18"/>
                <w:szCs w:val="20"/>
                <w:lang w:val="ru-RU"/>
              </w:rPr>
              <w:t>Мочевая кислота</w:t>
            </w:r>
          </w:p>
          <w:p w14:paraId="10C947BB" w14:textId="77777777" w:rsidR="00E7209A" w:rsidRPr="00C36F32" w:rsidRDefault="00E7209A" w:rsidP="00897859">
            <w:pPr>
              <w:spacing w:after="40"/>
              <w:ind w:firstLine="0"/>
              <w:jc w:val="left"/>
              <w:rPr>
                <w:sz w:val="18"/>
                <w:szCs w:val="20"/>
                <w:lang w:val="ru-RU"/>
              </w:rPr>
            </w:pPr>
            <w:r w:rsidRPr="00C36F32">
              <w:rPr>
                <w:sz w:val="18"/>
                <w:szCs w:val="20"/>
                <w:lang w:val="ru-RU"/>
              </w:rPr>
              <w:t>ЛДГ</w:t>
            </w:r>
          </w:p>
          <w:p w14:paraId="14D17D5E" w14:textId="77777777" w:rsidR="00E7209A" w:rsidRPr="00C36F32" w:rsidRDefault="00E7209A" w:rsidP="00897859">
            <w:pPr>
              <w:spacing w:after="40"/>
              <w:ind w:firstLine="0"/>
              <w:jc w:val="left"/>
              <w:rPr>
                <w:sz w:val="18"/>
                <w:szCs w:val="20"/>
                <w:lang w:val="ru-RU"/>
              </w:rPr>
            </w:pPr>
            <w:r w:rsidRPr="00C36F32">
              <w:rPr>
                <w:sz w:val="18"/>
                <w:szCs w:val="20"/>
                <w:lang w:val="ru-RU"/>
              </w:rPr>
              <w:t xml:space="preserve">КФК </w:t>
            </w:r>
          </w:p>
          <w:p w14:paraId="43C34DF9" w14:textId="77777777" w:rsidR="00E7209A" w:rsidRPr="00C36F32" w:rsidRDefault="00E7209A" w:rsidP="00897859">
            <w:pPr>
              <w:spacing w:after="40"/>
              <w:ind w:firstLine="0"/>
              <w:jc w:val="left"/>
              <w:rPr>
                <w:sz w:val="18"/>
                <w:szCs w:val="20"/>
                <w:lang w:val="ru-RU"/>
              </w:rPr>
            </w:pPr>
            <w:r w:rsidRPr="00C36F32">
              <w:rPr>
                <w:sz w:val="18"/>
                <w:szCs w:val="20"/>
                <w:lang w:val="ru-RU"/>
              </w:rPr>
              <w:t>ЩФ</w:t>
            </w:r>
          </w:p>
        </w:tc>
        <w:tc>
          <w:tcPr>
            <w:tcW w:w="807" w:type="pct"/>
          </w:tcPr>
          <w:p w14:paraId="36932698" w14:textId="77777777" w:rsidR="00E7209A" w:rsidRPr="00C36F32" w:rsidRDefault="00E7209A" w:rsidP="00897859">
            <w:pPr>
              <w:spacing w:after="40"/>
              <w:ind w:firstLine="0"/>
              <w:jc w:val="left"/>
              <w:rPr>
                <w:sz w:val="18"/>
                <w:szCs w:val="20"/>
                <w:lang w:val="ru-RU"/>
              </w:rPr>
            </w:pPr>
            <w:r w:rsidRPr="00C36F32">
              <w:rPr>
                <w:sz w:val="18"/>
                <w:szCs w:val="20"/>
                <w:lang w:val="ru-RU"/>
              </w:rPr>
              <w:t>Натрий</w:t>
            </w:r>
          </w:p>
          <w:p w14:paraId="463C6697" w14:textId="77777777" w:rsidR="00E7209A" w:rsidRPr="00C36F32" w:rsidRDefault="00E7209A" w:rsidP="00897859">
            <w:pPr>
              <w:spacing w:after="40"/>
              <w:ind w:firstLine="0"/>
              <w:jc w:val="left"/>
              <w:rPr>
                <w:sz w:val="18"/>
                <w:szCs w:val="20"/>
                <w:lang w:val="ru-RU"/>
              </w:rPr>
            </w:pPr>
            <w:r w:rsidRPr="00C36F32">
              <w:rPr>
                <w:sz w:val="18"/>
                <w:szCs w:val="20"/>
                <w:lang w:val="ru-RU"/>
              </w:rPr>
              <w:t xml:space="preserve">Калий </w:t>
            </w:r>
          </w:p>
          <w:p w14:paraId="163892BD" w14:textId="77777777" w:rsidR="00E7209A" w:rsidRPr="00C36F32" w:rsidRDefault="00E7209A" w:rsidP="00897859">
            <w:pPr>
              <w:spacing w:after="40"/>
              <w:ind w:firstLine="0"/>
              <w:jc w:val="left"/>
              <w:rPr>
                <w:sz w:val="18"/>
                <w:lang w:val="ru-RU"/>
              </w:rPr>
            </w:pPr>
            <w:r w:rsidRPr="00C36F32">
              <w:rPr>
                <w:sz w:val="18"/>
                <w:lang w:val="ru-RU"/>
              </w:rPr>
              <w:t>Хлор</w:t>
            </w:r>
          </w:p>
        </w:tc>
        <w:tc>
          <w:tcPr>
            <w:tcW w:w="887" w:type="pct"/>
          </w:tcPr>
          <w:p w14:paraId="13621502" w14:textId="77777777" w:rsidR="00E7209A" w:rsidRPr="00C36F32" w:rsidRDefault="00E7209A" w:rsidP="00897859">
            <w:pPr>
              <w:spacing w:after="40"/>
              <w:ind w:firstLine="0"/>
              <w:jc w:val="left"/>
              <w:rPr>
                <w:sz w:val="18"/>
                <w:szCs w:val="20"/>
                <w:lang w:val="ru-RU"/>
              </w:rPr>
            </w:pPr>
            <w:r w:rsidRPr="00C36F32">
              <w:rPr>
                <w:sz w:val="18"/>
                <w:szCs w:val="20"/>
                <w:lang w:val="ru-RU"/>
              </w:rPr>
              <w:t>Общий билирубин</w:t>
            </w:r>
          </w:p>
          <w:p w14:paraId="34CCB7FB" w14:textId="77777777" w:rsidR="00E7209A" w:rsidRPr="00C36F32" w:rsidRDefault="00E7209A" w:rsidP="00897859">
            <w:pPr>
              <w:spacing w:after="40"/>
              <w:ind w:firstLine="0"/>
              <w:jc w:val="left"/>
              <w:rPr>
                <w:sz w:val="18"/>
                <w:szCs w:val="20"/>
                <w:lang w:val="ru-RU"/>
              </w:rPr>
            </w:pPr>
            <w:r w:rsidRPr="00C36F32">
              <w:rPr>
                <w:sz w:val="18"/>
                <w:szCs w:val="20"/>
                <w:lang w:val="ru-RU"/>
              </w:rPr>
              <w:t>АЛТ</w:t>
            </w:r>
          </w:p>
          <w:p w14:paraId="2CBAF240" w14:textId="77777777" w:rsidR="00E7209A" w:rsidRPr="00C36F32" w:rsidRDefault="00E7209A" w:rsidP="00897859">
            <w:pPr>
              <w:spacing w:after="40"/>
              <w:ind w:firstLine="0"/>
              <w:jc w:val="left"/>
              <w:rPr>
                <w:sz w:val="18"/>
                <w:szCs w:val="20"/>
                <w:lang w:val="ru-RU"/>
              </w:rPr>
            </w:pPr>
            <w:r w:rsidRPr="00C36F32">
              <w:rPr>
                <w:sz w:val="18"/>
                <w:szCs w:val="20"/>
                <w:lang w:val="ru-RU"/>
              </w:rPr>
              <w:t>АСТ</w:t>
            </w:r>
          </w:p>
          <w:p w14:paraId="1AEC4177" w14:textId="77777777" w:rsidR="00E7209A" w:rsidRPr="00C36F32" w:rsidRDefault="00E7209A" w:rsidP="00897859">
            <w:pPr>
              <w:spacing w:after="40"/>
              <w:ind w:firstLine="0"/>
              <w:jc w:val="left"/>
              <w:rPr>
                <w:sz w:val="18"/>
                <w:szCs w:val="20"/>
                <w:lang w:val="ru-RU"/>
              </w:rPr>
            </w:pPr>
            <w:r w:rsidRPr="00C36F32">
              <w:rPr>
                <w:sz w:val="18"/>
                <w:szCs w:val="20"/>
                <w:lang w:val="ru-RU"/>
              </w:rPr>
              <w:t>ГГТ</w:t>
            </w:r>
          </w:p>
        </w:tc>
        <w:tc>
          <w:tcPr>
            <w:tcW w:w="905" w:type="pct"/>
          </w:tcPr>
          <w:p w14:paraId="74983F41" w14:textId="77777777" w:rsidR="00E7209A" w:rsidRPr="00C36F32" w:rsidRDefault="00E7209A" w:rsidP="00897859">
            <w:pPr>
              <w:spacing w:after="40"/>
              <w:ind w:firstLine="0"/>
              <w:jc w:val="left"/>
              <w:rPr>
                <w:sz w:val="18"/>
                <w:szCs w:val="20"/>
                <w:lang w:val="ru-RU"/>
              </w:rPr>
            </w:pPr>
            <w:r w:rsidRPr="00C36F32">
              <w:rPr>
                <w:sz w:val="18"/>
                <w:szCs w:val="20"/>
                <w:lang w:val="ru-RU"/>
              </w:rPr>
              <w:t>Мочевина</w:t>
            </w:r>
          </w:p>
          <w:p w14:paraId="0FBF9654" w14:textId="77777777" w:rsidR="00E7209A" w:rsidRPr="00C36F32" w:rsidRDefault="00E7209A" w:rsidP="00897859">
            <w:pPr>
              <w:spacing w:after="40"/>
              <w:ind w:firstLine="0"/>
              <w:jc w:val="left"/>
              <w:rPr>
                <w:sz w:val="18"/>
                <w:szCs w:val="20"/>
                <w:lang w:val="ru-RU"/>
              </w:rPr>
            </w:pPr>
            <w:r w:rsidRPr="00C36F32">
              <w:rPr>
                <w:sz w:val="18"/>
                <w:szCs w:val="20"/>
                <w:lang w:val="ru-RU"/>
              </w:rPr>
              <w:t>Креатинин сыворотки</w:t>
            </w:r>
          </w:p>
          <w:p w14:paraId="43F6D5C7" w14:textId="77777777" w:rsidR="00E7209A" w:rsidRPr="00C36F32" w:rsidRDefault="00E7209A" w:rsidP="00897859">
            <w:pPr>
              <w:spacing w:after="40"/>
              <w:ind w:firstLine="0"/>
              <w:jc w:val="left"/>
              <w:rPr>
                <w:sz w:val="18"/>
                <w:szCs w:val="20"/>
                <w:lang w:val="ru-RU"/>
              </w:rPr>
            </w:pPr>
            <w:r w:rsidRPr="00C36F32">
              <w:rPr>
                <w:sz w:val="18"/>
                <w:szCs w:val="20"/>
                <w:lang w:val="ru-RU"/>
              </w:rPr>
              <w:t>СКФ (по формуле Кокрофта-Голта)</w:t>
            </w:r>
          </w:p>
        </w:tc>
      </w:tr>
    </w:tbl>
    <w:p w14:paraId="535C352F" w14:textId="77777777" w:rsidR="00E427BC" w:rsidRPr="00C36F32" w:rsidRDefault="00E427BC" w:rsidP="00897859">
      <w:pPr>
        <w:pStyle w:val="Arial12"/>
      </w:pPr>
      <w:r w:rsidRPr="00C36F32">
        <w:rPr>
          <w:sz w:val="20"/>
        </w:rPr>
        <w:t>Сокращения:</w:t>
      </w:r>
      <w:r w:rsidR="00B0224B" w:rsidRPr="00C36F32">
        <w:rPr>
          <w:sz w:val="20"/>
        </w:rPr>
        <w:t xml:space="preserve"> </w:t>
      </w:r>
      <w:r w:rsidRPr="00C36F32">
        <w:rPr>
          <w:sz w:val="20"/>
        </w:rPr>
        <w:t xml:space="preserve">ЛДГ – </w:t>
      </w:r>
      <w:r w:rsidRPr="00C36F32">
        <w:rPr>
          <w:sz w:val="20"/>
          <w:szCs w:val="20"/>
        </w:rPr>
        <w:t>лактатдегидрогеназа, КФК – креатинфосфокиназа</w:t>
      </w:r>
      <w:r w:rsidRPr="00C36F32">
        <w:rPr>
          <w:sz w:val="20"/>
        </w:rPr>
        <w:t xml:space="preserve">, </w:t>
      </w:r>
      <w:r w:rsidR="008773AE" w:rsidRPr="00C36F32">
        <w:rPr>
          <w:sz w:val="20"/>
        </w:rPr>
        <w:t xml:space="preserve">ЩФ – щелочная фосфатаза, </w:t>
      </w:r>
      <w:r w:rsidRPr="00C36F32">
        <w:rPr>
          <w:sz w:val="20"/>
        </w:rPr>
        <w:t>АЛТ – аланинаминотрансфераза, АСТ – Аспартатаминотрансфераза,</w:t>
      </w:r>
      <w:r w:rsidRPr="00C36F32">
        <w:rPr>
          <w:sz w:val="20"/>
          <w:szCs w:val="20"/>
        </w:rPr>
        <w:t xml:space="preserve"> ГГТ – γ-глутамилтрансфераза</w:t>
      </w:r>
      <w:r w:rsidR="00056FD6" w:rsidRPr="00C36F32">
        <w:rPr>
          <w:sz w:val="20"/>
          <w:szCs w:val="20"/>
        </w:rPr>
        <w:t>, СКФ – скорость клубочковой фильтрации.</w:t>
      </w:r>
    </w:p>
    <w:p w14:paraId="137138F3" w14:textId="77777777" w:rsidR="00897859" w:rsidRPr="00C36F32" w:rsidRDefault="00897859" w:rsidP="00897859">
      <w:pPr>
        <w:ind w:firstLine="426"/>
        <w:rPr>
          <w:lang w:val="ru-RU"/>
        </w:rPr>
        <w:sectPr w:rsidR="00897859" w:rsidRPr="00C36F32" w:rsidSect="00897859">
          <w:headerReference w:type="default" r:id="rId26"/>
          <w:pgSz w:w="11907" w:h="16839" w:code="9"/>
          <w:pgMar w:top="1134" w:right="850" w:bottom="1134" w:left="1701" w:header="720" w:footer="720" w:gutter="0"/>
          <w:cols w:space="720"/>
          <w:docGrid w:linePitch="360"/>
        </w:sectPr>
      </w:pPr>
    </w:p>
    <w:p w14:paraId="79A272D4" w14:textId="2EDDA890" w:rsidR="00623CD0" w:rsidRPr="00C36F32" w:rsidRDefault="00C46000" w:rsidP="00897859">
      <w:pPr>
        <w:ind w:firstLine="426"/>
        <w:rPr>
          <w:lang w:val="ru-RU"/>
        </w:rPr>
      </w:pPr>
      <w:r w:rsidRPr="00C36F32">
        <w:rPr>
          <w:lang w:val="ru-RU"/>
        </w:rPr>
        <w:lastRenderedPageBreak/>
        <w:t>Ниже (</w:t>
      </w:r>
      <w:r w:rsidR="00F86A48" w:rsidRPr="00C36F32">
        <w:rPr>
          <w:lang w:val="ru-RU"/>
        </w:rPr>
        <w:fldChar w:fldCharType="begin"/>
      </w:r>
      <w:r w:rsidRPr="00C36F32">
        <w:rPr>
          <w:lang w:val="ru-RU"/>
        </w:rPr>
        <w:instrText xml:space="preserve"> REF _Ref480555973 \h </w:instrText>
      </w:r>
      <w:r w:rsidR="00C36F32" w:rsidRPr="00C36F32">
        <w:rPr>
          <w:lang w:val="ru-RU"/>
        </w:rPr>
        <w:instrText xml:space="preserve"> \* MERGEFORMAT </w:instrText>
      </w:r>
      <w:r w:rsidR="00F86A48" w:rsidRPr="00C36F32">
        <w:rPr>
          <w:lang w:val="ru-RU"/>
        </w:rPr>
      </w:r>
      <w:r w:rsidR="00F86A48" w:rsidRPr="00C36F32">
        <w:rPr>
          <w:lang w:val="ru-RU"/>
        </w:rPr>
        <w:fldChar w:fldCharType="separate"/>
      </w:r>
      <w:r w:rsidR="00953B98" w:rsidRPr="00C36F32">
        <w:rPr>
          <w:b/>
          <w:lang w:val="ru-RU"/>
        </w:rPr>
        <w:t xml:space="preserve">Таблица </w:t>
      </w:r>
      <w:r w:rsidR="00953B98" w:rsidRPr="00C36F32">
        <w:rPr>
          <w:b/>
          <w:noProof/>
          <w:lang w:val="ru-RU"/>
        </w:rPr>
        <w:t>5</w:t>
      </w:r>
      <w:r w:rsidR="00F86A48" w:rsidRPr="00C36F32">
        <w:rPr>
          <w:lang w:val="ru-RU"/>
        </w:rPr>
        <w:fldChar w:fldCharType="end"/>
      </w:r>
      <w:r w:rsidRPr="00C36F32">
        <w:rPr>
          <w:lang w:val="ru-RU"/>
        </w:rPr>
        <w:t xml:space="preserve">) </w:t>
      </w:r>
      <w:r w:rsidR="00623CD0" w:rsidRPr="00C36F32">
        <w:rPr>
          <w:lang w:val="ru-RU"/>
        </w:rPr>
        <w:t>представлены показатели лабораторных исследований мочи, которые будут оцениваться в рамках данного клинического исследования.</w:t>
      </w:r>
    </w:p>
    <w:p w14:paraId="681C23D4" w14:textId="77777777" w:rsidR="00623CD0" w:rsidRPr="00C36F32" w:rsidRDefault="00623CD0" w:rsidP="00B4269B">
      <w:pPr>
        <w:pStyle w:val="af"/>
        <w:keepLines w:val="0"/>
        <w:jc w:val="both"/>
        <w:rPr>
          <w:b w:val="0"/>
          <w:lang w:val="ru-RU"/>
        </w:rPr>
      </w:pPr>
      <w:bookmarkStart w:id="338" w:name="_Ref480555973"/>
      <w:bookmarkStart w:id="339" w:name="_Toc25142114"/>
      <w:r w:rsidRPr="00C36F32">
        <w:rPr>
          <w:b w:val="0"/>
          <w:lang w:val="ru-RU"/>
        </w:rPr>
        <w:t xml:space="preserve">Таблица </w:t>
      </w:r>
      <w:r w:rsidR="00F86A48" w:rsidRPr="00C36F32">
        <w:rPr>
          <w:b w:val="0"/>
          <w:lang w:val="ru-RU"/>
        </w:rPr>
        <w:fldChar w:fldCharType="begin"/>
      </w:r>
      <w:r w:rsidR="003618A0" w:rsidRPr="00C36F32">
        <w:rPr>
          <w:b w:val="0"/>
          <w:lang w:val="ru-RU"/>
        </w:rPr>
        <w:instrText xml:space="preserve"> SEQ Таблица \* ARABIC </w:instrText>
      </w:r>
      <w:r w:rsidR="00F86A48" w:rsidRPr="00C36F32">
        <w:rPr>
          <w:b w:val="0"/>
          <w:lang w:val="ru-RU"/>
        </w:rPr>
        <w:fldChar w:fldCharType="separate"/>
      </w:r>
      <w:r w:rsidR="00953B98" w:rsidRPr="00C36F32">
        <w:rPr>
          <w:b w:val="0"/>
          <w:noProof/>
          <w:lang w:val="ru-RU"/>
        </w:rPr>
        <w:t>5</w:t>
      </w:r>
      <w:r w:rsidR="00F86A48" w:rsidRPr="00C36F32">
        <w:rPr>
          <w:b w:val="0"/>
          <w:lang w:val="ru-RU"/>
        </w:rPr>
        <w:fldChar w:fldCharType="end"/>
      </w:r>
      <w:bookmarkEnd w:id="338"/>
      <w:r w:rsidRPr="00C36F32">
        <w:rPr>
          <w:b w:val="0"/>
          <w:lang w:val="ru-RU"/>
        </w:rPr>
        <w:t>.</w:t>
      </w:r>
      <w:r w:rsidRPr="00C36F32">
        <w:rPr>
          <w:b w:val="0"/>
          <w:lang w:val="ru-RU"/>
        </w:rPr>
        <w:tab/>
        <w:t>Список показателей лабораторных исследований мочи</w:t>
      </w:r>
      <w:bookmarkEnd w:id="3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6"/>
        <w:gridCol w:w="5636"/>
      </w:tblGrid>
      <w:tr w:rsidR="009C3339" w:rsidRPr="00C36F32" w14:paraId="67BCB2C3" w14:textId="77777777" w:rsidTr="00950ABE">
        <w:trPr>
          <w:cantSplit/>
          <w:trHeight w:val="397"/>
          <w:tblHeader/>
        </w:trPr>
        <w:tc>
          <w:tcPr>
            <w:tcW w:w="3936" w:type="dxa"/>
          </w:tcPr>
          <w:p w14:paraId="1A975CC0" w14:textId="77777777" w:rsidR="009C3339" w:rsidRPr="00C36F32" w:rsidRDefault="009C3339" w:rsidP="00B4269B">
            <w:pPr>
              <w:spacing w:after="40"/>
              <w:ind w:firstLine="0"/>
              <w:rPr>
                <w:b/>
                <w:sz w:val="18"/>
                <w:szCs w:val="18"/>
                <w:lang w:val="ru-RU"/>
              </w:rPr>
            </w:pPr>
            <w:bookmarkStart w:id="340" w:name="_Toc359796823"/>
            <w:bookmarkStart w:id="341" w:name="_Toc359798182"/>
            <w:r w:rsidRPr="00C36F32">
              <w:rPr>
                <w:b/>
                <w:sz w:val="18"/>
                <w:szCs w:val="18"/>
                <w:lang w:val="ru-RU"/>
              </w:rPr>
              <w:t>Общий анализ мочи</w:t>
            </w:r>
          </w:p>
        </w:tc>
        <w:tc>
          <w:tcPr>
            <w:tcW w:w="5636" w:type="dxa"/>
          </w:tcPr>
          <w:p w14:paraId="3BCDF855" w14:textId="77777777" w:rsidR="009C3339" w:rsidRPr="00C36F32" w:rsidRDefault="009C3339" w:rsidP="00B4269B">
            <w:pPr>
              <w:spacing w:after="40"/>
              <w:ind w:firstLine="0"/>
              <w:rPr>
                <w:b/>
                <w:sz w:val="18"/>
                <w:szCs w:val="18"/>
                <w:lang w:val="ru-RU"/>
              </w:rPr>
            </w:pPr>
            <w:r w:rsidRPr="00C36F32">
              <w:rPr>
                <w:b/>
                <w:sz w:val="18"/>
                <w:szCs w:val="18"/>
                <w:lang w:val="ru-RU"/>
              </w:rPr>
              <w:t>Специальные обследования</w:t>
            </w:r>
          </w:p>
        </w:tc>
      </w:tr>
      <w:tr w:rsidR="009C3339" w:rsidRPr="00D96C9F" w14:paraId="6981366B" w14:textId="77777777" w:rsidTr="00950ABE">
        <w:trPr>
          <w:trHeight w:val="397"/>
        </w:trPr>
        <w:tc>
          <w:tcPr>
            <w:tcW w:w="3936" w:type="dxa"/>
          </w:tcPr>
          <w:p w14:paraId="4D22D388" w14:textId="77777777" w:rsidR="00AC4293" w:rsidRPr="00C36F32" w:rsidRDefault="00684A3B" w:rsidP="00684A3B">
            <w:pPr>
              <w:spacing w:after="0"/>
              <w:ind w:firstLine="0"/>
              <w:rPr>
                <w:sz w:val="18"/>
                <w:szCs w:val="18"/>
                <w:lang w:val="ru-RU"/>
              </w:rPr>
            </w:pPr>
            <w:r w:rsidRPr="00C36F32">
              <w:rPr>
                <w:sz w:val="18"/>
                <w:szCs w:val="20"/>
                <w:lang w:val="ru-RU"/>
              </w:rPr>
              <w:t>Общие свойства: цвет, прозрачность, удельный вес, рН, белок, глюкоза, билирубин, уробилиноген, кетоновые тела, нитриты, гемоглобин</w:t>
            </w:r>
          </w:p>
        </w:tc>
        <w:tc>
          <w:tcPr>
            <w:tcW w:w="5636" w:type="dxa"/>
          </w:tcPr>
          <w:p w14:paraId="4C19E970" w14:textId="77777777" w:rsidR="009C3339" w:rsidRPr="00C36F32" w:rsidRDefault="009C3339" w:rsidP="00B4269B">
            <w:pPr>
              <w:spacing w:after="40"/>
              <w:ind w:firstLine="0"/>
              <w:rPr>
                <w:sz w:val="18"/>
                <w:szCs w:val="18"/>
                <w:u w:val="single"/>
                <w:vertAlign w:val="superscript"/>
                <w:lang w:val="ru-RU"/>
              </w:rPr>
            </w:pPr>
            <w:r w:rsidRPr="00C36F32">
              <w:rPr>
                <w:sz w:val="18"/>
                <w:szCs w:val="18"/>
                <w:u w:val="single"/>
                <w:lang w:val="ru-RU"/>
              </w:rPr>
              <w:t>Тест на беременность</w:t>
            </w:r>
            <w:r w:rsidR="00950ABE" w:rsidRPr="00C36F32">
              <w:rPr>
                <w:sz w:val="18"/>
                <w:szCs w:val="18"/>
                <w:lang w:val="ru-RU"/>
              </w:rPr>
              <w:t xml:space="preserve"> (в центре при помощи тест-полоски)</w:t>
            </w:r>
          </w:p>
          <w:p w14:paraId="191D5025" w14:textId="77777777" w:rsidR="009C3339" w:rsidRPr="00C36F32" w:rsidRDefault="000D5944" w:rsidP="00B4269B">
            <w:pPr>
              <w:spacing w:after="40"/>
              <w:ind w:firstLine="0"/>
              <w:rPr>
                <w:sz w:val="18"/>
                <w:szCs w:val="18"/>
                <w:lang w:val="ru-RU"/>
              </w:rPr>
            </w:pPr>
            <w:r w:rsidRPr="00C36F32">
              <w:rPr>
                <w:sz w:val="18"/>
                <w:szCs w:val="18"/>
                <w:lang w:val="ru-RU"/>
              </w:rPr>
              <w:t xml:space="preserve">Тест </w:t>
            </w:r>
            <w:r w:rsidR="00950ABE" w:rsidRPr="00C36F32">
              <w:rPr>
                <w:sz w:val="18"/>
                <w:szCs w:val="18"/>
                <w:lang w:val="ru-RU"/>
              </w:rPr>
              <w:t xml:space="preserve">проводится </w:t>
            </w:r>
            <w:r w:rsidRPr="00C36F32">
              <w:rPr>
                <w:sz w:val="18"/>
                <w:szCs w:val="18"/>
                <w:lang w:val="ru-RU"/>
              </w:rPr>
              <w:t>только женщинам, способным к деторождению (в том числе не</w:t>
            </w:r>
            <w:r w:rsidR="00950ABE" w:rsidRPr="00C36F32">
              <w:rPr>
                <w:sz w:val="18"/>
                <w:szCs w:val="18"/>
                <w:lang w:val="ru-RU"/>
              </w:rPr>
              <w:t xml:space="preserve"> </w:t>
            </w:r>
            <w:r w:rsidRPr="00C36F32">
              <w:rPr>
                <w:sz w:val="18"/>
                <w:szCs w:val="18"/>
                <w:lang w:val="ru-RU"/>
              </w:rPr>
              <w:t>стерилизованным хирургическим путем и в периоде постменопаузы менее 2 лет)</w:t>
            </w:r>
          </w:p>
          <w:p w14:paraId="149868D8" w14:textId="77777777" w:rsidR="00D506F3" w:rsidRPr="00C36F32" w:rsidRDefault="00950ABE" w:rsidP="00B4269B">
            <w:pPr>
              <w:spacing w:after="0"/>
              <w:ind w:firstLine="0"/>
              <w:jc w:val="left"/>
              <w:rPr>
                <w:sz w:val="18"/>
                <w:szCs w:val="18"/>
                <w:lang w:val="ru-RU"/>
              </w:rPr>
            </w:pPr>
            <w:r w:rsidRPr="00C36F32">
              <w:rPr>
                <w:sz w:val="18"/>
                <w:szCs w:val="18"/>
                <w:u w:val="single"/>
                <w:lang w:val="ru-RU"/>
              </w:rPr>
              <w:t xml:space="preserve">Тест </w:t>
            </w:r>
            <w:r w:rsidR="00E7209A" w:rsidRPr="00C36F32">
              <w:rPr>
                <w:sz w:val="18"/>
                <w:szCs w:val="18"/>
                <w:u w:val="single"/>
                <w:lang w:val="ru-RU"/>
              </w:rPr>
              <w:t>на запрещенные препараты</w:t>
            </w:r>
            <w:r w:rsidR="00D506F3" w:rsidRPr="00C36F32">
              <w:rPr>
                <w:sz w:val="18"/>
                <w:szCs w:val="18"/>
                <w:lang w:val="ru-RU"/>
              </w:rPr>
              <w:t xml:space="preserve"> (</w:t>
            </w:r>
            <w:r w:rsidRPr="00C36F32">
              <w:rPr>
                <w:sz w:val="18"/>
                <w:szCs w:val="18"/>
                <w:lang w:val="ru-RU"/>
              </w:rPr>
              <w:t xml:space="preserve">в центре </w:t>
            </w:r>
            <w:r w:rsidR="00D506F3" w:rsidRPr="00C36F32">
              <w:rPr>
                <w:sz w:val="18"/>
                <w:szCs w:val="18"/>
                <w:lang w:val="ru-RU"/>
              </w:rPr>
              <w:t xml:space="preserve">при помощи тест-полоски): </w:t>
            </w:r>
          </w:p>
          <w:p w14:paraId="35FAF24C" w14:textId="77777777" w:rsidR="00D506F3" w:rsidRPr="00C36F32" w:rsidRDefault="00D506F3" w:rsidP="00B4269B">
            <w:pPr>
              <w:spacing w:after="0"/>
              <w:ind w:firstLine="0"/>
              <w:jc w:val="left"/>
              <w:rPr>
                <w:sz w:val="18"/>
                <w:szCs w:val="18"/>
                <w:lang w:val="ru-RU"/>
              </w:rPr>
            </w:pPr>
            <w:r w:rsidRPr="00C36F32">
              <w:rPr>
                <w:sz w:val="18"/>
                <w:szCs w:val="18"/>
                <w:lang w:val="ru-RU"/>
              </w:rPr>
              <w:t>Амфетамины</w:t>
            </w:r>
          </w:p>
          <w:p w14:paraId="772E208D" w14:textId="77777777" w:rsidR="00D506F3" w:rsidRPr="00C36F32" w:rsidRDefault="00D506F3" w:rsidP="00B4269B">
            <w:pPr>
              <w:spacing w:after="0"/>
              <w:ind w:firstLine="0"/>
              <w:jc w:val="left"/>
              <w:rPr>
                <w:sz w:val="18"/>
                <w:szCs w:val="18"/>
                <w:lang w:val="ru-RU"/>
              </w:rPr>
            </w:pPr>
            <w:r w:rsidRPr="00C36F32">
              <w:rPr>
                <w:sz w:val="18"/>
                <w:szCs w:val="18"/>
                <w:lang w:val="ru-RU"/>
              </w:rPr>
              <w:t>Бензодиазепины</w:t>
            </w:r>
          </w:p>
          <w:p w14:paraId="3FA3C459" w14:textId="77777777" w:rsidR="00D506F3" w:rsidRPr="00C36F32" w:rsidRDefault="00D506F3" w:rsidP="00B4269B">
            <w:pPr>
              <w:spacing w:after="0"/>
              <w:ind w:firstLine="0"/>
              <w:jc w:val="left"/>
              <w:rPr>
                <w:sz w:val="18"/>
                <w:szCs w:val="18"/>
                <w:lang w:val="ru-RU"/>
              </w:rPr>
            </w:pPr>
            <w:r w:rsidRPr="00C36F32">
              <w:rPr>
                <w:sz w:val="18"/>
                <w:szCs w:val="18"/>
                <w:lang w:val="ru-RU"/>
              </w:rPr>
              <w:t>Каннабиноиды</w:t>
            </w:r>
          </w:p>
          <w:p w14:paraId="08B05F61" w14:textId="77777777" w:rsidR="00D506F3" w:rsidRPr="00C36F32" w:rsidRDefault="00D506F3" w:rsidP="00B4269B">
            <w:pPr>
              <w:spacing w:after="0"/>
              <w:ind w:firstLine="0"/>
              <w:jc w:val="left"/>
              <w:rPr>
                <w:sz w:val="18"/>
                <w:szCs w:val="18"/>
                <w:lang w:val="ru-RU"/>
              </w:rPr>
            </w:pPr>
            <w:r w:rsidRPr="00C36F32">
              <w:rPr>
                <w:sz w:val="18"/>
                <w:szCs w:val="18"/>
                <w:lang w:val="ru-RU"/>
              </w:rPr>
              <w:t>Метаболиты кокаина</w:t>
            </w:r>
          </w:p>
          <w:p w14:paraId="7147C5EE" w14:textId="77777777" w:rsidR="00E7209A" w:rsidRPr="00C36F32" w:rsidRDefault="00D506F3" w:rsidP="00B4269B">
            <w:pPr>
              <w:spacing w:after="0"/>
              <w:ind w:firstLine="0"/>
              <w:jc w:val="left"/>
              <w:rPr>
                <w:sz w:val="18"/>
                <w:szCs w:val="18"/>
                <w:lang w:val="ru-RU"/>
              </w:rPr>
            </w:pPr>
            <w:r w:rsidRPr="00C36F32">
              <w:rPr>
                <w:sz w:val="18"/>
                <w:szCs w:val="18"/>
                <w:lang w:val="ru-RU"/>
              </w:rPr>
              <w:t>Опиаты</w:t>
            </w:r>
          </w:p>
        </w:tc>
      </w:tr>
    </w:tbl>
    <w:p w14:paraId="1D11838F" w14:textId="77777777" w:rsidR="00623CD0" w:rsidRPr="00C36F32" w:rsidRDefault="00623CD0" w:rsidP="008E04F5">
      <w:pPr>
        <w:pStyle w:val="Title3"/>
        <w:numPr>
          <w:ilvl w:val="2"/>
          <w:numId w:val="25"/>
        </w:numPr>
        <w:spacing w:before="120"/>
        <w:ind w:hanging="505"/>
      </w:pPr>
      <w:bookmarkStart w:id="342" w:name="_Toc363050628"/>
      <w:bookmarkStart w:id="343" w:name="_Toc535230104"/>
      <w:bookmarkStart w:id="344" w:name="_Toc25228292"/>
      <w:r w:rsidRPr="00C36F32">
        <w:t>Фармакокинетическое исследование</w:t>
      </w:r>
      <w:bookmarkEnd w:id="340"/>
      <w:bookmarkEnd w:id="341"/>
      <w:bookmarkEnd w:id="342"/>
      <w:bookmarkEnd w:id="343"/>
      <w:bookmarkEnd w:id="344"/>
    </w:p>
    <w:p w14:paraId="43F0D2E0" w14:textId="404F07CB" w:rsidR="004C248B" w:rsidRPr="00C36F32" w:rsidRDefault="004C248B" w:rsidP="00B4269B">
      <w:pPr>
        <w:tabs>
          <w:tab w:val="left" w:pos="-6663"/>
        </w:tabs>
        <w:ind w:firstLine="425"/>
        <w:rPr>
          <w:lang w:val="ru-RU"/>
        </w:rPr>
      </w:pPr>
      <w:r w:rsidRPr="00C36F32">
        <w:rPr>
          <w:szCs w:val="20"/>
          <w:lang w:val="ru-RU"/>
        </w:rPr>
        <w:t xml:space="preserve">На визите 2 (Неделя 0) будет оценена концентрация через 1 час после приема препарата (Смах). </w:t>
      </w:r>
      <w:r w:rsidR="00D506F3" w:rsidRPr="00C36F32">
        <w:rPr>
          <w:szCs w:val="20"/>
          <w:lang w:val="ru-RU"/>
        </w:rPr>
        <w:t xml:space="preserve">На </w:t>
      </w:r>
      <w:r w:rsidR="00180401" w:rsidRPr="00C36F32">
        <w:rPr>
          <w:szCs w:val="20"/>
          <w:lang w:val="ru-RU"/>
        </w:rPr>
        <w:t>визит</w:t>
      </w:r>
      <w:r w:rsidR="00950ABE" w:rsidRPr="00C36F32">
        <w:rPr>
          <w:szCs w:val="20"/>
          <w:lang w:val="ru-RU"/>
        </w:rPr>
        <w:t>ах</w:t>
      </w:r>
      <w:r w:rsidR="00180401" w:rsidRPr="00C36F32">
        <w:rPr>
          <w:szCs w:val="20"/>
          <w:lang w:val="ru-RU"/>
        </w:rPr>
        <w:t xml:space="preserve"> </w:t>
      </w:r>
      <w:r w:rsidR="00611211" w:rsidRPr="00C36F32">
        <w:rPr>
          <w:szCs w:val="20"/>
          <w:lang w:val="ru-RU"/>
        </w:rPr>
        <w:t>Неделя 2, Неделя 4, Неделя 8</w:t>
      </w:r>
      <w:r w:rsidR="00950ABE" w:rsidRPr="00C36F32">
        <w:rPr>
          <w:szCs w:val="20"/>
          <w:lang w:val="ru-RU"/>
        </w:rPr>
        <w:t xml:space="preserve"> </w:t>
      </w:r>
      <w:r w:rsidR="00D506F3" w:rsidRPr="00C36F32">
        <w:rPr>
          <w:szCs w:val="20"/>
          <w:lang w:val="ru-RU"/>
        </w:rPr>
        <w:t xml:space="preserve">будет оценена </w:t>
      </w:r>
      <w:r w:rsidR="00D506F3" w:rsidRPr="00C36F32">
        <w:rPr>
          <w:lang w:val="ru-RU"/>
        </w:rPr>
        <w:t>концентрация CD-008-0045 и его метаболита М1 перед очередным приемом (C</w:t>
      </w:r>
      <w:r w:rsidR="00D506F3" w:rsidRPr="00C36F32">
        <w:rPr>
          <w:vertAlign w:val="subscript"/>
          <w:lang w:val="ru-RU"/>
        </w:rPr>
        <w:t>trough</w:t>
      </w:r>
      <w:r w:rsidRPr="00C36F32">
        <w:rPr>
          <w:lang w:val="ru-RU"/>
        </w:rPr>
        <w:t>).</w:t>
      </w:r>
    </w:p>
    <w:p w14:paraId="08D6B19F" w14:textId="32EAC846" w:rsidR="00D506F3" w:rsidRPr="00C36F32" w:rsidRDefault="00611211" w:rsidP="00B4269B">
      <w:pPr>
        <w:tabs>
          <w:tab w:val="left" w:pos="-6663"/>
        </w:tabs>
        <w:ind w:firstLine="425"/>
        <w:rPr>
          <w:szCs w:val="20"/>
          <w:lang w:val="ru-RU"/>
        </w:rPr>
      </w:pPr>
      <w:r w:rsidRPr="00C36F32">
        <w:rPr>
          <w:lang w:val="ru-RU"/>
        </w:rPr>
        <w:t>Получение образца крови для ФК исследования на Визите 2 (Неделя 0) проводится через 1 час после приема исследуемого препарата в центре; на остальных визитах – строго до приема исследуемого препарата.</w:t>
      </w:r>
    </w:p>
    <w:p w14:paraId="2F68D6DC" w14:textId="77777777" w:rsidR="00F50BD0" w:rsidRPr="00C36F32" w:rsidRDefault="00F50BD0" w:rsidP="00B4269B">
      <w:pPr>
        <w:ind w:firstLine="425"/>
        <w:rPr>
          <w:color w:val="000000"/>
          <w:lang w:val="ru-RU"/>
        </w:rPr>
      </w:pPr>
      <w:r w:rsidRPr="00C36F32">
        <w:rPr>
          <w:color w:val="000000"/>
          <w:lang w:val="ru-RU"/>
        </w:rPr>
        <w:t xml:space="preserve">Для оценки фармакокинетических показателей (определения концентрации </w:t>
      </w:r>
      <w:r w:rsidR="00EE02B4" w:rsidRPr="00C36F32">
        <w:rPr>
          <w:color w:val="000000"/>
          <w:lang w:val="ru-RU"/>
        </w:rPr>
        <w:t xml:space="preserve">препарата </w:t>
      </w:r>
      <w:r w:rsidR="00D506F3" w:rsidRPr="00C36F32">
        <w:rPr>
          <w:lang w:val="ru-RU"/>
        </w:rPr>
        <w:t>CD-008-0045</w:t>
      </w:r>
      <w:r w:rsidRPr="00C36F32">
        <w:rPr>
          <w:color w:val="000000"/>
          <w:lang w:val="ru-RU"/>
        </w:rPr>
        <w:t xml:space="preserve"> в образцах крови) будет использован </w:t>
      </w:r>
      <w:r w:rsidR="00AC4293" w:rsidRPr="00C36F32">
        <w:rPr>
          <w:color w:val="000000"/>
          <w:lang w:val="ru-RU"/>
        </w:rPr>
        <w:t xml:space="preserve">валидированный </w:t>
      </w:r>
      <w:r w:rsidRPr="00C36F32">
        <w:rPr>
          <w:color w:val="000000"/>
          <w:lang w:val="ru-RU"/>
        </w:rPr>
        <w:t xml:space="preserve">метод </w:t>
      </w:r>
      <w:r w:rsidR="000105B2" w:rsidRPr="00C36F32">
        <w:rPr>
          <w:color w:val="000000"/>
          <w:lang w:val="ru-RU" w:eastAsia="ru-RU"/>
        </w:rPr>
        <w:t>ВЭЖХ-МС/МС</w:t>
      </w:r>
      <w:r w:rsidRPr="00C36F32">
        <w:rPr>
          <w:color w:val="000000"/>
          <w:lang w:val="ru-RU"/>
        </w:rPr>
        <w:t xml:space="preserve">. </w:t>
      </w:r>
      <w:r w:rsidR="00AC4293" w:rsidRPr="00C36F32">
        <w:rPr>
          <w:color w:val="000000"/>
          <w:lang w:val="ru-RU"/>
        </w:rPr>
        <w:t xml:space="preserve">Валидированный </w:t>
      </w:r>
      <w:r w:rsidRPr="00C36F32">
        <w:rPr>
          <w:color w:val="000000"/>
          <w:lang w:val="ru-RU"/>
        </w:rPr>
        <w:t>метод будет включать следующие параметры: чувствительность, точность и воспроизводимость.</w:t>
      </w:r>
    </w:p>
    <w:p w14:paraId="6407954E" w14:textId="77777777" w:rsidR="00EA5B54" w:rsidRPr="00C36F32" w:rsidRDefault="00EA5B54" w:rsidP="008E04F5">
      <w:pPr>
        <w:pStyle w:val="Title3"/>
        <w:numPr>
          <w:ilvl w:val="2"/>
          <w:numId w:val="25"/>
        </w:numPr>
      </w:pPr>
      <w:bookmarkStart w:id="345" w:name="_Toc535230105"/>
      <w:bookmarkStart w:id="346" w:name="_Toc25228293"/>
      <w:bookmarkStart w:id="347" w:name="_Toc348114537"/>
      <w:bookmarkStart w:id="348" w:name="_Toc359796824"/>
      <w:bookmarkStart w:id="349" w:name="_Toc359798183"/>
      <w:bookmarkStart w:id="350" w:name="_Toc363050629"/>
      <w:r w:rsidRPr="00C36F32">
        <w:lastRenderedPageBreak/>
        <w:t xml:space="preserve">Генотипирование по </w:t>
      </w:r>
      <w:r w:rsidR="00770018" w:rsidRPr="00C36F32">
        <w:t xml:space="preserve">цитохрому </w:t>
      </w:r>
      <w:r w:rsidRPr="00C36F32">
        <w:t>CYP2D6</w:t>
      </w:r>
      <w:bookmarkEnd w:id="345"/>
      <w:bookmarkEnd w:id="346"/>
    </w:p>
    <w:p w14:paraId="11F7B3F2" w14:textId="77777777" w:rsidR="006A5384" w:rsidRPr="00C36F32" w:rsidRDefault="00461432" w:rsidP="00B4269B">
      <w:pPr>
        <w:ind w:firstLine="425"/>
        <w:rPr>
          <w:color w:val="000000"/>
          <w:lang w:val="ru-RU"/>
        </w:rPr>
      </w:pPr>
      <w:r w:rsidRPr="00C36F32">
        <w:rPr>
          <w:rStyle w:val="longtext"/>
          <w:lang w:val="ru-RU"/>
        </w:rPr>
        <w:t xml:space="preserve">На </w:t>
      </w:r>
      <w:r w:rsidR="007B12B7" w:rsidRPr="00C36F32">
        <w:rPr>
          <w:szCs w:val="20"/>
          <w:lang w:val="ru-RU"/>
        </w:rPr>
        <w:t xml:space="preserve">визите 2 (Неделя 0) </w:t>
      </w:r>
      <w:r w:rsidR="00770018" w:rsidRPr="00C36F32">
        <w:rPr>
          <w:rStyle w:val="longtext"/>
          <w:lang w:val="ru-RU"/>
        </w:rPr>
        <w:t xml:space="preserve">у пациентов </w:t>
      </w:r>
      <w:r w:rsidR="004F3660" w:rsidRPr="00C36F32">
        <w:rPr>
          <w:rStyle w:val="longtext"/>
          <w:lang w:val="ru-RU"/>
        </w:rPr>
        <w:t xml:space="preserve">будут </w:t>
      </w:r>
      <w:r w:rsidRPr="00C36F32">
        <w:rPr>
          <w:rStyle w:val="longtext"/>
          <w:lang w:val="ru-RU"/>
        </w:rPr>
        <w:t>собран</w:t>
      </w:r>
      <w:r w:rsidR="004F3660" w:rsidRPr="00C36F32">
        <w:rPr>
          <w:rStyle w:val="longtext"/>
          <w:lang w:val="ru-RU"/>
        </w:rPr>
        <w:t>ы</w:t>
      </w:r>
      <w:r w:rsidRPr="00C36F32">
        <w:rPr>
          <w:rStyle w:val="longtext"/>
          <w:lang w:val="ru-RU"/>
        </w:rPr>
        <w:t xml:space="preserve"> </w:t>
      </w:r>
      <w:r w:rsidR="00D6480E" w:rsidRPr="00C36F32">
        <w:rPr>
          <w:rStyle w:val="longtext"/>
          <w:lang w:val="ru-RU"/>
        </w:rPr>
        <w:t>образц</w:t>
      </w:r>
      <w:r w:rsidR="004F3660" w:rsidRPr="00C36F32">
        <w:rPr>
          <w:rStyle w:val="longtext"/>
          <w:lang w:val="ru-RU"/>
        </w:rPr>
        <w:t>ы</w:t>
      </w:r>
      <w:r w:rsidRPr="00C36F32">
        <w:rPr>
          <w:rStyle w:val="longtext"/>
          <w:lang w:val="ru-RU"/>
        </w:rPr>
        <w:t xml:space="preserve"> крови </w:t>
      </w:r>
      <w:r w:rsidR="00D6480E" w:rsidRPr="00C36F32">
        <w:rPr>
          <w:rStyle w:val="longtext"/>
          <w:lang w:val="ru-RU"/>
        </w:rPr>
        <w:t xml:space="preserve">для проведения </w:t>
      </w:r>
      <w:r w:rsidRPr="00C36F32">
        <w:rPr>
          <w:rStyle w:val="longtext"/>
          <w:lang w:val="ru-RU"/>
        </w:rPr>
        <w:t>генотипировани</w:t>
      </w:r>
      <w:r w:rsidR="00950ABE" w:rsidRPr="00C36F32">
        <w:rPr>
          <w:rStyle w:val="longtext"/>
          <w:lang w:val="ru-RU"/>
        </w:rPr>
        <w:t>я</w:t>
      </w:r>
      <w:r w:rsidRPr="00C36F32">
        <w:rPr>
          <w:rStyle w:val="longtext"/>
          <w:lang w:val="ru-RU"/>
        </w:rPr>
        <w:t xml:space="preserve"> по </w:t>
      </w:r>
      <w:r w:rsidR="00770018" w:rsidRPr="00C36F32">
        <w:rPr>
          <w:rStyle w:val="longtext"/>
          <w:lang w:val="ru-RU"/>
        </w:rPr>
        <w:t xml:space="preserve">цитохрому </w:t>
      </w:r>
      <w:r w:rsidRPr="00C36F32">
        <w:rPr>
          <w:rStyle w:val="longtext"/>
          <w:lang w:val="ru-RU"/>
        </w:rPr>
        <w:t>CYP2D6</w:t>
      </w:r>
      <w:r w:rsidR="004F3660" w:rsidRPr="00C36F32">
        <w:rPr>
          <w:rStyle w:val="longtext"/>
          <w:lang w:val="ru-RU"/>
        </w:rPr>
        <w:t xml:space="preserve">. Анализ </w:t>
      </w:r>
      <w:r w:rsidR="00140C3C" w:rsidRPr="00C36F32">
        <w:rPr>
          <w:rStyle w:val="longtext"/>
          <w:lang w:val="ru-RU"/>
        </w:rPr>
        <w:t xml:space="preserve">будет проводиться в конце исследования после расслепления данных </w:t>
      </w:r>
      <w:r w:rsidR="00770018" w:rsidRPr="00C36F32">
        <w:rPr>
          <w:rStyle w:val="longtext"/>
          <w:lang w:val="ru-RU"/>
        </w:rPr>
        <w:t xml:space="preserve">тем </w:t>
      </w:r>
      <w:r w:rsidR="00140C3C" w:rsidRPr="00C36F32">
        <w:rPr>
          <w:rStyle w:val="longtext"/>
          <w:lang w:val="ru-RU"/>
        </w:rPr>
        <w:t>пациентам, которые получали</w:t>
      </w:r>
      <w:r w:rsidR="00770018" w:rsidRPr="00C36F32">
        <w:rPr>
          <w:rStyle w:val="longtext"/>
          <w:lang w:val="ru-RU"/>
        </w:rPr>
        <w:t xml:space="preserve"> </w:t>
      </w:r>
      <w:r w:rsidR="00140C3C" w:rsidRPr="00C36F32">
        <w:rPr>
          <w:lang w:val="ru-RU"/>
        </w:rPr>
        <w:t>CD-008-0045.</w:t>
      </w:r>
      <w:r w:rsidR="00140C3C" w:rsidRPr="00C36F32">
        <w:rPr>
          <w:color w:val="000000"/>
          <w:lang w:val="ru-RU"/>
        </w:rPr>
        <w:t xml:space="preserve"> </w:t>
      </w:r>
    </w:p>
    <w:p w14:paraId="66BEFFE3" w14:textId="77777777" w:rsidR="00EA5B54" w:rsidRPr="00C36F32" w:rsidRDefault="008904BF" w:rsidP="00B4269B">
      <w:pPr>
        <w:ind w:firstLine="425"/>
        <w:rPr>
          <w:color w:val="000000"/>
          <w:lang w:val="ru-RU"/>
        </w:rPr>
      </w:pPr>
      <w:r w:rsidRPr="00C36F32">
        <w:rPr>
          <w:color w:val="000000"/>
          <w:lang w:val="ru-RU"/>
        </w:rPr>
        <w:t>Валидированный метод будет включать следующие параметры: чувствительность, точность и воспроизводимость.</w:t>
      </w:r>
    </w:p>
    <w:p w14:paraId="486B916A" w14:textId="77777777" w:rsidR="00C67E83" w:rsidRPr="00C36F32" w:rsidRDefault="00C67E83" w:rsidP="008E04F5">
      <w:pPr>
        <w:pStyle w:val="Title3"/>
        <w:numPr>
          <w:ilvl w:val="2"/>
          <w:numId w:val="25"/>
        </w:numPr>
      </w:pPr>
      <w:bookmarkStart w:id="351" w:name="_Toc535230106"/>
      <w:bookmarkStart w:id="352" w:name="_Toc25228294"/>
      <w:r w:rsidRPr="00C36F32">
        <w:t>Получение, подготовка, хранение и отправка биообразцов</w:t>
      </w:r>
      <w:bookmarkEnd w:id="347"/>
      <w:bookmarkEnd w:id="348"/>
      <w:bookmarkEnd w:id="349"/>
      <w:bookmarkEnd w:id="350"/>
      <w:bookmarkEnd w:id="351"/>
      <w:bookmarkEnd w:id="352"/>
    </w:p>
    <w:p w14:paraId="61B66333" w14:textId="77777777" w:rsidR="003E2B7F" w:rsidRPr="00C36F32" w:rsidRDefault="00C67E83" w:rsidP="00B4269B">
      <w:pPr>
        <w:rPr>
          <w:lang w:val="ru-RU"/>
        </w:rPr>
      </w:pPr>
      <w:r w:rsidRPr="00C36F32">
        <w:rPr>
          <w:rStyle w:val="longtext"/>
          <w:lang w:val="ru-RU"/>
        </w:rPr>
        <w:t>Получение, подготовка, хранение и отправка биообразцов будет проводиться в соответствии с нормативными требованиями и лабораторным руководством.</w:t>
      </w:r>
      <w:r w:rsidR="003E2B7F" w:rsidRPr="00C36F32">
        <w:rPr>
          <w:lang w:val="ru-RU"/>
        </w:rPr>
        <w:t xml:space="preserve"> Общий объем </w:t>
      </w:r>
      <w:r w:rsidR="003E2B7F" w:rsidRPr="00C36F32">
        <w:rPr>
          <w:rStyle w:val="longtext"/>
          <w:lang w:val="ru-RU"/>
        </w:rPr>
        <w:t xml:space="preserve">крови, полученной у каждого пациента в ходе исследования, составит примерно </w:t>
      </w:r>
      <w:r w:rsidR="001824C0" w:rsidRPr="00C36F32">
        <w:rPr>
          <w:rStyle w:val="longtext"/>
          <w:lang w:val="ru-RU"/>
        </w:rPr>
        <w:t>50</w:t>
      </w:r>
      <w:r w:rsidR="007E70A7" w:rsidRPr="00C36F32">
        <w:rPr>
          <w:rStyle w:val="longtext"/>
          <w:lang w:val="ru-RU"/>
        </w:rPr>
        <w:t> </w:t>
      </w:r>
      <w:r w:rsidR="003E2B7F" w:rsidRPr="00C36F32">
        <w:rPr>
          <w:rStyle w:val="longtext"/>
          <w:lang w:val="ru-RU"/>
        </w:rPr>
        <w:t xml:space="preserve">мл. </w:t>
      </w:r>
    </w:p>
    <w:p w14:paraId="2D08979C" w14:textId="77777777" w:rsidR="00C67E83" w:rsidRPr="00C36F32" w:rsidRDefault="00C67E83" w:rsidP="00B4269B">
      <w:pPr>
        <w:pStyle w:val="Title2"/>
        <w:rPr>
          <w:rStyle w:val="longtext"/>
        </w:rPr>
      </w:pPr>
      <w:bookmarkStart w:id="353" w:name="_Toc352789312"/>
      <w:bookmarkStart w:id="354" w:name="_Toc355717315"/>
      <w:bookmarkStart w:id="355" w:name="_Toc359796825"/>
      <w:bookmarkStart w:id="356" w:name="_Toc359798184"/>
      <w:bookmarkStart w:id="357" w:name="_Toc363050631"/>
      <w:bookmarkStart w:id="358" w:name="_Toc535230107"/>
      <w:bookmarkStart w:id="359" w:name="_Toc25228295"/>
      <w:bookmarkStart w:id="360" w:name="_Toc352789313"/>
      <w:bookmarkStart w:id="361" w:name="_Toc355717316"/>
      <w:r w:rsidRPr="00C36F32">
        <w:rPr>
          <w:rStyle w:val="longtext"/>
        </w:rPr>
        <w:t xml:space="preserve">Оценка </w:t>
      </w:r>
      <w:r w:rsidRPr="00C36F32">
        <w:t>нежелательных</w:t>
      </w:r>
      <w:r w:rsidRPr="00C36F32">
        <w:rPr>
          <w:rStyle w:val="longtext"/>
        </w:rPr>
        <w:t xml:space="preserve"> явлений (НЯ)</w:t>
      </w:r>
      <w:bookmarkEnd w:id="353"/>
      <w:bookmarkEnd w:id="354"/>
      <w:bookmarkEnd w:id="355"/>
      <w:bookmarkEnd w:id="356"/>
      <w:bookmarkEnd w:id="357"/>
      <w:bookmarkEnd w:id="358"/>
      <w:bookmarkEnd w:id="359"/>
    </w:p>
    <w:p w14:paraId="3DAD0DB8" w14:textId="77777777" w:rsidR="00C67E83" w:rsidRPr="00C36F32" w:rsidRDefault="00C67E83" w:rsidP="008E04F5">
      <w:pPr>
        <w:pStyle w:val="Arial12"/>
        <w:numPr>
          <w:ilvl w:val="2"/>
          <w:numId w:val="25"/>
        </w:numPr>
        <w:rPr>
          <w:b/>
        </w:rPr>
      </w:pPr>
      <w:bookmarkStart w:id="362" w:name="_Toc359796826"/>
      <w:bookmarkStart w:id="363" w:name="_Toc359798185"/>
      <w:bookmarkStart w:id="364" w:name="_Toc363050632"/>
      <w:bookmarkStart w:id="365" w:name="_Toc514745389"/>
      <w:r w:rsidRPr="00C36F32">
        <w:rPr>
          <w:b/>
        </w:rPr>
        <w:t>Определения НЯ</w:t>
      </w:r>
      <w:bookmarkEnd w:id="360"/>
      <w:bookmarkEnd w:id="361"/>
      <w:bookmarkEnd w:id="362"/>
      <w:bookmarkEnd w:id="363"/>
      <w:bookmarkEnd w:id="364"/>
      <w:bookmarkEnd w:id="365"/>
      <w:r w:rsidRPr="00C36F32">
        <w:rPr>
          <w:b/>
        </w:rPr>
        <w:t xml:space="preserve"> </w:t>
      </w:r>
    </w:p>
    <w:p w14:paraId="32F421B6" w14:textId="77777777" w:rsidR="00C67E83" w:rsidRPr="00C36F32" w:rsidRDefault="00C67E83" w:rsidP="00B4269B">
      <w:pPr>
        <w:ind w:firstLine="426"/>
        <w:rPr>
          <w:rStyle w:val="longtext"/>
          <w:lang w:val="ru-RU"/>
        </w:rPr>
      </w:pPr>
      <w:r w:rsidRPr="00C36F32">
        <w:rPr>
          <w:b/>
          <w:lang w:val="ru-RU"/>
        </w:rPr>
        <w:t>Нежелательное явление (НЯ)</w:t>
      </w:r>
      <w:r w:rsidRPr="00C36F32">
        <w:rPr>
          <w:lang w:val="ru-RU"/>
        </w:rPr>
        <w:t xml:space="preserve"> </w:t>
      </w:r>
      <w:r w:rsidRPr="00C36F32">
        <w:rPr>
          <w:rStyle w:val="longtext"/>
          <w:lang w:val="ru-RU"/>
        </w:rPr>
        <w:t xml:space="preserve">– Любое выявленное у субъекта клинического исследования после применения лекарственного продукта неблагоприятное с медицинской точки зрения событие, которое может и не иметь причинно-следственной связи с его </w:t>
      </w:r>
      <w:r w:rsidRPr="00C36F32">
        <w:rPr>
          <w:lang w:val="ru-RU"/>
        </w:rPr>
        <w:t>применением</w:t>
      </w:r>
      <w:r w:rsidRPr="00C36F32">
        <w:rPr>
          <w:rStyle w:val="longtext"/>
          <w:lang w:val="ru-RU"/>
        </w:rPr>
        <w:t>. НЯ может представлять собой любой неблагоприятный симптом (включая отклонение лабораторного показателя от нормы), жалобу или заболевание. В данном исследовании регистрация НЯ будет проводиться с момента подписания пациентом формы информированного согласия (до приема первой дозы исследуемого препарата) и до 30 дней после последнего визита пациента в исследовательский центр или проведения последней процедуры, предусмотренной протоколом.</w:t>
      </w:r>
    </w:p>
    <w:p w14:paraId="5ABE2319" w14:textId="77777777" w:rsidR="00C67E83" w:rsidRPr="00C36F32" w:rsidRDefault="00C67E83" w:rsidP="00B4269B">
      <w:pPr>
        <w:ind w:firstLine="426"/>
        <w:rPr>
          <w:rStyle w:val="longtext"/>
          <w:lang w:val="ru-RU"/>
        </w:rPr>
      </w:pPr>
      <w:r w:rsidRPr="00C36F32">
        <w:rPr>
          <w:b/>
          <w:lang w:val="ru-RU"/>
        </w:rPr>
        <w:t>Нежелательная реакция (HP)</w:t>
      </w:r>
      <w:r w:rsidRPr="00C36F32">
        <w:rPr>
          <w:rStyle w:val="longtext"/>
          <w:lang w:val="ru-RU"/>
        </w:rPr>
        <w:t xml:space="preserve"> – все негативные реакции, связанные с применением любой дозы исследуемого препарата. Другими словами, если существует хотя бы минимальная возможность </w:t>
      </w:r>
      <w:r w:rsidRPr="00C36F32">
        <w:rPr>
          <w:lang w:val="ru-RU"/>
        </w:rPr>
        <w:t>наличия</w:t>
      </w:r>
      <w:r w:rsidRPr="00C36F32">
        <w:rPr>
          <w:rStyle w:val="longtext"/>
          <w:lang w:val="ru-RU"/>
        </w:rPr>
        <w:t xml:space="preserve"> причинно-следственной связи между исследуемым препаратом и НЯ, т.е. взаимосвязь не исключена.</w:t>
      </w:r>
    </w:p>
    <w:p w14:paraId="4B556A12" w14:textId="77777777" w:rsidR="00C67E83" w:rsidRPr="00C36F32" w:rsidRDefault="00C67E83" w:rsidP="00B4269B">
      <w:pPr>
        <w:ind w:firstLine="426"/>
        <w:rPr>
          <w:rStyle w:val="longtext"/>
          <w:lang w:val="ru-RU"/>
        </w:rPr>
      </w:pPr>
      <w:r w:rsidRPr="00C36F32">
        <w:rPr>
          <w:rStyle w:val="longtext"/>
          <w:b/>
          <w:lang w:val="ru-RU"/>
        </w:rPr>
        <w:t xml:space="preserve">Серьезное нежелательное явление (СНЯ) и/или Серьезная Нежелательная Реакция (СНР) </w:t>
      </w:r>
      <w:r w:rsidRPr="00C36F32">
        <w:rPr>
          <w:rStyle w:val="longtext"/>
          <w:lang w:val="ru-RU"/>
        </w:rPr>
        <w:t xml:space="preserve">– Любое </w:t>
      </w:r>
      <w:r w:rsidRPr="00C36F32">
        <w:rPr>
          <w:lang w:val="ru-RU"/>
        </w:rPr>
        <w:t>неблагоприятное</w:t>
      </w:r>
      <w:r w:rsidRPr="00C36F32">
        <w:rPr>
          <w:rStyle w:val="longtext"/>
          <w:lang w:val="ru-RU"/>
        </w:rPr>
        <w:t xml:space="preserve"> медицинское событие, которое вне зависимости от дозы исследуемого препарата:</w:t>
      </w:r>
    </w:p>
    <w:p w14:paraId="26D31546" w14:textId="77777777" w:rsidR="00C67E83" w:rsidRPr="00C36F32" w:rsidRDefault="00C67E83" w:rsidP="00867503">
      <w:pPr>
        <w:pStyle w:val="Arial12"/>
        <w:ind w:left="426" w:firstLine="0"/>
        <w:rPr>
          <w:rStyle w:val="longtext"/>
        </w:rPr>
      </w:pPr>
      <w:r w:rsidRPr="00C36F32">
        <w:rPr>
          <w:rStyle w:val="longtext"/>
        </w:rPr>
        <w:t>- привело к смерти;</w:t>
      </w:r>
    </w:p>
    <w:p w14:paraId="0AE3E504" w14:textId="77777777" w:rsidR="00C67E83" w:rsidRPr="00C36F32" w:rsidRDefault="00C67E83" w:rsidP="00867503">
      <w:pPr>
        <w:pStyle w:val="Arial12"/>
        <w:ind w:left="426" w:firstLine="0"/>
        <w:rPr>
          <w:rStyle w:val="longtext"/>
        </w:rPr>
      </w:pPr>
      <w:r w:rsidRPr="00C36F32">
        <w:rPr>
          <w:rStyle w:val="longtext"/>
        </w:rPr>
        <w:t>- представляет собой угрозу для жизни;</w:t>
      </w:r>
    </w:p>
    <w:p w14:paraId="63D581F9" w14:textId="77777777" w:rsidR="00C67E83" w:rsidRPr="00C36F32" w:rsidRDefault="00C67E83" w:rsidP="00867503">
      <w:pPr>
        <w:pStyle w:val="Arial12"/>
        <w:ind w:left="426" w:firstLine="0"/>
        <w:rPr>
          <w:rStyle w:val="longtext"/>
        </w:rPr>
      </w:pPr>
      <w:r w:rsidRPr="00C36F32">
        <w:rPr>
          <w:rStyle w:val="longtext"/>
        </w:rPr>
        <w:t>- требует госпитализации или ее продления;</w:t>
      </w:r>
    </w:p>
    <w:p w14:paraId="10E81E27" w14:textId="77777777" w:rsidR="00C67E83" w:rsidRPr="00C36F32" w:rsidRDefault="00C67E83" w:rsidP="00867503">
      <w:pPr>
        <w:pStyle w:val="Arial12"/>
        <w:ind w:left="426" w:firstLine="0"/>
        <w:rPr>
          <w:rStyle w:val="longtext"/>
        </w:rPr>
      </w:pPr>
      <w:r w:rsidRPr="00C36F32">
        <w:rPr>
          <w:rStyle w:val="longtext"/>
        </w:rPr>
        <w:t>- привело к стойкой или значительной нетрудоспособности или инвалидности или</w:t>
      </w:r>
    </w:p>
    <w:p w14:paraId="33D978D7" w14:textId="77777777" w:rsidR="00C67E83" w:rsidRPr="00C36F32" w:rsidRDefault="00C67E83" w:rsidP="00867503">
      <w:pPr>
        <w:pStyle w:val="Arial12"/>
        <w:ind w:left="426" w:firstLine="0"/>
        <w:rPr>
          <w:rStyle w:val="longtext"/>
        </w:rPr>
      </w:pPr>
      <w:r w:rsidRPr="00C36F32">
        <w:rPr>
          <w:rStyle w:val="longtext"/>
        </w:rPr>
        <w:t>- представляет собой врожденную аномалию или дефект рождения</w:t>
      </w:r>
    </w:p>
    <w:p w14:paraId="38FD8C33" w14:textId="77777777" w:rsidR="00C67E83" w:rsidRPr="00C36F32" w:rsidRDefault="00C67E83" w:rsidP="00B4269B">
      <w:pPr>
        <w:pStyle w:val="Arial12"/>
        <w:rPr>
          <w:rStyle w:val="longtext"/>
        </w:rPr>
      </w:pPr>
      <w:r w:rsidRPr="00C36F32">
        <w:rPr>
          <w:rStyle w:val="longtext"/>
        </w:rPr>
        <w:t xml:space="preserve">К СНЯ/СНР можно отнести также значимые медицинские события, которые не несут непосредственной угрозы для жизни, не приводят к летальному исходу или госпитализации, но подвергают пациента риску или требуют проведения вмешательств, направленных на предотвращение перечисленных выше исходов. Примерами таких явлений могут быть бронхоспазм аллергического генеза, судороги, злокачественные новообразования. </w:t>
      </w:r>
    </w:p>
    <w:p w14:paraId="71F84DED" w14:textId="77777777" w:rsidR="00C67E83" w:rsidRPr="00C36F32" w:rsidRDefault="00C67E83" w:rsidP="00B4269B">
      <w:pPr>
        <w:pStyle w:val="Arial12"/>
      </w:pPr>
      <w:r w:rsidRPr="00C36F32">
        <w:rPr>
          <w:rStyle w:val="longtext"/>
        </w:rPr>
        <w:t>ПРИМЕЧАНИЕ: Г</w:t>
      </w:r>
      <w:r w:rsidRPr="00C36F32">
        <w:t xml:space="preserve">оспитализация для проведения </w:t>
      </w:r>
      <w:r w:rsidR="0009726A" w:rsidRPr="00C36F32">
        <w:t>исследуемой терапии</w:t>
      </w:r>
      <w:r w:rsidRPr="00C36F32">
        <w:t xml:space="preserve"> и/или процедур исследования, госпитализация по социальным показаниям, посещение дневного стационара, а также госпитализация или операция, запланированные перед включением пациента в исследование для лечения предшествующего состояния, не считаются СНЯ.</w:t>
      </w:r>
    </w:p>
    <w:p w14:paraId="5DD26F49" w14:textId="77777777" w:rsidR="0009726A" w:rsidRPr="00C36F32" w:rsidRDefault="00C67E83" w:rsidP="00B4269B">
      <w:pPr>
        <w:rPr>
          <w:lang w:val="ru-RU"/>
        </w:rPr>
      </w:pPr>
      <w:r w:rsidRPr="00C36F32">
        <w:rPr>
          <w:b/>
          <w:lang w:val="ru-RU"/>
        </w:rPr>
        <w:lastRenderedPageBreak/>
        <w:t>Непредвиденная</w:t>
      </w:r>
      <w:r w:rsidRPr="00C36F32">
        <w:rPr>
          <w:lang w:val="ru-RU"/>
        </w:rPr>
        <w:t xml:space="preserve"> </w:t>
      </w:r>
      <w:r w:rsidRPr="00C36F32">
        <w:rPr>
          <w:rStyle w:val="longtext"/>
          <w:b/>
          <w:lang w:val="ru-RU"/>
        </w:rPr>
        <w:t>НР</w:t>
      </w:r>
      <w:r w:rsidRPr="00C36F32">
        <w:rPr>
          <w:rStyle w:val="longtext"/>
          <w:lang w:val="ru-RU"/>
        </w:rPr>
        <w:t xml:space="preserve"> – НР, сущность или тяжесть которой не согласуется с известной информацией о продукте (например, с брошюрой исследователя для незарегистрированного исследуемого препарата или с листком-вкладышем в случае зарегистрированного лекарственного препарата). К этой группе также относятся НР, которые упомянуты в брошюре исследователя, как характерные для данного класса препаратов, или ожидаемые в связи с фармакологическими свойствами исследуемого препарата, но ранее не наблюдавшиеся.</w:t>
      </w:r>
      <w:r w:rsidR="0009726A" w:rsidRPr="00C36F32">
        <w:rPr>
          <w:lang w:val="ru-RU"/>
        </w:rPr>
        <w:t xml:space="preserve"> </w:t>
      </w:r>
    </w:p>
    <w:p w14:paraId="6D043CD3" w14:textId="77777777" w:rsidR="00C22176" w:rsidRPr="00C36F32" w:rsidRDefault="00C22176" w:rsidP="008E04F5">
      <w:pPr>
        <w:pStyle w:val="Arial12"/>
        <w:keepNext/>
        <w:numPr>
          <w:ilvl w:val="2"/>
          <w:numId w:val="25"/>
        </w:numPr>
      </w:pPr>
      <w:bookmarkStart w:id="366" w:name="_Toc357117625"/>
      <w:bookmarkStart w:id="367" w:name="_Toc363050635"/>
      <w:r w:rsidRPr="00C36F32">
        <w:rPr>
          <w:b/>
        </w:rPr>
        <w:t>Беременность</w:t>
      </w:r>
      <w:bookmarkEnd w:id="366"/>
      <w:bookmarkEnd w:id="367"/>
    </w:p>
    <w:p w14:paraId="569E6DC7" w14:textId="77777777" w:rsidR="00C22176" w:rsidRPr="00C36F32" w:rsidRDefault="00C22176" w:rsidP="007E70A7">
      <w:pPr>
        <w:pStyle w:val="Arial12"/>
        <w:keepNext/>
        <w:ind w:firstLine="426"/>
      </w:pPr>
      <w:r w:rsidRPr="00C36F32">
        <w:t>Беременность не является НЯ, однако относится к событиям, требующим срочного сообщения Спонсору. В случае беременности пациентки в ходе исследования</w:t>
      </w:r>
      <w:r w:rsidR="009405E5" w:rsidRPr="00C36F32">
        <w:t>,</w:t>
      </w:r>
      <w:r w:rsidRPr="00C36F32">
        <w:t xml:space="preserve"> прием исследуемого препарата будет немедленно прекращен</w:t>
      </w:r>
      <w:r w:rsidR="00411B38" w:rsidRPr="00C36F32">
        <w:t>,</w:t>
      </w:r>
      <w:r w:rsidRPr="00C36F32">
        <w:t xml:space="preserve"> и пациентка будет досрочно выведена из исследования. Наблюдение за состоянием пациенток должно продолжаться на протяжении всего срока беременности и до 30 дней после ее разрешения. Любой ребенок, который был зачат во время исследования, будет также наблюдаться до 30 дней после рождения (в том числе в случае беременности партнерши субъекта исследования). Соответствующая информация будет зарегистрирована в первичной документации, в </w:t>
      </w:r>
      <w:r w:rsidR="00381CD4" w:rsidRPr="00C36F32">
        <w:t>эИРК</w:t>
      </w:r>
      <w:r w:rsidRPr="00C36F32">
        <w:t xml:space="preserve">, а также в форме для регистрации беременности. Сообщение о беременности должно быть отправлено Спонсору в те же сроки, что и сообщение о СНЯ. </w:t>
      </w:r>
    </w:p>
    <w:p w14:paraId="16E64057" w14:textId="77777777" w:rsidR="0065652D" w:rsidRPr="00C36F32" w:rsidRDefault="0065652D" w:rsidP="008E04F5">
      <w:pPr>
        <w:pStyle w:val="Arial12"/>
        <w:keepNext/>
        <w:numPr>
          <w:ilvl w:val="2"/>
          <w:numId w:val="25"/>
        </w:numPr>
        <w:rPr>
          <w:b/>
        </w:rPr>
      </w:pPr>
      <w:bookmarkStart w:id="368" w:name="_Toc352789316"/>
      <w:bookmarkStart w:id="369" w:name="_Toc355717320"/>
      <w:bookmarkStart w:id="370" w:name="_Toc359796829"/>
      <w:bookmarkStart w:id="371" w:name="_Toc359798188"/>
      <w:bookmarkStart w:id="372" w:name="_Toc363050636"/>
      <w:r w:rsidRPr="00C36F32">
        <w:rPr>
          <w:b/>
        </w:rPr>
        <w:t>Отчетность о НЯ</w:t>
      </w:r>
      <w:bookmarkEnd w:id="368"/>
      <w:bookmarkEnd w:id="369"/>
      <w:bookmarkEnd w:id="370"/>
      <w:bookmarkEnd w:id="371"/>
      <w:bookmarkEnd w:id="372"/>
    </w:p>
    <w:p w14:paraId="1A3F034E" w14:textId="77777777" w:rsidR="0065652D" w:rsidRPr="00C36F32" w:rsidRDefault="0065652D" w:rsidP="008904BF">
      <w:pPr>
        <w:pStyle w:val="Arial12"/>
        <w:keepNext/>
        <w:ind w:firstLine="426"/>
      </w:pPr>
      <w:r w:rsidRPr="00C36F32">
        <w:t xml:space="preserve">Все НЯ будут зарегистрированы и классифицированы в соответствии с Общими терминологическими критериями для нежелательных явлений Национального института рака, США (NCI-CTCAE версии </w:t>
      </w:r>
      <w:r w:rsidR="003E2B7F" w:rsidRPr="00C36F32">
        <w:t>5.0</w:t>
      </w:r>
      <w:r w:rsidRPr="00C36F32">
        <w:t>).</w:t>
      </w:r>
      <w:r w:rsidR="003E7B3C" w:rsidRPr="00C36F32">
        <w:t xml:space="preserve"> </w:t>
      </w:r>
    </w:p>
    <w:p w14:paraId="7E6E7590" w14:textId="77777777" w:rsidR="0065652D" w:rsidRPr="00C36F32" w:rsidRDefault="0065652D" w:rsidP="00B4269B">
      <w:pPr>
        <w:pStyle w:val="Arial12"/>
        <w:ind w:firstLine="426"/>
      </w:pPr>
      <w:r w:rsidRPr="00C36F32">
        <w:t>Во время каждого визита и телефонного контакта</w:t>
      </w:r>
      <w:r w:rsidR="009405E5" w:rsidRPr="00C36F32">
        <w:t>,</w:t>
      </w:r>
      <w:r w:rsidRPr="00C36F32">
        <w:t xml:space="preserve"> пациенты должны сообщать о любых НЯ в ответ на открытые, не наводящие вопросы (например, «Как Вы себя чувствовали с момента последнего визита?»). Для каждого НЯ Исследователь должен собрать и зарегистрировать в первичной документации и в </w:t>
      </w:r>
      <w:r w:rsidR="00381CD4" w:rsidRPr="00C36F32">
        <w:t>эИРК</w:t>
      </w:r>
      <w:r w:rsidRPr="00C36F32">
        <w:t xml:space="preserve"> всю необходимую информацию, включая диагноз или симптомы, дату начала и дату окончания, исход, степень тяжести, наличие критериев серьезности, обстоятельства, которые могут указывать на возможную связь с исследуемым препаратом или сопутствующей терапией, основными заболеваниями или сопутствующими состояниями, процедурами исследования или другими причинами, действия в отношении исследуемого препарата, лекарственную терапию, медицинские вмешательства, результаты лабораторных и инструментальных исследований, проведенных по поводу НЯ, а также прочие обстоятельства, которые помогут максимально полно описать данное событие.</w:t>
      </w:r>
    </w:p>
    <w:p w14:paraId="6EA11849" w14:textId="77777777" w:rsidR="0065652D" w:rsidRPr="00C36F32" w:rsidRDefault="0065652D" w:rsidP="00B4269B">
      <w:pPr>
        <w:pStyle w:val="Arial12"/>
        <w:ind w:firstLine="426"/>
      </w:pPr>
      <w:r w:rsidRPr="00C36F32">
        <w:t>Повышение степени тяжести продолжающегося НЯ должно быть расценено, как новое НЯ. Дата изменения степени тяжести будет считаться датой начала нового НЯ, а предшествующий день – датой окончания первоначального НЯ. Датой начала СНЯ считается день возникновения критерия серьезности. Предшествующее состояние, если применимо, должно быть зарегистрировано, как несерьезное НЯ.</w:t>
      </w:r>
    </w:p>
    <w:p w14:paraId="352D95D7" w14:textId="77777777" w:rsidR="0065652D" w:rsidRPr="00C36F32" w:rsidRDefault="0065652D" w:rsidP="00B4269B">
      <w:pPr>
        <w:pStyle w:val="Arial12"/>
        <w:ind w:firstLine="426"/>
      </w:pPr>
      <w:r w:rsidRPr="00C36F32">
        <w:t>Если НЯ является серьезным, Исследователь должен также заполнить форму сообщения о СНЯ и своевременно отправить ее Спонсору. Новая информация о СНЯ, которая становится известна позднее, должна быть зарегистрирована и сообщена Спонсору таким же образом и в те же сроки. Также Спонсору должны быть предоставлены заверенные копии первичных документов по данному СНЯ (выписной эпикриз, данные аутопсии, свидетельство о смерти и т.п.).</w:t>
      </w:r>
    </w:p>
    <w:p w14:paraId="30DA338C" w14:textId="77777777" w:rsidR="0065652D" w:rsidRPr="00C36F32" w:rsidRDefault="0065652D" w:rsidP="00B4269B">
      <w:pPr>
        <w:pStyle w:val="Arial12"/>
        <w:ind w:firstLine="426"/>
      </w:pPr>
      <w:r w:rsidRPr="00C36F32">
        <w:t xml:space="preserve">НЯ должны наблюдаться и регистрироваться с момента подписания пациентом информированного согласия до последнего визита или процедуры, относящейся к </w:t>
      </w:r>
      <w:r w:rsidRPr="00C36F32">
        <w:lastRenderedPageBreak/>
        <w:t xml:space="preserve">исследованию. Любые НЯ или СНЯ, которые будут сообщены пациентом спонтанно в течение 30 дней после последнего визита пациента по исследованию, будут зарегистрированы и оценены таким же образом, как и НЯ, возникшие во время исследования. НЯ должны отслеживаться до момента разрешения или стабилизации состояния пациента. </w:t>
      </w:r>
      <w:r w:rsidRPr="00C36F32">
        <w:rPr>
          <w:rStyle w:val="longtext"/>
        </w:rPr>
        <w:t xml:space="preserve">Монитор </w:t>
      </w:r>
      <w:r w:rsidRPr="00C36F32">
        <w:t>отвечает</w:t>
      </w:r>
      <w:r w:rsidRPr="00C36F32">
        <w:rPr>
          <w:rStyle w:val="longtext"/>
        </w:rPr>
        <w:t xml:space="preserve"> за проверку соответствия данных </w:t>
      </w:r>
      <w:r w:rsidR="00381CD4" w:rsidRPr="00C36F32">
        <w:rPr>
          <w:rStyle w:val="longtext"/>
        </w:rPr>
        <w:t>эИРК</w:t>
      </w:r>
      <w:r w:rsidRPr="00C36F32">
        <w:rPr>
          <w:rStyle w:val="longtext"/>
        </w:rPr>
        <w:t xml:space="preserve"> и форм сообщения о СНЯ данным первичной документации.</w:t>
      </w:r>
    </w:p>
    <w:p w14:paraId="3DF83E8D" w14:textId="77777777" w:rsidR="0065652D" w:rsidRPr="00C36F32" w:rsidRDefault="0065652D" w:rsidP="008E04F5">
      <w:pPr>
        <w:pStyle w:val="Arial12"/>
        <w:keepNext/>
        <w:numPr>
          <w:ilvl w:val="2"/>
          <w:numId w:val="25"/>
        </w:numPr>
        <w:ind w:hanging="505"/>
        <w:rPr>
          <w:b/>
        </w:rPr>
      </w:pPr>
      <w:r w:rsidRPr="00C36F32">
        <w:rPr>
          <w:b/>
        </w:rPr>
        <w:t xml:space="preserve"> </w:t>
      </w:r>
      <w:bookmarkStart w:id="373" w:name="_Toc348114542"/>
      <w:bookmarkStart w:id="374" w:name="_Toc359796830"/>
      <w:bookmarkStart w:id="375" w:name="_Toc359798189"/>
      <w:bookmarkStart w:id="376" w:name="_Toc363050637"/>
      <w:r w:rsidRPr="00C36F32">
        <w:rPr>
          <w:b/>
        </w:rPr>
        <w:t>Оценка степени тяжести</w:t>
      </w:r>
      <w:bookmarkEnd w:id="373"/>
      <w:bookmarkEnd w:id="374"/>
      <w:bookmarkEnd w:id="375"/>
      <w:bookmarkEnd w:id="376"/>
    </w:p>
    <w:p w14:paraId="77848601" w14:textId="77777777" w:rsidR="0065652D" w:rsidRPr="00C36F32" w:rsidRDefault="0065652D" w:rsidP="00B4269B">
      <w:pPr>
        <w:pStyle w:val="Arial12"/>
        <w:ind w:firstLine="426"/>
      </w:pPr>
      <w:r w:rsidRPr="00C36F32">
        <w:t xml:space="preserve">Степень тяжести НЯ будет присвоена в соответствии с рекомендациями NCI-CTCAE версии </w:t>
      </w:r>
      <w:r w:rsidR="003D4A12" w:rsidRPr="00C36F32">
        <w:t>5.0</w:t>
      </w:r>
      <w:r w:rsidRPr="00C36F32">
        <w:t>. Каждому НЯ будет присвоена степень тяжести от 1 до 5, согласно которой:</w:t>
      </w:r>
    </w:p>
    <w:p w14:paraId="3215CBF3" w14:textId="77777777" w:rsidR="0065652D" w:rsidRPr="00C36F32" w:rsidRDefault="0065652D" w:rsidP="00B4269B">
      <w:pPr>
        <w:ind w:firstLine="426"/>
        <w:rPr>
          <w:lang w:val="ru-RU"/>
        </w:rPr>
      </w:pPr>
      <w:r w:rsidRPr="00C36F32">
        <w:rPr>
          <w:lang w:val="ru-RU"/>
        </w:rPr>
        <w:t>Степень I – НЯ легкой степени тяжести</w:t>
      </w:r>
    </w:p>
    <w:p w14:paraId="093DFF39" w14:textId="77777777" w:rsidR="0065652D" w:rsidRPr="00C36F32" w:rsidRDefault="0065652D" w:rsidP="00B4269B">
      <w:pPr>
        <w:ind w:firstLine="426"/>
        <w:rPr>
          <w:lang w:val="ru-RU"/>
        </w:rPr>
      </w:pPr>
      <w:r w:rsidRPr="00C36F32">
        <w:rPr>
          <w:lang w:val="ru-RU"/>
        </w:rPr>
        <w:t>Степень II – НЯ умеренной степени тяжести</w:t>
      </w:r>
    </w:p>
    <w:p w14:paraId="2A74EE4C" w14:textId="77777777" w:rsidR="0065652D" w:rsidRPr="00C36F32" w:rsidRDefault="0065652D" w:rsidP="00B4269B">
      <w:pPr>
        <w:ind w:firstLine="426"/>
        <w:rPr>
          <w:lang w:val="ru-RU"/>
        </w:rPr>
      </w:pPr>
      <w:r w:rsidRPr="00C36F32">
        <w:rPr>
          <w:lang w:val="ru-RU"/>
        </w:rPr>
        <w:t xml:space="preserve">Степень III – НЯ тяжелой степени тяжести </w:t>
      </w:r>
    </w:p>
    <w:p w14:paraId="62E6A31D" w14:textId="77777777" w:rsidR="0065652D" w:rsidRPr="00C36F32" w:rsidRDefault="0065652D" w:rsidP="00B4269B">
      <w:pPr>
        <w:ind w:firstLine="426"/>
        <w:rPr>
          <w:lang w:val="ru-RU"/>
        </w:rPr>
      </w:pPr>
      <w:r w:rsidRPr="00C36F32">
        <w:rPr>
          <w:lang w:val="ru-RU"/>
        </w:rPr>
        <w:t>Степень IV – Жизнеугрожающее или инвалидизирующее НЯ</w:t>
      </w:r>
    </w:p>
    <w:p w14:paraId="450C70A4" w14:textId="77777777" w:rsidR="0065652D" w:rsidRPr="00C36F32" w:rsidRDefault="0065652D" w:rsidP="00B4269B">
      <w:pPr>
        <w:ind w:firstLine="426"/>
        <w:rPr>
          <w:lang w:val="ru-RU"/>
        </w:rPr>
      </w:pPr>
      <w:r w:rsidRPr="00C36F32">
        <w:rPr>
          <w:lang w:val="ru-RU"/>
        </w:rPr>
        <w:t>Степень V – Смерть, связанная с НЯ</w:t>
      </w:r>
    </w:p>
    <w:p w14:paraId="094A2D02" w14:textId="77777777" w:rsidR="0065652D" w:rsidRPr="00C36F32" w:rsidRDefault="0065652D" w:rsidP="008E04F5">
      <w:pPr>
        <w:pStyle w:val="Arial12"/>
        <w:keepNext/>
        <w:numPr>
          <w:ilvl w:val="2"/>
          <w:numId w:val="25"/>
        </w:numPr>
      </w:pPr>
      <w:bookmarkStart w:id="377" w:name="_Toc352789318"/>
      <w:bookmarkStart w:id="378" w:name="_Toc355717322"/>
      <w:bookmarkStart w:id="379" w:name="_Toc359796831"/>
      <w:bookmarkStart w:id="380" w:name="_Toc359798190"/>
      <w:bookmarkStart w:id="381" w:name="_Toc363050638"/>
      <w:bookmarkStart w:id="382" w:name="_Toc85461146"/>
      <w:bookmarkStart w:id="383" w:name="_Toc136052591"/>
      <w:bookmarkStart w:id="384" w:name="_Toc164265502"/>
      <w:bookmarkStart w:id="385" w:name="_Toc209940798"/>
      <w:r w:rsidRPr="00C36F32">
        <w:rPr>
          <w:b/>
        </w:rPr>
        <w:t>Связь НЯ с исследуемым препаратом</w:t>
      </w:r>
      <w:bookmarkEnd w:id="377"/>
      <w:bookmarkEnd w:id="378"/>
      <w:bookmarkEnd w:id="379"/>
      <w:bookmarkEnd w:id="380"/>
      <w:bookmarkEnd w:id="381"/>
    </w:p>
    <w:p w14:paraId="7DAD48A4" w14:textId="77777777" w:rsidR="0065652D" w:rsidRPr="00C36F32" w:rsidRDefault="0065652D" w:rsidP="008904BF">
      <w:pPr>
        <w:pStyle w:val="Arial12"/>
        <w:keepNext/>
      </w:pPr>
      <w:bookmarkStart w:id="386" w:name="_Toc209940799"/>
      <w:bookmarkStart w:id="387" w:name="_Toc164265503"/>
      <w:bookmarkStart w:id="388" w:name="_Toc136052592"/>
      <w:bookmarkStart w:id="389" w:name="_Toc85461147"/>
      <w:bookmarkEnd w:id="382"/>
      <w:bookmarkEnd w:id="383"/>
      <w:bookmarkEnd w:id="384"/>
      <w:bookmarkEnd w:id="385"/>
      <w:r w:rsidRPr="00C36F32">
        <w:t>Для каждого НЯ Исследователь должен оценить ег</w:t>
      </w:r>
      <w:r w:rsidR="00C77CD7" w:rsidRPr="00C36F32">
        <w:t xml:space="preserve">о возможную связь с исследуемым препаратом </w:t>
      </w:r>
      <w:r w:rsidRPr="00C36F32">
        <w:t xml:space="preserve">в соответствии </w:t>
      </w:r>
      <w:r w:rsidR="009405E5" w:rsidRPr="00C36F32">
        <w:t xml:space="preserve">с </w:t>
      </w:r>
      <w:r w:rsidRPr="00C36F32">
        <w:t>категориями</w:t>
      </w:r>
      <w:r w:rsidR="00867503" w:rsidRPr="00C36F32">
        <w:t xml:space="preserve"> ВОЗ-</w:t>
      </w:r>
      <w:r w:rsidR="00867503" w:rsidRPr="00C36F32">
        <w:rPr>
          <w:lang w:val="en-US"/>
        </w:rPr>
        <w:t>E</w:t>
      </w:r>
      <w:r w:rsidR="00867503" w:rsidRPr="00C36F32">
        <w:t>2</w:t>
      </w:r>
      <w:r w:rsidR="00867503" w:rsidRPr="00C36F32">
        <w:rPr>
          <w:lang w:val="en-US"/>
        </w:rPr>
        <w:t>B</w:t>
      </w:r>
      <w:r w:rsidRPr="00C36F32">
        <w:t xml:space="preserve">, представленными в Таблице </w:t>
      </w:r>
      <w:r w:rsidR="00867503" w:rsidRPr="00C36F32">
        <w:t>6</w:t>
      </w:r>
      <w:r w:rsidRPr="00C36F32">
        <w:t>.</w:t>
      </w:r>
    </w:p>
    <w:p w14:paraId="7BC8AE24" w14:textId="77777777" w:rsidR="0065652D" w:rsidRPr="00C36F32" w:rsidRDefault="0065652D" w:rsidP="00B4269B">
      <w:pPr>
        <w:pStyle w:val="af"/>
        <w:jc w:val="both"/>
        <w:rPr>
          <w:lang w:val="ru-RU"/>
        </w:rPr>
      </w:pPr>
      <w:bookmarkStart w:id="390" w:name="_Toc347736556"/>
      <w:bookmarkStart w:id="391" w:name="_Toc354871215"/>
      <w:bookmarkStart w:id="392" w:name="_Toc25142115"/>
      <w:r w:rsidRPr="00C36F32">
        <w:rPr>
          <w:lang w:val="ru-RU"/>
        </w:rPr>
        <w:t xml:space="preserve">Таблица </w:t>
      </w:r>
      <w:r w:rsidR="00F86A48" w:rsidRPr="00C36F32">
        <w:rPr>
          <w:lang w:val="ru-RU"/>
        </w:rPr>
        <w:fldChar w:fldCharType="begin"/>
      </w:r>
      <w:r w:rsidRPr="00C36F32">
        <w:rPr>
          <w:lang w:val="ru-RU"/>
        </w:rPr>
        <w:instrText xml:space="preserve"> SEQ Таблица \* ARABIC </w:instrText>
      </w:r>
      <w:r w:rsidR="00F86A48" w:rsidRPr="00C36F32">
        <w:rPr>
          <w:lang w:val="ru-RU"/>
        </w:rPr>
        <w:fldChar w:fldCharType="separate"/>
      </w:r>
      <w:r w:rsidR="00953B98" w:rsidRPr="00C36F32">
        <w:rPr>
          <w:noProof/>
          <w:lang w:val="ru-RU"/>
        </w:rPr>
        <w:t>6</w:t>
      </w:r>
      <w:r w:rsidR="00F86A48" w:rsidRPr="00C36F32">
        <w:rPr>
          <w:lang w:val="ru-RU"/>
        </w:rPr>
        <w:fldChar w:fldCharType="end"/>
      </w:r>
      <w:r w:rsidR="00595F86" w:rsidRPr="00C36F32">
        <w:rPr>
          <w:lang w:val="ru-RU"/>
        </w:rPr>
        <w:t xml:space="preserve"> </w:t>
      </w:r>
      <w:r w:rsidRPr="00C36F32">
        <w:rPr>
          <w:lang w:val="ru-RU"/>
        </w:rPr>
        <w:t>Оценка причинно-следственной связи с приемом исследуемого препарата</w:t>
      </w:r>
      <w:bookmarkEnd w:id="390"/>
      <w:bookmarkEnd w:id="391"/>
      <w:bookmarkEnd w:id="392"/>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7655"/>
      </w:tblGrid>
      <w:tr w:rsidR="0065652D" w:rsidRPr="00C36F32" w14:paraId="4FAD6B5D" w14:textId="77777777" w:rsidTr="00C83AC4">
        <w:trPr>
          <w:cantSplit/>
          <w:tblHeader/>
        </w:trPr>
        <w:tc>
          <w:tcPr>
            <w:tcW w:w="1701" w:type="dxa"/>
          </w:tcPr>
          <w:p w14:paraId="5CCD90F0" w14:textId="77777777" w:rsidR="0065652D" w:rsidRPr="00C36F32" w:rsidRDefault="0065652D" w:rsidP="00B4269B">
            <w:pPr>
              <w:keepNext/>
              <w:ind w:firstLine="0"/>
              <w:jc w:val="left"/>
              <w:rPr>
                <w:b/>
                <w:sz w:val="20"/>
                <w:szCs w:val="20"/>
                <w:lang w:val="ru-RU"/>
              </w:rPr>
            </w:pPr>
            <w:r w:rsidRPr="00C36F32">
              <w:rPr>
                <w:b/>
                <w:sz w:val="20"/>
                <w:szCs w:val="20"/>
                <w:lang w:val="ru-RU"/>
              </w:rPr>
              <w:t>Категория НЯ</w:t>
            </w:r>
          </w:p>
        </w:tc>
        <w:tc>
          <w:tcPr>
            <w:tcW w:w="7655" w:type="dxa"/>
          </w:tcPr>
          <w:p w14:paraId="553E3CC0" w14:textId="77777777" w:rsidR="0065652D" w:rsidRPr="00C36F32" w:rsidRDefault="0065652D" w:rsidP="00B4269B">
            <w:pPr>
              <w:keepNext/>
              <w:widowControl w:val="0"/>
              <w:autoSpaceDE w:val="0"/>
              <w:autoSpaceDN w:val="0"/>
              <w:adjustRightInd w:val="0"/>
              <w:ind w:firstLine="0"/>
              <w:jc w:val="left"/>
              <w:rPr>
                <w:b/>
                <w:sz w:val="20"/>
                <w:szCs w:val="20"/>
                <w:lang w:val="ru-RU"/>
              </w:rPr>
            </w:pPr>
            <w:r w:rsidRPr="00C36F32">
              <w:rPr>
                <w:b/>
                <w:sz w:val="20"/>
                <w:szCs w:val="20"/>
                <w:lang w:val="ru-RU"/>
              </w:rPr>
              <w:t>Определение</w:t>
            </w:r>
          </w:p>
        </w:tc>
      </w:tr>
      <w:tr w:rsidR="0065652D" w:rsidRPr="00D96C9F" w14:paraId="2361F988" w14:textId="77777777" w:rsidTr="00C83AC4">
        <w:trPr>
          <w:cantSplit/>
        </w:trPr>
        <w:tc>
          <w:tcPr>
            <w:tcW w:w="1701" w:type="dxa"/>
          </w:tcPr>
          <w:p w14:paraId="4AFCB1EA" w14:textId="77777777" w:rsidR="0065652D" w:rsidRPr="00C36F32" w:rsidRDefault="0065652D" w:rsidP="00B4269B">
            <w:pPr>
              <w:ind w:firstLine="0"/>
              <w:jc w:val="left"/>
              <w:rPr>
                <w:sz w:val="20"/>
                <w:szCs w:val="20"/>
                <w:lang w:val="ru-RU"/>
              </w:rPr>
            </w:pPr>
            <w:r w:rsidRPr="00C36F32">
              <w:rPr>
                <w:sz w:val="20"/>
                <w:szCs w:val="20"/>
                <w:lang w:val="ru-RU"/>
              </w:rPr>
              <w:t xml:space="preserve">1. Связано </w:t>
            </w:r>
          </w:p>
        </w:tc>
        <w:tc>
          <w:tcPr>
            <w:tcW w:w="7655" w:type="dxa"/>
          </w:tcPr>
          <w:p w14:paraId="5B4243C2" w14:textId="77777777" w:rsidR="0065652D" w:rsidRPr="00C36F32" w:rsidRDefault="0065652D" w:rsidP="008E04F5">
            <w:pPr>
              <w:widowControl w:val="0"/>
              <w:numPr>
                <w:ilvl w:val="0"/>
                <w:numId w:val="20"/>
              </w:numPr>
              <w:autoSpaceDE w:val="0"/>
              <w:autoSpaceDN w:val="0"/>
              <w:adjustRightInd w:val="0"/>
              <w:ind w:firstLine="0"/>
              <w:jc w:val="left"/>
              <w:rPr>
                <w:sz w:val="20"/>
                <w:szCs w:val="20"/>
                <w:lang w:val="ru-RU"/>
              </w:rPr>
            </w:pPr>
            <w:r w:rsidRPr="00C36F32">
              <w:rPr>
                <w:sz w:val="20"/>
                <w:szCs w:val="20"/>
                <w:lang w:val="ru-RU"/>
              </w:rPr>
              <w:t>возникает в определенный значимый интервал времени после применения исследуемого препарата;</w:t>
            </w:r>
          </w:p>
          <w:p w14:paraId="182E5CF2" w14:textId="77777777" w:rsidR="0065652D" w:rsidRPr="00C36F32" w:rsidRDefault="0065652D" w:rsidP="008E04F5">
            <w:pPr>
              <w:widowControl w:val="0"/>
              <w:numPr>
                <w:ilvl w:val="0"/>
                <w:numId w:val="20"/>
              </w:numPr>
              <w:autoSpaceDE w:val="0"/>
              <w:autoSpaceDN w:val="0"/>
              <w:adjustRightInd w:val="0"/>
              <w:ind w:firstLine="0"/>
              <w:jc w:val="left"/>
              <w:rPr>
                <w:sz w:val="20"/>
                <w:szCs w:val="20"/>
                <w:lang w:val="ru-RU"/>
              </w:rPr>
            </w:pPr>
            <w:r w:rsidRPr="00C36F32">
              <w:rPr>
                <w:sz w:val="20"/>
                <w:szCs w:val="20"/>
                <w:lang w:val="ru-RU"/>
              </w:rPr>
              <w:t>сопровождает известную реакцию на применение исследуемого препарата;</w:t>
            </w:r>
          </w:p>
          <w:p w14:paraId="45B05FDE" w14:textId="77777777" w:rsidR="0065652D" w:rsidRPr="00C36F32" w:rsidRDefault="0065652D" w:rsidP="008E04F5">
            <w:pPr>
              <w:widowControl w:val="0"/>
              <w:numPr>
                <w:ilvl w:val="0"/>
                <w:numId w:val="20"/>
              </w:numPr>
              <w:autoSpaceDE w:val="0"/>
              <w:autoSpaceDN w:val="0"/>
              <w:adjustRightInd w:val="0"/>
              <w:ind w:firstLine="0"/>
              <w:jc w:val="left"/>
              <w:rPr>
                <w:sz w:val="20"/>
                <w:szCs w:val="20"/>
                <w:lang w:val="ru-RU"/>
              </w:rPr>
            </w:pPr>
            <w:r w:rsidRPr="00C36F32">
              <w:rPr>
                <w:sz w:val="20"/>
                <w:szCs w:val="20"/>
                <w:lang w:val="ru-RU"/>
              </w:rPr>
              <w:t>разрешается после прекращения применения препарата и</w:t>
            </w:r>
          </w:p>
          <w:p w14:paraId="1A5AAB15" w14:textId="77777777" w:rsidR="0065652D" w:rsidRPr="00C36F32" w:rsidRDefault="0065652D" w:rsidP="008E04F5">
            <w:pPr>
              <w:widowControl w:val="0"/>
              <w:numPr>
                <w:ilvl w:val="0"/>
                <w:numId w:val="20"/>
              </w:numPr>
              <w:autoSpaceDE w:val="0"/>
              <w:autoSpaceDN w:val="0"/>
              <w:adjustRightInd w:val="0"/>
              <w:ind w:firstLine="0"/>
              <w:jc w:val="left"/>
              <w:rPr>
                <w:sz w:val="20"/>
                <w:szCs w:val="20"/>
                <w:lang w:val="ru-RU"/>
              </w:rPr>
            </w:pPr>
            <w:r w:rsidRPr="00C36F32">
              <w:rPr>
                <w:sz w:val="20"/>
                <w:szCs w:val="20"/>
                <w:lang w:val="ru-RU"/>
              </w:rPr>
              <w:t>повторно возникает после возобновления применения исследуемого препарата (в зависимости от характера НЯ повторное применение может оказаться невозможным)</w:t>
            </w:r>
          </w:p>
        </w:tc>
      </w:tr>
      <w:tr w:rsidR="0065652D" w:rsidRPr="00D96C9F" w14:paraId="6FEB3D6F" w14:textId="77777777" w:rsidTr="00C83AC4">
        <w:trPr>
          <w:cantSplit/>
        </w:trPr>
        <w:tc>
          <w:tcPr>
            <w:tcW w:w="1701" w:type="dxa"/>
          </w:tcPr>
          <w:p w14:paraId="00AE9307" w14:textId="77777777" w:rsidR="0065652D" w:rsidRPr="00C36F32" w:rsidRDefault="0065652D" w:rsidP="00B4269B">
            <w:pPr>
              <w:ind w:firstLine="0"/>
              <w:jc w:val="left"/>
              <w:rPr>
                <w:sz w:val="20"/>
                <w:szCs w:val="20"/>
                <w:lang w:val="ru-RU"/>
              </w:rPr>
            </w:pPr>
            <w:r w:rsidRPr="00C36F32">
              <w:rPr>
                <w:sz w:val="20"/>
                <w:szCs w:val="20"/>
                <w:lang w:val="ru-RU"/>
              </w:rPr>
              <w:t xml:space="preserve">2. Возможно связано </w:t>
            </w:r>
          </w:p>
        </w:tc>
        <w:tc>
          <w:tcPr>
            <w:tcW w:w="7655" w:type="dxa"/>
          </w:tcPr>
          <w:p w14:paraId="444B24FF" w14:textId="77777777" w:rsidR="0065652D" w:rsidRPr="00C36F32" w:rsidRDefault="0065652D" w:rsidP="008E04F5">
            <w:pPr>
              <w:widowControl w:val="0"/>
              <w:numPr>
                <w:ilvl w:val="0"/>
                <w:numId w:val="20"/>
              </w:numPr>
              <w:autoSpaceDE w:val="0"/>
              <w:autoSpaceDN w:val="0"/>
              <w:adjustRightInd w:val="0"/>
              <w:ind w:firstLine="0"/>
              <w:jc w:val="left"/>
              <w:rPr>
                <w:sz w:val="20"/>
                <w:szCs w:val="20"/>
                <w:lang w:val="ru-RU"/>
              </w:rPr>
            </w:pPr>
            <w:r w:rsidRPr="00C36F32">
              <w:rPr>
                <w:sz w:val="20"/>
                <w:szCs w:val="20"/>
                <w:lang w:val="ru-RU"/>
              </w:rPr>
              <w:t>возникает в определенный значимый интервал времени после применения исследуемого препарата</w:t>
            </w:r>
          </w:p>
          <w:p w14:paraId="11D71FFC" w14:textId="77777777" w:rsidR="0065652D" w:rsidRPr="00C36F32" w:rsidRDefault="0065652D" w:rsidP="008E04F5">
            <w:pPr>
              <w:widowControl w:val="0"/>
              <w:numPr>
                <w:ilvl w:val="0"/>
                <w:numId w:val="20"/>
              </w:numPr>
              <w:autoSpaceDE w:val="0"/>
              <w:autoSpaceDN w:val="0"/>
              <w:adjustRightInd w:val="0"/>
              <w:ind w:firstLine="0"/>
              <w:jc w:val="left"/>
              <w:rPr>
                <w:sz w:val="20"/>
                <w:szCs w:val="20"/>
                <w:lang w:val="ru-RU"/>
              </w:rPr>
            </w:pPr>
            <w:r w:rsidRPr="00C36F32">
              <w:rPr>
                <w:sz w:val="20"/>
                <w:szCs w:val="20"/>
                <w:lang w:val="ru-RU"/>
              </w:rPr>
              <w:t>сопровождает известную реакцию на применение исследуемого препарата или препаратов той же фармакологической группы</w:t>
            </w:r>
          </w:p>
          <w:p w14:paraId="04F2C138" w14:textId="77777777" w:rsidR="0065652D" w:rsidRPr="00C36F32" w:rsidRDefault="0065652D" w:rsidP="008E04F5">
            <w:pPr>
              <w:widowControl w:val="0"/>
              <w:numPr>
                <w:ilvl w:val="0"/>
                <w:numId w:val="20"/>
              </w:numPr>
              <w:autoSpaceDE w:val="0"/>
              <w:autoSpaceDN w:val="0"/>
              <w:adjustRightInd w:val="0"/>
              <w:ind w:firstLine="0"/>
              <w:jc w:val="left"/>
              <w:rPr>
                <w:sz w:val="20"/>
                <w:szCs w:val="20"/>
                <w:lang w:val="ru-RU"/>
              </w:rPr>
            </w:pPr>
            <w:r w:rsidRPr="00C36F32">
              <w:rPr>
                <w:sz w:val="20"/>
                <w:szCs w:val="20"/>
                <w:lang w:val="ru-RU"/>
              </w:rPr>
              <w:t>могло бы также быть связано с заболеванием или состоянием пациента, сопутствующей терапией или процедурой</w:t>
            </w:r>
          </w:p>
        </w:tc>
      </w:tr>
      <w:tr w:rsidR="0065652D" w:rsidRPr="00C36F32" w14:paraId="3D621578" w14:textId="77777777" w:rsidTr="00C83AC4">
        <w:trPr>
          <w:cantSplit/>
        </w:trPr>
        <w:tc>
          <w:tcPr>
            <w:tcW w:w="1701" w:type="dxa"/>
          </w:tcPr>
          <w:p w14:paraId="2EA0BF17" w14:textId="77777777" w:rsidR="0065652D" w:rsidRPr="00C36F32" w:rsidRDefault="0065652D" w:rsidP="00B4269B">
            <w:pPr>
              <w:ind w:firstLine="0"/>
              <w:jc w:val="left"/>
              <w:rPr>
                <w:sz w:val="20"/>
                <w:szCs w:val="20"/>
                <w:lang w:val="ru-RU"/>
              </w:rPr>
            </w:pPr>
            <w:r w:rsidRPr="00C36F32">
              <w:rPr>
                <w:sz w:val="20"/>
                <w:szCs w:val="20"/>
                <w:lang w:val="ru-RU"/>
              </w:rPr>
              <w:t>3. Маловероятно связано</w:t>
            </w:r>
          </w:p>
        </w:tc>
        <w:tc>
          <w:tcPr>
            <w:tcW w:w="7655" w:type="dxa"/>
          </w:tcPr>
          <w:p w14:paraId="67CFA141" w14:textId="77777777" w:rsidR="0065652D" w:rsidRPr="00C36F32" w:rsidRDefault="0065652D" w:rsidP="008E04F5">
            <w:pPr>
              <w:widowControl w:val="0"/>
              <w:numPr>
                <w:ilvl w:val="0"/>
                <w:numId w:val="20"/>
              </w:numPr>
              <w:autoSpaceDE w:val="0"/>
              <w:autoSpaceDN w:val="0"/>
              <w:adjustRightInd w:val="0"/>
              <w:ind w:firstLine="0"/>
              <w:jc w:val="left"/>
              <w:rPr>
                <w:sz w:val="20"/>
                <w:szCs w:val="20"/>
                <w:lang w:val="ru-RU"/>
              </w:rPr>
            </w:pPr>
            <w:r w:rsidRPr="00C36F32">
              <w:rPr>
                <w:sz w:val="20"/>
                <w:szCs w:val="20"/>
                <w:lang w:val="ru-RU"/>
              </w:rPr>
              <w:t>имеется достаточно информации, указывающей на отсутствие причинно-следственной связи с исследуемым препаратом</w:t>
            </w:r>
          </w:p>
          <w:p w14:paraId="236A3AE5" w14:textId="77777777" w:rsidR="0065652D" w:rsidRPr="00C36F32" w:rsidRDefault="0065652D" w:rsidP="008E04F5">
            <w:pPr>
              <w:widowControl w:val="0"/>
              <w:numPr>
                <w:ilvl w:val="0"/>
                <w:numId w:val="20"/>
              </w:numPr>
              <w:autoSpaceDE w:val="0"/>
              <w:autoSpaceDN w:val="0"/>
              <w:adjustRightInd w:val="0"/>
              <w:ind w:firstLine="0"/>
              <w:jc w:val="left"/>
              <w:rPr>
                <w:sz w:val="20"/>
                <w:szCs w:val="20"/>
                <w:lang w:val="ru-RU"/>
              </w:rPr>
            </w:pPr>
            <w:r w:rsidRPr="00C36F32">
              <w:rPr>
                <w:sz w:val="20"/>
                <w:szCs w:val="20"/>
                <w:lang w:val="ru-RU"/>
              </w:rPr>
              <w:t>возможна другая причина возникновения</w:t>
            </w:r>
          </w:p>
        </w:tc>
      </w:tr>
      <w:tr w:rsidR="0065652D" w:rsidRPr="00C36F32" w14:paraId="7D5D0744" w14:textId="77777777" w:rsidTr="00C83AC4">
        <w:trPr>
          <w:cantSplit/>
        </w:trPr>
        <w:tc>
          <w:tcPr>
            <w:tcW w:w="1701" w:type="dxa"/>
          </w:tcPr>
          <w:p w14:paraId="76DE71DC" w14:textId="77777777" w:rsidR="0065652D" w:rsidRPr="00C36F32" w:rsidRDefault="0065652D" w:rsidP="00B4269B">
            <w:pPr>
              <w:ind w:firstLine="0"/>
              <w:jc w:val="left"/>
              <w:rPr>
                <w:sz w:val="20"/>
                <w:szCs w:val="20"/>
                <w:lang w:val="ru-RU"/>
              </w:rPr>
            </w:pPr>
            <w:r w:rsidRPr="00C36F32">
              <w:rPr>
                <w:sz w:val="20"/>
                <w:szCs w:val="20"/>
                <w:lang w:val="ru-RU"/>
              </w:rPr>
              <w:t>4. Не связано</w:t>
            </w:r>
          </w:p>
        </w:tc>
        <w:tc>
          <w:tcPr>
            <w:tcW w:w="7655" w:type="dxa"/>
          </w:tcPr>
          <w:p w14:paraId="4EC2F9E2" w14:textId="77777777" w:rsidR="0065652D" w:rsidRPr="00C36F32" w:rsidRDefault="0065652D" w:rsidP="008E04F5">
            <w:pPr>
              <w:widowControl w:val="0"/>
              <w:numPr>
                <w:ilvl w:val="0"/>
                <w:numId w:val="20"/>
              </w:numPr>
              <w:autoSpaceDE w:val="0"/>
              <w:autoSpaceDN w:val="0"/>
              <w:adjustRightInd w:val="0"/>
              <w:ind w:firstLine="0"/>
              <w:jc w:val="left"/>
              <w:rPr>
                <w:sz w:val="20"/>
                <w:szCs w:val="20"/>
                <w:lang w:val="ru-RU"/>
              </w:rPr>
            </w:pPr>
            <w:r w:rsidRPr="00C36F32">
              <w:rPr>
                <w:sz w:val="20"/>
                <w:szCs w:val="20"/>
                <w:lang w:val="ru-RU"/>
              </w:rPr>
              <w:t>отсутствие временной связи с исследуемым препаратом (например, НЯ, возникшее у пациента, не получавшего исследуемый препарат)</w:t>
            </w:r>
          </w:p>
          <w:p w14:paraId="28F941C6" w14:textId="77777777" w:rsidR="0065652D" w:rsidRPr="00C36F32" w:rsidRDefault="0065652D" w:rsidP="008E04F5">
            <w:pPr>
              <w:widowControl w:val="0"/>
              <w:numPr>
                <w:ilvl w:val="0"/>
                <w:numId w:val="20"/>
              </w:numPr>
              <w:autoSpaceDE w:val="0"/>
              <w:autoSpaceDN w:val="0"/>
              <w:adjustRightInd w:val="0"/>
              <w:ind w:firstLine="0"/>
              <w:jc w:val="left"/>
              <w:rPr>
                <w:sz w:val="20"/>
                <w:szCs w:val="20"/>
                <w:lang w:val="ru-RU"/>
              </w:rPr>
            </w:pPr>
            <w:r w:rsidRPr="00C36F32">
              <w:rPr>
                <w:sz w:val="20"/>
                <w:szCs w:val="20"/>
                <w:lang w:val="ru-RU"/>
              </w:rPr>
              <w:t>известна другая причина возникновения</w:t>
            </w:r>
          </w:p>
        </w:tc>
      </w:tr>
    </w:tbl>
    <w:p w14:paraId="74ECC0B3" w14:textId="77777777" w:rsidR="0065652D" w:rsidRPr="00C36F32" w:rsidRDefault="0065652D" w:rsidP="008E04F5">
      <w:pPr>
        <w:pStyle w:val="Arial12"/>
        <w:numPr>
          <w:ilvl w:val="2"/>
          <w:numId w:val="25"/>
        </w:numPr>
        <w:rPr>
          <w:b/>
        </w:rPr>
      </w:pPr>
      <w:r w:rsidRPr="00C36F32">
        <w:rPr>
          <w:b/>
        </w:rPr>
        <w:t xml:space="preserve"> </w:t>
      </w:r>
      <w:bookmarkStart w:id="393" w:name="_Toc348114544"/>
      <w:bookmarkStart w:id="394" w:name="_Toc359796832"/>
      <w:bookmarkStart w:id="395" w:name="_Toc359798191"/>
      <w:bookmarkStart w:id="396" w:name="_Toc363050639"/>
      <w:r w:rsidRPr="00C36F32">
        <w:rPr>
          <w:b/>
        </w:rPr>
        <w:t>Предоставление сообщений о СН</w:t>
      </w:r>
      <w:bookmarkEnd w:id="386"/>
      <w:bookmarkEnd w:id="387"/>
      <w:bookmarkEnd w:id="388"/>
      <w:bookmarkEnd w:id="389"/>
      <w:r w:rsidRPr="00C36F32">
        <w:rPr>
          <w:b/>
        </w:rPr>
        <w:t>Я</w:t>
      </w:r>
      <w:bookmarkEnd w:id="393"/>
      <w:bookmarkEnd w:id="394"/>
      <w:bookmarkEnd w:id="395"/>
      <w:r w:rsidR="00C22176" w:rsidRPr="00C36F32">
        <w:rPr>
          <w:b/>
        </w:rPr>
        <w:t>/беременности</w:t>
      </w:r>
      <w:bookmarkEnd w:id="396"/>
    </w:p>
    <w:p w14:paraId="39A97CC0" w14:textId="77777777" w:rsidR="0065652D" w:rsidRPr="00C36F32" w:rsidRDefault="0065652D" w:rsidP="00B4269B">
      <w:pPr>
        <w:ind w:firstLine="426"/>
        <w:rPr>
          <w:lang w:val="ru-RU"/>
        </w:rPr>
      </w:pPr>
      <w:r w:rsidRPr="00C36F32">
        <w:rPr>
          <w:lang w:val="ru-RU"/>
        </w:rPr>
        <w:t xml:space="preserve">Все СНЯ, независимо от степени тяжести и связи с исследуемым препаратом, должны быть сообщены Спонсору или его представителю в течение 24 часов с момента получения Исследователем информации об их возникновении. Данные о СНЯ должны быть </w:t>
      </w:r>
      <w:r w:rsidR="00D6480E" w:rsidRPr="00C36F32">
        <w:rPr>
          <w:lang w:val="ru-RU"/>
        </w:rPr>
        <w:t xml:space="preserve">внесены в </w:t>
      </w:r>
      <w:r w:rsidR="00381CD4" w:rsidRPr="00C36F32">
        <w:rPr>
          <w:lang w:val="ru-RU"/>
        </w:rPr>
        <w:t>эИРК</w:t>
      </w:r>
      <w:r w:rsidR="00D6480E" w:rsidRPr="00C36F32">
        <w:rPr>
          <w:lang w:val="ru-RU"/>
        </w:rPr>
        <w:t xml:space="preserve"> в раздел </w:t>
      </w:r>
      <w:r w:rsidRPr="00C36F32">
        <w:rPr>
          <w:lang w:val="ru-RU"/>
        </w:rPr>
        <w:t>форм</w:t>
      </w:r>
      <w:r w:rsidR="00D6480E" w:rsidRPr="00C36F32">
        <w:rPr>
          <w:lang w:val="ru-RU"/>
        </w:rPr>
        <w:t>ы</w:t>
      </w:r>
      <w:r w:rsidRPr="00C36F32">
        <w:rPr>
          <w:lang w:val="ru-RU"/>
        </w:rPr>
        <w:t xml:space="preserve"> сообщения о СНЯ. Данные о беременности должны быть </w:t>
      </w:r>
      <w:r w:rsidR="00D6480E" w:rsidRPr="00C36F32">
        <w:rPr>
          <w:lang w:val="ru-RU"/>
        </w:rPr>
        <w:t xml:space="preserve">также внесены в </w:t>
      </w:r>
      <w:r w:rsidR="00381CD4" w:rsidRPr="00C36F32">
        <w:rPr>
          <w:lang w:val="ru-RU"/>
        </w:rPr>
        <w:t>эИРК</w:t>
      </w:r>
      <w:r w:rsidR="00D6480E" w:rsidRPr="00C36F32">
        <w:rPr>
          <w:lang w:val="ru-RU"/>
        </w:rPr>
        <w:t xml:space="preserve"> в раздел формы сообщения</w:t>
      </w:r>
      <w:r w:rsidRPr="00C36F32">
        <w:rPr>
          <w:lang w:val="ru-RU"/>
        </w:rPr>
        <w:t xml:space="preserve"> о беременности. В случае необходимости </w:t>
      </w:r>
      <w:r w:rsidRPr="00C36F32">
        <w:rPr>
          <w:lang w:val="ru-RU"/>
        </w:rPr>
        <w:lastRenderedPageBreak/>
        <w:t>Исследователь может связаться с Медицинским Монитором исследования для получения консультации или разъяснений.</w:t>
      </w:r>
    </w:p>
    <w:p w14:paraId="3623B6FB" w14:textId="77777777" w:rsidR="0065652D" w:rsidRPr="00C36F32" w:rsidRDefault="0065652D" w:rsidP="00EC0599">
      <w:pPr>
        <w:keepNext/>
        <w:ind w:firstLine="425"/>
        <w:rPr>
          <w:u w:val="single"/>
          <w:lang w:val="ru-RU"/>
        </w:rPr>
      </w:pPr>
      <w:r w:rsidRPr="00C36F32">
        <w:rPr>
          <w:u w:val="single"/>
          <w:lang w:val="ru-RU"/>
        </w:rPr>
        <w:t>Предоставление сообщений о СНЯ/беременности</w:t>
      </w:r>
    </w:p>
    <w:p w14:paraId="132F7DDF" w14:textId="77777777" w:rsidR="0065652D" w:rsidRPr="00C36F32" w:rsidRDefault="0065652D" w:rsidP="00EC0599">
      <w:pPr>
        <w:keepNext/>
        <w:ind w:firstLine="425"/>
        <w:rPr>
          <w:lang w:val="ru-RU"/>
        </w:rPr>
      </w:pPr>
      <w:r w:rsidRPr="00C36F32">
        <w:rPr>
          <w:lang w:val="ru-RU"/>
        </w:rPr>
        <w:t>Компания: ООО «</w:t>
      </w:r>
      <w:r w:rsidR="003E2B7F" w:rsidRPr="00C36F32">
        <w:rPr>
          <w:lang w:val="ru-RU"/>
        </w:rPr>
        <w:t>ИФАРМА</w:t>
      </w:r>
      <w:r w:rsidRPr="00C36F32">
        <w:rPr>
          <w:lang w:val="ru-RU"/>
        </w:rPr>
        <w:t>»</w:t>
      </w:r>
    </w:p>
    <w:p w14:paraId="1FFCA0D1" w14:textId="77777777" w:rsidR="0065652D" w:rsidRPr="00C36F32" w:rsidRDefault="0065652D" w:rsidP="00EC0599">
      <w:pPr>
        <w:keepNext/>
        <w:ind w:firstLine="425"/>
        <w:rPr>
          <w:lang w:val="ru-RU"/>
        </w:rPr>
      </w:pPr>
      <w:r w:rsidRPr="00C36F32">
        <w:rPr>
          <w:lang w:val="ru-RU"/>
        </w:rPr>
        <w:t xml:space="preserve">Медицинский Монитор: </w:t>
      </w:r>
      <w:r w:rsidR="00B11B79" w:rsidRPr="00C36F32">
        <w:rPr>
          <w:lang w:val="ru-RU"/>
        </w:rPr>
        <w:t>Горчаков Д.С</w:t>
      </w:r>
      <w:r w:rsidR="00E43E97" w:rsidRPr="00C36F32">
        <w:rPr>
          <w:lang w:val="ru-RU"/>
        </w:rPr>
        <w:t>.</w:t>
      </w:r>
    </w:p>
    <w:p w14:paraId="39B22C5F" w14:textId="77777777" w:rsidR="00E43E97" w:rsidRPr="00C36F32" w:rsidRDefault="0065652D" w:rsidP="00EC0599">
      <w:pPr>
        <w:keepNext/>
        <w:ind w:firstLine="425"/>
        <w:rPr>
          <w:lang w:val="ru-RU"/>
        </w:rPr>
      </w:pPr>
      <w:r w:rsidRPr="00C36F32">
        <w:rPr>
          <w:lang w:val="ru-RU"/>
        </w:rPr>
        <w:t xml:space="preserve">Телефон: </w:t>
      </w:r>
      <w:r w:rsidR="00B11B79" w:rsidRPr="00C36F32">
        <w:rPr>
          <w:lang w:val="ru-RU"/>
        </w:rPr>
        <w:t>Тел. +7 (903) 565-85-90</w:t>
      </w:r>
    </w:p>
    <w:p w14:paraId="035D0611" w14:textId="77777777" w:rsidR="0065652D" w:rsidRPr="00C36F32" w:rsidRDefault="00E43E97" w:rsidP="00EC0599">
      <w:pPr>
        <w:keepNext/>
        <w:ind w:firstLine="425"/>
        <w:rPr>
          <w:lang w:val="ru-RU"/>
        </w:rPr>
      </w:pPr>
      <w:r w:rsidRPr="00C36F32">
        <w:rPr>
          <w:lang w:val="ru-RU"/>
        </w:rPr>
        <w:t>Факс +7 (495) 276-1147</w:t>
      </w:r>
      <w:r w:rsidR="0065652D" w:rsidRPr="00C36F32">
        <w:rPr>
          <w:lang w:val="ru-RU"/>
        </w:rPr>
        <w:t xml:space="preserve"> </w:t>
      </w:r>
    </w:p>
    <w:p w14:paraId="22BE6D94" w14:textId="77777777" w:rsidR="0065652D" w:rsidRPr="00C36F32" w:rsidRDefault="0065652D" w:rsidP="00EC0599">
      <w:pPr>
        <w:keepNext/>
        <w:ind w:firstLine="426"/>
        <w:rPr>
          <w:lang w:val="ru-RU"/>
        </w:rPr>
      </w:pPr>
      <w:r w:rsidRPr="00C36F32">
        <w:rPr>
          <w:lang w:val="ru-RU"/>
        </w:rPr>
        <w:t xml:space="preserve">Электронный адрес: </w:t>
      </w:r>
      <w:hyperlink r:id="rId27" w:history="1">
        <w:r w:rsidR="00022AD5" w:rsidRPr="00C36F32">
          <w:rPr>
            <w:rStyle w:val="af1"/>
            <w:lang w:val="ru-RU"/>
          </w:rPr>
          <w:t>SAE@ipharma.ru</w:t>
        </w:r>
      </w:hyperlink>
    </w:p>
    <w:p w14:paraId="7E7E9177" w14:textId="77777777" w:rsidR="0065652D" w:rsidRPr="00C36F32" w:rsidRDefault="0065652D" w:rsidP="00B4269B">
      <w:pPr>
        <w:ind w:firstLine="426"/>
        <w:rPr>
          <w:lang w:val="ru-RU"/>
        </w:rPr>
      </w:pPr>
      <w:r w:rsidRPr="00C36F32">
        <w:rPr>
          <w:lang w:val="ru-RU"/>
        </w:rPr>
        <w:t xml:space="preserve">Исследователь должен проинструктировать каждого пациента незамедлительно сообщить о возникновении СНЯ </w:t>
      </w:r>
      <w:r w:rsidR="00C22176" w:rsidRPr="00C36F32">
        <w:rPr>
          <w:lang w:val="ru-RU"/>
        </w:rPr>
        <w:t xml:space="preserve">или беременности </w:t>
      </w:r>
      <w:r w:rsidRPr="00C36F32">
        <w:rPr>
          <w:lang w:val="ru-RU"/>
        </w:rPr>
        <w:t>во время исследования и в течение 30 дней после последнего визита в исследовательский центр или последней процедуры исследования. Исследователь будет регистрировать в форме сообщения о СНЯ</w:t>
      </w:r>
      <w:r w:rsidR="00C22176" w:rsidRPr="00C36F32">
        <w:rPr>
          <w:lang w:val="ru-RU"/>
        </w:rPr>
        <w:t>/беременности</w:t>
      </w:r>
      <w:r w:rsidR="000447D5" w:rsidRPr="00C36F32">
        <w:rPr>
          <w:lang w:val="ru-RU"/>
        </w:rPr>
        <w:t xml:space="preserve"> </w:t>
      </w:r>
      <w:r w:rsidRPr="00C36F32">
        <w:rPr>
          <w:lang w:val="ru-RU"/>
        </w:rPr>
        <w:t>всю имеющуюся информацию о развившемся явлении. В каждой форме сообщения о СНЯ должны быть указаны, как минимум, следующие данные: информация о пациенте, название явления, критерий серьезности, связь с исследуемым препаратом и исход на момент сообщения.</w:t>
      </w:r>
    </w:p>
    <w:p w14:paraId="589F861A" w14:textId="77777777" w:rsidR="0065652D" w:rsidRPr="00C36F32" w:rsidRDefault="0065652D" w:rsidP="00B4269B">
      <w:pPr>
        <w:ind w:firstLine="426"/>
        <w:rPr>
          <w:lang w:val="ru-RU"/>
        </w:rPr>
      </w:pPr>
      <w:r w:rsidRPr="00C36F32">
        <w:rPr>
          <w:lang w:val="ru-RU"/>
        </w:rPr>
        <w:t>Для первичного сообщения исследователь делает соответствующую пометку в форме сообщения о СНЯ – «Первичное сообщение». При появлении дополнительной информация о СНЯ (например, новой информации о состоянии пациента или результатах лабораторных исследований) Исследователь должен заполнить новую форму сообщения о СНЯ с пометкой «Последующее сообщение». Оригинал формы сообщения о СНЯ должен храниться в Файле Исследователя.</w:t>
      </w:r>
    </w:p>
    <w:p w14:paraId="7AE887A8" w14:textId="77777777" w:rsidR="003E2B7F" w:rsidRPr="00C36F32" w:rsidRDefault="0065652D" w:rsidP="00B4269B">
      <w:pPr>
        <w:rPr>
          <w:rStyle w:val="longtext"/>
          <w:lang w:val="ru-RU"/>
        </w:rPr>
      </w:pPr>
      <w:r w:rsidRPr="00C36F32">
        <w:rPr>
          <w:lang w:val="ru-RU"/>
        </w:rPr>
        <w:t xml:space="preserve">Спонсор или его представитель отвечает за срочные сообщения о непредвиденных СНР и предоставление периодических отчетов о безопасности в исследовательские центры, НЭК и в уполномоченные органы в соответствии с нормативными требованиями. </w:t>
      </w:r>
      <w:bookmarkStart w:id="397" w:name="_Toc209940801"/>
      <w:bookmarkStart w:id="398" w:name="_Toc164265505"/>
      <w:bookmarkStart w:id="399" w:name="_Toc136052594"/>
      <w:bookmarkStart w:id="400" w:name="_Toc85461153"/>
      <w:bookmarkStart w:id="401" w:name="_Toc348114546"/>
      <w:bookmarkStart w:id="402" w:name="_Toc359796834"/>
      <w:bookmarkStart w:id="403" w:name="_Toc359798193"/>
      <w:bookmarkStart w:id="404" w:name="_Toc363050641"/>
    </w:p>
    <w:p w14:paraId="45A92DAB" w14:textId="77777777" w:rsidR="0065652D" w:rsidRPr="00C36F32" w:rsidRDefault="0065652D" w:rsidP="008E04F5">
      <w:pPr>
        <w:pStyle w:val="Arial12"/>
        <w:numPr>
          <w:ilvl w:val="2"/>
          <w:numId w:val="25"/>
        </w:numPr>
        <w:rPr>
          <w:b/>
        </w:rPr>
      </w:pPr>
      <w:r w:rsidRPr="00C36F32">
        <w:rPr>
          <w:b/>
        </w:rPr>
        <w:t>Процедуры действий в неотложных ситуациях</w:t>
      </w:r>
      <w:bookmarkEnd w:id="397"/>
      <w:bookmarkEnd w:id="398"/>
      <w:bookmarkEnd w:id="399"/>
      <w:bookmarkEnd w:id="400"/>
      <w:bookmarkEnd w:id="401"/>
      <w:bookmarkEnd w:id="402"/>
      <w:bookmarkEnd w:id="403"/>
      <w:bookmarkEnd w:id="404"/>
    </w:p>
    <w:p w14:paraId="0649D9DB" w14:textId="77777777" w:rsidR="0065652D" w:rsidRPr="00C36F32" w:rsidRDefault="0065652D" w:rsidP="00B4269B">
      <w:pPr>
        <w:ind w:firstLine="426"/>
        <w:rPr>
          <w:lang w:val="ru-RU"/>
        </w:rPr>
      </w:pPr>
      <w:r w:rsidRPr="00C36F32">
        <w:rPr>
          <w:lang w:val="ru-RU"/>
        </w:rPr>
        <w:t>Исследователь несет ответственность за получение информации обо всех неотложных медицинских состояниях пациентов в ходе исследования</w:t>
      </w:r>
      <w:r w:rsidR="0057011F" w:rsidRPr="00C36F32">
        <w:rPr>
          <w:lang w:val="ru-RU"/>
        </w:rPr>
        <w:t xml:space="preserve"> и оказание необходимой медицинской помощи</w:t>
      </w:r>
      <w:r w:rsidRPr="00C36F32">
        <w:rPr>
          <w:lang w:val="ru-RU"/>
        </w:rPr>
        <w:t xml:space="preserve">. В тексте Информационного листка пациента и </w:t>
      </w:r>
      <w:r w:rsidR="0057011F" w:rsidRPr="00C36F32">
        <w:rPr>
          <w:lang w:val="ru-RU"/>
        </w:rPr>
        <w:t>ф</w:t>
      </w:r>
      <w:r w:rsidRPr="00C36F32">
        <w:rPr>
          <w:lang w:val="ru-RU"/>
        </w:rPr>
        <w:t xml:space="preserve">ормы информированного согласия указана контактная информация Исследователя. Пациентам будет рекомендовано связываться с Исследователем в случае возникновения любых неотложных состояний во время исследования. </w:t>
      </w:r>
    </w:p>
    <w:p w14:paraId="5A376D24" w14:textId="77777777" w:rsidR="0065652D" w:rsidRPr="00C36F32" w:rsidRDefault="0065652D" w:rsidP="008E04F5">
      <w:pPr>
        <w:pStyle w:val="Arial12"/>
        <w:numPr>
          <w:ilvl w:val="2"/>
          <w:numId w:val="25"/>
        </w:numPr>
        <w:rPr>
          <w:b/>
        </w:rPr>
      </w:pPr>
      <w:bookmarkStart w:id="405" w:name="_Toc348114547"/>
      <w:bookmarkStart w:id="406" w:name="_Toc359796835"/>
      <w:bookmarkStart w:id="407" w:name="_Toc359798194"/>
      <w:bookmarkStart w:id="408" w:name="_Toc363050642"/>
      <w:r w:rsidRPr="00C36F32">
        <w:rPr>
          <w:b/>
        </w:rPr>
        <w:t>Сроки регистрации НЯ</w:t>
      </w:r>
      <w:bookmarkEnd w:id="405"/>
      <w:bookmarkEnd w:id="406"/>
      <w:bookmarkEnd w:id="407"/>
      <w:bookmarkEnd w:id="408"/>
      <w:r w:rsidR="003E7B3C" w:rsidRPr="00C36F32">
        <w:rPr>
          <w:b/>
        </w:rPr>
        <w:t xml:space="preserve"> </w:t>
      </w:r>
    </w:p>
    <w:p w14:paraId="1B62DBF7" w14:textId="77777777" w:rsidR="0065652D" w:rsidRPr="00C36F32" w:rsidRDefault="0065652D" w:rsidP="00B4269B">
      <w:pPr>
        <w:ind w:firstLine="426"/>
        <w:rPr>
          <w:lang w:val="ru-RU"/>
        </w:rPr>
      </w:pPr>
      <w:r w:rsidRPr="00C36F32">
        <w:rPr>
          <w:lang w:val="ru-RU"/>
        </w:rPr>
        <w:t xml:space="preserve">В данном исследовании регистрация НЯ будет проводиться с момента подписания пациентом формы информированного согласия и до 30 дней после последнего визита пациента в исследовательский центр или проведения последней процедуры, предусмотренной протоколом.  </w:t>
      </w:r>
    </w:p>
    <w:p w14:paraId="3A9D5D0F" w14:textId="77777777" w:rsidR="0065652D" w:rsidRPr="00C36F32" w:rsidRDefault="0065652D" w:rsidP="008E04F5">
      <w:pPr>
        <w:pStyle w:val="Arial12"/>
        <w:numPr>
          <w:ilvl w:val="2"/>
          <w:numId w:val="25"/>
        </w:numPr>
        <w:rPr>
          <w:b/>
        </w:rPr>
      </w:pPr>
      <w:bookmarkStart w:id="409" w:name="_Toc359796836"/>
      <w:bookmarkStart w:id="410" w:name="_Toc359798195"/>
      <w:bookmarkStart w:id="411" w:name="_Toc363050643"/>
      <w:r w:rsidRPr="00C36F32">
        <w:rPr>
          <w:b/>
        </w:rPr>
        <w:t>Ожидаемость</w:t>
      </w:r>
      <w:bookmarkEnd w:id="409"/>
      <w:bookmarkEnd w:id="410"/>
      <w:bookmarkEnd w:id="411"/>
    </w:p>
    <w:p w14:paraId="4207E97B" w14:textId="77777777" w:rsidR="0065652D" w:rsidRPr="00C36F32" w:rsidRDefault="0065652D" w:rsidP="00B4269B">
      <w:pPr>
        <w:ind w:firstLine="426"/>
        <w:rPr>
          <w:rStyle w:val="longtext"/>
          <w:lang w:val="ru-RU"/>
        </w:rPr>
      </w:pPr>
      <w:r w:rsidRPr="00C36F32">
        <w:rPr>
          <w:lang w:val="ru-RU"/>
        </w:rPr>
        <w:t>Информация о безопасности применения</w:t>
      </w:r>
      <w:r w:rsidR="00A663D8" w:rsidRPr="00C36F32">
        <w:rPr>
          <w:lang w:val="ru-RU"/>
        </w:rPr>
        <w:t xml:space="preserve"> </w:t>
      </w:r>
      <w:r w:rsidR="003E2B7F" w:rsidRPr="00C36F32">
        <w:rPr>
          <w:lang w:val="ru-RU"/>
        </w:rPr>
        <w:t xml:space="preserve">исследуемого </w:t>
      </w:r>
      <w:r w:rsidR="00615C62" w:rsidRPr="00C36F32">
        <w:rPr>
          <w:lang w:val="ru-RU"/>
        </w:rPr>
        <w:t>препарата</w:t>
      </w:r>
      <w:r w:rsidRPr="00C36F32">
        <w:rPr>
          <w:lang w:val="ru-RU"/>
        </w:rPr>
        <w:t>, имеющаяся на настоящий момент, представлена</w:t>
      </w:r>
      <w:r w:rsidR="00E43E97" w:rsidRPr="00C36F32">
        <w:rPr>
          <w:lang w:val="ru-RU"/>
        </w:rPr>
        <w:t xml:space="preserve"> (смотри</w:t>
      </w:r>
      <w:r w:rsidR="00E43E97" w:rsidRPr="00C36F32">
        <w:rPr>
          <w:rStyle w:val="longtext"/>
          <w:lang w:val="ru-RU"/>
        </w:rPr>
        <w:t xml:space="preserve"> Раздел </w:t>
      </w:r>
      <w:r w:rsidR="003E2B7F" w:rsidRPr="00C36F32">
        <w:rPr>
          <w:rStyle w:val="longtext"/>
          <w:lang w:val="ru-RU"/>
        </w:rPr>
        <w:t>3.6</w:t>
      </w:r>
      <w:r w:rsidRPr="00C36F32">
        <w:rPr>
          <w:rStyle w:val="longtext"/>
          <w:lang w:val="ru-RU"/>
        </w:rPr>
        <w:t xml:space="preserve"> «Соотношение риск/польза», а также в Брошюре исследователя</w:t>
      </w:r>
      <w:r w:rsidR="008A6CD2" w:rsidRPr="00C36F32">
        <w:rPr>
          <w:rStyle w:val="longtext"/>
          <w:lang w:val="ru-RU"/>
        </w:rPr>
        <w:t>)</w:t>
      </w:r>
      <w:r w:rsidRPr="00C36F32">
        <w:rPr>
          <w:rStyle w:val="longtext"/>
          <w:lang w:val="ru-RU"/>
        </w:rPr>
        <w:t xml:space="preserve">. </w:t>
      </w:r>
    </w:p>
    <w:p w14:paraId="4494F624" w14:textId="77777777" w:rsidR="0065652D" w:rsidRPr="00C36F32" w:rsidRDefault="0065652D" w:rsidP="00B4269B">
      <w:pPr>
        <w:ind w:firstLine="426"/>
        <w:rPr>
          <w:lang w:val="ru-RU"/>
        </w:rPr>
      </w:pPr>
      <w:r w:rsidRPr="00C36F32">
        <w:rPr>
          <w:rStyle w:val="longtext"/>
          <w:lang w:val="ru-RU"/>
        </w:rPr>
        <w:t xml:space="preserve">Оценку ожидаемости НР проводит Спонсор исследования. Информация о подозреваемых непредвиденных серьезных НР, возникших в ходе данного исследования, </w:t>
      </w:r>
      <w:r w:rsidRPr="00C36F32">
        <w:rPr>
          <w:rStyle w:val="longtext"/>
          <w:lang w:val="ru-RU"/>
        </w:rPr>
        <w:lastRenderedPageBreak/>
        <w:t xml:space="preserve">будет предоставлена Исследователю, в НЭК и в регуляторные органы в соответствии с локальными требованиями. </w:t>
      </w:r>
    </w:p>
    <w:p w14:paraId="21B3907B" w14:textId="77777777" w:rsidR="0065652D" w:rsidRPr="00C36F32" w:rsidRDefault="003D4A12" w:rsidP="008E04F5">
      <w:pPr>
        <w:pStyle w:val="Arial12"/>
        <w:keepNext/>
        <w:numPr>
          <w:ilvl w:val="2"/>
          <w:numId w:val="25"/>
        </w:numPr>
        <w:rPr>
          <w:b/>
        </w:rPr>
      </w:pPr>
      <w:bookmarkStart w:id="412" w:name="_Toc348114549"/>
      <w:bookmarkStart w:id="413" w:name="_Toc359796837"/>
      <w:bookmarkStart w:id="414" w:name="_Toc359798196"/>
      <w:bookmarkStart w:id="415" w:name="_Toc363050644"/>
      <w:r w:rsidRPr="00C36F32">
        <w:rPr>
          <w:b/>
        </w:rPr>
        <w:t>О</w:t>
      </w:r>
      <w:r w:rsidR="0065652D" w:rsidRPr="00C36F32">
        <w:rPr>
          <w:b/>
        </w:rPr>
        <w:t>тклонения лабораторных показателей</w:t>
      </w:r>
      <w:bookmarkEnd w:id="412"/>
      <w:bookmarkEnd w:id="413"/>
      <w:bookmarkEnd w:id="414"/>
      <w:bookmarkEnd w:id="415"/>
    </w:p>
    <w:p w14:paraId="00BA8A84" w14:textId="77777777" w:rsidR="00E0546E" w:rsidRPr="00C36F32" w:rsidRDefault="00E0546E" w:rsidP="00EC0599">
      <w:pPr>
        <w:keepNext/>
        <w:rPr>
          <w:rStyle w:val="longtext"/>
          <w:lang w:val="ru-RU"/>
        </w:rPr>
      </w:pPr>
      <w:r w:rsidRPr="00C36F32">
        <w:rPr>
          <w:rStyle w:val="hps"/>
          <w:lang w:val="ru-RU"/>
        </w:rPr>
        <w:t>При оценке результатов лабораторных</w:t>
      </w:r>
      <w:r w:rsidR="009405E5" w:rsidRPr="00C36F32">
        <w:rPr>
          <w:rStyle w:val="hps"/>
          <w:lang w:val="ru-RU"/>
        </w:rPr>
        <w:t xml:space="preserve"> показателей,</w:t>
      </w:r>
      <w:r w:rsidRPr="00C36F32">
        <w:rPr>
          <w:rStyle w:val="hps"/>
          <w:lang w:val="ru-RU"/>
        </w:rPr>
        <w:t xml:space="preserve"> Исследователь может не относить к отклонениям единичные нарушения референсных границ лабораторных показателей в случае, если они не сопровождаются какими-либо</w:t>
      </w:r>
      <w:r w:rsidRPr="00C36F32">
        <w:rPr>
          <w:lang w:val="ru-RU"/>
        </w:rPr>
        <w:t xml:space="preserve"> клиническими проявлениями, не требуют дополнительного обследования или лечения и не подтверждаются значениями взаимосвязанных лабораторны</w:t>
      </w:r>
      <w:r w:rsidR="003D4A12" w:rsidRPr="00C36F32">
        <w:rPr>
          <w:lang w:val="ru-RU"/>
        </w:rPr>
        <w:t>х показателей</w:t>
      </w:r>
      <w:r w:rsidRPr="00C36F32">
        <w:rPr>
          <w:lang w:val="ru-RU"/>
        </w:rPr>
        <w:t xml:space="preserve">. </w:t>
      </w:r>
    </w:p>
    <w:p w14:paraId="0F60968A" w14:textId="77777777" w:rsidR="00E427BC" w:rsidRPr="00C36F32" w:rsidRDefault="0065652D" w:rsidP="00867503">
      <w:pPr>
        <w:ind w:firstLine="425"/>
        <w:rPr>
          <w:rStyle w:val="longtext"/>
          <w:lang w:val="ru-RU"/>
        </w:rPr>
      </w:pPr>
      <w:r w:rsidRPr="00C36F32">
        <w:rPr>
          <w:lang w:val="ru-RU"/>
        </w:rPr>
        <w:t>Любые клинически значимые отклонения лабораторных показателей, отмечавшиеся на скрининге, должны быть отнесены к медицинскому анамнезу пациента. После скрининга</w:t>
      </w:r>
      <w:r w:rsidR="00AA588D" w:rsidRPr="00C36F32">
        <w:rPr>
          <w:lang w:val="ru-RU"/>
        </w:rPr>
        <w:t>,</w:t>
      </w:r>
      <w:r w:rsidRPr="00C36F32">
        <w:rPr>
          <w:lang w:val="ru-RU"/>
        </w:rPr>
        <w:t xml:space="preserve"> новые или ухудшившиеся клинически значимые отклонения лабораторных показателей должны быть зарегистрированы, как НЯ в первичной документации и в </w:t>
      </w:r>
      <w:r w:rsidR="00381CD4" w:rsidRPr="00C36F32">
        <w:rPr>
          <w:lang w:val="ru-RU"/>
        </w:rPr>
        <w:t>эИРК</w:t>
      </w:r>
      <w:r w:rsidRPr="00C36F32">
        <w:rPr>
          <w:lang w:val="ru-RU"/>
        </w:rPr>
        <w:t>.</w:t>
      </w:r>
    </w:p>
    <w:p w14:paraId="077BE289" w14:textId="77777777" w:rsidR="00AA092E" w:rsidRPr="00C36F32" w:rsidRDefault="00CE2C1C" w:rsidP="00867503">
      <w:pPr>
        <w:pStyle w:val="Title2"/>
        <w:keepNext w:val="0"/>
        <w:rPr>
          <w:rStyle w:val="longtext"/>
        </w:rPr>
      </w:pPr>
      <w:bookmarkStart w:id="416" w:name="_Toc359796838"/>
      <w:bookmarkStart w:id="417" w:name="_Toc359798197"/>
      <w:bookmarkStart w:id="418" w:name="_Toc363050645"/>
      <w:bookmarkStart w:id="419" w:name="_Ref480560681"/>
      <w:bookmarkStart w:id="420" w:name="_Toc535230108"/>
      <w:bookmarkStart w:id="421" w:name="_Toc25228296"/>
      <w:r w:rsidRPr="00C36F32">
        <w:rPr>
          <w:rStyle w:val="longtext"/>
        </w:rPr>
        <w:t>Д</w:t>
      </w:r>
      <w:r w:rsidR="003842AF" w:rsidRPr="00C36F32">
        <w:rPr>
          <w:rStyle w:val="longtext"/>
        </w:rPr>
        <w:t>осрочное завершение исследования</w:t>
      </w:r>
      <w:bookmarkEnd w:id="416"/>
      <w:bookmarkEnd w:id="417"/>
      <w:bookmarkEnd w:id="418"/>
      <w:bookmarkEnd w:id="419"/>
      <w:bookmarkEnd w:id="420"/>
      <w:bookmarkEnd w:id="421"/>
    </w:p>
    <w:p w14:paraId="36AE5BCD" w14:textId="77777777" w:rsidR="00737B2D" w:rsidRPr="00C36F32" w:rsidRDefault="00615C62" w:rsidP="008E04F5">
      <w:pPr>
        <w:pStyle w:val="Arial12"/>
        <w:numPr>
          <w:ilvl w:val="2"/>
          <w:numId w:val="25"/>
        </w:numPr>
        <w:rPr>
          <w:b/>
        </w:rPr>
      </w:pPr>
      <w:r w:rsidRPr="00C36F32">
        <w:rPr>
          <w:b/>
        </w:rPr>
        <w:t>Досрочное завершение исследования пациентом</w:t>
      </w:r>
    </w:p>
    <w:p w14:paraId="5A04A83E" w14:textId="77777777" w:rsidR="00E0546E" w:rsidRPr="00C36F32" w:rsidRDefault="00E0546E" w:rsidP="00B4269B">
      <w:pPr>
        <w:rPr>
          <w:rStyle w:val="longtext"/>
          <w:lang w:val="ru-RU"/>
        </w:rPr>
      </w:pPr>
      <w:r w:rsidRPr="00C36F32">
        <w:rPr>
          <w:rStyle w:val="longtext"/>
          <w:lang w:val="ru-RU"/>
        </w:rPr>
        <w:t>Пациент имеет право отказаться от участия в исследовании на любом этапе и без объяснения причин.</w:t>
      </w:r>
    </w:p>
    <w:p w14:paraId="7FB72FBB" w14:textId="77777777" w:rsidR="00E0546E" w:rsidRPr="00C36F32" w:rsidRDefault="00E0546E" w:rsidP="00B4269B">
      <w:pPr>
        <w:rPr>
          <w:lang w:val="ru-RU"/>
        </w:rPr>
      </w:pPr>
      <w:r w:rsidRPr="00C36F32">
        <w:rPr>
          <w:lang w:val="ru-RU"/>
        </w:rPr>
        <w:t>Пациент должен быть исключен из клинического исследования если:</w:t>
      </w:r>
    </w:p>
    <w:p w14:paraId="31AF17A3" w14:textId="77777777" w:rsidR="00E0546E" w:rsidRPr="00C36F32" w:rsidRDefault="00E0546E" w:rsidP="008E04F5">
      <w:pPr>
        <w:numPr>
          <w:ilvl w:val="0"/>
          <w:numId w:val="26"/>
        </w:numPr>
        <w:overflowPunct w:val="0"/>
        <w:autoSpaceDE w:val="0"/>
        <w:autoSpaceDN w:val="0"/>
        <w:adjustRightInd w:val="0"/>
        <w:ind w:left="714" w:right="-115" w:hanging="357"/>
        <w:textAlignment w:val="baseline"/>
        <w:rPr>
          <w:lang w:val="ru-RU"/>
        </w:rPr>
      </w:pPr>
      <w:r w:rsidRPr="00C36F32">
        <w:rPr>
          <w:lang w:val="ru-RU"/>
        </w:rPr>
        <w:t>Исследователь считает это необходимым с медицинской точки зрения</w:t>
      </w:r>
      <w:r w:rsidR="00867503" w:rsidRPr="00C36F32">
        <w:rPr>
          <w:lang w:val="ru-RU"/>
        </w:rPr>
        <w:t>;</w:t>
      </w:r>
    </w:p>
    <w:p w14:paraId="252AA80D" w14:textId="77777777" w:rsidR="00E0546E" w:rsidRPr="00C36F32" w:rsidRDefault="00E0546E" w:rsidP="008E04F5">
      <w:pPr>
        <w:numPr>
          <w:ilvl w:val="0"/>
          <w:numId w:val="26"/>
        </w:numPr>
        <w:overflowPunct w:val="0"/>
        <w:autoSpaceDE w:val="0"/>
        <w:autoSpaceDN w:val="0"/>
        <w:adjustRightInd w:val="0"/>
        <w:ind w:left="714" w:right="-115" w:hanging="357"/>
        <w:textAlignment w:val="baseline"/>
        <w:rPr>
          <w:lang w:val="ru-RU"/>
        </w:rPr>
      </w:pPr>
      <w:r w:rsidRPr="00C36F32">
        <w:rPr>
          <w:lang w:val="ru-RU"/>
        </w:rPr>
        <w:t>Пациент отзывает свое согласие</w:t>
      </w:r>
      <w:r w:rsidR="00867503" w:rsidRPr="00C36F32">
        <w:rPr>
          <w:lang w:val="ru-RU"/>
        </w:rPr>
        <w:t>;</w:t>
      </w:r>
    </w:p>
    <w:p w14:paraId="707DBA69" w14:textId="77777777" w:rsidR="00E0546E" w:rsidRPr="00C36F32" w:rsidRDefault="00E0546E" w:rsidP="008E04F5">
      <w:pPr>
        <w:numPr>
          <w:ilvl w:val="0"/>
          <w:numId w:val="26"/>
        </w:numPr>
        <w:overflowPunct w:val="0"/>
        <w:autoSpaceDE w:val="0"/>
        <w:autoSpaceDN w:val="0"/>
        <w:adjustRightInd w:val="0"/>
        <w:ind w:left="714" w:right="-115" w:hanging="357"/>
        <w:textAlignment w:val="baseline"/>
        <w:rPr>
          <w:lang w:val="ru-RU"/>
        </w:rPr>
      </w:pPr>
      <w:r w:rsidRPr="00C36F32">
        <w:rPr>
          <w:lang w:val="ru-RU"/>
        </w:rPr>
        <w:t>Пациент не соблюдает прием предписанных дозировок исследуемого препарата или процедур, связанных с исследованием</w:t>
      </w:r>
      <w:r w:rsidR="00867503" w:rsidRPr="00C36F32">
        <w:rPr>
          <w:lang w:val="ru-RU"/>
        </w:rPr>
        <w:t>;</w:t>
      </w:r>
    </w:p>
    <w:p w14:paraId="2265371F" w14:textId="77777777" w:rsidR="00E0546E" w:rsidRPr="00C36F32" w:rsidRDefault="00E0546E" w:rsidP="008E04F5">
      <w:pPr>
        <w:numPr>
          <w:ilvl w:val="0"/>
          <w:numId w:val="26"/>
        </w:numPr>
        <w:overflowPunct w:val="0"/>
        <w:autoSpaceDE w:val="0"/>
        <w:autoSpaceDN w:val="0"/>
        <w:adjustRightInd w:val="0"/>
        <w:ind w:left="714" w:right="-115" w:hanging="357"/>
        <w:textAlignment w:val="baseline"/>
        <w:rPr>
          <w:lang w:val="ru-RU"/>
        </w:rPr>
      </w:pPr>
      <w:r w:rsidRPr="00C36F32">
        <w:rPr>
          <w:lang w:val="ru-RU"/>
        </w:rPr>
        <w:t>Возникло НЯ или СНЯ, которое может отрицательно повлиять на безопасность и благополучие</w:t>
      </w:r>
      <w:r w:rsidRPr="00C36F32" w:rsidDel="006619C4">
        <w:rPr>
          <w:lang w:val="ru-RU"/>
        </w:rPr>
        <w:t xml:space="preserve"> </w:t>
      </w:r>
      <w:r w:rsidRPr="00C36F32">
        <w:rPr>
          <w:lang w:val="ru-RU"/>
        </w:rPr>
        <w:t>пациента</w:t>
      </w:r>
      <w:r w:rsidR="00867503" w:rsidRPr="00C36F32">
        <w:rPr>
          <w:lang w:val="ru-RU"/>
        </w:rPr>
        <w:t>;</w:t>
      </w:r>
    </w:p>
    <w:p w14:paraId="2000662C" w14:textId="77777777" w:rsidR="00867503" w:rsidRPr="00C36F32" w:rsidRDefault="00867503" w:rsidP="008E04F5">
      <w:pPr>
        <w:numPr>
          <w:ilvl w:val="0"/>
          <w:numId w:val="26"/>
        </w:numPr>
        <w:overflowPunct w:val="0"/>
        <w:autoSpaceDE w:val="0"/>
        <w:autoSpaceDN w:val="0"/>
        <w:adjustRightInd w:val="0"/>
        <w:ind w:left="714" w:right="-115" w:hanging="357"/>
        <w:textAlignment w:val="baseline"/>
        <w:rPr>
          <w:lang w:val="ru-RU"/>
        </w:rPr>
      </w:pPr>
      <w:r w:rsidRPr="00C36F32">
        <w:rPr>
          <w:lang w:val="ru-RU"/>
        </w:rPr>
        <w:t xml:space="preserve">Пациенту необходимо назначение </w:t>
      </w:r>
      <w:r w:rsidR="007B690B" w:rsidRPr="00C36F32">
        <w:rPr>
          <w:lang w:val="ru-RU"/>
        </w:rPr>
        <w:t>терапии спасения/</w:t>
      </w:r>
      <w:r w:rsidRPr="00C36F32">
        <w:rPr>
          <w:lang w:val="ru-RU"/>
        </w:rPr>
        <w:t>запрещенной терапии;</w:t>
      </w:r>
    </w:p>
    <w:p w14:paraId="4A5C6B84" w14:textId="77777777" w:rsidR="00E0546E" w:rsidRPr="00C36F32" w:rsidRDefault="00E0546E" w:rsidP="008E04F5">
      <w:pPr>
        <w:numPr>
          <w:ilvl w:val="0"/>
          <w:numId w:val="26"/>
        </w:numPr>
        <w:overflowPunct w:val="0"/>
        <w:autoSpaceDE w:val="0"/>
        <w:autoSpaceDN w:val="0"/>
        <w:adjustRightInd w:val="0"/>
        <w:ind w:left="714" w:right="-115" w:hanging="357"/>
        <w:textAlignment w:val="baseline"/>
        <w:rPr>
          <w:lang w:val="ru-RU"/>
        </w:rPr>
      </w:pPr>
      <w:r w:rsidRPr="00C36F32">
        <w:rPr>
          <w:lang w:val="ru-RU"/>
        </w:rPr>
        <w:t>Пациент включен в исследование с нарушением критериев включения/невключения</w:t>
      </w:r>
      <w:r w:rsidR="00867503" w:rsidRPr="00C36F32">
        <w:rPr>
          <w:lang w:val="ru-RU"/>
        </w:rPr>
        <w:t>.</w:t>
      </w:r>
    </w:p>
    <w:p w14:paraId="5695965F" w14:textId="77777777" w:rsidR="00E0546E" w:rsidRPr="00C36F32" w:rsidRDefault="00E0546E" w:rsidP="00B4269B">
      <w:pPr>
        <w:rPr>
          <w:lang w:val="ru-RU"/>
        </w:rPr>
      </w:pPr>
      <w:r w:rsidRPr="00C36F32">
        <w:rPr>
          <w:lang w:val="ru-RU"/>
        </w:rPr>
        <w:t>Следующие причины требуют незамедлительного прекращения участия пациента в исследовании:</w:t>
      </w:r>
    </w:p>
    <w:p w14:paraId="43B6982C" w14:textId="77777777" w:rsidR="00E0546E" w:rsidRPr="00C36F32" w:rsidRDefault="00E0546E" w:rsidP="008E04F5">
      <w:pPr>
        <w:numPr>
          <w:ilvl w:val="0"/>
          <w:numId w:val="26"/>
        </w:numPr>
        <w:overflowPunct w:val="0"/>
        <w:autoSpaceDE w:val="0"/>
        <w:autoSpaceDN w:val="0"/>
        <w:adjustRightInd w:val="0"/>
        <w:ind w:left="714" w:right="-115" w:hanging="357"/>
        <w:textAlignment w:val="baseline"/>
        <w:rPr>
          <w:lang w:val="ru-RU"/>
        </w:rPr>
      </w:pPr>
      <w:r w:rsidRPr="00C36F32">
        <w:rPr>
          <w:lang w:val="ru-RU"/>
        </w:rPr>
        <w:t>Пациент начал прием другого исследуемого препарата</w:t>
      </w:r>
      <w:r w:rsidR="00867503" w:rsidRPr="00C36F32">
        <w:rPr>
          <w:lang w:val="ru-RU"/>
        </w:rPr>
        <w:t>;</w:t>
      </w:r>
    </w:p>
    <w:p w14:paraId="4EF8ABC5" w14:textId="77777777" w:rsidR="00E0546E" w:rsidRPr="00C36F32" w:rsidRDefault="00E0546E" w:rsidP="008E04F5">
      <w:pPr>
        <w:numPr>
          <w:ilvl w:val="0"/>
          <w:numId w:val="26"/>
        </w:numPr>
        <w:overflowPunct w:val="0"/>
        <w:autoSpaceDE w:val="0"/>
        <w:autoSpaceDN w:val="0"/>
        <w:adjustRightInd w:val="0"/>
        <w:ind w:left="714" w:right="-115" w:hanging="357"/>
        <w:textAlignment w:val="baseline"/>
        <w:rPr>
          <w:lang w:val="ru-RU"/>
        </w:rPr>
      </w:pPr>
      <w:r w:rsidRPr="00C36F32">
        <w:rPr>
          <w:lang w:val="ru-RU"/>
        </w:rPr>
        <w:t>Наступление беременности у пациентки</w:t>
      </w:r>
      <w:r w:rsidR="00867503" w:rsidRPr="00C36F32">
        <w:rPr>
          <w:lang w:val="ru-RU"/>
        </w:rPr>
        <w:t>;</w:t>
      </w:r>
    </w:p>
    <w:p w14:paraId="34E291F6" w14:textId="77777777" w:rsidR="00E0546E" w:rsidRPr="00C36F32" w:rsidRDefault="00E0546E" w:rsidP="008E04F5">
      <w:pPr>
        <w:numPr>
          <w:ilvl w:val="0"/>
          <w:numId w:val="26"/>
        </w:numPr>
        <w:overflowPunct w:val="0"/>
        <w:autoSpaceDE w:val="0"/>
        <w:autoSpaceDN w:val="0"/>
        <w:adjustRightInd w:val="0"/>
        <w:ind w:left="714" w:right="-115" w:hanging="357"/>
        <w:textAlignment w:val="baseline"/>
        <w:rPr>
          <w:lang w:val="ru-RU"/>
        </w:rPr>
      </w:pPr>
      <w:r w:rsidRPr="00C36F32">
        <w:rPr>
          <w:lang w:val="ru-RU"/>
        </w:rPr>
        <w:t>Значительные нарушения протокола, которые могут повлиять на безопасность пациента и целостность данных исследования</w:t>
      </w:r>
      <w:r w:rsidR="00867503" w:rsidRPr="00C36F32">
        <w:rPr>
          <w:lang w:val="ru-RU"/>
        </w:rPr>
        <w:t>;</w:t>
      </w:r>
    </w:p>
    <w:p w14:paraId="73066BB2" w14:textId="77777777" w:rsidR="00E0546E" w:rsidRPr="00C36F32" w:rsidRDefault="00867503" w:rsidP="008E04F5">
      <w:pPr>
        <w:numPr>
          <w:ilvl w:val="0"/>
          <w:numId w:val="26"/>
        </w:numPr>
        <w:overflowPunct w:val="0"/>
        <w:autoSpaceDE w:val="0"/>
        <w:autoSpaceDN w:val="0"/>
        <w:adjustRightInd w:val="0"/>
        <w:ind w:left="714" w:right="-115" w:hanging="357"/>
        <w:textAlignment w:val="baseline"/>
        <w:rPr>
          <w:lang w:val="ru-RU"/>
        </w:rPr>
      </w:pPr>
      <w:r w:rsidRPr="00C36F32">
        <w:rPr>
          <w:lang w:val="ru-RU"/>
        </w:rPr>
        <w:t xml:space="preserve">Пациент начал прием </w:t>
      </w:r>
      <w:r w:rsidR="00E0546E" w:rsidRPr="00C36F32">
        <w:rPr>
          <w:lang w:val="ru-RU"/>
        </w:rPr>
        <w:t>запрещенных препаратов</w:t>
      </w:r>
      <w:r w:rsidRPr="00C36F32">
        <w:rPr>
          <w:lang w:val="ru-RU"/>
        </w:rPr>
        <w:t>.</w:t>
      </w:r>
    </w:p>
    <w:p w14:paraId="585E89FE" w14:textId="77777777" w:rsidR="00E0546E" w:rsidRPr="00C36F32" w:rsidRDefault="003C512A" w:rsidP="00B4269B">
      <w:pPr>
        <w:rPr>
          <w:rStyle w:val="longtext"/>
          <w:lang w:val="ru-RU"/>
        </w:rPr>
      </w:pPr>
      <w:r w:rsidRPr="00C36F32">
        <w:rPr>
          <w:lang w:val="ru-RU"/>
        </w:rPr>
        <w:t>По возможности, Исследователь должен предварительно обсудить исключение пациента с Медицинским Монитором. В противном случае исследователь должен обсудить исключение пациента с Медицинским Монитором в течение 24 часов</w:t>
      </w:r>
      <w:r w:rsidR="00B55929" w:rsidRPr="00C36F32">
        <w:rPr>
          <w:lang w:val="ru-RU"/>
        </w:rPr>
        <w:t xml:space="preserve"> после его выведения</w:t>
      </w:r>
      <w:r w:rsidRPr="00C36F32">
        <w:rPr>
          <w:lang w:val="ru-RU"/>
        </w:rPr>
        <w:t>.</w:t>
      </w:r>
      <w:r w:rsidR="00E0546E" w:rsidRPr="00C36F32">
        <w:rPr>
          <w:rStyle w:val="longtext"/>
          <w:lang w:val="ru-RU"/>
        </w:rPr>
        <w:t xml:space="preserve"> Причина </w:t>
      </w:r>
      <w:r w:rsidR="00E0546E" w:rsidRPr="00C36F32">
        <w:rPr>
          <w:lang w:val="ru-RU"/>
        </w:rPr>
        <w:t>исключения</w:t>
      </w:r>
      <w:r w:rsidR="00E0546E" w:rsidRPr="00C36F32">
        <w:rPr>
          <w:rStyle w:val="longtext"/>
          <w:lang w:val="ru-RU"/>
        </w:rPr>
        <w:t xml:space="preserve"> пациента должна быть указана в первичной документации и в </w:t>
      </w:r>
      <w:r w:rsidR="00381CD4" w:rsidRPr="00C36F32">
        <w:rPr>
          <w:rStyle w:val="longtext"/>
          <w:lang w:val="ru-RU"/>
        </w:rPr>
        <w:t>эИРК</w:t>
      </w:r>
      <w:r w:rsidR="00E0546E" w:rsidRPr="00C36F32">
        <w:rPr>
          <w:rStyle w:val="longtext"/>
          <w:lang w:val="ru-RU"/>
        </w:rPr>
        <w:t>. Если пациент прекращает участие в исследовании по более чем одной причине, должна быть указана только основная причина. В качестве причины при отзыве пациентом согласия по причине НЯ или СНЯ должно быть указано возникновение НЯ или СНЯ.</w:t>
      </w:r>
    </w:p>
    <w:p w14:paraId="3DE0B8B4" w14:textId="08985D81" w:rsidR="00615C62" w:rsidRPr="00C36F32" w:rsidRDefault="00615C62" w:rsidP="00B4269B">
      <w:pPr>
        <w:rPr>
          <w:lang w:val="ru-RU"/>
        </w:rPr>
      </w:pPr>
      <w:r w:rsidRPr="00C36F32">
        <w:rPr>
          <w:lang w:val="ru-RU"/>
        </w:rPr>
        <w:lastRenderedPageBreak/>
        <w:t xml:space="preserve">Визит Досрочного завершения (Раздел </w:t>
      </w:r>
      <w:r w:rsidR="00F86A48" w:rsidRPr="00C36F32">
        <w:rPr>
          <w:lang w:val="ru-RU"/>
        </w:rPr>
        <w:fldChar w:fldCharType="begin"/>
      </w:r>
      <w:r w:rsidRPr="00C36F32">
        <w:rPr>
          <w:lang w:val="ru-RU"/>
        </w:rPr>
        <w:instrText xml:space="preserve"> REF _Ref495491854 \r \h </w:instrText>
      </w:r>
      <w:r w:rsidR="00C36F32" w:rsidRPr="00C36F32">
        <w:rPr>
          <w:lang w:val="ru-RU"/>
        </w:rPr>
        <w:instrText xml:space="preserve"> \* MERGEFORMAT </w:instrText>
      </w:r>
      <w:r w:rsidR="00F86A48" w:rsidRPr="00C36F32">
        <w:rPr>
          <w:lang w:val="ru-RU"/>
        </w:rPr>
      </w:r>
      <w:r w:rsidR="00F86A48" w:rsidRPr="00C36F32">
        <w:rPr>
          <w:lang w:val="ru-RU"/>
        </w:rPr>
        <w:fldChar w:fldCharType="separate"/>
      </w:r>
      <w:r w:rsidR="00953B98" w:rsidRPr="00C36F32">
        <w:rPr>
          <w:lang w:val="ru-RU"/>
        </w:rPr>
        <w:t>7.5</w:t>
      </w:r>
      <w:r w:rsidR="00F86A48" w:rsidRPr="00C36F32">
        <w:rPr>
          <w:lang w:val="ru-RU"/>
        </w:rPr>
        <w:fldChar w:fldCharType="end"/>
      </w:r>
      <w:r w:rsidRPr="00C36F32">
        <w:rPr>
          <w:lang w:val="ru-RU"/>
        </w:rPr>
        <w:t xml:space="preserve">) должен быть по возможности проведен в полном объеме для всех пациентов, досрочно выведенных из исследования после введения хотя бы одной дозы исследуемого препарата. Исследователь должен приложить все усилия для того, чтобы отслеживать все продолжающиеся на момент выведения пациента из исследования НЯ, СНЯ и случаи беременности до их разрешения. Дополнительное наблюдение за выбывшими пациентами не предусмотрено. </w:t>
      </w:r>
    </w:p>
    <w:p w14:paraId="711AACA7" w14:textId="77777777" w:rsidR="00615C62" w:rsidRPr="00C36F32" w:rsidRDefault="00615C62" w:rsidP="008E04F5">
      <w:pPr>
        <w:pStyle w:val="Arial12"/>
        <w:keepNext/>
        <w:numPr>
          <w:ilvl w:val="2"/>
          <w:numId w:val="25"/>
        </w:numPr>
        <w:ind w:hanging="505"/>
        <w:rPr>
          <w:b/>
        </w:rPr>
      </w:pPr>
      <w:r w:rsidRPr="00C36F32">
        <w:rPr>
          <w:b/>
        </w:rPr>
        <w:t>Досрочное завершение исследования по другим причинам</w:t>
      </w:r>
    </w:p>
    <w:p w14:paraId="275E65A6" w14:textId="77777777" w:rsidR="0065652D" w:rsidRPr="00C36F32" w:rsidRDefault="0065652D" w:rsidP="00B4269B">
      <w:pPr>
        <w:ind w:firstLine="426"/>
        <w:rPr>
          <w:rStyle w:val="longtext"/>
          <w:lang w:val="ru-RU"/>
        </w:rPr>
      </w:pPr>
      <w:r w:rsidRPr="00C36F32">
        <w:rPr>
          <w:rStyle w:val="longtext"/>
          <w:lang w:val="ru-RU"/>
        </w:rPr>
        <w:t>Спонсор</w:t>
      </w:r>
      <w:r w:rsidRPr="00C36F32">
        <w:rPr>
          <w:lang w:val="ru-RU"/>
        </w:rPr>
        <w:t xml:space="preserve"> </w:t>
      </w:r>
      <w:r w:rsidRPr="00C36F32">
        <w:rPr>
          <w:rStyle w:val="longtext"/>
          <w:lang w:val="ru-RU"/>
        </w:rPr>
        <w:t>имеет право прекратить проведение исследования в любое время. Исследователь имеет право прекратить проведение исследования в любое время по медицинским или регуляторным причинам. Завершение исследования должно происходить только после взаимных консультаций между Исследователем и Спонсором.</w:t>
      </w:r>
    </w:p>
    <w:p w14:paraId="6B6E6931" w14:textId="77777777" w:rsidR="0065652D" w:rsidRPr="00C36F32" w:rsidRDefault="0065652D" w:rsidP="00B4269B">
      <w:pPr>
        <w:ind w:firstLine="426"/>
        <w:rPr>
          <w:rStyle w:val="longtext"/>
          <w:lang w:val="ru-RU"/>
        </w:rPr>
      </w:pPr>
      <w:r w:rsidRPr="00C36F32">
        <w:rPr>
          <w:rStyle w:val="longtext"/>
          <w:lang w:val="ru-RU"/>
        </w:rPr>
        <w:t xml:space="preserve">Если исследование прекращается досрочно, все пациенты должны пройти процедуры визита </w:t>
      </w:r>
      <w:r w:rsidR="00867503" w:rsidRPr="00C36F32">
        <w:rPr>
          <w:lang w:val="ru-RU"/>
        </w:rPr>
        <w:t>Досрочного завершения</w:t>
      </w:r>
      <w:r w:rsidRPr="00C36F32">
        <w:rPr>
          <w:rStyle w:val="longtext"/>
          <w:lang w:val="ru-RU"/>
        </w:rPr>
        <w:t>, и все материалы исследования должны быть возвращены Спонсору или его представителю</w:t>
      </w:r>
      <w:r w:rsidR="00B0224B" w:rsidRPr="00C36F32">
        <w:rPr>
          <w:rStyle w:val="longtext"/>
          <w:lang w:val="ru-RU"/>
        </w:rPr>
        <w:t xml:space="preserve">. Последующее наблюдение за НЯ и </w:t>
      </w:r>
      <w:r w:rsidRPr="00C36F32">
        <w:rPr>
          <w:rStyle w:val="longtext"/>
          <w:lang w:val="ru-RU"/>
        </w:rPr>
        <w:t>СНЯ, продолжающимися на момент прекращения исследования, должны осуществляться согласно Протоколу, если иной порядок последующего наблюдения за безопасностью не установлен по взаимному согласию между Исследователем и Спонсором.</w:t>
      </w:r>
    </w:p>
    <w:p w14:paraId="05C67F7B" w14:textId="77777777" w:rsidR="00940CA0" w:rsidRPr="00C36F32" w:rsidRDefault="00940CA0" w:rsidP="00B4269B">
      <w:pPr>
        <w:ind w:firstLine="426"/>
        <w:rPr>
          <w:rStyle w:val="longtext"/>
          <w:lang w:val="ru-RU"/>
        </w:rPr>
      </w:pPr>
      <w:r w:rsidRPr="00C36F32">
        <w:rPr>
          <w:rStyle w:val="longtext"/>
          <w:lang w:val="ru-RU"/>
        </w:rPr>
        <w:t>Если исследование временно приостановлено или досрочно прекращено, Исследователь обязан своевременно информировать Независимый Этический Комитет. Спонсор должен своевременно информировать регуляторные инстанции о приостановлении или досрочном прекращении исследования.</w:t>
      </w:r>
    </w:p>
    <w:p w14:paraId="2B153CC5" w14:textId="77777777" w:rsidR="00E427BC" w:rsidRPr="00C36F32" w:rsidRDefault="00E427BC" w:rsidP="008E04F5">
      <w:pPr>
        <w:pStyle w:val="Arial12"/>
        <w:numPr>
          <w:ilvl w:val="2"/>
          <w:numId w:val="25"/>
        </w:numPr>
        <w:rPr>
          <w:b/>
        </w:rPr>
      </w:pPr>
      <w:bookmarkStart w:id="422" w:name="_Toc359796839"/>
      <w:bookmarkStart w:id="423" w:name="_Toc359798198"/>
      <w:bookmarkStart w:id="424" w:name="_Toc363050646"/>
      <w:r w:rsidRPr="00C36F32">
        <w:rPr>
          <w:b/>
        </w:rPr>
        <w:t>Правомерность измерений</w:t>
      </w:r>
      <w:bookmarkEnd w:id="422"/>
      <w:bookmarkEnd w:id="423"/>
      <w:bookmarkEnd w:id="424"/>
    </w:p>
    <w:p w14:paraId="68C9160C" w14:textId="77777777" w:rsidR="00E0546E" w:rsidRPr="00C36F32" w:rsidRDefault="00E0546E" w:rsidP="00B4269B">
      <w:pPr>
        <w:rPr>
          <w:rStyle w:val="longtext"/>
          <w:lang w:val="ru-RU"/>
        </w:rPr>
      </w:pPr>
      <w:r w:rsidRPr="00C36F32">
        <w:rPr>
          <w:lang w:val="ru-RU"/>
        </w:rPr>
        <w:t>Оценки эффективности и безопасности терапии генерализованного тревожного расстройства</w:t>
      </w:r>
      <w:r w:rsidR="003D4A12" w:rsidRPr="00C36F32">
        <w:rPr>
          <w:lang w:val="ru-RU"/>
        </w:rPr>
        <w:t xml:space="preserve"> </w:t>
      </w:r>
      <w:r w:rsidRPr="00C36F32">
        <w:rPr>
          <w:lang w:val="ru-RU"/>
        </w:rPr>
        <w:t>являются стандартными и хорошо изученными. Двойной-слепой плацебо-контроль позволит максимально объективизировать полученные данные</w:t>
      </w:r>
      <w:r w:rsidR="00F85ADF" w:rsidRPr="00C36F32">
        <w:rPr>
          <w:lang w:val="ru-RU"/>
        </w:rPr>
        <w:t xml:space="preserve"> и оценить эффективность препарата</w:t>
      </w:r>
      <w:r w:rsidRPr="00C36F32">
        <w:rPr>
          <w:rStyle w:val="longtext"/>
          <w:lang w:val="ru-RU"/>
        </w:rPr>
        <w:t>.</w:t>
      </w:r>
    </w:p>
    <w:p w14:paraId="055FCB51" w14:textId="77777777" w:rsidR="00E427BC" w:rsidRPr="00C36F32" w:rsidRDefault="00E427BC" w:rsidP="00B4269B">
      <w:pPr>
        <w:pStyle w:val="Title1"/>
        <w:rPr>
          <w:rStyle w:val="longtext"/>
        </w:rPr>
      </w:pPr>
      <w:bookmarkStart w:id="425" w:name="_Toc359796840"/>
      <w:bookmarkStart w:id="426" w:name="_Toc359798199"/>
      <w:bookmarkStart w:id="427" w:name="_Toc363050647"/>
      <w:bookmarkStart w:id="428" w:name="_Toc535230109"/>
      <w:bookmarkStart w:id="429" w:name="_Toc25228297"/>
      <w:r w:rsidRPr="00C36F32">
        <w:rPr>
          <w:rStyle w:val="longtext"/>
        </w:rPr>
        <w:lastRenderedPageBreak/>
        <w:t>Процедуры исследования</w:t>
      </w:r>
      <w:bookmarkEnd w:id="425"/>
      <w:bookmarkEnd w:id="426"/>
      <w:bookmarkEnd w:id="427"/>
      <w:bookmarkEnd w:id="428"/>
      <w:bookmarkEnd w:id="429"/>
      <w:r w:rsidRPr="00C36F32">
        <w:rPr>
          <w:rStyle w:val="longtext"/>
        </w:rPr>
        <w:t xml:space="preserve"> </w:t>
      </w:r>
    </w:p>
    <w:p w14:paraId="470786B1" w14:textId="77777777" w:rsidR="00F014F9" w:rsidRPr="00C36F32" w:rsidRDefault="0053465D" w:rsidP="00B4269B">
      <w:pPr>
        <w:pStyle w:val="Title2"/>
        <w:rPr>
          <w:rStyle w:val="longtext"/>
        </w:rPr>
      </w:pPr>
      <w:bookmarkStart w:id="430" w:name="_Toc535230110"/>
      <w:bookmarkStart w:id="431" w:name="_Toc25228298"/>
      <w:bookmarkStart w:id="432" w:name="_Toc359796841"/>
      <w:bookmarkStart w:id="433" w:name="_Toc359798200"/>
      <w:bookmarkStart w:id="434" w:name="_Toc363050648"/>
      <w:r w:rsidRPr="00C36F32">
        <w:t>С</w:t>
      </w:r>
      <w:r w:rsidR="00E427BC" w:rsidRPr="00C36F32">
        <w:t>крининг</w:t>
      </w:r>
      <w:r w:rsidR="0072640A" w:rsidRPr="00C36F32">
        <w:t xml:space="preserve"> </w:t>
      </w:r>
      <w:r w:rsidR="002B0B6A" w:rsidRPr="00C36F32">
        <w:t>и вводный период</w:t>
      </w:r>
      <w:bookmarkEnd w:id="430"/>
      <w:bookmarkEnd w:id="431"/>
      <w:r w:rsidR="002B0B6A" w:rsidRPr="00C36F32">
        <w:t xml:space="preserve"> </w:t>
      </w:r>
      <w:bookmarkEnd w:id="432"/>
      <w:bookmarkEnd w:id="433"/>
      <w:bookmarkEnd w:id="434"/>
    </w:p>
    <w:p w14:paraId="06C70AD9" w14:textId="77777777" w:rsidR="00247ECD" w:rsidRPr="00C36F32" w:rsidRDefault="00247ECD" w:rsidP="00B4269B">
      <w:pPr>
        <w:tabs>
          <w:tab w:val="left" w:pos="432"/>
        </w:tabs>
        <w:ind w:firstLine="425"/>
        <w:rPr>
          <w:rStyle w:val="longtext"/>
          <w:b/>
          <w:lang w:val="ru-RU"/>
        </w:rPr>
      </w:pPr>
      <w:r w:rsidRPr="00C36F32">
        <w:rPr>
          <w:rStyle w:val="longtext"/>
          <w:b/>
          <w:lang w:val="ru-RU"/>
        </w:rPr>
        <w:t>Визит 1</w:t>
      </w:r>
      <w:r w:rsidR="00946809" w:rsidRPr="00C36F32">
        <w:rPr>
          <w:rStyle w:val="longtext"/>
          <w:b/>
          <w:lang w:val="ru-RU"/>
        </w:rPr>
        <w:t xml:space="preserve"> - Неделя -1</w:t>
      </w:r>
    </w:p>
    <w:p w14:paraId="1CF7D271" w14:textId="77777777" w:rsidR="00753B13" w:rsidRPr="00C36F32" w:rsidRDefault="00F014F9" w:rsidP="00753B13">
      <w:pPr>
        <w:rPr>
          <w:rStyle w:val="longtext"/>
          <w:b/>
          <w:iCs/>
          <w:caps/>
          <w:kern w:val="32"/>
          <w:shd w:val="clear" w:color="auto" w:fill="FFFFFF"/>
          <w:lang w:val="ru-RU"/>
        </w:rPr>
      </w:pPr>
      <w:r w:rsidRPr="00C36F32">
        <w:rPr>
          <w:rStyle w:val="longtext"/>
          <w:b/>
          <w:lang w:val="ru-RU"/>
        </w:rPr>
        <w:t>(</w:t>
      </w:r>
      <w:r w:rsidR="00753B13" w:rsidRPr="00C36F32">
        <w:rPr>
          <w:rStyle w:val="longtext"/>
          <w:b/>
          <w:lang w:val="ru-RU"/>
        </w:rPr>
        <w:t>Окно визита День -10…-7)</w:t>
      </w:r>
    </w:p>
    <w:p w14:paraId="6A5107F3" w14:textId="77777777" w:rsidR="002B315F" w:rsidRPr="00C36F32" w:rsidRDefault="002B315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Процедура получения информированного согласия</w:t>
      </w:r>
    </w:p>
    <w:p w14:paraId="41AAD962" w14:textId="77777777" w:rsidR="002B315F" w:rsidRPr="00C36F32" w:rsidRDefault="002B315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Регистрация пациента</w:t>
      </w:r>
    </w:p>
    <w:p w14:paraId="526251DA" w14:textId="77777777" w:rsidR="002B315F" w:rsidRPr="00C36F32" w:rsidRDefault="002B315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Сбор демографических данных, медицинского анамнеза</w:t>
      </w:r>
    </w:p>
    <w:p w14:paraId="20EAFC74" w14:textId="77777777" w:rsidR="00E707AE" w:rsidRPr="00C36F32" w:rsidRDefault="002B315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Сбор данных по предшествующей терапии заболевания и приему сопутствующей терапии</w:t>
      </w:r>
    </w:p>
    <w:p w14:paraId="71E3A2F6" w14:textId="77777777" w:rsidR="008F6E3F" w:rsidRPr="00C36F32" w:rsidRDefault="008F6E3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Оценка жизненных показателей, измерение массы тела и роста, расчет ИМТ</w:t>
      </w:r>
    </w:p>
    <w:p w14:paraId="44EFB9BE" w14:textId="77777777" w:rsidR="008F6E3F" w:rsidRPr="00C36F32" w:rsidRDefault="008F6E3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Физикальное обследование</w:t>
      </w:r>
    </w:p>
    <w:p w14:paraId="3BB589F6" w14:textId="77777777" w:rsidR="008F6E3F" w:rsidRPr="00C36F32" w:rsidRDefault="002B315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Получение образцов крови и мочи для лабораторных исследований: клинический и биохимический анализ</w:t>
      </w:r>
      <w:r w:rsidR="00D241D7" w:rsidRPr="00C36F32">
        <w:rPr>
          <w:rFonts w:ascii="Times New Roman" w:hAnsi="Times New Roman"/>
          <w:sz w:val="24"/>
          <w:szCs w:val="24"/>
        </w:rPr>
        <w:t>ы</w:t>
      </w:r>
      <w:r w:rsidRPr="00C36F32">
        <w:rPr>
          <w:rFonts w:ascii="Times New Roman" w:hAnsi="Times New Roman"/>
          <w:sz w:val="24"/>
          <w:szCs w:val="24"/>
        </w:rPr>
        <w:t xml:space="preserve"> крови, общий анализ мочи</w:t>
      </w:r>
      <w:r w:rsidR="0072640A" w:rsidRPr="00C36F32">
        <w:rPr>
          <w:rFonts w:ascii="Times New Roman" w:hAnsi="Times New Roman"/>
          <w:sz w:val="24"/>
          <w:szCs w:val="24"/>
        </w:rPr>
        <w:t xml:space="preserve"> </w:t>
      </w:r>
    </w:p>
    <w:p w14:paraId="3E7A7756" w14:textId="77777777" w:rsidR="002B315F" w:rsidRPr="00C36F32" w:rsidRDefault="008F6E3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Т</w:t>
      </w:r>
      <w:r w:rsidR="003A49F0" w:rsidRPr="00C36F32">
        <w:rPr>
          <w:rFonts w:ascii="Times New Roman" w:hAnsi="Times New Roman"/>
          <w:sz w:val="24"/>
          <w:szCs w:val="24"/>
        </w:rPr>
        <w:t xml:space="preserve">ест </w:t>
      </w:r>
      <w:r w:rsidR="0072640A" w:rsidRPr="00C36F32">
        <w:rPr>
          <w:rFonts w:ascii="Times New Roman" w:hAnsi="Times New Roman"/>
          <w:sz w:val="24"/>
          <w:szCs w:val="24"/>
        </w:rPr>
        <w:t>на запрещенные препараты</w:t>
      </w:r>
      <w:r w:rsidRPr="00C36F32">
        <w:rPr>
          <w:rFonts w:ascii="Times New Roman" w:hAnsi="Times New Roman"/>
          <w:sz w:val="24"/>
          <w:szCs w:val="24"/>
        </w:rPr>
        <w:t xml:space="preserve"> по моче</w:t>
      </w:r>
    </w:p>
    <w:p w14:paraId="7B40F754" w14:textId="77777777" w:rsidR="002B315F" w:rsidRPr="00C36F32" w:rsidRDefault="000D5944"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 xml:space="preserve">Тест на беременность по моче </w:t>
      </w:r>
    </w:p>
    <w:p w14:paraId="065D5099" w14:textId="77777777" w:rsidR="002B315F" w:rsidRPr="00C36F32" w:rsidRDefault="002B315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ЭКГ в 12 отведениях</w:t>
      </w:r>
    </w:p>
    <w:p w14:paraId="44E9B375" w14:textId="77777777" w:rsidR="002B315F" w:rsidRPr="00C36F32" w:rsidRDefault="0025643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Оценка по структурированному интервью шкалы Гамильтона для оценки тревоги (</w:t>
      </w:r>
      <w:r w:rsidRPr="00C36F32">
        <w:rPr>
          <w:rFonts w:ascii="Times New Roman" w:hAnsi="Times New Roman"/>
          <w:sz w:val="24"/>
          <w:szCs w:val="24"/>
          <w:lang w:val="en-US"/>
        </w:rPr>
        <w:t>SIGH</w:t>
      </w:r>
      <w:r w:rsidRPr="00C36F32">
        <w:rPr>
          <w:rFonts w:ascii="Times New Roman" w:hAnsi="Times New Roman"/>
          <w:sz w:val="24"/>
          <w:szCs w:val="24"/>
        </w:rPr>
        <w:t>-</w:t>
      </w:r>
      <w:r w:rsidRPr="00C36F32">
        <w:rPr>
          <w:rFonts w:ascii="Times New Roman" w:hAnsi="Times New Roman"/>
          <w:sz w:val="24"/>
          <w:szCs w:val="24"/>
          <w:lang w:val="en-US"/>
        </w:rPr>
        <w:t>A</w:t>
      </w:r>
      <w:r w:rsidRPr="00C36F32">
        <w:rPr>
          <w:rFonts w:ascii="Times New Roman" w:hAnsi="Times New Roman"/>
          <w:sz w:val="24"/>
          <w:szCs w:val="24"/>
        </w:rPr>
        <w:t>)</w:t>
      </w:r>
    </w:p>
    <w:p w14:paraId="549659FB" w14:textId="77777777" w:rsidR="0072640A" w:rsidRPr="00C36F32" w:rsidRDefault="0072640A"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 xml:space="preserve">Оценка по </w:t>
      </w:r>
      <w:r w:rsidR="0025643F" w:rsidRPr="00C36F32">
        <w:rPr>
          <w:rFonts w:ascii="Times New Roman" w:hAnsi="Times New Roman"/>
          <w:sz w:val="24"/>
          <w:szCs w:val="24"/>
        </w:rPr>
        <w:t>структурированному интервью шкалы Гамильтона для оценки депрессии (</w:t>
      </w:r>
      <w:r w:rsidR="0025643F" w:rsidRPr="00C36F32">
        <w:rPr>
          <w:rFonts w:ascii="Times New Roman" w:hAnsi="Times New Roman"/>
          <w:sz w:val="24"/>
          <w:szCs w:val="24"/>
          <w:lang w:val="en-US"/>
        </w:rPr>
        <w:t>SIGH</w:t>
      </w:r>
      <w:r w:rsidR="0025643F" w:rsidRPr="00C36F32">
        <w:rPr>
          <w:rFonts w:ascii="Times New Roman" w:hAnsi="Times New Roman"/>
          <w:sz w:val="24"/>
          <w:szCs w:val="24"/>
        </w:rPr>
        <w:t>-</w:t>
      </w:r>
      <w:r w:rsidR="0025643F" w:rsidRPr="00C36F32">
        <w:rPr>
          <w:rFonts w:ascii="Times New Roman" w:hAnsi="Times New Roman"/>
          <w:sz w:val="24"/>
          <w:szCs w:val="24"/>
          <w:lang w:val="en-US"/>
        </w:rPr>
        <w:t>D</w:t>
      </w:r>
      <w:r w:rsidR="0025643F" w:rsidRPr="00C36F32">
        <w:rPr>
          <w:rFonts w:ascii="Times New Roman" w:hAnsi="Times New Roman"/>
          <w:sz w:val="24"/>
          <w:szCs w:val="24"/>
        </w:rPr>
        <w:t>)</w:t>
      </w:r>
    </w:p>
    <w:p w14:paraId="2706E127" w14:textId="77777777" w:rsidR="003D4A12" w:rsidRPr="00C36F32" w:rsidRDefault="0072640A"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Оценка по шкале общего клинического впечатления (CGI-S)</w:t>
      </w:r>
    </w:p>
    <w:p w14:paraId="4DF86F62" w14:textId="77777777" w:rsidR="002B315F" w:rsidRPr="00C36F32" w:rsidRDefault="002B315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Оценка критериев включения/невключения</w:t>
      </w:r>
    </w:p>
    <w:p w14:paraId="4ED5D0C0" w14:textId="77777777" w:rsidR="002B0B6A" w:rsidRPr="00C36F32" w:rsidRDefault="002B0B6A"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Выдача исследуемого препарата (</w:t>
      </w:r>
      <w:r w:rsidR="00E25970" w:rsidRPr="00C36F32">
        <w:rPr>
          <w:rFonts w:ascii="Times New Roman" w:hAnsi="Times New Roman"/>
          <w:sz w:val="24"/>
          <w:szCs w:val="24"/>
        </w:rPr>
        <w:t>Плацебо)</w:t>
      </w:r>
      <w:r w:rsidRPr="00C36F32">
        <w:rPr>
          <w:rFonts w:ascii="Times New Roman" w:hAnsi="Times New Roman"/>
          <w:sz w:val="24"/>
          <w:szCs w:val="24"/>
        </w:rPr>
        <w:t xml:space="preserve"> и прием первой дозы в центре</w:t>
      </w:r>
    </w:p>
    <w:p w14:paraId="7BB640E5" w14:textId="77777777" w:rsidR="0072640A" w:rsidRPr="00C36F32" w:rsidRDefault="0072640A"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Выдача дневника пациента</w:t>
      </w:r>
    </w:p>
    <w:p w14:paraId="19E487A8" w14:textId="77777777" w:rsidR="002B315F" w:rsidRPr="00C36F32" w:rsidRDefault="002B315F" w:rsidP="008E04F5">
      <w:pPr>
        <w:pStyle w:val="affffe"/>
        <w:keepNext/>
        <w:numPr>
          <w:ilvl w:val="0"/>
          <w:numId w:val="27"/>
        </w:numPr>
        <w:spacing w:after="120" w:line="240" w:lineRule="auto"/>
        <w:ind w:left="1170"/>
        <w:contextualSpacing w:val="0"/>
        <w:rPr>
          <w:rFonts w:ascii="Times New Roman" w:hAnsi="Times New Roman"/>
          <w:sz w:val="24"/>
          <w:szCs w:val="24"/>
        </w:rPr>
      </w:pPr>
      <w:r w:rsidRPr="00C36F32">
        <w:rPr>
          <w:rFonts w:ascii="Times New Roman" w:hAnsi="Times New Roman"/>
          <w:sz w:val="24"/>
          <w:szCs w:val="24"/>
        </w:rPr>
        <w:t xml:space="preserve">Оценка НЯ </w:t>
      </w:r>
    </w:p>
    <w:p w14:paraId="6F34F23F" w14:textId="77777777" w:rsidR="00247ECD" w:rsidRPr="00C36F32" w:rsidRDefault="00247ECD" w:rsidP="00247ECD">
      <w:pPr>
        <w:ind w:firstLine="426"/>
        <w:rPr>
          <w:lang w:val="ru-RU"/>
        </w:rPr>
      </w:pPr>
      <w:r w:rsidRPr="00C36F32">
        <w:rPr>
          <w:lang w:val="ru-RU"/>
        </w:rPr>
        <w:t xml:space="preserve">Проведение опроса пациентов, выполнение тестов и заполнение шкал должно проводиться в соответствии с принятой клинической практикой квалифицированным обученным членом исследовательской команды центра до </w:t>
      </w:r>
      <w:r w:rsidR="00F15D3B" w:rsidRPr="00C36F32">
        <w:rPr>
          <w:lang w:val="ru-RU"/>
        </w:rPr>
        <w:t>приема исследуемого препарата</w:t>
      </w:r>
      <w:r w:rsidRPr="00C36F32">
        <w:rPr>
          <w:lang w:val="ru-RU"/>
        </w:rPr>
        <w:t>.</w:t>
      </w:r>
    </w:p>
    <w:p w14:paraId="5D3E6042" w14:textId="77777777" w:rsidR="00D6154F" w:rsidRPr="00C36F32" w:rsidRDefault="00D6154F" w:rsidP="00E51529">
      <w:pPr>
        <w:ind w:firstLine="426"/>
        <w:rPr>
          <w:noProof/>
          <w:lang w:val="ru-RU"/>
        </w:rPr>
      </w:pPr>
      <w:r w:rsidRPr="00C36F32">
        <w:rPr>
          <w:lang w:val="ru-RU"/>
        </w:rPr>
        <w:t xml:space="preserve">В случае получения неоднозначных или сомнительных результатов лабораторных </w:t>
      </w:r>
      <w:r w:rsidRPr="00C36F32">
        <w:rPr>
          <w:rStyle w:val="longtext"/>
          <w:lang w:val="ru-RU"/>
        </w:rPr>
        <w:t>исследований</w:t>
      </w:r>
      <w:r w:rsidRPr="00C36F32">
        <w:rPr>
          <w:lang w:val="ru-RU"/>
        </w:rPr>
        <w:t>, повторное исследование (ре-тест) может быть проведено один раз по согласованию со Спонсором или его</w:t>
      </w:r>
      <w:r w:rsidRPr="00C36F32">
        <w:rPr>
          <w:rStyle w:val="longtext"/>
          <w:lang w:val="ru-RU"/>
        </w:rPr>
        <w:t xml:space="preserve"> представителем. </w:t>
      </w:r>
    </w:p>
    <w:p w14:paraId="3CFFAA1B" w14:textId="77777777" w:rsidR="00D6154F" w:rsidRPr="00C36F32" w:rsidRDefault="00D6154F" w:rsidP="00E51529">
      <w:pPr>
        <w:ind w:firstLine="426"/>
        <w:rPr>
          <w:noProof/>
          <w:lang w:val="ru-RU"/>
        </w:rPr>
      </w:pPr>
      <w:r w:rsidRPr="00C36F32">
        <w:rPr>
          <w:rStyle w:val="longtext"/>
          <w:lang w:val="ru-RU"/>
        </w:rPr>
        <w:t>Пациенты, которые не отве</w:t>
      </w:r>
      <w:r w:rsidR="003F0F8E" w:rsidRPr="00C36F32">
        <w:rPr>
          <w:rStyle w:val="longtext"/>
          <w:lang w:val="ru-RU"/>
        </w:rPr>
        <w:t>чают всем критериям включения/нев</w:t>
      </w:r>
      <w:r w:rsidRPr="00C36F32">
        <w:rPr>
          <w:rStyle w:val="longtext"/>
          <w:lang w:val="ru-RU"/>
        </w:rPr>
        <w:t xml:space="preserve">ключения, не будут включены в исследование. Пациенты, не включенные в исследование в связи с состояниями, </w:t>
      </w:r>
      <w:r w:rsidRPr="00C36F32">
        <w:rPr>
          <w:lang w:val="ru-RU"/>
        </w:rPr>
        <w:t>поддающимися</w:t>
      </w:r>
      <w:r w:rsidRPr="00C36F32">
        <w:rPr>
          <w:rStyle w:val="longtext"/>
          <w:lang w:val="ru-RU"/>
        </w:rPr>
        <w:t xml:space="preserve"> коррекции, могут</w:t>
      </w:r>
      <w:r w:rsidRPr="00C36F32">
        <w:rPr>
          <w:noProof/>
          <w:lang w:val="ru-RU"/>
        </w:rPr>
        <w:t xml:space="preserve"> один раз пройти повторный скрининг (ре-скрининг) </w:t>
      </w:r>
      <w:r w:rsidRPr="00C36F32">
        <w:rPr>
          <w:rStyle w:val="longtext"/>
          <w:lang w:val="ru-RU"/>
        </w:rPr>
        <w:t>по согласованию со Спонсором или его представителем</w:t>
      </w:r>
      <w:r w:rsidRPr="00C36F32">
        <w:rPr>
          <w:noProof/>
          <w:lang w:val="ru-RU"/>
        </w:rPr>
        <w:t>.</w:t>
      </w:r>
      <w:r w:rsidR="0037494E" w:rsidRPr="00C36F32">
        <w:rPr>
          <w:noProof/>
          <w:lang w:val="ru-RU"/>
        </w:rPr>
        <w:t xml:space="preserve"> </w:t>
      </w:r>
    </w:p>
    <w:p w14:paraId="372D9764" w14:textId="77777777" w:rsidR="00A43CC4" w:rsidRPr="00C36F32" w:rsidRDefault="00036990" w:rsidP="0077343A">
      <w:pPr>
        <w:pStyle w:val="Title2"/>
        <w:rPr>
          <w:rStyle w:val="longtext"/>
        </w:rPr>
      </w:pPr>
      <w:bookmarkStart w:id="435" w:name="_Toc520724657"/>
      <w:bookmarkStart w:id="436" w:name="_Toc520724806"/>
      <w:bookmarkStart w:id="437" w:name="_Toc535230111"/>
      <w:bookmarkStart w:id="438" w:name="_Toc25228299"/>
      <w:bookmarkStart w:id="439" w:name="_Toc359796843"/>
      <w:bookmarkStart w:id="440" w:name="_Toc359798202"/>
      <w:bookmarkEnd w:id="435"/>
      <w:bookmarkEnd w:id="436"/>
      <w:r w:rsidRPr="00C36F32">
        <w:lastRenderedPageBreak/>
        <w:t>Период исследуемой терапии</w:t>
      </w:r>
      <w:bookmarkEnd w:id="437"/>
      <w:bookmarkEnd w:id="438"/>
    </w:p>
    <w:p w14:paraId="6B15990A" w14:textId="77777777" w:rsidR="00946809" w:rsidRPr="00C36F32" w:rsidRDefault="00247ECD" w:rsidP="0077343A">
      <w:pPr>
        <w:keepNext/>
        <w:tabs>
          <w:tab w:val="left" w:pos="432"/>
        </w:tabs>
        <w:ind w:firstLine="425"/>
        <w:rPr>
          <w:rStyle w:val="longtext"/>
          <w:b/>
          <w:u w:val="single"/>
          <w:lang w:val="ru-RU"/>
        </w:rPr>
      </w:pPr>
      <w:bookmarkStart w:id="441" w:name="_Toc363050650"/>
      <w:bookmarkStart w:id="442" w:name="_Toc496613689"/>
      <w:r w:rsidRPr="00C36F32">
        <w:rPr>
          <w:rStyle w:val="longtext"/>
          <w:b/>
          <w:u w:val="single"/>
          <w:lang w:val="ru-RU"/>
        </w:rPr>
        <w:t xml:space="preserve">Рандомизация </w:t>
      </w:r>
      <w:bookmarkEnd w:id="439"/>
      <w:bookmarkEnd w:id="440"/>
      <w:bookmarkEnd w:id="441"/>
      <w:bookmarkEnd w:id="442"/>
    </w:p>
    <w:p w14:paraId="369CF9F0" w14:textId="77777777" w:rsidR="00247ECD" w:rsidRPr="00C36F32" w:rsidRDefault="00247ECD" w:rsidP="0077343A">
      <w:pPr>
        <w:keepNext/>
        <w:tabs>
          <w:tab w:val="left" w:pos="432"/>
        </w:tabs>
        <w:ind w:firstLine="425"/>
        <w:rPr>
          <w:rStyle w:val="longtext"/>
          <w:b/>
          <w:lang w:val="ru-RU"/>
        </w:rPr>
      </w:pPr>
      <w:r w:rsidRPr="00C36F32">
        <w:rPr>
          <w:rStyle w:val="longtext"/>
          <w:b/>
          <w:lang w:val="ru-RU"/>
        </w:rPr>
        <w:t>Визит 2</w:t>
      </w:r>
      <w:r w:rsidR="00946809" w:rsidRPr="00C36F32">
        <w:rPr>
          <w:rStyle w:val="longtext"/>
          <w:b/>
          <w:lang w:val="ru-RU"/>
        </w:rPr>
        <w:t xml:space="preserve"> - Неделя 0</w:t>
      </w:r>
    </w:p>
    <w:p w14:paraId="3F2D35D8" w14:textId="77777777" w:rsidR="002B315F" w:rsidRPr="00C36F32" w:rsidRDefault="002B315F" w:rsidP="008E04F5">
      <w:pPr>
        <w:pStyle w:val="affffe"/>
        <w:keepNext/>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НЯ и приема сопутствующей терапии</w:t>
      </w:r>
      <w:r w:rsidR="007D0139" w:rsidRPr="00C36F32">
        <w:rPr>
          <w:rFonts w:ascii="Times New Roman" w:hAnsi="Times New Roman"/>
          <w:sz w:val="24"/>
          <w:szCs w:val="24"/>
        </w:rPr>
        <w:t>, проверка записей дневника пациента</w:t>
      </w:r>
    </w:p>
    <w:p w14:paraId="44776826" w14:textId="206A44A8" w:rsidR="00E707AE" w:rsidRPr="00C36F32" w:rsidRDefault="00946809" w:rsidP="008E04F5">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Возврат и учет </w:t>
      </w:r>
      <w:r w:rsidR="00D241D7" w:rsidRPr="00C36F32">
        <w:rPr>
          <w:rFonts w:ascii="Times New Roman" w:hAnsi="Times New Roman"/>
          <w:sz w:val="24"/>
          <w:szCs w:val="24"/>
        </w:rPr>
        <w:t>ИП</w:t>
      </w:r>
      <w:r w:rsidR="008E0341" w:rsidRPr="00C36F32">
        <w:rPr>
          <w:rFonts w:ascii="Times New Roman" w:hAnsi="Times New Roman"/>
          <w:sz w:val="24"/>
          <w:szCs w:val="24"/>
        </w:rPr>
        <w:t xml:space="preserve">, оценка комплаентности </w:t>
      </w:r>
    </w:p>
    <w:p w14:paraId="33E35AFD" w14:textId="77777777" w:rsidR="00B86D89" w:rsidRPr="00C36F32" w:rsidRDefault="00B86D89" w:rsidP="008E04F5">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жизненных показателей</w:t>
      </w:r>
    </w:p>
    <w:p w14:paraId="342665F1" w14:textId="77777777" w:rsidR="00B86D89" w:rsidRPr="00C36F32" w:rsidRDefault="00B86D89" w:rsidP="00B86D89">
      <w:pPr>
        <w:pStyle w:val="affffe"/>
        <w:keepNext/>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по структурированному интервью шкалы Гамильтона для оценки тревоги (</w:t>
      </w:r>
      <w:r w:rsidRPr="00C36F32">
        <w:rPr>
          <w:rFonts w:ascii="Times New Roman" w:hAnsi="Times New Roman"/>
          <w:sz w:val="24"/>
          <w:szCs w:val="24"/>
          <w:lang w:val="en-US"/>
        </w:rPr>
        <w:t>SIGH</w:t>
      </w:r>
      <w:r w:rsidRPr="00C36F32">
        <w:rPr>
          <w:rFonts w:ascii="Times New Roman" w:hAnsi="Times New Roman"/>
          <w:sz w:val="24"/>
          <w:szCs w:val="24"/>
        </w:rPr>
        <w:t>-</w:t>
      </w:r>
      <w:r w:rsidRPr="00C36F32">
        <w:rPr>
          <w:rFonts w:ascii="Times New Roman" w:hAnsi="Times New Roman"/>
          <w:sz w:val="24"/>
          <w:szCs w:val="24"/>
          <w:lang w:val="en-US"/>
        </w:rPr>
        <w:t>A</w:t>
      </w:r>
      <w:r w:rsidRPr="00C36F32">
        <w:rPr>
          <w:rFonts w:ascii="Times New Roman" w:hAnsi="Times New Roman"/>
          <w:sz w:val="24"/>
          <w:szCs w:val="24"/>
        </w:rPr>
        <w:t>)</w:t>
      </w:r>
    </w:p>
    <w:p w14:paraId="402193B6" w14:textId="77777777" w:rsidR="00B86D89" w:rsidRPr="00C36F32" w:rsidRDefault="00B86D89" w:rsidP="00B86D89">
      <w:pPr>
        <w:pStyle w:val="affffe"/>
        <w:keepNext/>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по структурированному интервью шкалы Гамильтона для оценки депрессии (</w:t>
      </w:r>
      <w:r w:rsidRPr="00C36F32">
        <w:rPr>
          <w:rFonts w:ascii="Times New Roman" w:hAnsi="Times New Roman"/>
          <w:sz w:val="24"/>
          <w:szCs w:val="24"/>
          <w:lang w:val="en-US"/>
        </w:rPr>
        <w:t>SIGH</w:t>
      </w:r>
      <w:r w:rsidRPr="00C36F32">
        <w:rPr>
          <w:rFonts w:ascii="Times New Roman" w:hAnsi="Times New Roman"/>
          <w:sz w:val="24"/>
          <w:szCs w:val="24"/>
        </w:rPr>
        <w:t>-</w:t>
      </w:r>
      <w:r w:rsidRPr="00C36F32">
        <w:rPr>
          <w:rFonts w:ascii="Times New Roman" w:hAnsi="Times New Roman"/>
          <w:sz w:val="24"/>
          <w:szCs w:val="24"/>
          <w:lang w:val="en-US"/>
        </w:rPr>
        <w:t>D</w:t>
      </w:r>
      <w:r w:rsidRPr="00C36F32">
        <w:rPr>
          <w:rFonts w:ascii="Times New Roman" w:hAnsi="Times New Roman"/>
          <w:sz w:val="24"/>
          <w:szCs w:val="24"/>
        </w:rPr>
        <w:t>)</w:t>
      </w:r>
    </w:p>
    <w:p w14:paraId="632C79B1" w14:textId="77777777" w:rsidR="00A557BE" w:rsidRPr="00C36F32" w:rsidRDefault="00A557BE" w:rsidP="008E04F5">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общего клинического впечатления по шкале CGI-S</w:t>
      </w:r>
    </w:p>
    <w:p w14:paraId="3C456D91" w14:textId="77777777" w:rsidR="002A1114" w:rsidRPr="00C36F32" w:rsidRDefault="002A1114" w:rsidP="008E04F5">
      <w:pPr>
        <w:pStyle w:val="affffe"/>
        <w:keepNext/>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Оценка </w:t>
      </w:r>
      <w:r w:rsidR="00B86D89" w:rsidRPr="00C36F32">
        <w:rPr>
          <w:rFonts w:ascii="Times New Roman" w:hAnsi="Times New Roman"/>
          <w:sz w:val="24"/>
          <w:szCs w:val="24"/>
        </w:rPr>
        <w:t xml:space="preserve">дневной сонливости </w:t>
      </w:r>
      <w:r w:rsidRPr="00C36F32">
        <w:rPr>
          <w:rFonts w:ascii="Times New Roman" w:hAnsi="Times New Roman"/>
          <w:sz w:val="24"/>
          <w:szCs w:val="24"/>
        </w:rPr>
        <w:t>по Визуальной аналоговой шкале (</w:t>
      </w:r>
      <w:r w:rsidR="00E068A5" w:rsidRPr="00C36F32">
        <w:rPr>
          <w:rFonts w:ascii="Times New Roman" w:hAnsi="Times New Roman"/>
          <w:sz w:val="24"/>
          <w:szCs w:val="24"/>
        </w:rPr>
        <w:t>VAS</w:t>
      </w:r>
      <w:r w:rsidRPr="00C36F32">
        <w:rPr>
          <w:rFonts w:ascii="Times New Roman" w:hAnsi="Times New Roman"/>
          <w:sz w:val="24"/>
          <w:szCs w:val="24"/>
        </w:rPr>
        <w:t>)</w:t>
      </w:r>
    </w:p>
    <w:p w14:paraId="4E892D97" w14:textId="77777777" w:rsidR="0025643F" w:rsidRPr="00C36F32" w:rsidRDefault="00B86D89" w:rsidP="0025643F">
      <w:pPr>
        <w:pStyle w:val="affffe"/>
        <w:keepNext/>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по Визуальной аналоговой шкале</w:t>
      </w:r>
      <w:r w:rsidR="0025643F" w:rsidRPr="00C36F32">
        <w:rPr>
          <w:rFonts w:ascii="Times New Roman" w:hAnsi="Times New Roman"/>
          <w:sz w:val="24"/>
          <w:szCs w:val="24"/>
        </w:rPr>
        <w:t xml:space="preserve"> нетрудоспособности Шихана (SDS)</w:t>
      </w:r>
    </w:p>
    <w:p w14:paraId="7FA6D27E" w14:textId="77777777" w:rsidR="0025643F" w:rsidRPr="00C36F32" w:rsidRDefault="0025643F" w:rsidP="0025643F">
      <w:pPr>
        <w:pStyle w:val="affffe"/>
        <w:keepNext/>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по Опроснику удовлетворенности качеством жизни (Q-LES-Q-SF)</w:t>
      </w:r>
    </w:p>
    <w:p w14:paraId="3DE62768" w14:textId="77777777" w:rsidR="0025643F" w:rsidRPr="00C36F32" w:rsidRDefault="0025643F" w:rsidP="00B86D89">
      <w:pPr>
        <w:pStyle w:val="affffe"/>
        <w:keepNext/>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по Тесту прокладывания маршрута (ТМТ)</w:t>
      </w:r>
    </w:p>
    <w:p w14:paraId="48C92A93" w14:textId="77777777" w:rsidR="00D95834" w:rsidRPr="00C36F32" w:rsidRDefault="00D95834" w:rsidP="00D95834">
      <w:pPr>
        <w:pStyle w:val="affffe"/>
        <w:keepNext/>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Тест на запрещенные препараты по моче</w:t>
      </w:r>
    </w:p>
    <w:p w14:paraId="68731EE5" w14:textId="77777777" w:rsidR="00D95834" w:rsidRPr="00C36F32" w:rsidRDefault="00D95834" w:rsidP="00D95834">
      <w:pPr>
        <w:pStyle w:val="affffe"/>
        <w:keepNext/>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Тест на беременность по моче </w:t>
      </w:r>
    </w:p>
    <w:p w14:paraId="58BB9B3E" w14:textId="77777777" w:rsidR="003A5DFA" w:rsidRPr="00C36F32" w:rsidRDefault="003A5DFA" w:rsidP="003A5DFA">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критериев включения/невключения</w:t>
      </w:r>
    </w:p>
    <w:p w14:paraId="23751AB3" w14:textId="77777777" w:rsidR="00F85ADF" w:rsidRPr="00C36F32" w:rsidRDefault="00F85ADF" w:rsidP="00F85ADF">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Рандомизация</w:t>
      </w:r>
    </w:p>
    <w:p w14:paraId="5E8E00E5" w14:textId="77777777" w:rsidR="00F85ADF" w:rsidRPr="00C36F32" w:rsidRDefault="00F85ADF" w:rsidP="00F85ADF">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Выдача и прием ИП в центре</w:t>
      </w:r>
    </w:p>
    <w:p w14:paraId="08C5300E" w14:textId="7411E185" w:rsidR="00B86D89" w:rsidRPr="00C36F32" w:rsidRDefault="00F85ADF" w:rsidP="00F85ADF">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Получение образцов для ФК</w:t>
      </w:r>
      <w:r w:rsidR="00B86D89" w:rsidRPr="00C36F32">
        <w:rPr>
          <w:rFonts w:ascii="Times New Roman" w:hAnsi="Times New Roman"/>
          <w:sz w:val="24"/>
          <w:szCs w:val="24"/>
        </w:rPr>
        <w:t xml:space="preserve"> через 1 час </w:t>
      </w:r>
      <w:r w:rsidR="00C00E4E" w:rsidRPr="00C36F32">
        <w:rPr>
          <w:rFonts w:ascii="Times New Roman" w:hAnsi="Times New Roman"/>
          <w:b/>
          <w:bCs/>
        </w:rPr>
        <w:t>ПОСЛЕ</w:t>
      </w:r>
      <w:r w:rsidR="00C00E4E" w:rsidRPr="00C36F32">
        <w:rPr>
          <w:rFonts w:ascii="Times New Roman" w:hAnsi="Times New Roman"/>
        </w:rPr>
        <w:t xml:space="preserve"> </w:t>
      </w:r>
      <w:r w:rsidR="00B86D89" w:rsidRPr="00C36F32">
        <w:rPr>
          <w:rFonts w:ascii="Times New Roman" w:hAnsi="Times New Roman"/>
          <w:sz w:val="24"/>
          <w:szCs w:val="24"/>
        </w:rPr>
        <w:t>приема исследуемого препарата в центре</w:t>
      </w:r>
    </w:p>
    <w:p w14:paraId="0FD13AEB" w14:textId="77777777" w:rsidR="00F85ADF" w:rsidRPr="00C36F32" w:rsidRDefault="00F85ADF" w:rsidP="00F85ADF">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Получение образцов для Генотипирования по CYP2D6</w:t>
      </w:r>
    </w:p>
    <w:p w14:paraId="68CDF4D4" w14:textId="77777777" w:rsidR="00F85ADF" w:rsidRPr="00C36F32" w:rsidRDefault="00F85ADF" w:rsidP="00F85ADF">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Выдача дневника пациента</w:t>
      </w:r>
    </w:p>
    <w:p w14:paraId="40365058" w14:textId="77777777" w:rsidR="00F85ADF" w:rsidRPr="00C36F32" w:rsidRDefault="00F85ADF" w:rsidP="00F85ADF">
      <w:pPr>
        <w:pStyle w:val="affffe"/>
        <w:spacing w:after="120" w:line="240" w:lineRule="auto"/>
        <w:ind w:left="1117" w:firstLine="0"/>
        <w:contextualSpacing w:val="0"/>
        <w:rPr>
          <w:rFonts w:ascii="Times New Roman" w:hAnsi="Times New Roman"/>
          <w:sz w:val="24"/>
          <w:szCs w:val="24"/>
        </w:rPr>
      </w:pPr>
    </w:p>
    <w:p w14:paraId="7EB505F3" w14:textId="77777777" w:rsidR="006565F3" w:rsidRPr="00C36F32" w:rsidRDefault="00946809" w:rsidP="00946809">
      <w:pPr>
        <w:tabs>
          <w:tab w:val="left" w:pos="432"/>
        </w:tabs>
        <w:ind w:firstLine="425"/>
        <w:rPr>
          <w:rStyle w:val="longtext"/>
          <w:b/>
          <w:lang w:val="ru-RU"/>
        </w:rPr>
      </w:pPr>
      <w:bookmarkStart w:id="443" w:name="_Toc496613690"/>
      <w:bookmarkStart w:id="444" w:name="_Toc359796844"/>
      <w:bookmarkStart w:id="445" w:name="_Toc359798203"/>
      <w:bookmarkStart w:id="446" w:name="_Toc363050651"/>
      <w:r w:rsidRPr="00C36F32">
        <w:rPr>
          <w:rStyle w:val="longtext"/>
          <w:b/>
          <w:lang w:val="ru-RU"/>
        </w:rPr>
        <w:t xml:space="preserve">Визит 3 - </w:t>
      </w:r>
      <w:r w:rsidR="00B364A3" w:rsidRPr="00C36F32">
        <w:rPr>
          <w:rStyle w:val="longtext"/>
          <w:b/>
          <w:lang w:val="ru-RU"/>
        </w:rPr>
        <w:t xml:space="preserve">Неделя </w:t>
      </w:r>
      <w:bookmarkEnd w:id="443"/>
      <w:bookmarkEnd w:id="444"/>
      <w:bookmarkEnd w:id="445"/>
      <w:bookmarkEnd w:id="446"/>
      <w:r w:rsidR="00DC1849" w:rsidRPr="00C36F32">
        <w:rPr>
          <w:rStyle w:val="longtext"/>
          <w:b/>
          <w:lang w:val="ru-RU"/>
        </w:rPr>
        <w:t>2</w:t>
      </w:r>
    </w:p>
    <w:p w14:paraId="01B22E26" w14:textId="77777777" w:rsidR="00DC1849" w:rsidRPr="00C36F32" w:rsidRDefault="00853C5C" w:rsidP="00946809">
      <w:pPr>
        <w:tabs>
          <w:tab w:val="left" w:pos="432"/>
        </w:tabs>
        <w:ind w:firstLine="425"/>
        <w:rPr>
          <w:rStyle w:val="longtext"/>
          <w:b/>
          <w:lang w:val="ru-RU"/>
        </w:rPr>
      </w:pPr>
      <w:r w:rsidRPr="00C36F32">
        <w:rPr>
          <w:rStyle w:val="longtext"/>
          <w:b/>
          <w:lang w:val="ru-RU"/>
        </w:rPr>
        <w:t>(</w:t>
      </w:r>
      <w:r w:rsidR="00DC1849" w:rsidRPr="00C36F32">
        <w:rPr>
          <w:rStyle w:val="longtext"/>
          <w:b/>
          <w:lang w:val="ru-RU"/>
        </w:rPr>
        <w:t>Окно визита ±2 дня</w:t>
      </w:r>
      <w:r w:rsidRPr="00C36F32">
        <w:rPr>
          <w:rStyle w:val="longtext"/>
          <w:b/>
          <w:lang w:val="ru-RU"/>
        </w:rPr>
        <w:t>)</w:t>
      </w:r>
    </w:p>
    <w:p w14:paraId="2BA10674" w14:textId="77777777" w:rsidR="00684A3B" w:rsidRPr="00C36F32" w:rsidRDefault="002B315F" w:rsidP="008E04F5">
      <w:pPr>
        <w:pStyle w:val="affffe"/>
        <w:numPr>
          <w:ilvl w:val="0"/>
          <w:numId w:val="47"/>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НЯ и приема сопутствующей терапии, проверка записей дневника пациента</w:t>
      </w:r>
    </w:p>
    <w:p w14:paraId="7F7D3527" w14:textId="77777777" w:rsidR="008E0341" w:rsidRPr="00C36F32" w:rsidRDefault="008E0341" w:rsidP="008E0341">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Возврат и учет ИП, оценка комплаентности </w:t>
      </w:r>
    </w:p>
    <w:p w14:paraId="0AB839CF" w14:textId="77777777" w:rsidR="00A31FAE" w:rsidRPr="00C36F32" w:rsidRDefault="00A31FAE" w:rsidP="00A31FAE">
      <w:pPr>
        <w:pStyle w:val="affffe"/>
        <w:numPr>
          <w:ilvl w:val="0"/>
          <w:numId w:val="46"/>
        </w:numPr>
        <w:rPr>
          <w:rFonts w:ascii="Times New Roman" w:hAnsi="Times New Roman"/>
          <w:sz w:val="24"/>
          <w:szCs w:val="24"/>
        </w:rPr>
      </w:pPr>
      <w:r w:rsidRPr="00C36F32">
        <w:rPr>
          <w:rFonts w:ascii="Times New Roman" w:hAnsi="Times New Roman"/>
          <w:sz w:val="24"/>
          <w:szCs w:val="24"/>
        </w:rPr>
        <w:t>Оценка по структурированному интервью шкалы Гамильтона для оценки тревоги (SIGH-A)</w:t>
      </w:r>
    </w:p>
    <w:p w14:paraId="588E63EF" w14:textId="77777777" w:rsidR="00A31FAE" w:rsidRPr="00C36F32" w:rsidRDefault="00A31FAE" w:rsidP="00A31FAE">
      <w:pPr>
        <w:pStyle w:val="affffe"/>
        <w:numPr>
          <w:ilvl w:val="0"/>
          <w:numId w:val="46"/>
        </w:numPr>
        <w:rPr>
          <w:rFonts w:ascii="Times New Roman" w:hAnsi="Times New Roman"/>
          <w:sz w:val="24"/>
          <w:szCs w:val="24"/>
        </w:rPr>
      </w:pPr>
      <w:r w:rsidRPr="00C36F32">
        <w:rPr>
          <w:rFonts w:ascii="Times New Roman" w:hAnsi="Times New Roman"/>
          <w:sz w:val="24"/>
          <w:szCs w:val="24"/>
        </w:rPr>
        <w:t>Оценка по структурированному интервью шкалы Гамильтона для оценки депрессии (SIGH-D)</w:t>
      </w:r>
    </w:p>
    <w:p w14:paraId="699CA854" w14:textId="77777777" w:rsidR="00DC1849" w:rsidRPr="00C36F32" w:rsidRDefault="00DC1849" w:rsidP="008E04F5">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общего клинического впечатления по шкале CGI-S</w:t>
      </w:r>
    </w:p>
    <w:p w14:paraId="39F29CEC" w14:textId="77777777" w:rsidR="00DC1849" w:rsidRPr="00C36F32" w:rsidRDefault="00DC1849" w:rsidP="008E04F5">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lastRenderedPageBreak/>
        <w:t>Оценка общего клинического впечатления о динамике состояния по шкале CGI-I</w:t>
      </w:r>
    </w:p>
    <w:p w14:paraId="2B7ACD9F" w14:textId="77777777" w:rsidR="002A1114" w:rsidRPr="00C36F32" w:rsidRDefault="002A1114" w:rsidP="008E04F5">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Оценка </w:t>
      </w:r>
      <w:r w:rsidR="00A31FAE" w:rsidRPr="00C36F32">
        <w:rPr>
          <w:rFonts w:ascii="Times New Roman" w:hAnsi="Times New Roman"/>
          <w:sz w:val="24"/>
          <w:szCs w:val="24"/>
        </w:rPr>
        <w:t xml:space="preserve">дневной сонливости </w:t>
      </w:r>
      <w:r w:rsidRPr="00C36F32">
        <w:rPr>
          <w:rFonts w:ascii="Times New Roman" w:hAnsi="Times New Roman"/>
          <w:sz w:val="24"/>
          <w:szCs w:val="24"/>
        </w:rPr>
        <w:t>по Визуальной аналоговой шкале (</w:t>
      </w:r>
      <w:r w:rsidR="00E068A5" w:rsidRPr="00C36F32">
        <w:rPr>
          <w:rFonts w:ascii="Times New Roman" w:hAnsi="Times New Roman"/>
          <w:sz w:val="24"/>
          <w:szCs w:val="24"/>
        </w:rPr>
        <w:t>VAS</w:t>
      </w:r>
      <w:r w:rsidRPr="00C36F32">
        <w:rPr>
          <w:rFonts w:ascii="Times New Roman" w:hAnsi="Times New Roman"/>
          <w:sz w:val="24"/>
          <w:szCs w:val="24"/>
        </w:rPr>
        <w:t>)</w:t>
      </w:r>
    </w:p>
    <w:p w14:paraId="212F15F8" w14:textId="77777777" w:rsidR="00A31FAE" w:rsidRPr="00C36F32" w:rsidRDefault="00A31FAE" w:rsidP="00A31FAE">
      <w:pPr>
        <w:pStyle w:val="affffe"/>
        <w:keepNext/>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по Визуальной аналоговой шкале нетрудоспособности Шихана (SDS)</w:t>
      </w:r>
    </w:p>
    <w:p w14:paraId="266A9054" w14:textId="77777777" w:rsidR="002E7361" w:rsidRPr="00C36F32" w:rsidRDefault="002E7361" w:rsidP="008E04F5">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жизненных показателей</w:t>
      </w:r>
    </w:p>
    <w:p w14:paraId="612FBA0F" w14:textId="77777777" w:rsidR="002E7361" w:rsidRPr="00C36F32" w:rsidRDefault="002E7361" w:rsidP="008E04F5">
      <w:pPr>
        <w:pStyle w:val="affffe"/>
        <w:keepNext/>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Тест на запрещенные препараты по моче</w:t>
      </w:r>
    </w:p>
    <w:p w14:paraId="7F01BF97" w14:textId="77777777" w:rsidR="008E4619" w:rsidRPr="00C36F32" w:rsidRDefault="008E4619" w:rsidP="008E04F5">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Тест на беременность по моче </w:t>
      </w:r>
    </w:p>
    <w:p w14:paraId="01200483" w14:textId="77777777" w:rsidR="00F85ADF" w:rsidRPr="00C36F32" w:rsidRDefault="00F85ADF" w:rsidP="00F85ADF">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Получение образцов для ФК строго </w:t>
      </w:r>
      <w:r w:rsidR="00C00E4E" w:rsidRPr="00C36F32">
        <w:rPr>
          <w:rFonts w:ascii="Times New Roman" w:hAnsi="Times New Roman"/>
          <w:b/>
          <w:bCs/>
          <w:sz w:val="24"/>
          <w:szCs w:val="24"/>
        </w:rPr>
        <w:t>ДО</w:t>
      </w:r>
      <w:r w:rsidRPr="00C36F32">
        <w:rPr>
          <w:rFonts w:ascii="Times New Roman" w:hAnsi="Times New Roman"/>
          <w:sz w:val="24"/>
          <w:szCs w:val="24"/>
        </w:rPr>
        <w:t xml:space="preserve"> приема ИП в центре</w:t>
      </w:r>
    </w:p>
    <w:p w14:paraId="4459C46C" w14:textId="77777777" w:rsidR="00ED05F2" w:rsidRPr="00C36F32" w:rsidRDefault="00ED05F2" w:rsidP="008E04F5">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Выдача </w:t>
      </w:r>
      <w:r w:rsidR="00D241D7" w:rsidRPr="00C36F32">
        <w:rPr>
          <w:rFonts w:ascii="Times New Roman" w:hAnsi="Times New Roman"/>
          <w:sz w:val="24"/>
          <w:szCs w:val="24"/>
        </w:rPr>
        <w:t xml:space="preserve">и </w:t>
      </w:r>
      <w:r w:rsidRPr="00C36F32">
        <w:rPr>
          <w:rFonts w:ascii="Times New Roman" w:hAnsi="Times New Roman"/>
          <w:sz w:val="24"/>
          <w:szCs w:val="24"/>
        </w:rPr>
        <w:t>прием</w:t>
      </w:r>
      <w:r w:rsidR="006B7706" w:rsidRPr="00C36F32">
        <w:rPr>
          <w:rFonts w:ascii="Times New Roman" w:hAnsi="Times New Roman"/>
          <w:sz w:val="24"/>
          <w:szCs w:val="24"/>
        </w:rPr>
        <w:t xml:space="preserve"> исследуемого препарата </w:t>
      </w:r>
      <w:r w:rsidR="00D241D7" w:rsidRPr="00C36F32">
        <w:rPr>
          <w:rFonts w:ascii="Times New Roman" w:hAnsi="Times New Roman"/>
          <w:sz w:val="24"/>
          <w:szCs w:val="24"/>
        </w:rPr>
        <w:t xml:space="preserve"> </w:t>
      </w:r>
      <w:r w:rsidRPr="00C36F32">
        <w:rPr>
          <w:rFonts w:ascii="Times New Roman" w:hAnsi="Times New Roman"/>
          <w:sz w:val="24"/>
          <w:szCs w:val="24"/>
        </w:rPr>
        <w:t xml:space="preserve">в центре </w:t>
      </w:r>
    </w:p>
    <w:p w14:paraId="42D12ADE" w14:textId="77777777" w:rsidR="002B315F" w:rsidRPr="00C36F32" w:rsidRDefault="002B315F" w:rsidP="008E04F5">
      <w:pPr>
        <w:pStyle w:val="affffe"/>
        <w:numPr>
          <w:ilvl w:val="0"/>
          <w:numId w:val="46"/>
        </w:numPr>
        <w:spacing w:after="120" w:line="240" w:lineRule="auto"/>
        <w:contextualSpacing w:val="0"/>
        <w:rPr>
          <w:rFonts w:ascii="Times New Roman" w:hAnsi="Times New Roman"/>
          <w:sz w:val="24"/>
          <w:szCs w:val="24"/>
        </w:rPr>
      </w:pPr>
      <w:r w:rsidRPr="00C36F32">
        <w:rPr>
          <w:rFonts w:ascii="Times New Roman" w:hAnsi="Times New Roman"/>
          <w:sz w:val="24"/>
          <w:szCs w:val="24"/>
        </w:rPr>
        <w:t>Выдача дневника пациента</w:t>
      </w:r>
    </w:p>
    <w:p w14:paraId="6D665E76" w14:textId="77777777" w:rsidR="00946809" w:rsidRPr="00C36F32" w:rsidRDefault="00946809" w:rsidP="0077343A">
      <w:pPr>
        <w:keepNext/>
        <w:tabs>
          <w:tab w:val="left" w:pos="432"/>
        </w:tabs>
        <w:ind w:firstLine="425"/>
        <w:rPr>
          <w:rStyle w:val="longtext"/>
          <w:b/>
          <w:lang w:val="ru-RU"/>
        </w:rPr>
      </w:pPr>
      <w:bookmarkStart w:id="447" w:name="_Toc496613691"/>
      <w:bookmarkStart w:id="448" w:name="_Toc363050652"/>
      <w:bookmarkStart w:id="449" w:name="_Toc359796845"/>
      <w:bookmarkStart w:id="450" w:name="_Toc359798204"/>
      <w:r w:rsidRPr="00C36F32">
        <w:rPr>
          <w:rStyle w:val="longtext"/>
          <w:b/>
          <w:lang w:val="ru-RU"/>
        </w:rPr>
        <w:t>Визит 4 - Неделя 4</w:t>
      </w:r>
    </w:p>
    <w:p w14:paraId="0B42D094" w14:textId="77777777" w:rsidR="00946809" w:rsidRPr="00C36F32" w:rsidRDefault="00946809" w:rsidP="0077343A">
      <w:pPr>
        <w:keepNext/>
        <w:tabs>
          <w:tab w:val="left" w:pos="432"/>
        </w:tabs>
        <w:ind w:firstLine="425"/>
        <w:rPr>
          <w:rStyle w:val="longtext"/>
          <w:b/>
          <w:lang w:val="ru-RU"/>
        </w:rPr>
      </w:pPr>
      <w:r w:rsidRPr="00C36F32">
        <w:rPr>
          <w:rStyle w:val="longtext"/>
          <w:b/>
          <w:lang w:val="ru-RU"/>
        </w:rPr>
        <w:t>(Окно визита ±2 дня)</w:t>
      </w:r>
    </w:p>
    <w:bookmarkEnd w:id="447"/>
    <w:bookmarkEnd w:id="448"/>
    <w:p w14:paraId="1D486D0C" w14:textId="77777777" w:rsidR="002B315F" w:rsidRPr="00C36F32" w:rsidRDefault="002B315F" w:rsidP="008E04F5">
      <w:pPr>
        <w:pStyle w:val="affffe"/>
        <w:keepNext/>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НЯ и приема сопутствующей терапии, проверка записей дневника пациента</w:t>
      </w:r>
    </w:p>
    <w:p w14:paraId="6CD847F2" w14:textId="77777777" w:rsidR="008E0341" w:rsidRPr="00C36F32" w:rsidRDefault="008E0341" w:rsidP="008E0341">
      <w:pPr>
        <w:pStyle w:val="affffe"/>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Возврат и учет ИП, оценка комплаентности </w:t>
      </w:r>
    </w:p>
    <w:p w14:paraId="632B12AD" w14:textId="77777777" w:rsidR="002E7361" w:rsidRPr="00C36F32" w:rsidRDefault="002E7361" w:rsidP="008E04F5">
      <w:pPr>
        <w:pStyle w:val="affffe"/>
        <w:numPr>
          <w:ilvl w:val="0"/>
          <w:numId w:val="48"/>
        </w:numPr>
        <w:spacing w:after="120" w:line="240" w:lineRule="auto"/>
        <w:contextualSpacing w:val="0"/>
        <w:rPr>
          <w:rFonts w:ascii="Times New Roman" w:hAnsi="Times New Roman"/>
          <w:sz w:val="24"/>
          <w:szCs w:val="24"/>
        </w:rPr>
      </w:pPr>
      <w:bookmarkStart w:id="451" w:name="_Toc496613692"/>
      <w:r w:rsidRPr="00C36F32">
        <w:rPr>
          <w:rFonts w:ascii="Times New Roman" w:hAnsi="Times New Roman"/>
          <w:sz w:val="24"/>
          <w:szCs w:val="24"/>
        </w:rPr>
        <w:t>Оценка жизненных показателей</w:t>
      </w:r>
      <w:r w:rsidR="00BE5FF9" w:rsidRPr="00C36F32">
        <w:rPr>
          <w:rFonts w:ascii="Times New Roman" w:hAnsi="Times New Roman"/>
          <w:sz w:val="24"/>
          <w:szCs w:val="24"/>
        </w:rPr>
        <w:t>, измерение массы тела</w:t>
      </w:r>
    </w:p>
    <w:p w14:paraId="06785689" w14:textId="77777777" w:rsidR="002E7361" w:rsidRPr="00C36F32" w:rsidRDefault="002E7361" w:rsidP="008E04F5">
      <w:pPr>
        <w:pStyle w:val="affffe"/>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Физикальное обследование </w:t>
      </w:r>
    </w:p>
    <w:p w14:paraId="519C7785" w14:textId="77777777" w:rsidR="00615EC5" w:rsidRPr="00C36F32" w:rsidRDefault="00615EC5" w:rsidP="008E04F5">
      <w:pPr>
        <w:pStyle w:val="affffe"/>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Получение образцов крови и мочи для лабораторных исследований: клинический и биохимический анализ</w:t>
      </w:r>
      <w:r w:rsidR="00D241D7" w:rsidRPr="00C36F32">
        <w:rPr>
          <w:rFonts w:ascii="Times New Roman" w:hAnsi="Times New Roman"/>
          <w:sz w:val="24"/>
          <w:szCs w:val="24"/>
        </w:rPr>
        <w:t>ы</w:t>
      </w:r>
      <w:r w:rsidRPr="00C36F32">
        <w:rPr>
          <w:rFonts w:ascii="Times New Roman" w:hAnsi="Times New Roman"/>
          <w:sz w:val="24"/>
          <w:szCs w:val="24"/>
        </w:rPr>
        <w:t xml:space="preserve"> крови</w:t>
      </w:r>
    </w:p>
    <w:p w14:paraId="7AA21A88" w14:textId="77777777" w:rsidR="006F29A7" w:rsidRPr="00C36F32" w:rsidRDefault="00F85ADF" w:rsidP="006F29A7">
      <w:pPr>
        <w:pStyle w:val="affffe"/>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Получение образцов для </w:t>
      </w:r>
      <w:r w:rsidR="006F29A7" w:rsidRPr="00C36F32">
        <w:rPr>
          <w:rFonts w:ascii="Times New Roman" w:hAnsi="Times New Roman"/>
          <w:sz w:val="24"/>
          <w:szCs w:val="24"/>
        </w:rPr>
        <w:t xml:space="preserve">ФК строго </w:t>
      </w:r>
      <w:r w:rsidR="00C00E4E" w:rsidRPr="00C36F32">
        <w:rPr>
          <w:rFonts w:ascii="Times New Roman" w:hAnsi="Times New Roman"/>
          <w:b/>
          <w:bCs/>
          <w:sz w:val="24"/>
          <w:szCs w:val="24"/>
        </w:rPr>
        <w:t>ДО</w:t>
      </w:r>
      <w:r w:rsidR="00C00E4E" w:rsidRPr="00C36F32">
        <w:rPr>
          <w:rFonts w:ascii="Times New Roman" w:hAnsi="Times New Roman"/>
          <w:sz w:val="24"/>
          <w:szCs w:val="24"/>
        </w:rPr>
        <w:t xml:space="preserve"> </w:t>
      </w:r>
      <w:r w:rsidR="006F29A7" w:rsidRPr="00C36F32">
        <w:rPr>
          <w:rFonts w:ascii="Times New Roman" w:hAnsi="Times New Roman"/>
          <w:sz w:val="24"/>
          <w:szCs w:val="24"/>
        </w:rPr>
        <w:t>приема ИП в центре</w:t>
      </w:r>
    </w:p>
    <w:p w14:paraId="37E0BEDB" w14:textId="77777777" w:rsidR="002E7361" w:rsidRPr="00C36F32" w:rsidRDefault="002E7361" w:rsidP="008E04F5">
      <w:pPr>
        <w:pStyle w:val="affffe"/>
        <w:keepNext/>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Тест на запрещенные препараты по моче</w:t>
      </w:r>
    </w:p>
    <w:p w14:paraId="44069D51" w14:textId="77777777" w:rsidR="008E4619" w:rsidRPr="00C36F32" w:rsidRDefault="008E4619" w:rsidP="008E04F5">
      <w:pPr>
        <w:pStyle w:val="affffe"/>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Тест на беременность по моче </w:t>
      </w:r>
    </w:p>
    <w:p w14:paraId="4CCE0A63" w14:textId="77777777" w:rsidR="00615EC5" w:rsidRPr="00C36F32" w:rsidRDefault="00615EC5" w:rsidP="008E04F5">
      <w:pPr>
        <w:pStyle w:val="affffe"/>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ЭКГ в 12 отведениях</w:t>
      </w:r>
    </w:p>
    <w:p w14:paraId="17714944" w14:textId="77777777" w:rsidR="006B7706" w:rsidRPr="00C36F32" w:rsidRDefault="006B7706" w:rsidP="006B7706">
      <w:pPr>
        <w:pStyle w:val="affffe"/>
        <w:numPr>
          <w:ilvl w:val="0"/>
          <w:numId w:val="48"/>
        </w:numPr>
        <w:rPr>
          <w:rFonts w:ascii="Times New Roman" w:hAnsi="Times New Roman"/>
          <w:sz w:val="24"/>
          <w:szCs w:val="24"/>
        </w:rPr>
      </w:pPr>
      <w:r w:rsidRPr="00C36F32">
        <w:rPr>
          <w:rFonts w:ascii="Times New Roman" w:hAnsi="Times New Roman"/>
          <w:sz w:val="24"/>
          <w:szCs w:val="24"/>
        </w:rPr>
        <w:t>Оценка по структурированному интервью шкалы Гамильтона для оценки тревоги (SIGH-A)</w:t>
      </w:r>
    </w:p>
    <w:p w14:paraId="70146C40" w14:textId="77777777" w:rsidR="006B7706" w:rsidRPr="00C36F32" w:rsidRDefault="006B7706" w:rsidP="006B7706">
      <w:pPr>
        <w:pStyle w:val="affffe"/>
        <w:numPr>
          <w:ilvl w:val="0"/>
          <w:numId w:val="48"/>
        </w:numPr>
        <w:rPr>
          <w:rFonts w:ascii="Times New Roman" w:hAnsi="Times New Roman"/>
          <w:sz w:val="24"/>
          <w:szCs w:val="24"/>
        </w:rPr>
      </w:pPr>
      <w:r w:rsidRPr="00C36F32">
        <w:rPr>
          <w:rFonts w:ascii="Times New Roman" w:hAnsi="Times New Roman"/>
          <w:sz w:val="24"/>
          <w:szCs w:val="24"/>
        </w:rPr>
        <w:t>Оценка по структурированному интервью шкалы Гамильтона для оценки депрессии (SIGH-D)</w:t>
      </w:r>
    </w:p>
    <w:p w14:paraId="5A89B614" w14:textId="77777777" w:rsidR="00615EC5" w:rsidRPr="00C36F32" w:rsidRDefault="00615EC5" w:rsidP="008E04F5">
      <w:pPr>
        <w:pStyle w:val="affffe"/>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общего клинического впечатления по шкале CGI-S</w:t>
      </w:r>
    </w:p>
    <w:p w14:paraId="701B0D95" w14:textId="77777777" w:rsidR="00615EC5" w:rsidRPr="00C36F32" w:rsidRDefault="00615EC5" w:rsidP="008E04F5">
      <w:pPr>
        <w:pStyle w:val="affffe"/>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общего клинического впечатления о динамике состояния по шкале CGI-I</w:t>
      </w:r>
    </w:p>
    <w:p w14:paraId="58E4F1AE" w14:textId="77777777" w:rsidR="002A1114" w:rsidRPr="00C36F32" w:rsidRDefault="002A1114" w:rsidP="008E04F5">
      <w:pPr>
        <w:pStyle w:val="affffe"/>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Оценка </w:t>
      </w:r>
      <w:r w:rsidR="006B7706" w:rsidRPr="00C36F32">
        <w:rPr>
          <w:rFonts w:ascii="Times New Roman" w:hAnsi="Times New Roman"/>
          <w:sz w:val="24"/>
          <w:szCs w:val="24"/>
        </w:rPr>
        <w:t xml:space="preserve">дневной сонливости </w:t>
      </w:r>
      <w:r w:rsidRPr="00C36F32">
        <w:rPr>
          <w:rFonts w:ascii="Times New Roman" w:hAnsi="Times New Roman"/>
          <w:sz w:val="24"/>
          <w:szCs w:val="24"/>
        </w:rPr>
        <w:t>по Визуальной аналоговой шкале (</w:t>
      </w:r>
      <w:r w:rsidR="00E068A5" w:rsidRPr="00C36F32">
        <w:rPr>
          <w:rFonts w:ascii="Times New Roman" w:hAnsi="Times New Roman"/>
          <w:sz w:val="24"/>
          <w:szCs w:val="24"/>
        </w:rPr>
        <w:t>VAS</w:t>
      </w:r>
      <w:r w:rsidRPr="00C36F32">
        <w:rPr>
          <w:rFonts w:ascii="Times New Roman" w:hAnsi="Times New Roman"/>
          <w:sz w:val="24"/>
          <w:szCs w:val="24"/>
        </w:rPr>
        <w:t>)</w:t>
      </w:r>
    </w:p>
    <w:p w14:paraId="6218976C" w14:textId="77777777" w:rsidR="006B7706" w:rsidRPr="00C36F32" w:rsidRDefault="006B7706" w:rsidP="006B7706">
      <w:pPr>
        <w:pStyle w:val="affffe"/>
        <w:numPr>
          <w:ilvl w:val="0"/>
          <w:numId w:val="48"/>
        </w:numPr>
        <w:rPr>
          <w:rFonts w:ascii="Times New Roman" w:hAnsi="Times New Roman"/>
          <w:sz w:val="24"/>
          <w:szCs w:val="24"/>
        </w:rPr>
      </w:pPr>
      <w:r w:rsidRPr="00C36F32">
        <w:rPr>
          <w:rFonts w:ascii="Times New Roman" w:hAnsi="Times New Roman"/>
          <w:sz w:val="24"/>
          <w:szCs w:val="24"/>
        </w:rPr>
        <w:t>Оценка по Визуальной аналоговой шкале нетрудоспособности Шихана (SDS)</w:t>
      </w:r>
    </w:p>
    <w:p w14:paraId="6475E3B2" w14:textId="77777777" w:rsidR="006B7706" w:rsidRPr="00C36F32" w:rsidRDefault="006B7706" w:rsidP="006B7706">
      <w:pPr>
        <w:pStyle w:val="affffe"/>
        <w:numPr>
          <w:ilvl w:val="0"/>
          <w:numId w:val="48"/>
        </w:numPr>
        <w:rPr>
          <w:rFonts w:ascii="Times New Roman" w:hAnsi="Times New Roman"/>
          <w:sz w:val="24"/>
          <w:szCs w:val="24"/>
        </w:rPr>
      </w:pPr>
      <w:r w:rsidRPr="00C36F32">
        <w:rPr>
          <w:rFonts w:ascii="Times New Roman" w:hAnsi="Times New Roman"/>
          <w:sz w:val="24"/>
          <w:szCs w:val="24"/>
        </w:rPr>
        <w:t>Оценка по Опроснику удовлетворенности качеством жизни (Q-LES-Q-SF)</w:t>
      </w:r>
    </w:p>
    <w:p w14:paraId="19AD1F39" w14:textId="77777777" w:rsidR="006B7706" w:rsidRPr="00C36F32" w:rsidRDefault="006B7706" w:rsidP="006F29A7">
      <w:pPr>
        <w:pStyle w:val="affffe"/>
        <w:numPr>
          <w:ilvl w:val="0"/>
          <w:numId w:val="48"/>
        </w:numPr>
        <w:rPr>
          <w:rFonts w:ascii="Times New Roman" w:hAnsi="Times New Roman"/>
          <w:sz w:val="24"/>
          <w:szCs w:val="24"/>
        </w:rPr>
      </w:pPr>
      <w:r w:rsidRPr="00C36F32">
        <w:rPr>
          <w:rFonts w:ascii="Times New Roman" w:hAnsi="Times New Roman"/>
          <w:sz w:val="24"/>
          <w:szCs w:val="24"/>
        </w:rPr>
        <w:t>Оценка по Тесту прокладывания маршрута (ТМТ)</w:t>
      </w:r>
    </w:p>
    <w:p w14:paraId="21939557" w14:textId="77777777" w:rsidR="00ED05F2" w:rsidRPr="00C36F32" w:rsidRDefault="00615EC5" w:rsidP="008E04F5">
      <w:pPr>
        <w:pStyle w:val="affffe"/>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Выдача и прием </w:t>
      </w:r>
      <w:r w:rsidR="00D241D7" w:rsidRPr="00C36F32">
        <w:rPr>
          <w:rFonts w:ascii="Times New Roman" w:hAnsi="Times New Roman"/>
          <w:sz w:val="24"/>
          <w:szCs w:val="24"/>
        </w:rPr>
        <w:t xml:space="preserve">ИП </w:t>
      </w:r>
      <w:r w:rsidRPr="00C36F32">
        <w:rPr>
          <w:rFonts w:ascii="Times New Roman" w:hAnsi="Times New Roman"/>
          <w:sz w:val="24"/>
          <w:szCs w:val="24"/>
        </w:rPr>
        <w:t>в центре</w:t>
      </w:r>
    </w:p>
    <w:p w14:paraId="35D4F6F5" w14:textId="77777777" w:rsidR="00615EC5" w:rsidRPr="00C36F32" w:rsidRDefault="00615EC5" w:rsidP="008E04F5">
      <w:pPr>
        <w:pStyle w:val="affffe"/>
        <w:numPr>
          <w:ilvl w:val="0"/>
          <w:numId w:val="48"/>
        </w:numPr>
        <w:spacing w:after="120" w:line="240" w:lineRule="auto"/>
        <w:contextualSpacing w:val="0"/>
        <w:rPr>
          <w:rFonts w:ascii="Times New Roman" w:hAnsi="Times New Roman"/>
          <w:sz w:val="24"/>
          <w:szCs w:val="24"/>
        </w:rPr>
      </w:pPr>
      <w:r w:rsidRPr="00C36F32">
        <w:rPr>
          <w:rFonts w:ascii="Times New Roman" w:hAnsi="Times New Roman"/>
          <w:sz w:val="24"/>
          <w:szCs w:val="24"/>
        </w:rPr>
        <w:t>Выдача дневника пациента</w:t>
      </w:r>
    </w:p>
    <w:bookmarkEnd w:id="451"/>
    <w:p w14:paraId="4612F25D" w14:textId="77777777" w:rsidR="002B315F" w:rsidRPr="00C36F32" w:rsidRDefault="00615EC5" w:rsidP="00946809">
      <w:pPr>
        <w:tabs>
          <w:tab w:val="left" w:pos="432"/>
        </w:tabs>
        <w:ind w:firstLine="425"/>
        <w:rPr>
          <w:rStyle w:val="longtext"/>
          <w:b/>
          <w:u w:val="single"/>
          <w:lang w:val="ru-RU"/>
        </w:rPr>
      </w:pPr>
      <w:r w:rsidRPr="00C36F32">
        <w:rPr>
          <w:rStyle w:val="longtext"/>
          <w:b/>
          <w:u w:val="single"/>
          <w:lang w:val="ru-RU"/>
        </w:rPr>
        <w:t>Окончание терапии</w:t>
      </w:r>
    </w:p>
    <w:p w14:paraId="5FE8C010" w14:textId="77777777" w:rsidR="00946809" w:rsidRPr="00C36F32" w:rsidRDefault="00946809" w:rsidP="00946809">
      <w:pPr>
        <w:tabs>
          <w:tab w:val="left" w:pos="432"/>
        </w:tabs>
        <w:ind w:firstLine="425"/>
        <w:rPr>
          <w:rStyle w:val="longtext"/>
          <w:b/>
          <w:lang w:val="ru-RU"/>
        </w:rPr>
      </w:pPr>
      <w:r w:rsidRPr="00C36F32">
        <w:rPr>
          <w:rStyle w:val="longtext"/>
          <w:b/>
          <w:lang w:val="ru-RU"/>
        </w:rPr>
        <w:lastRenderedPageBreak/>
        <w:t>Визит 5 - Неделя 8</w:t>
      </w:r>
    </w:p>
    <w:p w14:paraId="7F1CFD53" w14:textId="77777777" w:rsidR="00946809" w:rsidRPr="00C36F32" w:rsidRDefault="00946809" w:rsidP="00946809">
      <w:pPr>
        <w:tabs>
          <w:tab w:val="left" w:pos="432"/>
        </w:tabs>
        <w:ind w:firstLine="425"/>
        <w:rPr>
          <w:rStyle w:val="longtext"/>
          <w:b/>
          <w:lang w:val="ru-RU"/>
        </w:rPr>
      </w:pPr>
      <w:r w:rsidRPr="00C36F32">
        <w:rPr>
          <w:rStyle w:val="longtext"/>
          <w:b/>
          <w:lang w:val="ru-RU"/>
        </w:rPr>
        <w:t>(Окно визита ±2 дня)</w:t>
      </w:r>
    </w:p>
    <w:p w14:paraId="162F5F5A" w14:textId="77777777" w:rsidR="00E707AE" w:rsidRPr="00C36F32" w:rsidRDefault="00A30CB1" w:rsidP="008E04F5">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НЯ и приема сопутствующей терапии, проверка записей дневника пациента</w:t>
      </w:r>
    </w:p>
    <w:p w14:paraId="6953F8F0" w14:textId="77777777" w:rsidR="008E0341" w:rsidRPr="00C36F32" w:rsidRDefault="008E0341" w:rsidP="008E0341">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Возврат и учет ИП, оценка комплаентности </w:t>
      </w:r>
    </w:p>
    <w:p w14:paraId="3269BF76" w14:textId="77777777" w:rsidR="002E7361" w:rsidRPr="00C36F32" w:rsidRDefault="002E7361" w:rsidP="008E04F5">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жизненных показателей, измерение массы тела</w:t>
      </w:r>
    </w:p>
    <w:p w14:paraId="1DE2DB73" w14:textId="77777777" w:rsidR="002E7361" w:rsidRPr="00C36F32" w:rsidRDefault="002E7361" w:rsidP="008E04F5">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Физикальное обследование </w:t>
      </w:r>
    </w:p>
    <w:p w14:paraId="23098C7E" w14:textId="77777777" w:rsidR="00615EC5" w:rsidRPr="00C36F32" w:rsidRDefault="00615EC5" w:rsidP="008E04F5">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Получение образцов крови и мочи для лабораторных исследований: клинический и биохимический анализ</w:t>
      </w:r>
      <w:r w:rsidR="00D241D7" w:rsidRPr="00C36F32">
        <w:rPr>
          <w:rFonts w:ascii="Times New Roman" w:hAnsi="Times New Roman"/>
          <w:sz w:val="24"/>
          <w:szCs w:val="24"/>
        </w:rPr>
        <w:t>ы</w:t>
      </w:r>
      <w:r w:rsidRPr="00C36F32">
        <w:rPr>
          <w:rFonts w:ascii="Times New Roman" w:hAnsi="Times New Roman"/>
          <w:sz w:val="24"/>
          <w:szCs w:val="24"/>
        </w:rPr>
        <w:t xml:space="preserve"> крови,</w:t>
      </w:r>
      <w:r w:rsidR="00B35452" w:rsidRPr="00C36F32">
        <w:rPr>
          <w:rFonts w:ascii="Times New Roman" w:hAnsi="Times New Roman"/>
          <w:sz w:val="24"/>
          <w:szCs w:val="24"/>
        </w:rPr>
        <w:t xml:space="preserve"> </w:t>
      </w:r>
      <w:r w:rsidRPr="00C36F32">
        <w:rPr>
          <w:rFonts w:ascii="Times New Roman" w:hAnsi="Times New Roman"/>
          <w:sz w:val="24"/>
          <w:szCs w:val="24"/>
        </w:rPr>
        <w:t>общий анализ мочи</w:t>
      </w:r>
    </w:p>
    <w:p w14:paraId="405F7CB7" w14:textId="77777777" w:rsidR="00F85ADF" w:rsidRPr="00C36F32" w:rsidRDefault="00F85ADF" w:rsidP="00F85ADF">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Получение образцов для ФК </w:t>
      </w:r>
    </w:p>
    <w:p w14:paraId="2A404223" w14:textId="77777777" w:rsidR="002E7361" w:rsidRPr="00C36F32" w:rsidRDefault="002E7361" w:rsidP="008E04F5">
      <w:pPr>
        <w:pStyle w:val="affffe"/>
        <w:keepNext/>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Тест на запрещенные препараты по моче</w:t>
      </w:r>
    </w:p>
    <w:p w14:paraId="7E360164" w14:textId="77777777" w:rsidR="008E4619" w:rsidRPr="00C36F32" w:rsidRDefault="008E4619" w:rsidP="008E04F5">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Тест на беременность по моче </w:t>
      </w:r>
    </w:p>
    <w:p w14:paraId="78E060DF" w14:textId="77777777" w:rsidR="00615EC5" w:rsidRPr="00C36F32" w:rsidRDefault="00615EC5" w:rsidP="008E04F5">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ЭКГ в 12 отведениях</w:t>
      </w:r>
    </w:p>
    <w:p w14:paraId="52F13B7A" w14:textId="77777777" w:rsidR="009F1E02" w:rsidRPr="00C36F32" w:rsidRDefault="009F1E02" w:rsidP="009F1E02">
      <w:pPr>
        <w:pStyle w:val="affffe"/>
        <w:numPr>
          <w:ilvl w:val="0"/>
          <w:numId w:val="49"/>
        </w:numPr>
        <w:rPr>
          <w:rFonts w:ascii="Times New Roman" w:hAnsi="Times New Roman"/>
          <w:sz w:val="24"/>
          <w:szCs w:val="24"/>
        </w:rPr>
      </w:pPr>
      <w:r w:rsidRPr="00C36F32">
        <w:rPr>
          <w:rFonts w:ascii="Times New Roman" w:hAnsi="Times New Roman"/>
          <w:sz w:val="24"/>
          <w:szCs w:val="24"/>
        </w:rPr>
        <w:t>Оценка по структурированному интервью шкалы Гамильтона для оценки тревоги (SIGH-A)</w:t>
      </w:r>
    </w:p>
    <w:p w14:paraId="0B83A9E4" w14:textId="77777777" w:rsidR="009F1E02" w:rsidRPr="00C36F32" w:rsidRDefault="009F1E02" w:rsidP="008E0341">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по структурированному интервью шкалы Гамильтона для оценки депрессии (SIGH-D)</w:t>
      </w:r>
    </w:p>
    <w:p w14:paraId="551938E3" w14:textId="77777777" w:rsidR="009F1E02" w:rsidRPr="00C36F32" w:rsidRDefault="009F1E02" w:rsidP="009F1E02">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общего клинического впечатления по шкале CGI-S</w:t>
      </w:r>
    </w:p>
    <w:p w14:paraId="43A84AFC" w14:textId="77777777" w:rsidR="009F1E02" w:rsidRPr="00C36F32" w:rsidRDefault="009F1E02" w:rsidP="009F1E02">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общего клинического впечатления о динамике состояния по шкале CGI-I</w:t>
      </w:r>
    </w:p>
    <w:p w14:paraId="2A517C51" w14:textId="77777777" w:rsidR="009F1E02" w:rsidRPr="00C36F32" w:rsidRDefault="009F1E02" w:rsidP="009F1E02">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дневной сонливости по Визуальной аналоговой шкале (VAS)</w:t>
      </w:r>
    </w:p>
    <w:p w14:paraId="131AEFF1" w14:textId="77777777" w:rsidR="009F1E02" w:rsidRPr="00C36F32" w:rsidRDefault="009F1E02" w:rsidP="008E0341">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по Визуальной аналоговой шкале нетрудоспособности Шихана (SDS)</w:t>
      </w:r>
    </w:p>
    <w:p w14:paraId="0B73B317" w14:textId="77777777" w:rsidR="009F1E02" w:rsidRPr="00C36F32" w:rsidRDefault="009F1E02" w:rsidP="008E0341">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по Опроснику удовлетворенности качеством жизни (Q-LES-Q-SF)</w:t>
      </w:r>
    </w:p>
    <w:p w14:paraId="70AA3838" w14:textId="77777777" w:rsidR="009F1E02" w:rsidRPr="00C36F32" w:rsidRDefault="009F1E02" w:rsidP="008E0341">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по Тесту прокладывания маршрута (ТМТ)</w:t>
      </w:r>
    </w:p>
    <w:p w14:paraId="0444E0A6" w14:textId="77777777" w:rsidR="00B35452" w:rsidRPr="00C36F32" w:rsidRDefault="00615EC5" w:rsidP="008E0341">
      <w:pPr>
        <w:pStyle w:val="affffe"/>
        <w:numPr>
          <w:ilvl w:val="0"/>
          <w:numId w:val="49"/>
        </w:numPr>
        <w:spacing w:after="120" w:line="240" w:lineRule="auto"/>
        <w:contextualSpacing w:val="0"/>
        <w:rPr>
          <w:rFonts w:ascii="Times New Roman" w:hAnsi="Times New Roman"/>
          <w:sz w:val="24"/>
          <w:szCs w:val="24"/>
        </w:rPr>
      </w:pPr>
      <w:r w:rsidRPr="00C36F32">
        <w:rPr>
          <w:rFonts w:ascii="Times New Roman" w:hAnsi="Times New Roman"/>
          <w:sz w:val="24"/>
          <w:szCs w:val="24"/>
        </w:rPr>
        <w:t>Выдача дневника пациента</w:t>
      </w:r>
    </w:p>
    <w:p w14:paraId="616AE252" w14:textId="77777777" w:rsidR="00006DB9" w:rsidRPr="00C36F32" w:rsidRDefault="00006DB9" w:rsidP="00E51529">
      <w:pPr>
        <w:pStyle w:val="Title2"/>
        <w:rPr>
          <w:rFonts w:eastAsia="Calibri"/>
          <w:color w:val="000000"/>
        </w:rPr>
      </w:pPr>
      <w:bookmarkStart w:id="452" w:name="_Toc535230112"/>
      <w:bookmarkStart w:id="453" w:name="_Toc25228300"/>
      <w:bookmarkStart w:id="454" w:name="_Toc496613693"/>
      <w:r w:rsidRPr="00C36F32">
        <w:rPr>
          <w:rFonts w:eastAsia="Calibri"/>
          <w:color w:val="000000"/>
        </w:rPr>
        <w:t>Период наблюдения</w:t>
      </w:r>
      <w:bookmarkEnd w:id="452"/>
      <w:bookmarkEnd w:id="453"/>
    </w:p>
    <w:p w14:paraId="5C794F76" w14:textId="77777777" w:rsidR="00837F72" w:rsidRPr="00C36F32" w:rsidRDefault="00946809" w:rsidP="00946809">
      <w:pPr>
        <w:tabs>
          <w:tab w:val="left" w:pos="432"/>
        </w:tabs>
        <w:ind w:firstLine="425"/>
        <w:rPr>
          <w:rStyle w:val="longtext"/>
          <w:b/>
          <w:lang w:val="ru-RU"/>
        </w:rPr>
      </w:pPr>
      <w:r w:rsidRPr="00C36F32">
        <w:rPr>
          <w:rStyle w:val="longtext"/>
          <w:b/>
          <w:lang w:val="ru-RU"/>
        </w:rPr>
        <w:t xml:space="preserve">Визит 6 - </w:t>
      </w:r>
      <w:r w:rsidR="00837F72" w:rsidRPr="00C36F32">
        <w:rPr>
          <w:rStyle w:val="longtext"/>
          <w:b/>
          <w:lang w:val="ru-RU"/>
        </w:rPr>
        <w:t xml:space="preserve">Неделя </w:t>
      </w:r>
      <w:bookmarkEnd w:id="454"/>
      <w:r w:rsidR="009F1E02" w:rsidRPr="00C36F32">
        <w:rPr>
          <w:rStyle w:val="longtext"/>
          <w:b/>
          <w:lang w:val="ru-RU"/>
        </w:rPr>
        <w:t>10</w:t>
      </w:r>
    </w:p>
    <w:p w14:paraId="34EA3C62" w14:textId="77777777" w:rsidR="00946809" w:rsidRPr="00C36F32" w:rsidRDefault="00946809" w:rsidP="00946809">
      <w:pPr>
        <w:tabs>
          <w:tab w:val="left" w:pos="432"/>
        </w:tabs>
        <w:ind w:firstLine="425"/>
        <w:rPr>
          <w:rStyle w:val="longtext"/>
          <w:b/>
          <w:lang w:val="ru-RU"/>
        </w:rPr>
      </w:pPr>
      <w:bookmarkStart w:id="455" w:name="_Toc514924384"/>
      <w:r w:rsidRPr="00C36F32">
        <w:rPr>
          <w:rStyle w:val="longtext"/>
          <w:b/>
          <w:lang w:val="ru-RU"/>
        </w:rPr>
        <w:t>(Окно визита +7 дней)</w:t>
      </w:r>
    </w:p>
    <w:bookmarkEnd w:id="455"/>
    <w:p w14:paraId="191B3F44" w14:textId="77777777" w:rsidR="0077343A" w:rsidRPr="00C36F32" w:rsidRDefault="00640E9B" w:rsidP="008E04F5">
      <w:pPr>
        <w:pStyle w:val="affffe"/>
        <w:numPr>
          <w:ilvl w:val="0"/>
          <w:numId w:val="51"/>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НЯ и приема сопутствующей терапии, проверка записей дневника пациента</w:t>
      </w:r>
      <w:bookmarkStart w:id="456" w:name="_Toc496613694"/>
    </w:p>
    <w:p w14:paraId="4556C801" w14:textId="77777777" w:rsidR="009F1E02" w:rsidRPr="00C36F32" w:rsidRDefault="009F1E02" w:rsidP="009F1E02">
      <w:pPr>
        <w:pStyle w:val="affffe"/>
        <w:numPr>
          <w:ilvl w:val="0"/>
          <w:numId w:val="51"/>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жизненных показателей</w:t>
      </w:r>
    </w:p>
    <w:p w14:paraId="2D439FF6" w14:textId="77777777" w:rsidR="009F1E02" w:rsidRPr="00C36F32" w:rsidRDefault="009F1E02" w:rsidP="009F1E02">
      <w:pPr>
        <w:pStyle w:val="affffe"/>
        <w:keepNext/>
        <w:numPr>
          <w:ilvl w:val="0"/>
          <w:numId w:val="51"/>
        </w:numPr>
        <w:spacing w:after="120" w:line="240" w:lineRule="auto"/>
        <w:contextualSpacing w:val="0"/>
        <w:rPr>
          <w:rFonts w:ascii="Times New Roman" w:hAnsi="Times New Roman"/>
          <w:sz w:val="24"/>
          <w:szCs w:val="24"/>
        </w:rPr>
      </w:pPr>
      <w:r w:rsidRPr="00C36F32">
        <w:rPr>
          <w:rFonts w:ascii="Times New Roman" w:hAnsi="Times New Roman"/>
          <w:sz w:val="24"/>
          <w:szCs w:val="24"/>
        </w:rPr>
        <w:t>Тест на запрещенные препараты по моче</w:t>
      </w:r>
    </w:p>
    <w:p w14:paraId="165C72CB" w14:textId="77777777" w:rsidR="009F1E02" w:rsidRPr="00C36F32" w:rsidRDefault="009F1E02" w:rsidP="009F1E02">
      <w:pPr>
        <w:pStyle w:val="affffe"/>
        <w:numPr>
          <w:ilvl w:val="0"/>
          <w:numId w:val="51"/>
        </w:numPr>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Тест на беременность по моче </w:t>
      </w:r>
    </w:p>
    <w:p w14:paraId="73AC81BA" w14:textId="77777777" w:rsidR="009F1E02" w:rsidRPr="00C36F32" w:rsidRDefault="009F1E02" w:rsidP="009F1E02">
      <w:pPr>
        <w:pStyle w:val="affffe"/>
        <w:numPr>
          <w:ilvl w:val="0"/>
          <w:numId w:val="51"/>
        </w:numPr>
        <w:rPr>
          <w:rFonts w:ascii="Times New Roman" w:hAnsi="Times New Roman"/>
          <w:sz w:val="24"/>
          <w:szCs w:val="24"/>
        </w:rPr>
      </w:pPr>
      <w:r w:rsidRPr="00C36F32">
        <w:rPr>
          <w:rFonts w:ascii="Times New Roman" w:hAnsi="Times New Roman"/>
          <w:sz w:val="24"/>
          <w:szCs w:val="24"/>
        </w:rPr>
        <w:t>Оценка по структурированному интервью шкалы Гамильтона для оценки тревоги (SIGH-A)</w:t>
      </w:r>
    </w:p>
    <w:p w14:paraId="3BF9AE50" w14:textId="77777777" w:rsidR="009F1E02" w:rsidRPr="00C36F32" w:rsidRDefault="009F1E02" w:rsidP="009F1E02">
      <w:pPr>
        <w:pStyle w:val="affffe"/>
        <w:numPr>
          <w:ilvl w:val="0"/>
          <w:numId w:val="51"/>
        </w:numPr>
        <w:rPr>
          <w:rFonts w:ascii="Times New Roman" w:hAnsi="Times New Roman"/>
          <w:sz w:val="24"/>
          <w:szCs w:val="24"/>
        </w:rPr>
      </w:pPr>
      <w:r w:rsidRPr="00C36F32">
        <w:rPr>
          <w:rFonts w:ascii="Times New Roman" w:hAnsi="Times New Roman"/>
          <w:sz w:val="24"/>
          <w:szCs w:val="24"/>
        </w:rPr>
        <w:t>Оценка по структурированному интервью шкалы Гамильтона для оценки депрессии (SIGH-D)</w:t>
      </w:r>
    </w:p>
    <w:p w14:paraId="74A102B5" w14:textId="77777777" w:rsidR="009F1E02" w:rsidRPr="00C36F32" w:rsidRDefault="009F1E02" w:rsidP="009F1E02">
      <w:pPr>
        <w:pStyle w:val="affffe"/>
        <w:numPr>
          <w:ilvl w:val="0"/>
          <w:numId w:val="51"/>
        </w:numPr>
        <w:spacing w:after="120" w:line="240" w:lineRule="auto"/>
        <w:contextualSpacing w:val="0"/>
        <w:rPr>
          <w:rFonts w:ascii="Times New Roman" w:hAnsi="Times New Roman"/>
          <w:sz w:val="24"/>
          <w:szCs w:val="24"/>
        </w:rPr>
      </w:pPr>
      <w:r w:rsidRPr="00C36F32">
        <w:rPr>
          <w:rFonts w:ascii="Times New Roman" w:hAnsi="Times New Roman"/>
          <w:sz w:val="24"/>
          <w:szCs w:val="24"/>
        </w:rPr>
        <w:lastRenderedPageBreak/>
        <w:t>Оценка общего клинического впечатления по шкале CGI-S</w:t>
      </w:r>
    </w:p>
    <w:p w14:paraId="5FF1DD2D" w14:textId="77777777" w:rsidR="009F1E02" w:rsidRPr="00C36F32" w:rsidRDefault="009F1E02" w:rsidP="009F1E02">
      <w:pPr>
        <w:pStyle w:val="affffe"/>
        <w:numPr>
          <w:ilvl w:val="0"/>
          <w:numId w:val="51"/>
        </w:numPr>
        <w:spacing w:after="120" w:line="240" w:lineRule="auto"/>
        <w:contextualSpacing w:val="0"/>
        <w:rPr>
          <w:rFonts w:ascii="Times New Roman" w:hAnsi="Times New Roman"/>
          <w:sz w:val="24"/>
          <w:szCs w:val="24"/>
        </w:rPr>
      </w:pPr>
      <w:r w:rsidRPr="00C36F32">
        <w:rPr>
          <w:rFonts w:ascii="Times New Roman" w:hAnsi="Times New Roman"/>
          <w:sz w:val="24"/>
          <w:szCs w:val="24"/>
        </w:rPr>
        <w:t>Оценка общего клинического впечатления о динамике состояния по шкале CGI-I</w:t>
      </w:r>
    </w:p>
    <w:p w14:paraId="5CBEF843" w14:textId="77777777" w:rsidR="009F1E02" w:rsidRPr="00C36F32" w:rsidRDefault="009F1E02" w:rsidP="009F1E02">
      <w:pPr>
        <w:pStyle w:val="affffe"/>
        <w:numPr>
          <w:ilvl w:val="0"/>
          <w:numId w:val="51"/>
        </w:numPr>
        <w:rPr>
          <w:rFonts w:ascii="Times New Roman" w:hAnsi="Times New Roman"/>
          <w:sz w:val="24"/>
          <w:szCs w:val="24"/>
        </w:rPr>
      </w:pPr>
      <w:r w:rsidRPr="00C36F32">
        <w:rPr>
          <w:rFonts w:ascii="Times New Roman" w:hAnsi="Times New Roman"/>
          <w:sz w:val="24"/>
          <w:szCs w:val="24"/>
        </w:rPr>
        <w:t>Оценка по Визуальной аналоговой шкале нетрудоспособности Шихана (SDS)</w:t>
      </w:r>
    </w:p>
    <w:p w14:paraId="25471847" w14:textId="77777777" w:rsidR="009F1E02" w:rsidRPr="00C36F32" w:rsidRDefault="009F1E02" w:rsidP="009F1E02">
      <w:pPr>
        <w:pStyle w:val="affffe"/>
        <w:numPr>
          <w:ilvl w:val="0"/>
          <w:numId w:val="51"/>
        </w:numPr>
        <w:rPr>
          <w:rFonts w:ascii="Times New Roman" w:hAnsi="Times New Roman"/>
          <w:sz w:val="24"/>
          <w:szCs w:val="24"/>
        </w:rPr>
      </w:pPr>
      <w:r w:rsidRPr="00C36F32">
        <w:rPr>
          <w:rFonts w:ascii="Times New Roman" w:hAnsi="Times New Roman"/>
          <w:sz w:val="24"/>
          <w:szCs w:val="24"/>
        </w:rPr>
        <w:t xml:space="preserve">Оценка по </w:t>
      </w:r>
      <w:r w:rsidRPr="00C36F32">
        <w:rPr>
          <w:rFonts w:ascii="Times New Roman" w:hAnsi="Times New Roman"/>
          <w:bCs/>
          <w:sz w:val="24"/>
          <w:szCs w:val="24"/>
        </w:rPr>
        <w:t>Опроснику проявлений синдрома отмены бензодиазепинов  (</w:t>
      </w:r>
      <w:r w:rsidRPr="00C36F32">
        <w:rPr>
          <w:rFonts w:ascii="Times New Roman" w:hAnsi="Times New Roman"/>
          <w:bCs/>
          <w:sz w:val="24"/>
          <w:szCs w:val="24"/>
          <w:lang w:val="en-US"/>
        </w:rPr>
        <w:t>BWSQ</w:t>
      </w:r>
      <w:r w:rsidRPr="00C36F32">
        <w:rPr>
          <w:rFonts w:ascii="Times New Roman" w:hAnsi="Times New Roman"/>
          <w:bCs/>
          <w:sz w:val="24"/>
          <w:szCs w:val="24"/>
        </w:rPr>
        <w:t>)</w:t>
      </w:r>
    </w:p>
    <w:p w14:paraId="337B31E3" w14:textId="77777777" w:rsidR="00E427BC" w:rsidRPr="00C36F32" w:rsidRDefault="00E427BC" w:rsidP="00E51529">
      <w:pPr>
        <w:pStyle w:val="Title2"/>
        <w:rPr>
          <w:rStyle w:val="longtext"/>
        </w:rPr>
      </w:pPr>
      <w:bookmarkStart w:id="457" w:name="_Toc359796855"/>
      <w:bookmarkStart w:id="458" w:name="_Toc359798214"/>
      <w:bookmarkStart w:id="459" w:name="_Toc363050660"/>
      <w:bookmarkStart w:id="460" w:name="_Toc535230113"/>
      <w:bookmarkStart w:id="461" w:name="_Toc25228301"/>
      <w:bookmarkEnd w:id="449"/>
      <w:bookmarkEnd w:id="450"/>
      <w:bookmarkEnd w:id="456"/>
      <w:r w:rsidRPr="00C36F32">
        <w:t>Незапланированные</w:t>
      </w:r>
      <w:r w:rsidRPr="00C36F32">
        <w:rPr>
          <w:rStyle w:val="longtext"/>
          <w:b w:val="0"/>
        </w:rPr>
        <w:t xml:space="preserve"> </w:t>
      </w:r>
      <w:r w:rsidRPr="00C36F32">
        <w:rPr>
          <w:rStyle w:val="longtext"/>
        </w:rPr>
        <w:t>визиты</w:t>
      </w:r>
      <w:bookmarkEnd w:id="457"/>
      <w:bookmarkEnd w:id="458"/>
      <w:bookmarkEnd w:id="459"/>
      <w:bookmarkEnd w:id="460"/>
      <w:bookmarkEnd w:id="461"/>
    </w:p>
    <w:p w14:paraId="18359FFE" w14:textId="77777777" w:rsidR="00986AAC" w:rsidRPr="00C36F32" w:rsidRDefault="00E427BC" w:rsidP="00E51529">
      <w:pPr>
        <w:ind w:firstLine="284"/>
        <w:rPr>
          <w:rStyle w:val="longtext"/>
          <w:lang w:val="ru-RU"/>
        </w:rPr>
      </w:pPr>
      <w:r w:rsidRPr="00C36F32">
        <w:rPr>
          <w:rStyle w:val="longtext"/>
          <w:lang w:val="ru-RU"/>
        </w:rPr>
        <w:t xml:space="preserve">По усмотрению </w:t>
      </w:r>
      <w:r w:rsidR="00E10FDB" w:rsidRPr="00C36F32">
        <w:rPr>
          <w:rStyle w:val="longtext"/>
          <w:lang w:val="ru-RU"/>
        </w:rPr>
        <w:t>Исследователя</w:t>
      </w:r>
      <w:r w:rsidR="00AA588D" w:rsidRPr="00C36F32">
        <w:rPr>
          <w:rStyle w:val="longtext"/>
          <w:lang w:val="ru-RU"/>
        </w:rPr>
        <w:t>,</w:t>
      </w:r>
      <w:r w:rsidR="00E10FDB" w:rsidRPr="00C36F32">
        <w:rPr>
          <w:rStyle w:val="longtext"/>
          <w:lang w:val="ru-RU"/>
        </w:rPr>
        <w:t xml:space="preserve"> пациенты</w:t>
      </w:r>
      <w:r w:rsidRPr="00C36F32">
        <w:rPr>
          <w:rStyle w:val="longtext"/>
          <w:lang w:val="ru-RU"/>
        </w:rPr>
        <w:t xml:space="preserve"> могут быть приглашены на незапланированный визит в любое время в ходе клинического исследования по соображениям безопасности, в случае необходимости повторного проведения обследования или процедуры. Во в</w:t>
      </w:r>
      <w:r w:rsidR="00F1667F" w:rsidRPr="00C36F32">
        <w:rPr>
          <w:rStyle w:val="longtext"/>
          <w:lang w:val="ru-RU"/>
        </w:rPr>
        <w:t>ремя незапланированных визитов И</w:t>
      </w:r>
      <w:r w:rsidRPr="00C36F32">
        <w:rPr>
          <w:rStyle w:val="longtext"/>
          <w:lang w:val="ru-RU"/>
        </w:rPr>
        <w:t xml:space="preserve">сследователь может провести необходимые процедуры, в том числе лабораторные и инструментальные исследования. Незапланированные визиты должны быть зарегистрированы в первичной документации и в </w:t>
      </w:r>
      <w:r w:rsidR="00381CD4" w:rsidRPr="00C36F32">
        <w:rPr>
          <w:rStyle w:val="longtext"/>
          <w:lang w:val="ru-RU"/>
        </w:rPr>
        <w:t>эИРК</w:t>
      </w:r>
      <w:r w:rsidRPr="00C36F32">
        <w:rPr>
          <w:rStyle w:val="longtext"/>
          <w:lang w:val="ru-RU"/>
        </w:rPr>
        <w:t>. Проведение незапланированных визитов не должно влиять на график плановых визитов, предусмотренных протоколом данного клинического исследования.</w:t>
      </w:r>
    </w:p>
    <w:p w14:paraId="5C479489" w14:textId="77777777" w:rsidR="00986AAC" w:rsidRPr="00C36F32" w:rsidRDefault="00986AAC" w:rsidP="00E51529">
      <w:pPr>
        <w:pStyle w:val="Title2"/>
        <w:rPr>
          <w:rStyle w:val="longtext"/>
        </w:rPr>
      </w:pPr>
      <w:bookmarkStart w:id="462" w:name="_Toc348607679"/>
      <w:bookmarkStart w:id="463" w:name="_Toc359796856"/>
      <w:bookmarkStart w:id="464" w:name="_Toc359798215"/>
      <w:bookmarkStart w:id="465" w:name="_Toc363050661"/>
      <w:bookmarkStart w:id="466" w:name="_Ref495491854"/>
      <w:bookmarkStart w:id="467" w:name="_Toc535230114"/>
      <w:bookmarkStart w:id="468" w:name="_Toc25228302"/>
      <w:bookmarkStart w:id="469" w:name="_Toc341796581"/>
      <w:r w:rsidRPr="00C36F32">
        <w:rPr>
          <w:rStyle w:val="longtext"/>
        </w:rPr>
        <w:t xml:space="preserve">Досрочное </w:t>
      </w:r>
      <w:r w:rsidRPr="00C36F32">
        <w:t>завершени</w:t>
      </w:r>
      <w:bookmarkEnd w:id="462"/>
      <w:r w:rsidRPr="00C36F32">
        <w:t>е</w:t>
      </w:r>
      <w:bookmarkEnd w:id="463"/>
      <w:bookmarkEnd w:id="464"/>
      <w:bookmarkEnd w:id="465"/>
      <w:bookmarkEnd w:id="466"/>
      <w:bookmarkEnd w:id="467"/>
      <w:bookmarkEnd w:id="468"/>
    </w:p>
    <w:p w14:paraId="411A2DA0" w14:textId="77777777" w:rsidR="00006DB9" w:rsidRPr="00C36F32" w:rsidRDefault="00006DB9" w:rsidP="00E51529">
      <w:pPr>
        <w:ind w:firstLine="426"/>
        <w:rPr>
          <w:rStyle w:val="longtext"/>
          <w:lang w:val="ru-RU"/>
        </w:rPr>
      </w:pPr>
      <w:r w:rsidRPr="00C36F32">
        <w:rPr>
          <w:rStyle w:val="longtext"/>
          <w:lang w:val="ru-RU"/>
        </w:rPr>
        <w:t>При досрочном прекращении участия в исследовании после Визита 2</w:t>
      </w:r>
      <w:r w:rsidR="00A10758" w:rsidRPr="00C36F32">
        <w:rPr>
          <w:rStyle w:val="longtext"/>
          <w:lang w:val="ru-RU"/>
        </w:rPr>
        <w:t xml:space="preserve"> Неделя 0</w:t>
      </w:r>
      <w:r w:rsidRPr="00C36F32">
        <w:rPr>
          <w:rStyle w:val="longtext"/>
          <w:lang w:val="ru-RU"/>
        </w:rPr>
        <w:t xml:space="preserve"> (Рандомизации) пациент должен быть приглашен в исследовательский центр для прохождения Визита досрочного завершения (Д</w:t>
      </w:r>
      <w:r w:rsidR="00381CD4" w:rsidRPr="00C36F32">
        <w:rPr>
          <w:rStyle w:val="longtext"/>
          <w:lang w:val="ru-RU"/>
        </w:rPr>
        <w:t>/</w:t>
      </w:r>
      <w:r w:rsidRPr="00C36F32">
        <w:rPr>
          <w:rStyle w:val="longtext"/>
          <w:lang w:val="ru-RU"/>
        </w:rPr>
        <w:t>З). Исследователь должен предпринять все усилия для проведения Визита Д</w:t>
      </w:r>
      <w:r w:rsidR="00381CD4" w:rsidRPr="00C36F32">
        <w:rPr>
          <w:rStyle w:val="longtext"/>
          <w:lang w:val="ru-RU"/>
        </w:rPr>
        <w:t>/</w:t>
      </w:r>
      <w:r w:rsidRPr="00C36F32">
        <w:rPr>
          <w:rStyle w:val="longtext"/>
          <w:lang w:val="ru-RU"/>
        </w:rPr>
        <w:t xml:space="preserve">З в полном объеме. Визит Досрочного Завершения должен быть проведен не позднее месяца с момента приема последней дозы исследуемого препарата. </w:t>
      </w:r>
    </w:p>
    <w:p w14:paraId="24553582" w14:textId="77777777" w:rsidR="00E25970" w:rsidRPr="00C36F32" w:rsidRDefault="00006DB9" w:rsidP="00E25970">
      <w:pPr>
        <w:rPr>
          <w:lang w:val="ru-RU"/>
        </w:rPr>
      </w:pPr>
      <w:r w:rsidRPr="00C36F32">
        <w:rPr>
          <w:rStyle w:val="longtext"/>
          <w:lang w:val="ru-RU"/>
        </w:rPr>
        <w:t>Визит Д</w:t>
      </w:r>
      <w:r w:rsidR="00381CD4" w:rsidRPr="00C36F32">
        <w:rPr>
          <w:rStyle w:val="longtext"/>
          <w:lang w:val="ru-RU"/>
        </w:rPr>
        <w:t>/</w:t>
      </w:r>
      <w:r w:rsidRPr="00C36F32">
        <w:rPr>
          <w:rStyle w:val="longtext"/>
          <w:lang w:val="ru-RU"/>
        </w:rPr>
        <w:t xml:space="preserve">З должен включать все процедуры </w:t>
      </w:r>
      <w:r w:rsidR="004E4CED" w:rsidRPr="00C36F32">
        <w:rPr>
          <w:rStyle w:val="longtext"/>
          <w:lang w:val="ru-RU"/>
        </w:rPr>
        <w:t xml:space="preserve">Визита 5 - </w:t>
      </w:r>
      <w:r w:rsidRPr="00C36F32">
        <w:rPr>
          <w:rStyle w:val="longtext"/>
          <w:lang w:val="ru-RU"/>
        </w:rPr>
        <w:t>Неделя 8 (Окончание терапии)</w:t>
      </w:r>
      <w:r w:rsidR="009F1E02" w:rsidRPr="00C36F32">
        <w:rPr>
          <w:rStyle w:val="longtext"/>
          <w:lang w:val="ru-RU"/>
        </w:rPr>
        <w:t xml:space="preserve">. </w:t>
      </w:r>
    </w:p>
    <w:p w14:paraId="73F282A8" w14:textId="77777777" w:rsidR="00006DB9" w:rsidRPr="00C36F32" w:rsidRDefault="00006DB9" w:rsidP="00E51529">
      <w:pPr>
        <w:ind w:firstLine="426"/>
        <w:rPr>
          <w:rStyle w:val="longtext"/>
          <w:lang w:val="ru-RU"/>
        </w:rPr>
      </w:pPr>
      <w:r w:rsidRPr="00C36F32">
        <w:rPr>
          <w:rStyle w:val="longtext"/>
          <w:lang w:val="ru-RU"/>
        </w:rPr>
        <w:t>Если Визит Д</w:t>
      </w:r>
      <w:r w:rsidR="00381CD4" w:rsidRPr="00C36F32">
        <w:rPr>
          <w:rStyle w:val="longtext"/>
          <w:lang w:val="ru-RU"/>
        </w:rPr>
        <w:t>/</w:t>
      </w:r>
      <w:r w:rsidRPr="00C36F32">
        <w:rPr>
          <w:rStyle w:val="longtext"/>
          <w:lang w:val="ru-RU"/>
        </w:rPr>
        <w:t xml:space="preserve">З не может быть проведен в полном объеме, Исследователь должен согласовать свои действия с Медицинским Монитором. </w:t>
      </w:r>
    </w:p>
    <w:p w14:paraId="398B5D58" w14:textId="77777777" w:rsidR="00006DB9" w:rsidRPr="00C36F32" w:rsidRDefault="00006DB9" w:rsidP="00E51529">
      <w:pPr>
        <w:ind w:firstLine="426"/>
        <w:rPr>
          <w:rStyle w:val="longtext"/>
          <w:lang w:val="ru-RU"/>
        </w:rPr>
      </w:pPr>
      <w:r w:rsidRPr="00C36F32">
        <w:rPr>
          <w:rStyle w:val="longtext"/>
          <w:lang w:val="ru-RU"/>
        </w:rPr>
        <w:t>На Визите Д</w:t>
      </w:r>
      <w:r w:rsidR="00381CD4" w:rsidRPr="00C36F32">
        <w:rPr>
          <w:rStyle w:val="longtext"/>
          <w:lang w:val="ru-RU"/>
        </w:rPr>
        <w:t>/</w:t>
      </w:r>
      <w:r w:rsidRPr="00C36F32">
        <w:rPr>
          <w:rStyle w:val="longtext"/>
          <w:lang w:val="ru-RU"/>
        </w:rPr>
        <w:t xml:space="preserve">З пациент должен вернуть все использованные и неиспользованные упаковки исследуемого препарата. </w:t>
      </w:r>
      <w:r w:rsidRPr="00C36F32">
        <w:rPr>
          <w:lang w:val="ru-RU"/>
        </w:rPr>
        <w:t xml:space="preserve">Пациенту будут даны рекомендации по дальнейшему лечению в рамках стандартной терапии </w:t>
      </w:r>
      <w:r w:rsidR="00B25A76" w:rsidRPr="00C36F32">
        <w:rPr>
          <w:lang w:val="ru-RU"/>
        </w:rPr>
        <w:t>генерализованного тревожного расстройства</w:t>
      </w:r>
      <w:r w:rsidRPr="00C36F32">
        <w:rPr>
          <w:lang w:val="ru-RU"/>
        </w:rPr>
        <w:t>.</w:t>
      </w:r>
    </w:p>
    <w:p w14:paraId="3288CB9E" w14:textId="77777777" w:rsidR="006D30EE" w:rsidRPr="00C36F32" w:rsidRDefault="00986AAC" w:rsidP="00381CD4">
      <w:pPr>
        <w:ind w:firstLine="426"/>
        <w:rPr>
          <w:lang w:val="ru-RU"/>
        </w:rPr>
      </w:pPr>
      <w:r w:rsidRPr="00C36F32">
        <w:rPr>
          <w:rStyle w:val="longtext"/>
          <w:b/>
          <w:lang w:val="ru-RU"/>
        </w:rPr>
        <w:t>По возможности, Исследователь должен заранее обсудить с Медицинским Монитором досрочное выведение пациента из исследования. В противном случае, Исследователь должен связаться с Медицинским Монитором в течение 24 часов после досрочного выведения пациента.</w:t>
      </w:r>
      <w:bookmarkEnd w:id="469"/>
    </w:p>
    <w:p w14:paraId="44F82D49" w14:textId="77777777" w:rsidR="00E427BC" w:rsidRPr="00C36F32" w:rsidRDefault="005E5F23" w:rsidP="00E51529">
      <w:pPr>
        <w:pStyle w:val="Title1"/>
        <w:ind w:left="357" w:hanging="357"/>
      </w:pPr>
      <w:bookmarkStart w:id="470" w:name="_Toc535230115"/>
      <w:bookmarkStart w:id="471" w:name="_Toc25228303"/>
      <w:bookmarkStart w:id="472" w:name="_Toc359796857"/>
      <w:bookmarkStart w:id="473" w:name="_Toc359798216"/>
      <w:bookmarkStart w:id="474" w:name="_Toc363050662"/>
      <w:r w:rsidRPr="00C36F32">
        <w:rPr>
          <w:rStyle w:val="longtext"/>
        </w:rPr>
        <w:lastRenderedPageBreak/>
        <w:t>Обеспечение качества</w:t>
      </w:r>
      <w:bookmarkEnd w:id="470"/>
      <w:bookmarkEnd w:id="471"/>
      <w:r w:rsidRPr="00C36F32">
        <w:rPr>
          <w:rStyle w:val="longtext"/>
        </w:rPr>
        <w:t xml:space="preserve"> </w:t>
      </w:r>
      <w:bookmarkEnd w:id="472"/>
      <w:bookmarkEnd w:id="473"/>
      <w:bookmarkEnd w:id="474"/>
    </w:p>
    <w:p w14:paraId="7FEE2EE5" w14:textId="77777777" w:rsidR="00237C0D" w:rsidRPr="00C36F32" w:rsidRDefault="00237C0D" w:rsidP="00E51529">
      <w:pPr>
        <w:rPr>
          <w:rStyle w:val="longtext"/>
          <w:lang w:val="ru-RU"/>
        </w:rPr>
      </w:pPr>
      <w:r w:rsidRPr="00C36F32">
        <w:rPr>
          <w:rStyle w:val="longtext"/>
          <w:lang w:val="ru-RU"/>
        </w:rPr>
        <w:t>Данное клиническое исследование будет проводиться в соответствии со Стандартными Операционными Процедурами (СОП) Спонсора и/или его представителя, нормативными требованиями и рекомендациями Руководств по надлежащей клинической практике Международной Конференции по Гармонизации (ICH GCP) и Евразийского Экономического Союза (ЕАЭС), принципами, изложенными в Хельсинкской декларации, а</w:t>
      </w:r>
      <w:r w:rsidR="00420717" w:rsidRPr="00C36F32">
        <w:rPr>
          <w:rStyle w:val="longtext"/>
          <w:lang w:val="ru-RU"/>
        </w:rPr>
        <w:t xml:space="preserve"> </w:t>
      </w:r>
      <w:r w:rsidRPr="00C36F32">
        <w:rPr>
          <w:rStyle w:val="longtext"/>
          <w:lang w:val="ru-RU"/>
        </w:rPr>
        <w:t>также в соответствии с действующим законодательством и применимыми нормативными требованиями Российской Федерации. Соблюдение требований будет обеспечено путем проведения аудитов исследовательских центров и данных, полученных в исследовании.</w:t>
      </w:r>
    </w:p>
    <w:p w14:paraId="6F89FE2D" w14:textId="3A5EEC1F" w:rsidR="00420717" w:rsidRPr="00C36F32" w:rsidRDefault="00420717" w:rsidP="00E51529">
      <w:pPr>
        <w:rPr>
          <w:rStyle w:val="longtext"/>
          <w:lang w:val="ru-RU"/>
        </w:rPr>
      </w:pPr>
      <w:r w:rsidRPr="00C36F32">
        <w:rPr>
          <w:rStyle w:val="longtext"/>
          <w:lang w:val="ru-RU"/>
        </w:rPr>
        <w:t xml:space="preserve">Исследователь будет вносить данные, необходимые в соответствии с протоколом, в </w:t>
      </w:r>
      <w:r w:rsidR="00381CD4" w:rsidRPr="00C36F32">
        <w:rPr>
          <w:rStyle w:val="longtext"/>
          <w:lang w:val="ru-RU"/>
        </w:rPr>
        <w:t>эИРК</w:t>
      </w:r>
      <w:r w:rsidRPr="00C36F32">
        <w:rPr>
          <w:rStyle w:val="longtext"/>
          <w:lang w:val="ru-RU"/>
        </w:rPr>
        <w:t xml:space="preserve">, предоставленную </w:t>
      </w:r>
      <w:r w:rsidRPr="00C36F32">
        <w:rPr>
          <w:lang w:val="ru-RU"/>
        </w:rPr>
        <w:t>Спонсором или его представителем</w:t>
      </w:r>
      <w:r w:rsidRPr="00C36F32">
        <w:rPr>
          <w:rStyle w:val="longtext"/>
          <w:lang w:val="ru-RU"/>
        </w:rPr>
        <w:t xml:space="preserve">. Мониторы должны посещать каждый исследовательский центр с частотой, описанной в мониторинговом плане, для проверки </w:t>
      </w:r>
      <w:r w:rsidR="00381CD4" w:rsidRPr="00C36F32">
        <w:rPr>
          <w:rStyle w:val="longtext"/>
          <w:lang w:val="ru-RU"/>
        </w:rPr>
        <w:t>эИРК</w:t>
      </w:r>
      <w:r w:rsidRPr="00C36F32">
        <w:rPr>
          <w:rStyle w:val="longtext"/>
          <w:lang w:val="ru-RU"/>
        </w:rPr>
        <w:t xml:space="preserve"> на полноту и точность заполнения. В отношении любых расхождений между первичной документацией и заполненной </w:t>
      </w:r>
      <w:r w:rsidR="00381CD4" w:rsidRPr="00C36F32">
        <w:rPr>
          <w:rStyle w:val="longtext"/>
          <w:lang w:val="ru-RU"/>
        </w:rPr>
        <w:t>эИРК</w:t>
      </w:r>
      <w:r w:rsidRPr="00C36F32">
        <w:rPr>
          <w:rStyle w:val="longtext"/>
          <w:lang w:val="ru-RU"/>
        </w:rPr>
        <w:t xml:space="preserve"> должны быть заданы уточняющие вопросы, а Исследователь должен ответить и/или устранить эти несоответствия. После внесения в </w:t>
      </w:r>
      <w:r w:rsidR="00381CD4" w:rsidRPr="00C36F32">
        <w:rPr>
          <w:rStyle w:val="longtext"/>
          <w:lang w:val="ru-RU"/>
        </w:rPr>
        <w:t>эИРК</w:t>
      </w:r>
      <w:r w:rsidRPr="00C36F32">
        <w:rPr>
          <w:rStyle w:val="longtext"/>
          <w:lang w:val="ru-RU"/>
        </w:rPr>
        <w:t xml:space="preserve"> всей необходимой информации и разрешения всех уточняющих вопросов Исследователь должен подписать и датировать </w:t>
      </w:r>
      <w:r w:rsidR="00381CD4" w:rsidRPr="00C36F32">
        <w:rPr>
          <w:rStyle w:val="longtext"/>
          <w:lang w:val="ru-RU"/>
        </w:rPr>
        <w:t>эИРК</w:t>
      </w:r>
      <w:r w:rsidRPr="00C36F32">
        <w:rPr>
          <w:rStyle w:val="longtext"/>
          <w:lang w:val="ru-RU"/>
        </w:rPr>
        <w:t xml:space="preserve"> каждого пациента. Заполненные страницы </w:t>
      </w:r>
      <w:r w:rsidR="00381CD4" w:rsidRPr="00C36F32">
        <w:rPr>
          <w:rStyle w:val="longtext"/>
          <w:lang w:val="ru-RU"/>
        </w:rPr>
        <w:t>эИРК</w:t>
      </w:r>
      <w:r w:rsidRPr="00C36F32">
        <w:rPr>
          <w:rStyle w:val="longtext"/>
          <w:lang w:val="ru-RU"/>
        </w:rPr>
        <w:t xml:space="preserve"> будут проверены во время мониторинга и переданы в базу данных клинического исследования. По окончании исследования </w:t>
      </w:r>
      <w:r w:rsidR="00C13B90" w:rsidRPr="00C36F32">
        <w:rPr>
          <w:rStyle w:val="longtext"/>
          <w:lang w:val="ru-RU"/>
        </w:rPr>
        <w:t xml:space="preserve">данные по пациентам </w:t>
      </w:r>
      <w:r w:rsidR="00381CD4" w:rsidRPr="00C36F32">
        <w:rPr>
          <w:rStyle w:val="longtext"/>
          <w:lang w:val="ru-RU"/>
        </w:rPr>
        <w:t>эИРК</w:t>
      </w:r>
      <w:r w:rsidRPr="00C36F32">
        <w:rPr>
          <w:rStyle w:val="longtext"/>
          <w:lang w:val="ru-RU"/>
        </w:rPr>
        <w:t xml:space="preserve"> будут храниться в архиве </w:t>
      </w:r>
      <w:r w:rsidRPr="00C36F32">
        <w:rPr>
          <w:lang w:val="ru-RU"/>
        </w:rPr>
        <w:t xml:space="preserve">Спонсора, </w:t>
      </w:r>
      <w:r w:rsidR="00C13B90" w:rsidRPr="00C36F32">
        <w:rPr>
          <w:lang w:val="ru-RU"/>
        </w:rPr>
        <w:t>и</w:t>
      </w:r>
      <w:r w:rsidRPr="00C36F32">
        <w:rPr>
          <w:rStyle w:val="longtext"/>
          <w:lang w:val="ru-RU"/>
        </w:rPr>
        <w:t xml:space="preserve"> в исследовательских центрах.</w:t>
      </w:r>
    </w:p>
    <w:p w14:paraId="1BE8EF46" w14:textId="77777777" w:rsidR="00E427BC" w:rsidRPr="00C36F32" w:rsidRDefault="00E427BC" w:rsidP="00B4269B">
      <w:pPr>
        <w:rPr>
          <w:rStyle w:val="longtext"/>
          <w:lang w:val="ru-RU"/>
        </w:rPr>
      </w:pPr>
    </w:p>
    <w:p w14:paraId="52300BB2" w14:textId="77777777" w:rsidR="00E427BC" w:rsidRPr="00C36F32" w:rsidRDefault="005E5F23" w:rsidP="00B4269B">
      <w:pPr>
        <w:pStyle w:val="Title1"/>
        <w:rPr>
          <w:rStyle w:val="longtext"/>
        </w:rPr>
      </w:pPr>
      <w:bookmarkStart w:id="475" w:name="_Toc359796858"/>
      <w:bookmarkStart w:id="476" w:name="_Toc359798217"/>
      <w:bookmarkStart w:id="477" w:name="_Toc363050663"/>
      <w:bookmarkStart w:id="478" w:name="_Toc535230116"/>
      <w:bookmarkStart w:id="479" w:name="_Toc25228304"/>
      <w:r w:rsidRPr="00C36F32">
        <w:rPr>
          <w:rStyle w:val="longtext"/>
        </w:rPr>
        <w:lastRenderedPageBreak/>
        <w:t xml:space="preserve">Планируемые </w:t>
      </w:r>
      <w:r w:rsidR="00E427BC" w:rsidRPr="00C36F32">
        <w:t>статистические</w:t>
      </w:r>
      <w:r w:rsidR="00E427BC" w:rsidRPr="00C36F32">
        <w:rPr>
          <w:rStyle w:val="longtext"/>
        </w:rPr>
        <w:t xml:space="preserve"> методы</w:t>
      </w:r>
      <w:bookmarkEnd w:id="475"/>
      <w:bookmarkEnd w:id="476"/>
      <w:bookmarkEnd w:id="477"/>
      <w:bookmarkEnd w:id="478"/>
      <w:bookmarkEnd w:id="479"/>
    </w:p>
    <w:p w14:paraId="183D9F82" w14:textId="77777777" w:rsidR="00E427BC" w:rsidRPr="00C36F32" w:rsidRDefault="00E427BC" w:rsidP="00B4269B">
      <w:pPr>
        <w:pStyle w:val="Title2"/>
      </w:pPr>
      <w:bookmarkStart w:id="480" w:name="_Toc359796859"/>
      <w:bookmarkStart w:id="481" w:name="_Toc359798218"/>
      <w:bookmarkStart w:id="482" w:name="_Toc363050664"/>
      <w:bookmarkStart w:id="483" w:name="_Toc535230117"/>
      <w:bookmarkStart w:id="484" w:name="_Toc25228305"/>
      <w:r w:rsidRPr="00C36F32">
        <w:t>Общие</w:t>
      </w:r>
      <w:r w:rsidRPr="00C36F32">
        <w:rPr>
          <w:rStyle w:val="longtext"/>
        </w:rPr>
        <w:t xml:space="preserve"> </w:t>
      </w:r>
      <w:r w:rsidRPr="00C36F32">
        <w:t>положения</w:t>
      </w:r>
      <w:bookmarkEnd w:id="480"/>
      <w:bookmarkEnd w:id="481"/>
      <w:bookmarkEnd w:id="482"/>
      <w:bookmarkEnd w:id="483"/>
      <w:bookmarkEnd w:id="484"/>
    </w:p>
    <w:p w14:paraId="0F1CEAAA" w14:textId="77777777" w:rsidR="00E31199" w:rsidRPr="00C36F32" w:rsidRDefault="00B25A76" w:rsidP="00B4269B">
      <w:pPr>
        <w:rPr>
          <w:rFonts w:eastAsia="Calibri"/>
          <w:lang w:val="ru-RU"/>
        </w:rPr>
      </w:pPr>
      <w:r w:rsidRPr="00C36F32">
        <w:rPr>
          <w:lang w:val="ru-RU"/>
        </w:rPr>
        <w:t xml:space="preserve">Данное исследование </w:t>
      </w:r>
      <w:r w:rsidR="00117C98" w:rsidRPr="00C36F32">
        <w:rPr>
          <w:rFonts w:eastAsia="Calibri"/>
          <w:lang w:val="ru-RU"/>
        </w:rPr>
        <w:t>представляет собой многоцентровое рандомизированное двойное-слепое плацебо-контролируемое исследование эффективности, безопасности и подбора режима дозирования препарата CD-008-0045 у пациентов с генерализованным тревожным расстройством</w:t>
      </w:r>
      <w:r w:rsidR="000E5690" w:rsidRPr="00C36F32">
        <w:rPr>
          <w:rFonts w:eastAsia="Calibri"/>
          <w:lang w:val="ru-RU"/>
        </w:rPr>
        <w:t>.</w:t>
      </w:r>
    </w:p>
    <w:p w14:paraId="63632438" w14:textId="77777777" w:rsidR="00B25A76" w:rsidRPr="00C36F32" w:rsidRDefault="00B25A76" w:rsidP="00B4269B">
      <w:pPr>
        <w:rPr>
          <w:lang w:val="ru-RU"/>
        </w:rPr>
      </w:pPr>
      <w:r w:rsidRPr="00C36F32">
        <w:rPr>
          <w:lang w:val="ru-RU"/>
        </w:rPr>
        <w:t>Статистический анализ будет выполняться</w:t>
      </w:r>
      <w:r w:rsidR="00381CD4" w:rsidRPr="00C36F32">
        <w:rPr>
          <w:lang w:val="ru-RU"/>
        </w:rPr>
        <w:t xml:space="preserve"> в соответствии с П</w:t>
      </w:r>
      <w:r w:rsidRPr="00C36F32">
        <w:rPr>
          <w:lang w:val="ru-RU"/>
        </w:rPr>
        <w:t>лан</w:t>
      </w:r>
      <w:r w:rsidR="00381CD4" w:rsidRPr="00C36F32">
        <w:rPr>
          <w:lang w:val="ru-RU"/>
        </w:rPr>
        <w:t>ом</w:t>
      </w:r>
      <w:r w:rsidRPr="00C36F32">
        <w:rPr>
          <w:lang w:val="ru-RU"/>
        </w:rPr>
        <w:t xml:space="preserve"> статистического анализа, который будет создан и финализирован до закрытия базы данных. </w:t>
      </w:r>
      <w:r w:rsidR="00381CD4" w:rsidRPr="00C36F32">
        <w:rPr>
          <w:lang w:val="ru-RU"/>
        </w:rPr>
        <w:t>План статистического анализа</w:t>
      </w:r>
      <w:r w:rsidR="00381CD4" w:rsidRPr="00C36F32" w:rsidDel="00381CD4">
        <w:rPr>
          <w:lang w:val="ru-RU"/>
        </w:rPr>
        <w:t xml:space="preserve"> </w:t>
      </w:r>
      <w:r w:rsidRPr="00C36F32">
        <w:rPr>
          <w:lang w:val="ru-RU"/>
        </w:rPr>
        <w:t>будет включен в отчет о клиническом исследовании для настоящего протокола.</w:t>
      </w:r>
      <w:bookmarkStart w:id="485" w:name="_Toc200174026"/>
      <w:bookmarkStart w:id="486" w:name="_Toc305751705"/>
    </w:p>
    <w:p w14:paraId="6D71557A" w14:textId="77777777" w:rsidR="00290A11" w:rsidRPr="00C36F32" w:rsidRDefault="00290A11" w:rsidP="00B4269B">
      <w:pPr>
        <w:pStyle w:val="Title2"/>
        <w:rPr>
          <w:rStyle w:val="longtext"/>
        </w:rPr>
      </w:pPr>
      <w:bookmarkStart w:id="487" w:name="_Toc359796860"/>
      <w:bookmarkStart w:id="488" w:name="_Toc359798219"/>
      <w:bookmarkStart w:id="489" w:name="_Toc363050665"/>
      <w:bookmarkStart w:id="490" w:name="_Toc535230118"/>
      <w:bookmarkStart w:id="491" w:name="_Toc25228306"/>
      <w:bookmarkEnd w:id="485"/>
      <w:bookmarkEnd w:id="486"/>
      <w:r w:rsidRPr="00C36F32">
        <w:rPr>
          <w:rStyle w:val="longtext"/>
        </w:rPr>
        <w:t xml:space="preserve">Определение </w:t>
      </w:r>
      <w:r w:rsidRPr="00C36F32">
        <w:t>объема</w:t>
      </w:r>
      <w:r w:rsidRPr="00C36F32">
        <w:rPr>
          <w:rStyle w:val="longtext"/>
        </w:rPr>
        <w:t xml:space="preserve"> выборки</w:t>
      </w:r>
      <w:bookmarkEnd w:id="487"/>
      <w:bookmarkEnd w:id="488"/>
      <w:bookmarkEnd w:id="489"/>
      <w:bookmarkEnd w:id="490"/>
      <w:bookmarkEnd w:id="491"/>
    </w:p>
    <w:p w14:paraId="2FE9210F" w14:textId="77777777" w:rsidR="00AD747D" w:rsidRPr="00C36F32" w:rsidRDefault="00AD747D" w:rsidP="00AD747D">
      <w:pPr>
        <w:pStyle w:val="afff0"/>
        <w:rPr>
          <w:sz w:val="24"/>
          <w:szCs w:val="24"/>
          <w:bdr w:val="nil"/>
          <w:lang w:val="ru-RU" w:eastAsia="ru-RU"/>
        </w:rPr>
      </w:pPr>
      <w:r w:rsidRPr="00C36F32">
        <w:rPr>
          <w:sz w:val="24"/>
          <w:szCs w:val="24"/>
          <w:bdr w:val="nil"/>
          <w:lang w:val="ru-RU" w:eastAsia="ru-RU"/>
        </w:rPr>
        <w:t>Размер выборки был рассчитан для исследования превосходства (</w:t>
      </w:r>
      <w:r w:rsidRPr="00C36F32">
        <w:rPr>
          <w:sz w:val="24"/>
          <w:szCs w:val="24"/>
          <w:bdr w:val="nil"/>
          <w:lang w:eastAsia="ru-RU"/>
        </w:rPr>
        <w:t>superiority</w:t>
      </w:r>
      <w:r w:rsidRPr="00C36F32">
        <w:rPr>
          <w:sz w:val="24"/>
          <w:szCs w:val="24"/>
          <w:bdr w:val="nil"/>
          <w:lang w:val="ru-RU" w:eastAsia="ru-RU"/>
        </w:rPr>
        <w:t>) с непрерывными переменными в качестве исходов.</w:t>
      </w:r>
    </w:p>
    <w:p w14:paraId="1DA5FA1E" w14:textId="77777777" w:rsidR="00AD747D" w:rsidRPr="00C36F32" w:rsidRDefault="00AD747D" w:rsidP="00AD747D">
      <w:pPr>
        <w:pStyle w:val="afff0"/>
        <w:rPr>
          <w:sz w:val="24"/>
          <w:szCs w:val="24"/>
          <w:bdr w:val="nil"/>
          <w:lang w:val="ru-RU" w:eastAsia="ru-RU"/>
        </w:rPr>
      </w:pPr>
      <w:r w:rsidRPr="00C36F32">
        <w:rPr>
          <w:sz w:val="24"/>
          <w:szCs w:val="24"/>
          <w:bdr w:val="nil"/>
          <w:lang w:val="ru-RU" w:eastAsia="ru-RU"/>
        </w:rPr>
        <w:t xml:space="preserve">Формула для расчета выборки: </w:t>
      </w:r>
      <w:r w:rsidRPr="00C36F32">
        <w:rPr>
          <w:b/>
          <w:sz w:val="24"/>
          <w:szCs w:val="24"/>
          <w:bdr w:val="nil"/>
          <w:lang w:eastAsia="ru-RU"/>
        </w:rPr>
        <w:t>n</w:t>
      </w:r>
      <w:r w:rsidRPr="00C36F32">
        <w:rPr>
          <w:b/>
          <w:sz w:val="24"/>
          <w:szCs w:val="24"/>
          <w:bdr w:val="nil"/>
          <w:lang w:val="ru-RU" w:eastAsia="ru-RU"/>
        </w:rPr>
        <w:t xml:space="preserve"> (для группы лечения) </w:t>
      </w:r>
      <w:r w:rsidRPr="00C36F32">
        <w:rPr>
          <w:b/>
          <w:sz w:val="24"/>
          <w:szCs w:val="24"/>
          <w:lang w:val="ru-RU" w:eastAsia="ru-RU"/>
        </w:rPr>
        <w:t xml:space="preserve">= </w:t>
      </w:r>
      <w:r w:rsidRPr="00C36F32">
        <w:rPr>
          <w:b/>
          <w:sz w:val="24"/>
          <w:szCs w:val="24"/>
          <w:lang w:val="ru-RU"/>
        </w:rPr>
        <w:t>(</w:t>
      </w:r>
      <w:r w:rsidRPr="00C36F32">
        <w:rPr>
          <w:b/>
          <w:sz w:val="24"/>
          <w:szCs w:val="24"/>
          <w:lang w:val="en-GB"/>
        </w:rPr>
        <w:t>Z</w:t>
      </w:r>
      <w:r w:rsidRPr="00C36F32">
        <w:rPr>
          <w:b/>
          <w:sz w:val="24"/>
          <w:szCs w:val="24"/>
          <w:vertAlign w:val="subscript"/>
        </w:rPr>
        <w:t>β</w:t>
      </w:r>
      <w:r w:rsidRPr="00C36F32">
        <w:rPr>
          <w:b/>
          <w:sz w:val="24"/>
          <w:szCs w:val="24"/>
          <w:lang w:val="ru-RU"/>
        </w:rPr>
        <w:t xml:space="preserve"> + </w:t>
      </w:r>
      <w:r w:rsidRPr="00C36F32">
        <w:rPr>
          <w:b/>
          <w:sz w:val="24"/>
          <w:szCs w:val="24"/>
        </w:rPr>
        <w:t>Z</w:t>
      </w:r>
      <w:r w:rsidRPr="00C36F32">
        <w:rPr>
          <w:b/>
          <w:sz w:val="24"/>
          <w:szCs w:val="24"/>
          <w:vertAlign w:val="subscript"/>
        </w:rPr>
        <w:t>α</w:t>
      </w:r>
      <w:r w:rsidRPr="00C36F32">
        <w:rPr>
          <w:b/>
          <w:sz w:val="24"/>
          <w:szCs w:val="24"/>
          <w:vertAlign w:val="subscript"/>
          <w:lang w:val="ru-RU"/>
        </w:rPr>
        <w:t>/2</w:t>
      </w:r>
      <w:r w:rsidRPr="00C36F32">
        <w:rPr>
          <w:b/>
          <w:sz w:val="24"/>
          <w:szCs w:val="24"/>
          <w:lang w:val="ru-RU"/>
        </w:rPr>
        <w:t>)</w:t>
      </w:r>
      <w:r w:rsidRPr="00C36F32">
        <w:rPr>
          <w:b/>
          <w:sz w:val="24"/>
          <w:szCs w:val="24"/>
          <w:vertAlign w:val="superscript"/>
          <w:lang w:val="ru-RU"/>
        </w:rPr>
        <w:t>2</w:t>
      </w:r>
      <w:r w:rsidRPr="00C36F32">
        <w:rPr>
          <w:b/>
          <w:sz w:val="24"/>
          <w:szCs w:val="24"/>
          <w:lang w:val="ru-RU"/>
        </w:rPr>
        <w:t xml:space="preserve"> </w:t>
      </w:r>
      <w:r w:rsidRPr="00C36F32">
        <w:rPr>
          <w:b/>
          <w:sz w:val="24"/>
          <w:szCs w:val="24"/>
          <w:lang w:val="ru-RU" w:eastAsia="ru-RU"/>
        </w:rPr>
        <w:t xml:space="preserve">× 2 × </w:t>
      </w:r>
      <w:r w:rsidRPr="00C36F32">
        <w:rPr>
          <w:b/>
          <w:sz w:val="24"/>
          <w:szCs w:val="24"/>
          <w:lang w:eastAsia="ru-RU"/>
        </w:rPr>
        <w:t>SD</w:t>
      </w:r>
      <w:r w:rsidRPr="00C36F32">
        <w:rPr>
          <w:b/>
          <w:sz w:val="24"/>
          <w:szCs w:val="24"/>
          <w:vertAlign w:val="superscript"/>
          <w:lang w:val="ru-RU" w:eastAsia="ru-RU"/>
        </w:rPr>
        <w:t>2</w:t>
      </w:r>
      <w:r w:rsidRPr="00C36F32">
        <w:rPr>
          <w:b/>
          <w:sz w:val="24"/>
          <w:szCs w:val="24"/>
          <w:lang w:val="ru-RU" w:eastAsia="ru-RU"/>
        </w:rPr>
        <w:t xml:space="preserve"> / (μ</w:t>
      </w:r>
      <w:r w:rsidRPr="00C36F32">
        <w:rPr>
          <w:b/>
          <w:sz w:val="24"/>
          <w:szCs w:val="24"/>
          <w:vertAlign w:val="subscript"/>
          <w:lang w:val="ru-RU" w:eastAsia="ru-RU"/>
        </w:rPr>
        <w:t>1</w:t>
      </w:r>
      <w:r w:rsidRPr="00C36F32">
        <w:rPr>
          <w:b/>
          <w:sz w:val="24"/>
          <w:szCs w:val="24"/>
          <w:lang w:val="ru-RU" w:eastAsia="ru-RU"/>
        </w:rPr>
        <w:t xml:space="preserve"> − μ</w:t>
      </w:r>
      <w:r w:rsidRPr="00C36F32">
        <w:rPr>
          <w:b/>
          <w:sz w:val="24"/>
          <w:szCs w:val="24"/>
          <w:vertAlign w:val="subscript"/>
          <w:lang w:val="ru-RU" w:eastAsia="ru-RU"/>
        </w:rPr>
        <w:t>2</w:t>
      </w:r>
      <w:r w:rsidRPr="00C36F32">
        <w:rPr>
          <w:b/>
          <w:sz w:val="24"/>
          <w:szCs w:val="24"/>
          <w:lang w:val="ru-RU" w:eastAsia="ru-RU"/>
        </w:rPr>
        <w:t>)</w:t>
      </w:r>
      <w:r w:rsidRPr="00C36F32">
        <w:rPr>
          <w:b/>
          <w:sz w:val="24"/>
          <w:szCs w:val="24"/>
          <w:vertAlign w:val="superscript"/>
          <w:lang w:val="ru-RU" w:eastAsia="ru-RU"/>
        </w:rPr>
        <w:t>2</w:t>
      </w:r>
      <w:r w:rsidRPr="00C36F32">
        <w:rPr>
          <w:sz w:val="24"/>
          <w:szCs w:val="24"/>
          <w:lang w:val="ru-RU" w:eastAsia="ru-RU"/>
        </w:rPr>
        <w:t xml:space="preserve">, </w:t>
      </w:r>
      <w:r w:rsidRPr="00C36F32">
        <w:rPr>
          <w:sz w:val="24"/>
          <w:szCs w:val="24"/>
          <w:bdr w:val="nil"/>
          <w:lang w:val="ru-RU" w:eastAsia="ru-RU"/>
        </w:rPr>
        <w:t xml:space="preserve">где </w:t>
      </w:r>
      <w:r w:rsidRPr="00C36F32">
        <w:rPr>
          <w:sz w:val="24"/>
          <w:szCs w:val="24"/>
          <w:lang w:val="ru-RU" w:eastAsia="ru-RU"/>
        </w:rPr>
        <w:t>α</w:t>
      </w:r>
      <w:r w:rsidRPr="00C36F32">
        <w:rPr>
          <w:sz w:val="24"/>
          <w:szCs w:val="24"/>
          <w:bdr w:val="nil"/>
          <w:lang w:val="ru-RU" w:eastAsia="ru-RU"/>
        </w:rPr>
        <w:t xml:space="preserve"> – ошибка </w:t>
      </w:r>
      <w:r w:rsidRPr="00C36F32">
        <w:rPr>
          <w:sz w:val="24"/>
          <w:szCs w:val="24"/>
          <w:bdr w:val="nil"/>
          <w:lang w:eastAsia="ru-RU"/>
        </w:rPr>
        <w:t>I</w:t>
      </w:r>
      <w:r w:rsidRPr="00C36F32">
        <w:rPr>
          <w:sz w:val="24"/>
          <w:szCs w:val="24"/>
          <w:bdr w:val="nil"/>
          <w:lang w:val="ru-RU" w:eastAsia="ru-RU"/>
        </w:rPr>
        <w:t xml:space="preserve"> рода, </w:t>
      </w:r>
      <w:r w:rsidRPr="00C36F32">
        <w:rPr>
          <w:sz w:val="24"/>
          <w:szCs w:val="24"/>
          <w:lang w:val="ru-RU" w:eastAsia="ru-RU"/>
        </w:rPr>
        <w:t>β</w:t>
      </w:r>
      <w:r w:rsidRPr="00C36F32">
        <w:rPr>
          <w:sz w:val="24"/>
          <w:szCs w:val="24"/>
          <w:bdr w:val="nil"/>
          <w:lang w:val="ru-RU" w:eastAsia="ru-RU"/>
        </w:rPr>
        <w:t xml:space="preserve"> – ошибка </w:t>
      </w:r>
      <w:r w:rsidRPr="00C36F32">
        <w:rPr>
          <w:sz w:val="24"/>
          <w:szCs w:val="24"/>
          <w:bdr w:val="nil"/>
          <w:lang w:eastAsia="ru-RU"/>
        </w:rPr>
        <w:t>II</w:t>
      </w:r>
      <w:r w:rsidRPr="00C36F32">
        <w:rPr>
          <w:sz w:val="24"/>
          <w:szCs w:val="24"/>
          <w:bdr w:val="nil"/>
          <w:lang w:val="ru-RU" w:eastAsia="ru-RU"/>
        </w:rPr>
        <w:t xml:space="preserve"> рода, </w:t>
      </w:r>
      <w:r w:rsidRPr="00C36F32">
        <w:rPr>
          <w:sz w:val="24"/>
          <w:szCs w:val="24"/>
          <w:bdr w:val="nil"/>
          <w:lang w:eastAsia="ru-RU"/>
        </w:rPr>
        <w:t>Z</w:t>
      </w:r>
      <w:r w:rsidRPr="00C36F32">
        <w:rPr>
          <w:sz w:val="24"/>
          <w:szCs w:val="24"/>
          <w:bdr w:val="nil"/>
          <w:lang w:val="ru-RU" w:eastAsia="ru-RU"/>
        </w:rPr>
        <w:t xml:space="preserve"> – стандартная нормальная величина </w:t>
      </w:r>
      <w:r w:rsidRPr="00C36F32">
        <w:rPr>
          <w:sz w:val="24"/>
          <w:szCs w:val="24"/>
          <w:bdr w:val="nil"/>
          <w:lang w:eastAsia="ru-RU"/>
        </w:rPr>
        <w:t>Z</w:t>
      </w:r>
      <w:r w:rsidRPr="00C36F32">
        <w:rPr>
          <w:sz w:val="24"/>
          <w:szCs w:val="24"/>
          <w:bdr w:val="nil"/>
          <w:lang w:val="ru-RU" w:eastAsia="ru-RU"/>
        </w:rPr>
        <w:t>, μ</w:t>
      </w:r>
      <w:r w:rsidRPr="00C36F32">
        <w:rPr>
          <w:sz w:val="24"/>
          <w:szCs w:val="24"/>
          <w:bdr w:val="nil"/>
          <w:vertAlign w:val="subscript"/>
          <w:lang w:val="ru-RU" w:eastAsia="ru-RU"/>
        </w:rPr>
        <w:t>1</w:t>
      </w:r>
      <w:r w:rsidRPr="00C36F32">
        <w:rPr>
          <w:sz w:val="24"/>
          <w:szCs w:val="24"/>
          <w:bdr w:val="nil"/>
          <w:lang w:val="ru-RU" w:eastAsia="ru-RU"/>
        </w:rPr>
        <w:t xml:space="preserve"> и μ</w:t>
      </w:r>
      <w:r w:rsidRPr="00C36F32">
        <w:rPr>
          <w:sz w:val="24"/>
          <w:szCs w:val="24"/>
          <w:bdr w:val="nil"/>
          <w:vertAlign w:val="subscript"/>
          <w:lang w:val="ru-RU" w:eastAsia="ru-RU"/>
        </w:rPr>
        <w:t>2</w:t>
      </w:r>
      <w:r w:rsidRPr="00C36F32">
        <w:rPr>
          <w:sz w:val="24"/>
          <w:szCs w:val="24"/>
          <w:bdr w:val="nil"/>
          <w:lang w:val="ru-RU" w:eastAsia="ru-RU"/>
        </w:rPr>
        <w:t xml:space="preserve"> – средние значения переменной ответа в группе Плацебо и в группе препарата </w:t>
      </w:r>
      <w:r w:rsidR="001E6195" w:rsidRPr="00C36F32">
        <w:rPr>
          <w:sz w:val="24"/>
          <w:szCs w:val="24"/>
          <w:bdr w:val="nil"/>
          <w:lang w:val="ru-RU" w:eastAsia="ru-RU"/>
        </w:rPr>
        <w:t>CD-008-0045</w:t>
      </w:r>
      <w:r w:rsidRPr="00C36F32">
        <w:rPr>
          <w:sz w:val="24"/>
          <w:szCs w:val="24"/>
          <w:bdr w:val="nil"/>
          <w:lang w:val="ru-RU" w:eastAsia="ru-RU"/>
        </w:rPr>
        <w:t>, соответственно, а SD – стандартное отклонение.</w:t>
      </w:r>
    </w:p>
    <w:p w14:paraId="0379172F" w14:textId="6695303C" w:rsidR="00AD747D" w:rsidRPr="00C36F32" w:rsidRDefault="00AD747D" w:rsidP="00AD747D">
      <w:pPr>
        <w:pStyle w:val="afff0"/>
        <w:rPr>
          <w:sz w:val="24"/>
          <w:szCs w:val="24"/>
          <w:bdr w:val="nil"/>
          <w:lang w:val="ru-RU" w:eastAsia="ru-RU"/>
        </w:rPr>
      </w:pPr>
      <w:r w:rsidRPr="00C36F32">
        <w:rPr>
          <w:sz w:val="24"/>
          <w:szCs w:val="24"/>
          <w:lang w:val="ru-RU" w:eastAsia="ru-RU"/>
        </w:rPr>
        <w:t>В клиническом исследовании CNS-CD0080045-06 фазы II в группе</w:t>
      </w:r>
      <w:r w:rsidRPr="00C36F32">
        <w:rPr>
          <w:sz w:val="24"/>
          <w:szCs w:val="24"/>
          <w:bdr w:val="nil"/>
          <w:lang w:val="ru-RU" w:eastAsia="ru-RU"/>
        </w:rPr>
        <w:t xml:space="preserve"> пациентов с ГТР, получавших препарат </w:t>
      </w:r>
      <w:r w:rsidR="001E6195" w:rsidRPr="00C36F32">
        <w:rPr>
          <w:sz w:val="24"/>
          <w:szCs w:val="24"/>
          <w:bdr w:val="nil"/>
          <w:lang w:val="ru-RU" w:eastAsia="ru-RU"/>
        </w:rPr>
        <w:t>CD-008-0045</w:t>
      </w:r>
      <w:r w:rsidRPr="00C36F32">
        <w:rPr>
          <w:sz w:val="24"/>
          <w:szCs w:val="24"/>
          <w:bdr w:val="nil"/>
          <w:lang w:val="ru-RU" w:eastAsia="ru-RU"/>
        </w:rPr>
        <w:t xml:space="preserve"> в суточной дозе 40 мг (20 мг два раза в день), снижение общего балла по Шкале Гамильтона для оценки тревоги (</w:t>
      </w:r>
      <w:r w:rsidRPr="00C36F32">
        <w:rPr>
          <w:sz w:val="24"/>
          <w:szCs w:val="24"/>
          <w:bdr w:val="nil"/>
          <w:lang w:eastAsia="ru-RU"/>
        </w:rPr>
        <w:t>HARS</w:t>
      </w:r>
      <w:r w:rsidRPr="00C36F32">
        <w:rPr>
          <w:sz w:val="24"/>
          <w:szCs w:val="24"/>
          <w:bdr w:val="nil"/>
          <w:lang w:val="ru-RU" w:eastAsia="ru-RU"/>
        </w:rPr>
        <w:t>) на Неделе 8 составило-12,8 баллов, а в группе Плацебо -6,4 балла. При этом стандартное отклонение для данного показателя составило 6,8 баллов.</w:t>
      </w:r>
    </w:p>
    <w:p w14:paraId="577B2816" w14:textId="77777777" w:rsidR="00AD747D" w:rsidRPr="00C36F32" w:rsidRDefault="00AD747D" w:rsidP="00AD747D">
      <w:pPr>
        <w:pStyle w:val="afff0"/>
        <w:rPr>
          <w:sz w:val="24"/>
          <w:szCs w:val="24"/>
          <w:bdr w:val="nil"/>
          <w:lang w:val="ru-RU" w:eastAsia="ru-RU"/>
        </w:rPr>
      </w:pPr>
      <w:r w:rsidRPr="00C36F32">
        <w:rPr>
          <w:sz w:val="24"/>
          <w:szCs w:val="24"/>
          <w:bdr w:val="nil"/>
          <w:lang w:val="ru-RU" w:eastAsia="ru-RU"/>
        </w:rPr>
        <w:t xml:space="preserve">В данном исследовании будет использоваться </w:t>
      </w:r>
      <w:r w:rsidRPr="00C36F32">
        <w:rPr>
          <w:sz w:val="24"/>
          <w:szCs w:val="24"/>
          <w:lang w:val="ru-RU"/>
        </w:rPr>
        <w:t>структурированное интервью шкалы Гамильтона для оценки тревоги (SIGH-A). М</w:t>
      </w:r>
      <w:r w:rsidRPr="00C36F32">
        <w:rPr>
          <w:sz w:val="24"/>
          <w:szCs w:val="24"/>
          <w:bdr w:val="nil"/>
          <w:lang w:val="ru-RU" w:eastAsia="ru-RU"/>
        </w:rPr>
        <w:t xml:space="preserve">ы предполагаем, что разница между группой </w:t>
      </w:r>
      <w:r w:rsidR="001E6195" w:rsidRPr="00C36F32">
        <w:rPr>
          <w:sz w:val="24"/>
          <w:szCs w:val="24"/>
          <w:bdr w:val="nil"/>
          <w:lang w:val="ru-RU" w:eastAsia="ru-RU"/>
        </w:rPr>
        <w:t>CD-008-0045</w:t>
      </w:r>
      <w:r w:rsidRPr="00C36F32">
        <w:rPr>
          <w:sz w:val="24"/>
          <w:szCs w:val="24"/>
          <w:bdr w:val="nil"/>
          <w:lang w:val="ru-RU" w:eastAsia="ru-RU"/>
        </w:rPr>
        <w:t xml:space="preserve"> 20 мг два раза в день и Плацебо составит 5,5 баллов. При стандартном отклонении </w:t>
      </w:r>
      <w:r w:rsidRPr="00C36F32">
        <w:rPr>
          <w:sz w:val="24"/>
          <w:szCs w:val="24"/>
          <w:bdr w:val="nil"/>
          <w:lang w:eastAsia="ru-RU"/>
        </w:rPr>
        <w:t>SD</w:t>
      </w:r>
      <w:r w:rsidRPr="00C36F32">
        <w:rPr>
          <w:sz w:val="24"/>
          <w:szCs w:val="24"/>
          <w:bdr w:val="nil"/>
          <w:lang w:val="ru-RU" w:eastAsia="ru-RU"/>
        </w:rPr>
        <w:t>=7 баллов,</w:t>
      </w:r>
      <w:r w:rsidRPr="00C36F32">
        <w:rPr>
          <w:sz w:val="24"/>
          <w:szCs w:val="24"/>
          <w:lang w:val="ru-RU"/>
        </w:rPr>
        <w:t xml:space="preserve"> вероятности ошибки </w:t>
      </w:r>
      <w:r w:rsidRPr="00C36F32">
        <w:rPr>
          <w:sz w:val="24"/>
          <w:szCs w:val="24"/>
        </w:rPr>
        <w:t>I</w:t>
      </w:r>
      <w:r w:rsidRPr="00C36F32">
        <w:rPr>
          <w:sz w:val="24"/>
          <w:szCs w:val="24"/>
          <w:lang w:val="ru-RU"/>
        </w:rPr>
        <w:t xml:space="preserve"> рода </w:t>
      </w:r>
      <w:r w:rsidRPr="00C36F32">
        <w:rPr>
          <w:sz w:val="24"/>
          <w:szCs w:val="24"/>
        </w:rPr>
        <w:t>α</w:t>
      </w:r>
      <w:r w:rsidRPr="00C36F32">
        <w:rPr>
          <w:sz w:val="24"/>
          <w:szCs w:val="24"/>
          <w:lang w:val="ru-RU"/>
        </w:rPr>
        <w:t xml:space="preserve"> = 0,05 (двусторонняя), мощности 89,5% (1-</w:t>
      </w:r>
      <w:r w:rsidRPr="00C36F32">
        <w:rPr>
          <w:sz w:val="24"/>
          <w:szCs w:val="24"/>
        </w:rPr>
        <w:t>β</w:t>
      </w:r>
      <w:r w:rsidRPr="00C36F32">
        <w:rPr>
          <w:sz w:val="24"/>
          <w:szCs w:val="24"/>
          <w:lang w:val="ru-RU"/>
        </w:rPr>
        <w:t xml:space="preserve">) и соотношении между группами 3:1, в группу </w:t>
      </w:r>
      <w:r w:rsidR="001E6195" w:rsidRPr="00C36F32">
        <w:rPr>
          <w:sz w:val="24"/>
          <w:szCs w:val="24"/>
          <w:bdr w:val="nil"/>
          <w:lang w:val="ru-RU" w:eastAsia="ru-RU"/>
        </w:rPr>
        <w:t>CD-008-0045</w:t>
      </w:r>
      <w:r w:rsidRPr="00C36F32">
        <w:rPr>
          <w:sz w:val="24"/>
          <w:szCs w:val="24"/>
          <w:bdr w:val="nil"/>
          <w:lang w:val="ru-RU" w:eastAsia="ru-RU"/>
        </w:rPr>
        <w:t xml:space="preserve"> 20 мг два раза в день необходимо включить 102 пациента, а в группу Плацебо – 34 пациента. </w:t>
      </w:r>
    </w:p>
    <w:p w14:paraId="2ABDAECF" w14:textId="77777777" w:rsidR="00AD747D" w:rsidRPr="00C36F32" w:rsidRDefault="00AD747D" w:rsidP="00AD747D">
      <w:pPr>
        <w:pStyle w:val="afff0"/>
        <w:rPr>
          <w:sz w:val="24"/>
          <w:szCs w:val="24"/>
          <w:lang w:val="ru-RU"/>
        </w:rPr>
      </w:pPr>
      <w:r w:rsidRPr="00C36F32">
        <w:rPr>
          <w:sz w:val="24"/>
          <w:szCs w:val="24"/>
          <w:bdr w:val="nil"/>
          <w:lang w:val="ru-RU" w:eastAsia="ru-RU"/>
        </w:rPr>
        <w:t xml:space="preserve">Дополнительно 34 пациента, включенные в группу </w:t>
      </w:r>
      <w:r w:rsidR="001E6195" w:rsidRPr="00C36F32">
        <w:rPr>
          <w:sz w:val="24"/>
          <w:szCs w:val="24"/>
          <w:bdr w:val="nil"/>
          <w:lang w:val="ru-RU" w:eastAsia="ru-RU"/>
        </w:rPr>
        <w:t>CD-008-0045</w:t>
      </w:r>
      <w:r w:rsidRPr="00C36F32">
        <w:rPr>
          <w:sz w:val="24"/>
          <w:szCs w:val="24"/>
          <w:bdr w:val="nil"/>
          <w:lang w:val="ru-RU" w:eastAsia="ru-RU"/>
        </w:rPr>
        <w:t xml:space="preserve"> 20 мг один раз в день, позволят оценить возможность снижения частоты приема исследуемого препарата при сравнении с Плацебо при разнице между группами 5,5 баллов, стандартном отклонении </w:t>
      </w:r>
      <w:r w:rsidRPr="00C36F32">
        <w:rPr>
          <w:sz w:val="24"/>
          <w:szCs w:val="24"/>
          <w:bdr w:val="nil"/>
          <w:lang w:eastAsia="ru-RU"/>
        </w:rPr>
        <w:t>SD</w:t>
      </w:r>
      <w:r w:rsidRPr="00C36F32">
        <w:rPr>
          <w:sz w:val="24"/>
          <w:szCs w:val="24"/>
          <w:bdr w:val="nil"/>
          <w:lang w:val="ru-RU" w:eastAsia="ru-RU"/>
        </w:rPr>
        <w:t>=7 баллов,</w:t>
      </w:r>
      <w:r w:rsidRPr="00C36F32">
        <w:rPr>
          <w:sz w:val="24"/>
          <w:szCs w:val="24"/>
          <w:lang w:val="ru-RU"/>
        </w:rPr>
        <w:t xml:space="preserve"> вероятности ошибки </w:t>
      </w:r>
      <w:r w:rsidRPr="00C36F32">
        <w:rPr>
          <w:sz w:val="24"/>
          <w:szCs w:val="24"/>
        </w:rPr>
        <w:t>I</w:t>
      </w:r>
      <w:r w:rsidRPr="00C36F32">
        <w:rPr>
          <w:sz w:val="24"/>
          <w:szCs w:val="24"/>
          <w:lang w:val="ru-RU"/>
        </w:rPr>
        <w:t xml:space="preserve"> рода </w:t>
      </w:r>
      <w:r w:rsidRPr="00C36F32">
        <w:rPr>
          <w:sz w:val="24"/>
          <w:szCs w:val="24"/>
        </w:rPr>
        <w:t>α</w:t>
      </w:r>
      <w:r w:rsidRPr="00C36F32">
        <w:rPr>
          <w:sz w:val="24"/>
          <w:szCs w:val="24"/>
          <w:lang w:val="ru-RU"/>
        </w:rPr>
        <w:t xml:space="preserve"> = 0,05 (двусторонняя), мощности 89,5% (1-</w:t>
      </w:r>
      <w:r w:rsidRPr="00C36F32">
        <w:rPr>
          <w:sz w:val="24"/>
          <w:szCs w:val="24"/>
        </w:rPr>
        <w:t>β</w:t>
      </w:r>
      <w:r w:rsidRPr="00C36F32">
        <w:rPr>
          <w:sz w:val="24"/>
          <w:szCs w:val="24"/>
          <w:lang w:val="ru-RU"/>
        </w:rPr>
        <w:t>) и соотношении между группами 1:1. Таким образом, суммарная мощность исследования при тестировании двух гипотез составит не менее 80%.</w:t>
      </w:r>
    </w:p>
    <w:p w14:paraId="49E7F45F" w14:textId="77777777" w:rsidR="00AD747D" w:rsidRPr="00C36F32" w:rsidRDefault="00AD747D" w:rsidP="00AD747D">
      <w:pPr>
        <w:pStyle w:val="afff0"/>
        <w:rPr>
          <w:sz w:val="24"/>
          <w:szCs w:val="24"/>
          <w:lang w:val="ru-RU"/>
        </w:rPr>
      </w:pPr>
      <w:r w:rsidRPr="00C36F32">
        <w:rPr>
          <w:sz w:val="24"/>
          <w:szCs w:val="24"/>
          <w:lang w:val="ru-RU"/>
        </w:rPr>
        <w:t>С</w:t>
      </w:r>
      <w:r w:rsidRPr="00C36F32">
        <w:rPr>
          <w:sz w:val="24"/>
          <w:szCs w:val="24"/>
        </w:rPr>
        <w:t> </w:t>
      </w:r>
      <w:r w:rsidRPr="00C36F32">
        <w:rPr>
          <w:sz w:val="24"/>
          <w:szCs w:val="24"/>
          <w:lang w:val="ru-RU"/>
        </w:rPr>
        <w:t xml:space="preserve">учетом возможного </w:t>
      </w:r>
      <w:r w:rsidRPr="00C36F32">
        <w:rPr>
          <w:sz w:val="24"/>
          <w:szCs w:val="24"/>
          <w:bdr w:val="nil"/>
          <w:lang w:val="ru-RU" w:eastAsia="ru-RU"/>
        </w:rPr>
        <w:t xml:space="preserve">досрочного завершения, не превышающего 15%, в исследование необходимо включить </w:t>
      </w:r>
      <w:r w:rsidRPr="00C36F32">
        <w:rPr>
          <w:sz w:val="24"/>
          <w:szCs w:val="24"/>
          <w:lang w:val="ru-RU"/>
        </w:rPr>
        <w:t xml:space="preserve">120 пациентов в группу </w:t>
      </w:r>
      <w:r w:rsidR="001E6195" w:rsidRPr="00C36F32">
        <w:rPr>
          <w:sz w:val="24"/>
          <w:szCs w:val="24"/>
          <w:lang w:val="ru-RU"/>
        </w:rPr>
        <w:t>CD-008-0045</w:t>
      </w:r>
      <w:r w:rsidRPr="00C36F32">
        <w:rPr>
          <w:sz w:val="24"/>
          <w:szCs w:val="24"/>
          <w:lang w:val="ru-RU"/>
        </w:rPr>
        <w:t xml:space="preserve"> 20 мг два раза в день,  40 пациентов в группу </w:t>
      </w:r>
      <w:r w:rsidR="001E6195" w:rsidRPr="00C36F32">
        <w:rPr>
          <w:sz w:val="24"/>
          <w:szCs w:val="24"/>
          <w:lang w:val="ru-RU"/>
        </w:rPr>
        <w:t>CD-008-0045</w:t>
      </w:r>
      <w:r w:rsidRPr="00C36F32">
        <w:rPr>
          <w:sz w:val="24"/>
          <w:szCs w:val="24"/>
          <w:lang w:val="ru-RU"/>
        </w:rPr>
        <w:t xml:space="preserve"> один раз в день и 40 пациентов в группы Плацебо. Для равномерного распределения кратности приема, 30 пациентов будут получать Плацебо два раза в день, а 10 пациентов – один раз в день.</w:t>
      </w:r>
    </w:p>
    <w:p w14:paraId="6296AAB0" w14:textId="046858E0" w:rsidR="00C15167" w:rsidRPr="00C36F32" w:rsidRDefault="00AD747D" w:rsidP="00AD747D">
      <w:pPr>
        <w:ind w:firstLine="426"/>
        <w:rPr>
          <w:rFonts w:eastAsia="Calibri"/>
          <w:lang w:val="ru-RU"/>
        </w:rPr>
      </w:pPr>
      <w:r w:rsidRPr="00C36F32">
        <w:rPr>
          <w:bdr w:val="nil"/>
          <w:lang w:val="ru-RU" w:eastAsia="ru-RU"/>
        </w:rPr>
        <w:t>С учетом возможного 20% отсева на этапе скрининга и вводного периода, в исследование будут скринированы до 250 пациентов</w:t>
      </w:r>
      <w:r w:rsidR="00C15167" w:rsidRPr="00C36F32">
        <w:rPr>
          <w:rFonts w:eastAsia="Calibri"/>
          <w:lang w:val="ru-RU"/>
        </w:rPr>
        <w:t>.</w:t>
      </w:r>
    </w:p>
    <w:p w14:paraId="491F1B65" w14:textId="77777777" w:rsidR="00A16375" w:rsidRPr="00C36F32" w:rsidRDefault="00A16375" w:rsidP="00B4269B">
      <w:pPr>
        <w:pStyle w:val="Title2"/>
      </w:pPr>
      <w:bookmarkStart w:id="492" w:name="_Toc359796861"/>
      <w:bookmarkStart w:id="493" w:name="_Toc359798220"/>
      <w:bookmarkStart w:id="494" w:name="_Toc363050666"/>
      <w:bookmarkStart w:id="495" w:name="_Toc535230119"/>
      <w:bookmarkStart w:id="496" w:name="_Toc25228307"/>
      <w:r w:rsidRPr="00C36F32">
        <w:t>Рандомизация</w:t>
      </w:r>
      <w:bookmarkEnd w:id="492"/>
      <w:bookmarkEnd w:id="493"/>
      <w:bookmarkEnd w:id="494"/>
      <w:bookmarkEnd w:id="495"/>
      <w:bookmarkEnd w:id="496"/>
    </w:p>
    <w:p w14:paraId="496ADC64" w14:textId="77777777" w:rsidR="00F118FE" w:rsidRPr="00C36F32" w:rsidRDefault="00F118FE" w:rsidP="00F118FE">
      <w:pPr>
        <w:ind w:firstLine="426"/>
        <w:rPr>
          <w:rFonts w:eastAsia="Calibri"/>
          <w:lang w:val="ru-RU"/>
        </w:rPr>
      </w:pPr>
      <w:r w:rsidRPr="00C36F32">
        <w:rPr>
          <w:rFonts w:eastAsia="Calibri"/>
          <w:lang w:val="ru-RU"/>
        </w:rPr>
        <w:t>Пациенты будут рандомизированы с помощью системы IWRS по исследуемому препарату (</w:t>
      </w:r>
      <w:r w:rsidR="001E6195" w:rsidRPr="00C36F32">
        <w:rPr>
          <w:rFonts w:eastAsia="Calibri"/>
          <w:lang w:val="ru-RU"/>
        </w:rPr>
        <w:t>CD-008-0045</w:t>
      </w:r>
      <w:r w:rsidRPr="00C36F32">
        <w:rPr>
          <w:rFonts w:eastAsia="Calibri"/>
          <w:lang w:val="ru-RU"/>
        </w:rPr>
        <w:t xml:space="preserve"> 20 мг или Плацебо) в соотношении 4:1 и по частоте приема (два </w:t>
      </w:r>
      <w:r w:rsidRPr="00C36F32">
        <w:rPr>
          <w:rFonts w:eastAsia="Calibri"/>
          <w:lang w:val="ru-RU"/>
        </w:rPr>
        <w:lastRenderedPageBreak/>
        <w:t>или один раз в день) в соотношении 3:1. Таким образом, пациенты будут рандомизированы в 4 группы в соотношении 12:4:3:1:</w:t>
      </w:r>
    </w:p>
    <w:p w14:paraId="2395B4FB" w14:textId="77777777" w:rsidR="00F118FE" w:rsidRPr="00C36F32" w:rsidRDefault="00F118FE" w:rsidP="00F118FE">
      <w:pPr>
        <w:ind w:firstLine="426"/>
        <w:rPr>
          <w:rFonts w:eastAsia="Calibri"/>
          <w:lang w:val="ru-RU"/>
        </w:rPr>
      </w:pPr>
      <w:r w:rsidRPr="00C36F32">
        <w:rPr>
          <w:rFonts w:eastAsia="Calibri"/>
          <w:lang w:val="ru-RU"/>
        </w:rPr>
        <w:t xml:space="preserve">Группа 1. </w:t>
      </w:r>
      <w:r w:rsidR="001E6195" w:rsidRPr="00C36F32">
        <w:rPr>
          <w:rFonts w:eastAsia="Calibri"/>
          <w:lang w:val="ru-RU"/>
        </w:rPr>
        <w:t>CD-008-0045</w:t>
      </w:r>
      <w:r w:rsidRPr="00C36F32">
        <w:rPr>
          <w:rFonts w:eastAsia="Calibri"/>
          <w:lang w:val="ru-RU"/>
        </w:rPr>
        <w:t xml:space="preserve"> 20 мг два раза в день – 120 пациентов</w:t>
      </w:r>
    </w:p>
    <w:p w14:paraId="414CD40E" w14:textId="77777777" w:rsidR="00F118FE" w:rsidRPr="00C36F32" w:rsidRDefault="00F118FE" w:rsidP="00F118FE">
      <w:pPr>
        <w:ind w:firstLine="426"/>
        <w:rPr>
          <w:rFonts w:eastAsia="Calibri"/>
          <w:lang w:val="ru-RU"/>
        </w:rPr>
      </w:pPr>
      <w:r w:rsidRPr="00C36F32">
        <w:rPr>
          <w:rFonts w:eastAsia="Calibri"/>
          <w:lang w:val="ru-RU"/>
        </w:rPr>
        <w:t xml:space="preserve">Группа 2. </w:t>
      </w:r>
      <w:r w:rsidR="001E6195" w:rsidRPr="00C36F32">
        <w:rPr>
          <w:rFonts w:eastAsia="Calibri"/>
          <w:lang w:val="ru-RU"/>
        </w:rPr>
        <w:t>CD-008-0045</w:t>
      </w:r>
      <w:r w:rsidRPr="00C36F32">
        <w:rPr>
          <w:rFonts w:eastAsia="Calibri"/>
          <w:lang w:val="ru-RU"/>
        </w:rPr>
        <w:t xml:space="preserve"> 20 мг один раз в день – 40 пациентов</w:t>
      </w:r>
    </w:p>
    <w:p w14:paraId="3B6FF2E1" w14:textId="77777777" w:rsidR="00F118FE" w:rsidRPr="00C36F32" w:rsidRDefault="00F118FE" w:rsidP="00F118FE">
      <w:pPr>
        <w:ind w:firstLine="426"/>
        <w:rPr>
          <w:rFonts w:eastAsia="Calibri"/>
          <w:lang w:val="ru-RU"/>
        </w:rPr>
      </w:pPr>
      <w:r w:rsidRPr="00C36F32">
        <w:rPr>
          <w:rFonts w:eastAsia="Calibri"/>
          <w:lang w:val="ru-RU"/>
        </w:rPr>
        <w:t>Группа 3. Плацебо два раза в день – 30 пациентов</w:t>
      </w:r>
    </w:p>
    <w:p w14:paraId="50C57AC1" w14:textId="77777777" w:rsidR="00F118FE" w:rsidRPr="00C36F32" w:rsidRDefault="00F118FE" w:rsidP="00F118FE">
      <w:pPr>
        <w:ind w:firstLine="426"/>
        <w:rPr>
          <w:rFonts w:eastAsia="Calibri"/>
          <w:lang w:val="ru-RU"/>
        </w:rPr>
      </w:pPr>
      <w:r w:rsidRPr="00C36F32">
        <w:rPr>
          <w:rFonts w:eastAsia="Calibri"/>
          <w:lang w:val="ru-RU"/>
        </w:rPr>
        <w:t>Группа 4. Плацебо один раз в день – 10 пациентов</w:t>
      </w:r>
    </w:p>
    <w:p w14:paraId="43030FDC" w14:textId="77777777" w:rsidR="00D0217A" w:rsidRPr="00C36F32" w:rsidRDefault="00F118FE" w:rsidP="00F118FE">
      <w:pPr>
        <w:ind w:firstLine="426"/>
        <w:rPr>
          <w:lang w:val="ru-RU"/>
        </w:rPr>
      </w:pPr>
      <w:r w:rsidRPr="00C36F32">
        <w:rPr>
          <w:rFonts w:eastAsia="Calibri"/>
          <w:lang w:val="ru-RU"/>
        </w:rPr>
        <w:t>Стратификация выполняться не будет.</w:t>
      </w:r>
    </w:p>
    <w:p w14:paraId="67844B47" w14:textId="77777777" w:rsidR="00C22B98" w:rsidRPr="00C36F32" w:rsidRDefault="00E427BC" w:rsidP="00B4269B">
      <w:pPr>
        <w:pStyle w:val="Title2"/>
      </w:pPr>
      <w:bookmarkStart w:id="497" w:name="_Toc359796862"/>
      <w:bookmarkStart w:id="498" w:name="_Toc359798221"/>
      <w:bookmarkStart w:id="499" w:name="_Toc363050667"/>
      <w:bookmarkStart w:id="500" w:name="_Toc535230120"/>
      <w:bookmarkStart w:id="501" w:name="_Toc25228308"/>
      <w:r w:rsidRPr="00C36F32">
        <w:t>Популяции</w:t>
      </w:r>
      <w:r w:rsidRPr="00C36F32">
        <w:rPr>
          <w:rStyle w:val="longtext"/>
        </w:rPr>
        <w:t xml:space="preserve"> для анализа</w:t>
      </w:r>
      <w:bookmarkEnd w:id="497"/>
      <w:bookmarkEnd w:id="498"/>
      <w:bookmarkEnd w:id="499"/>
      <w:bookmarkEnd w:id="500"/>
      <w:bookmarkEnd w:id="501"/>
    </w:p>
    <w:p w14:paraId="5948D342" w14:textId="77777777" w:rsidR="00C22B98" w:rsidRPr="00C36F32" w:rsidRDefault="002D07A0" w:rsidP="002D07A0">
      <w:pPr>
        <w:pStyle w:val="Title3"/>
        <w:numPr>
          <w:ilvl w:val="2"/>
          <w:numId w:val="25"/>
        </w:numPr>
        <w:rPr>
          <w:rStyle w:val="longtext"/>
          <w:szCs w:val="20"/>
        </w:rPr>
      </w:pPr>
      <w:bookmarkStart w:id="502" w:name="_Toc25228309"/>
      <w:r w:rsidRPr="00C36F32">
        <w:rPr>
          <w:rStyle w:val="longtext"/>
        </w:rPr>
        <w:t>Полная популяция для анализа (FAS)</w:t>
      </w:r>
      <w:bookmarkEnd w:id="502"/>
    </w:p>
    <w:p w14:paraId="59DD7D77" w14:textId="77777777" w:rsidR="00C64EF8" w:rsidRPr="00C36F32" w:rsidRDefault="002D07A0" w:rsidP="00B4269B">
      <w:pPr>
        <w:tabs>
          <w:tab w:val="left" w:pos="0"/>
        </w:tabs>
        <w:rPr>
          <w:rFonts w:eastAsia="Calibri"/>
          <w:lang w:val="ru-RU"/>
        </w:rPr>
      </w:pPr>
      <w:r w:rsidRPr="00C36F32">
        <w:rPr>
          <w:rFonts w:eastAsia="Calibri"/>
          <w:lang w:val="ru-RU"/>
        </w:rPr>
        <w:t xml:space="preserve">Полная популяция для анализа (Full Analysis Set, FAS) состоит из всех рандомизированных пациентов, получивших хотя бы одну дозу исследуемого препарата и имеющих, по меньшей мере, одну оценку эффективности после исходной. </w:t>
      </w:r>
      <w:r w:rsidR="000A1433" w:rsidRPr="00C36F32">
        <w:rPr>
          <w:rFonts w:eastAsia="Calibri"/>
          <w:lang w:val="ru-RU"/>
        </w:rPr>
        <w:t xml:space="preserve">Следуя руководству ICH E9, полная популяция для анализа (FAS) будет основной для оценки превосходства препарата </w:t>
      </w:r>
      <w:r w:rsidR="001E6195" w:rsidRPr="00C36F32">
        <w:rPr>
          <w:rFonts w:eastAsia="Calibri"/>
          <w:lang w:val="ru-RU"/>
        </w:rPr>
        <w:t>CD-008-0045</w:t>
      </w:r>
      <w:r w:rsidR="000A1433" w:rsidRPr="00C36F32">
        <w:rPr>
          <w:rFonts w:eastAsia="Calibri"/>
          <w:lang w:val="ru-RU"/>
        </w:rPr>
        <w:t xml:space="preserve"> над Плацебо.</w:t>
      </w:r>
      <w:r w:rsidRPr="00C36F32">
        <w:rPr>
          <w:rFonts w:eastAsia="Calibri"/>
          <w:lang w:val="ru-RU"/>
        </w:rPr>
        <w:t xml:space="preserve"> </w:t>
      </w:r>
    </w:p>
    <w:p w14:paraId="21232D0D" w14:textId="77777777" w:rsidR="00D0217A" w:rsidRPr="00C36F32" w:rsidRDefault="00D0217A" w:rsidP="008E04F5">
      <w:pPr>
        <w:pStyle w:val="Title3"/>
        <w:numPr>
          <w:ilvl w:val="2"/>
          <w:numId w:val="25"/>
        </w:numPr>
      </w:pPr>
      <w:bookmarkStart w:id="503" w:name="_Toc535230122"/>
      <w:bookmarkStart w:id="504" w:name="_Toc25228310"/>
      <w:r w:rsidRPr="00C36F32">
        <w:t>Популяция по протоколу</w:t>
      </w:r>
      <w:bookmarkEnd w:id="503"/>
      <w:bookmarkEnd w:id="504"/>
    </w:p>
    <w:p w14:paraId="5D841800" w14:textId="77777777" w:rsidR="002D07A0" w:rsidRPr="00C36F32" w:rsidRDefault="002D07A0" w:rsidP="002D07A0">
      <w:pPr>
        <w:pStyle w:val="Paragraph"/>
        <w:spacing w:after="120"/>
        <w:ind w:firstLine="397"/>
        <w:jc w:val="both"/>
        <w:rPr>
          <w:lang w:val="ru-RU"/>
        </w:rPr>
      </w:pPr>
      <w:bookmarkStart w:id="505" w:name="_Toc535230123"/>
      <w:r w:rsidRPr="00C36F32">
        <w:rPr>
          <w:lang w:val="ru-RU"/>
        </w:rPr>
        <w:t>Популяция по протоколу (Per Protocol Set, PPS) состоит из всех пациентов полной популяции для анализа, которые завершат прием исследуемой терапии в полном объеме без значительных отклонений от протокола. Популяция по протоколу (</w:t>
      </w:r>
      <w:r w:rsidRPr="00C36F32">
        <w:t>PPS</w:t>
      </w:r>
      <w:r w:rsidRPr="00C36F32">
        <w:rPr>
          <w:lang w:val="ru-RU"/>
        </w:rPr>
        <w:t xml:space="preserve">) является дополнительной для анализа первичной конечной точки. </w:t>
      </w:r>
    </w:p>
    <w:p w14:paraId="2F998E65" w14:textId="77777777" w:rsidR="00237C0D" w:rsidRPr="00C36F32" w:rsidRDefault="000F1D05" w:rsidP="008E04F5">
      <w:pPr>
        <w:pStyle w:val="Title3"/>
        <w:numPr>
          <w:ilvl w:val="2"/>
          <w:numId w:val="25"/>
        </w:numPr>
      </w:pPr>
      <w:bookmarkStart w:id="506" w:name="_Toc25228311"/>
      <w:r w:rsidRPr="00C36F32">
        <w:t>Популяция безопасности</w:t>
      </w:r>
      <w:bookmarkEnd w:id="505"/>
      <w:bookmarkEnd w:id="506"/>
    </w:p>
    <w:p w14:paraId="30F87CBA" w14:textId="77777777" w:rsidR="00E60CB2" w:rsidRPr="00C36F32" w:rsidRDefault="002D07A0" w:rsidP="00B4269B">
      <w:pPr>
        <w:rPr>
          <w:rFonts w:eastAsia="Calibri"/>
          <w:lang w:val="ru-RU"/>
        </w:rPr>
      </w:pPr>
      <w:r w:rsidRPr="00C36F32">
        <w:rPr>
          <w:rFonts w:eastAsia="Calibri"/>
          <w:lang w:val="ru-RU"/>
        </w:rPr>
        <w:t>Популяция безопасности состоит из всех рандомизированных пациентов, получивших хотя бы одну дозу исследуемого препарата.</w:t>
      </w:r>
    </w:p>
    <w:p w14:paraId="47D5C2B6" w14:textId="77777777" w:rsidR="001F34E4" w:rsidRPr="00C36F32" w:rsidRDefault="00E60CB2" w:rsidP="008E04F5">
      <w:pPr>
        <w:pStyle w:val="Title3"/>
        <w:numPr>
          <w:ilvl w:val="2"/>
          <w:numId w:val="25"/>
        </w:numPr>
      </w:pPr>
      <w:bookmarkStart w:id="507" w:name="_Toc535230124"/>
      <w:bookmarkStart w:id="508" w:name="_Toc25228312"/>
      <w:r w:rsidRPr="00C36F32">
        <w:t xml:space="preserve">Популяция </w:t>
      </w:r>
      <w:r w:rsidR="001F34E4" w:rsidRPr="00C36F32">
        <w:t>фармакокинетики</w:t>
      </w:r>
      <w:bookmarkEnd w:id="507"/>
      <w:bookmarkEnd w:id="508"/>
    </w:p>
    <w:p w14:paraId="6E9BA378" w14:textId="77777777" w:rsidR="001F34E4" w:rsidRPr="00C36F32" w:rsidRDefault="00E60CB2" w:rsidP="001F34E4">
      <w:pPr>
        <w:rPr>
          <w:rFonts w:eastAsia="Calibri"/>
          <w:lang w:val="ru-RU"/>
        </w:rPr>
      </w:pPr>
      <w:r w:rsidRPr="00C36F32">
        <w:rPr>
          <w:rFonts w:eastAsia="Calibri"/>
          <w:lang w:val="ru-RU"/>
        </w:rPr>
        <w:t>В популяцию для анализа фармакокинетики войдут все пациенты, получившие хотя бы одну дозу исследуемого препарата и для которых получен объем данных о концентрации исследуемых аналитов достаточный для оценки фармакокинетических параметров.</w:t>
      </w:r>
      <w:bookmarkStart w:id="509" w:name="_Toc359796868"/>
      <w:bookmarkStart w:id="510" w:name="_Toc359798227"/>
      <w:bookmarkStart w:id="511" w:name="_Toc363050673"/>
    </w:p>
    <w:p w14:paraId="63DB2D40" w14:textId="77777777" w:rsidR="00E427BC" w:rsidRPr="00C36F32" w:rsidRDefault="00E427BC" w:rsidP="001F34E4">
      <w:pPr>
        <w:pStyle w:val="Title2"/>
      </w:pPr>
      <w:bookmarkStart w:id="512" w:name="_Toc535230125"/>
      <w:bookmarkStart w:id="513" w:name="_Toc25228313"/>
      <w:r w:rsidRPr="00C36F32">
        <w:t xml:space="preserve">Распределение </w:t>
      </w:r>
      <w:r w:rsidR="005E0E27" w:rsidRPr="00C36F32">
        <w:t>пациентов</w:t>
      </w:r>
      <w:r w:rsidRPr="00C36F32">
        <w:t>, демографические и исходные характеристики</w:t>
      </w:r>
      <w:bookmarkEnd w:id="509"/>
      <w:bookmarkEnd w:id="510"/>
      <w:bookmarkEnd w:id="511"/>
      <w:bookmarkEnd w:id="512"/>
      <w:bookmarkEnd w:id="513"/>
    </w:p>
    <w:p w14:paraId="6A63D76D" w14:textId="77777777" w:rsidR="000B483A" w:rsidRPr="00C36F32" w:rsidRDefault="000B483A" w:rsidP="00B4269B">
      <w:pPr>
        <w:rPr>
          <w:lang w:val="ru-RU"/>
        </w:rPr>
      </w:pPr>
      <w:r w:rsidRPr="00C36F32">
        <w:rPr>
          <w:lang w:val="ru-RU"/>
        </w:rPr>
        <w:t>Распределение пациентов, демографические и исходные характеристики будут представлены с использованием описательной статистики. Число и процент пациентов, принимающих сопутствующие препараты, будут представлены в частотных таблицах по терапевтическому классу и названию действующего вещества. Будет представлено число пациентов с предшествующими медицинскими состояниями. Информация о дозировании, включая ежедневные дозы, время воздействия и общую дозу, будет представлена описательно для каждой группы.</w:t>
      </w:r>
    </w:p>
    <w:p w14:paraId="134C4F03" w14:textId="77777777" w:rsidR="00C64EF8" w:rsidRPr="00C36F32" w:rsidRDefault="00C64EF8" w:rsidP="00B4269B">
      <w:pPr>
        <w:pStyle w:val="Title2"/>
        <w:rPr>
          <w:rStyle w:val="longtext"/>
        </w:rPr>
      </w:pPr>
      <w:bookmarkStart w:id="514" w:name="_Toc535230126"/>
      <w:bookmarkStart w:id="515" w:name="_Toc25228314"/>
      <w:bookmarkStart w:id="516" w:name="_Toc359796869"/>
      <w:bookmarkStart w:id="517" w:name="_Toc359798228"/>
      <w:bookmarkStart w:id="518" w:name="_Toc363050674"/>
      <w:r w:rsidRPr="00C36F32">
        <w:rPr>
          <w:rStyle w:val="longtext"/>
        </w:rPr>
        <w:t>Анализ эффективности</w:t>
      </w:r>
      <w:bookmarkEnd w:id="514"/>
      <w:bookmarkEnd w:id="515"/>
    </w:p>
    <w:p w14:paraId="717FD478" w14:textId="77777777" w:rsidR="004C1A71" w:rsidRPr="00C36F32" w:rsidRDefault="001F34E4" w:rsidP="004C1A71">
      <w:pPr>
        <w:rPr>
          <w:lang w:val="ru-RU"/>
        </w:rPr>
      </w:pPr>
      <w:r w:rsidRPr="00C36F32">
        <w:rPr>
          <w:lang w:val="ru-RU"/>
        </w:rPr>
        <w:t xml:space="preserve">Первичной конечной точкой в исследовании является </w:t>
      </w:r>
      <w:r w:rsidR="005D2CFE" w:rsidRPr="00C36F32">
        <w:rPr>
          <w:lang w:val="ru-RU"/>
        </w:rPr>
        <w:tab/>
        <w:t>изменение общего балла по структурированному интервью шкалы Гамильтона для оценки тревоги (SIGH-A) на Неделе 8 относительно исходного значения</w:t>
      </w:r>
      <w:r w:rsidRPr="00C36F32">
        <w:rPr>
          <w:lang w:val="ru-RU"/>
        </w:rPr>
        <w:t xml:space="preserve"> [</w:t>
      </w:r>
      <w:r w:rsidR="00F86A48" w:rsidRPr="00C36F32">
        <w:rPr>
          <w:lang w:val="ru-RU"/>
        </w:rPr>
        <w:fldChar w:fldCharType="begin"/>
      </w:r>
      <w:r w:rsidR="003842AF" w:rsidRPr="00C36F32">
        <w:rPr>
          <w:lang w:val="ru-RU"/>
        </w:rPr>
        <w:instrText xml:space="preserve"> REF _Ref520300396 \r \h </w:instrText>
      </w:r>
      <w:r w:rsidR="004C1A71" w:rsidRPr="00C36F32">
        <w:rPr>
          <w:lang w:val="ru-RU"/>
        </w:rPr>
        <w:instrText xml:space="preserve"> \* MERGEFORMAT </w:instrText>
      </w:r>
      <w:r w:rsidR="00F86A48" w:rsidRPr="00C36F32">
        <w:rPr>
          <w:lang w:val="ru-RU"/>
        </w:rPr>
      </w:r>
      <w:r w:rsidR="00F86A48" w:rsidRPr="00C36F32">
        <w:rPr>
          <w:lang w:val="ru-RU"/>
        </w:rPr>
        <w:fldChar w:fldCharType="separate"/>
      </w:r>
      <w:r w:rsidR="00953B98" w:rsidRPr="00C36F32">
        <w:rPr>
          <w:lang w:val="ru-RU"/>
        </w:rPr>
        <w:t>6</w:t>
      </w:r>
      <w:r w:rsidR="00F86A48" w:rsidRPr="00C36F32">
        <w:rPr>
          <w:lang w:val="ru-RU"/>
        </w:rPr>
        <w:fldChar w:fldCharType="end"/>
      </w:r>
      <w:r w:rsidRPr="00C36F32">
        <w:rPr>
          <w:lang w:val="ru-RU"/>
        </w:rPr>
        <w:t>].</w:t>
      </w:r>
      <w:r w:rsidR="00774DC7" w:rsidRPr="00C36F32">
        <w:rPr>
          <w:lang w:val="ru-RU"/>
        </w:rPr>
        <w:t xml:space="preserve"> </w:t>
      </w:r>
      <w:r w:rsidR="004C1A71" w:rsidRPr="00C36F32">
        <w:rPr>
          <w:lang w:val="ru-RU"/>
        </w:rPr>
        <w:t xml:space="preserve">Будет рассчитан уровень значимости (p-value) и 95% доверительный интервал (ДИ) для разницы средних значений между группами </w:t>
      </w:r>
      <w:r w:rsidR="001E6195" w:rsidRPr="00C36F32">
        <w:rPr>
          <w:lang w:val="ru-RU"/>
        </w:rPr>
        <w:t>CD-008-0045</w:t>
      </w:r>
      <w:r w:rsidR="004C1A71" w:rsidRPr="00C36F32">
        <w:rPr>
          <w:lang w:val="ru-RU"/>
        </w:rPr>
        <w:t xml:space="preserve"> 20 мг два раза в день и Плацебо для изменения общего балла по структурированному интервью SIGH-A на Неделе 8 относительно исходного значения. Для данного исследования будет использоваться модель ковариационного анализа </w:t>
      </w:r>
      <w:r w:rsidR="004C1A71" w:rsidRPr="00C36F32">
        <w:rPr>
          <w:lang w:val="ru-RU"/>
        </w:rPr>
        <w:lastRenderedPageBreak/>
        <w:t xml:space="preserve">(ANCOVA) с исходным значением по структурированному интервью SIGH-A в качестве ковариаты и исследуемой терапией и центром в качестве фиксированных факторов. </w:t>
      </w:r>
    </w:p>
    <w:p w14:paraId="5006EA24" w14:textId="77777777" w:rsidR="004C1A71" w:rsidRPr="00C36F32" w:rsidRDefault="004C1A71" w:rsidP="004C1A71">
      <w:pPr>
        <w:rPr>
          <w:lang w:val="ru-RU"/>
        </w:rPr>
      </w:pPr>
      <w:r w:rsidRPr="00C36F32">
        <w:rPr>
          <w:lang w:val="ru-RU"/>
        </w:rPr>
        <w:t xml:space="preserve">Ожидается, что уменьшение общего балла по структурированному интервью SIGH-A будет более выражено в группе препарата </w:t>
      </w:r>
      <w:r w:rsidR="001E6195" w:rsidRPr="00C36F32">
        <w:rPr>
          <w:lang w:val="ru-RU"/>
        </w:rPr>
        <w:t>CD-008-0045</w:t>
      </w:r>
      <w:r w:rsidRPr="00C36F32">
        <w:rPr>
          <w:lang w:val="ru-RU"/>
        </w:rPr>
        <w:t xml:space="preserve"> 20 мг два раза в день по сравнению с Плацебо. Нулевая гипотеза заключается в отсутствии различий между препаратом </w:t>
      </w:r>
      <w:r w:rsidR="001E6195" w:rsidRPr="00C36F32">
        <w:rPr>
          <w:lang w:val="ru-RU"/>
        </w:rPr>
        <w:t>CD-008-0045</w:t>
      </w:r>
      <w:r w:rsidRPr="00C36F32">
        <w:rPr>
          <w:lang w:val="ru-RU"/>
        </w:rPr>
        <w:t xml:space="preserve"> и Плацебо (H0: μ2 – μ1 ≥ 0). Альтернативная гипотеза заключается в превосходстве препарата </w:t>
      </w:r>
      <w:r w:rsidR="001E6195" w:rsidRPr="00C36F32">
        <w:rPr>
          <w:lang w:val="ru-RU"/>
        </w:rPr>
        <w:t>CD-008-0045</w:t>
      </w:r>
      <w:r w:rsidRPr="00C36F32">
        <w:rPr>
          <w:lang w:val="ru-RU"/>
        </w:rPr>
        <w:t xml:space="preserve"> над Плацебо (H1: μ2 – μ1 &lt; 0). Нулевая гипотеза будет отклонена с заключением о превосходстве препарата </w:t>
      </w:r>
      <w:r w:rsidR="001E6195" w:rsidRPr="00C36F32">
        <w:rPr>
          <w:lang w:val="ru-RU"/>
        </w:rPr>
        <w:t>CD-008-0045</w:t>
      </w:r>
      <w:r w:rsidRPr="00C36F32">
        <w:rPr>
          <w:lang w:val="ru-RU"/>
        </w:rPr>
        <w:t xml:space="preserve"> в дозе 20 мг два раза в день над Плацебо  в случае, если результат двустороннего теста составит p &lt; 0,05, что соответствует значению верхней границы 95% ДИ менее 0.  </w:t>
      </w:r>
    </w:p>
    <w:p w14:paraId="34514C4F" w14:textId="77777777" w:rsidR="004C1A71" w:rsidRPr="00C36F32" w:rsidRDefault="004C1A71" w:rsidP="004C1A71">
      <w:pPr>
        <w:rPr>
          <w:lang w:val="ru-RU"/>
        </w:rPr>
      </w:pPr>
      <w:r w:rsidRPr="00C36F32">
        <w:rPr>
          <w:lang w:val="ru-RU"/>
        </w:rPr>
        <w:t xml:space="preserve">В случае подтверждения эффективности </w:t>
      </w:r>
      <w:r w:rsidR="001E6195" w:rsidRPr="00C36F32">
        <w:rPr>
          <w:lang w:val="ru-RU"/>
        </w:rPr>
        <w:t>CD-008-0045</w:t>
      </w:r>
      <w:r w:rsidRPr="00C36F32">
        <w:rPr>
          <w:lang w:val="ru-RU"/>
        </w:rPr>
        <w:t xml:space="preserve"> в дозе 20 мг два раза в день для оценки возможности уменьшения частоты приема аналогичным образом будет проведено сравнение между группами CD-008-0045 20 мг один раз в день и Плацебо.</w:t>
      </w:r>
    </w:p>
    <w:p w14:paraId="2DE93563" w14:textId="77777777" w:rsidR="001A7616" w:rsidRPr="00C36F32" w:rsidRDefault="004C1A71" w:rsidP="004C1A71">
      <w:pPr>
        <w:rPr>
          <w:szCs w:val="20"/>
          <w:lang w:val="ru-RU"/>
        </w:rPr>
      </w:pPr>
      <w:r w:rsidRPr="00C36F32">
        <w:rPr>
          <w:szCs w:val="20"/>
          <w:lang w:val="ru-RU"/>
        </w:rPr>
        <w:t>К</w:t>
      </w:r>
      <w:r w:rsidR="001A7616" w:rsidRPr="00C36F32">
        <w:rPr>
          <w:szCs w:val="20"/>
          <w:lang w:val="ru-RU"/>
        </w:rPr>
        <w:t xml:space="preserve"> в</w:t>
      </w:r>
      <w:r w:rsidR="000B483A" w:rsidRPr="00C36F32">
        <w:rPr>
          <w:szCs w:val="20"/>
          <w:lang w:val="ru-RU"/>
        </w:rPr>
        <w:t>торичны</w:t>
      </w:r>
      <w:r w:rsidR="001A7616" w:rsidRPr="00C36F32">
        <w:rPr>
          <w:szCs w:val="20"/>
          <w:lang w:val="ru-RU"/>
        </w:rPr>
        <w:t>м</w:t>
      </w:r>
      <w:r w:rsidR="000B483A" w:rsidRPr="00C36F32">
        <w:rPr>
          <w:szCs w:val="20"/>
          <w:lang w:val="ru-RU"/>
        </w:rPr>
        <w:t xml:space="preserve"> конечны</w:t>
      </w:r>
      <w:r w:rsidR="001A7616" w:rsidRPr="00C36F32">
        <w:rPr>
          <w:szCs w:val="20"/>
          <w:lang w:val="ru-RU"/>
        </w:rPr>
        <w:t>м</w:t>
      </w:r>
      <w:r w:rsidR="000B483A" w:rsidRPr="00C36F32">
        <w:rPr>
          <w:szCs w:val="20"/>
          <w:lang w:val="ru-RU"/>
        </w:rPr>
        <w:t xml:space="preserve"> точк</w:t>
      </w:r>
      <w:r w:rsidR="001A7616" w:rsidRPr="00C36F32">
        <w:rPr>
          <w:szCs w:val="20"/>
          <w:lang w:val="ru-RU"/>
        </w:rPr>
        <w:t>ам эффективности относятся:</w:t>
      </w:r>
    </w:p>
    <w:p w14:paraId="66B1E3C4"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Частота снижения общего балла по структурированному интервью шкалы Гамильтона для оценки тревоги (SIGH-A) на 50% и более от исходного значения на Неделе 8;</w:t>
      </w:r>
    </w:p>
    <w:p w14:paraId="517BB702"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общего балла и суммы баллов по подшкалам психической и соматической тревоги структурированного интервью шкалы Гамильтона для оценки тревоги (SIGH-A) относительно исходного значения на Неделе 2, Неделе 4 и Неделе 8;</w:t>
      </w:r>
    </w:p>
    <w:p w14:paraId="1228BBA5"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балла по пунктам 1 (Тревожное настроение) и 2 (Напряженность) структурированного интервью шкалы Гамильтона для оценки тревоги (SIGH-A) относительно исходного значения Неделе 2, Неделе 4 и Неделе 8;</w:t>
      </w:r>
    </w:p>
    <w:p w14:paraId="3FB35C58"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суммы баллов по структурированному интервью шкалы Гамильтона для оценки депрессии (SIGH-D) относительно исходного значения Неделе 2, Неделе 4 и Неделе 8;</w:t>
      </w:r>
    </w:p>
    <w:p w14:paraId="5EEA66AC"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общего клинического впечатления о состоянии (CGI-S) относительно исходного значения Неделе 2, Неделе 4 и Неделе 8;</w:t>
      </w:r>
    </w:p>
    <w:p w14:paraId="6171B1FE"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Общее клиническое впечатление о динамике состояния (CGI-I) на Неделе 2, Неделе 4 и Неделе 8;</w:t>
      </w:r>
    </w:p>
    <w:p w14:paraId="61C6517C"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дневной сонливости по визуально-аналоговой шкале (ВАШ) относительно исходного значения на Неделе 2, Неделе 4 и Неделе 8;</w:t>
      </w:r>
    </w:p>
    <w:p w14:paraId="1030F7B0"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общего балла по визуальной аналоговой шкале нетрудоспособности Шихана (SDS) относительно исходного значения на Неделе 2, Неделе 4 и Неделе 8;</w:t>
      </w:r>
    </w:p>
    <w:p w14:paraId="419AD528"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показателей выполнения Т</w:t>
      </w:r>
      <w:r w:rsidRPr="00C36F32">
        <w:rPr>
          <w:rFonts w:ascii="Times New Roman" w:hAnsi="Times New Roman"/>
          <w:sz w:val="24"/>
          <w:szCs w:val="24"/>
          <w:lang w:val="en-US"/>
        </w:rPr>
        <w:t>MT</w:t>
      </w:r>
      <w:r w:rsidRPr="00C36F32">
        <w:rPr>
          <w:rFonts w:ascii="Times New Roman" w:hAnsi="Times New Roman"/>
          <w:sz w:val="24"/>
          <w:szCs w:val="24"/>
        </w:rPr>
        <w:t>-теста относительно исходного значения на Неделе 4 и Неделе 8;</w:t>
      </w:r>
    </w:p>
    <w:p w14:paraId="6BF03E8A"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Изменение общего балла по Опроснику удовлетворенности качеством жизни (Q-LES-Q-SF) относительно исходного значения на Неделе 4 и Неделе 8;</w:t>
      </w:r>
    </w:p>
    <w:p w14:paraId="7A9C1A42"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 xml:space="preserve">Изменение по шкалам </w:t>
      </w:r>
      <w:r w:rsidRPr="00C36F32">
        <w:rPr>
          <w:rFonts w:ascii="Times New Roman" w:hAnsi="Times New Roman"/>
          <w:sz w:val="24"/>
          <w:szCs w:val="24"/>
          <w:lang w:val="en-US"/>
        </w:rPr>
        <w:t>SIGH</w:t>
      </w:r>
      <w:r w:rsidRPr="00C36F32">
        <w:rPr>
          <w:rFonts w:ascii="Times New Roman" w:hAnsi="Times New Roman"/>
          <w:sz w:val="24"/>
          <w:szCs w:val="24"/>
        </w:rPr>
        <w:t>-</w:t>
      </w:r>
      <w:r w:rsidRPr="00C36F32">
        <w:rPr>
          <w:rFonts w:ascii="Times New Roman" w:hAnsi="Times New Roman"/>
          <w:sz w:val="24"/>
          <w:szCs w:val="24"/>
          <w:lang w:val="en-US"/>
        </w:rPr>
        <w:t>A</w:t>
      </w:r>
      <w:r w:rsidRPr="00C36F32">
        <w:rPr>
          <w:rFonts w:ascii="Times New Roman" w:hAnsi="Times New Roman"/>
          <w:sz w:val="24"/>
          <w:szCs w:val="24"/>
        </w:rPr>
        <w:t xml:space="preserve">, </w:t>
      </w:r>
      <w:r w:rsidRPr="00C36F32">
        <w:rPr>
          <w:rFonts w:ascii="Times New Roman" w:hAnsi="Times New Roman"/>
          <w:sz w:val="24"/>
          <w:szCs w:val="24"/>
          <w:lang w:val="en-US"/>
        </w:rPr>
        <w:t>SIGH</w:t>
      </w:r>
      <w:r w:rsidRPr="00C36F32">
        <w:rPr>
          <w:rFonts w:ascii="Times New Roman" w:hAnsi="Times New Roman"/>
          <w:sz w:val="24"/>
          <w:szCs w:val="24"/>
        </w:rPr>
        <w:t>-</w:t>
      </w:r>
      <w:r w:rsidRPr="00C36F32">
        <w:rPr>
          <w:rFonts w:ascii="Times New Roman" w:hAnsi="Times New Roman"/>
          <w:sz w:val="24"/>
          <w:szCs w:val="24"/>
          <w:lang w:val="en-US"/>
        </w:rPr>
        <w:t>D</w:t>
      </w:r>
      <w:r w:rsidRPr="00C36F32">
        <w:rPr>
          <w:rFonts w:ascii="Times New Roman" w:hAnsi="Times New Roman"/>
          <w:sz w:val="24"/>
          <w:szCs w:val="24"/>
        </w:rPr>
        <w:t xml:space="preserve">, </w:t>
      </w:r>
      <w:r w:rsidRPr="00C36F32">
        <w:rPr>
          <w:rFonts w:ascii="Times New Roman" w:hAnsi="Times New Roman"/>
          <w:sz w:val="24"/>
          <w:szCs w:val="24"/>
          <w:lang w:val="en-US"/>
        </w:rPr>
        <w:t>CGI</w:t>
      </w:r>
      <w:r w:rsidRPr="00C36F32">
        <w:rPr>
          <w:rFonts w:ascii="Times New Roman" w:hAnsi="Times New Roman"/>
          <w:sz w:val="24"/>
          <w:szCs w:val="24"/>
        </w:rPr>
        <w:t>-</w:t>
      </w:r>
      <w:r w:rsidRPr="00C36F32">
        <w:rPr>
          <w:rFonts w:ascii="Times New Roman" w:hAnsi="Times New Roman"/>
          <w:sz w:val="24"/>
          <w:szCs w:val="24"/>
          <w:lang w:val="en-US"/>
        </w:rPr>
        <w:t>S</w:t>
      </w:r>
      <w:r w:rsidRPr="00C36F32">
        <w:rPr>
          <w:rFonts w:ascii="Times New Roman" w:hAnsi="Times New Roman"/>
          <w:sz w:val="24"/>
          <w:szCs w:val="24"/>
        </w:rPr>
        <w:t xml:space="preserve"> и </w:t>
      </w:r>
      <w:r w:rsidRPr="00C36F32">
        <w:rPr>
          <w:rFonts w:ascii="Times New Roman" w:hAnsi="Times New Roman"/>
          <w:sz w:val="24"/>
          <w:szCs w:val="24"/>
          <w:lang w:val="en-US"/>
        </w:rPr>
        <w:t>SDS</w:t>
      </w:r>
      <w:r w:rsidRPr="00C36F32">
        <w:rPr>
          <w:rFonts w:ascii="Times New Roman" w:hAnsi="Times New Roman"/>
          <w:sz w:val="24"/>
          <w:szCs w:val="24"/>
        </w:rPr>
        <w:t xml:space="preserve"> на Неделе 10 относительно значений на Неделе 8 и исходных значений; </w:t>
      </w:r>
    </w:p>
    <w:p w14:paraId="51A845FE"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Общее клиническое впечатление о динамике состояния (CGI-I) на Неделе 10;</w:t>
      </w:r>
    </w:p>
    <w:p w14:paraId="3F921064"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lastRenderedPageBreak/>
        <w:t>Общий балл по Опроснику проявлений синдрома отмены бензодиазепинов (</w:t>
      </w:r>
      <w:r w:rsidRPr="00C36F32">
        <w:rPr>
          <w:rFonts w:ascii="Times New Roman" w:hAnsi="Times New Roman"/>
          <w:sz w:val="24"/>
          <w:szCs w:val="24"/>
          <w:lang w:val="en-US"/>
        </w:rPr>
        <w:t>BWSQ</w:t>
      </w:r>
      <w:r w:rsidRPr="00C36F32">
        <w:rPr>
          <w:rFonts w:ascii="Times New Roman" w:hAnsi="Times New Roman"/>
          <w:sz w:val="24"/>
          <w:szCs w:val="24"/>
        </w:rPr>
        <w:t>)  на Неделе 10;</w:t>
      </w:r>
    </w:p>
    <w:p w14:paraId="618BB47A"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Концентрация CD-008-0045 и его метаболита М1 через 1 час после первого приема исследуемого препарата и перед очередным приемом на визитах (C</w:t>
      </w:r>
      <w:r w:rsidRPr="00C36F32">
        <w:rPr>
          <w:rFonts w:ascii="Times New Roman" w:hAnsi="Times New Roman"/>
          <w:sz w:val="24"/>
          <w:szCs w:val="24"/>
          <w:vertAlign w:val="subscript"/>
        </w:rPr>
        <w:t>trough</w:t>
      </w:r>
      <w:r w:rsidRPr="00C36F32">
        <w:rPr>
          <w:rFonts w:ascii="Times New Roman" w:hAnsi="Times New Roman"/>
          <w:sz w:val="24"/>
          <w:szCs w:val="24"/>
        </w:rPr>
        <w:t>);</w:t>
      </w:r>
    </w:p>
    <w:p w14:paraId="47979897" w14:textId="77777777" w:rsidR="00D64B15" w:rsidRPr="00C36F32" w:rsidRDefault="00D64B15" w:rsidP="00D64B15">
      <w:pPr>
        <w:pStyle w:val="affffe"/>
        <w:numPr>
          <w:ilvl w:val="0"/>
          <w:numId w:val="40"/>
        </w:numPr>
        <w:tabs>
          <w:tab w:val="left" w:pos="851"/>
        </w:tabs>
        <w:spacing w:after="120" w:line="240" w:lineRule="auto"/>
        <w:contextualSpacing w:val="0"/>
        <w:rPr>
          <w:rFonts w:ascii="Times New Roman" w:hAnsi="Times New Roman"/>
          <w:sz w:val="24"/>
          <w:szCs w:val="24"/>
        </w:rPr>
      </w:pPr>
      <w:r w:rsidRPr="00C36F32">
        <w:rPr>
          <w:rFonts w:ascii="Times New Roman" w:hAnsi="Times New Roman"/>
          <w:sz w:val="24"/>
          <w:szCs w:val="24"/>
        </w:rPr>
        <w:t>Влияние полиморфизма CYP2D6 на фармакокинетические параметры исследуемого препарата.</w:t>
      </w:r>
    </w:p>
    <w:p w14:paraId="1DC5C4C1" w14:textId="77777777" w:rsidR="000B483A" w:rsidRPr="00C36F32" w:rsidRDefault="00D64B15" w:rsidP="00D64B15">
      <w:pPr>
        <w:rPr>
          <w:lang w:val="ru-RU"/>
        </w:rPr>
      </w:pPr>
      <w:r w:rsidRPr="00C36F32">
        <w:rPr>
          <w:lang w:val="ru-RU"/>
        </w:rPr>
        <w:t>Анализ вторичных конечных точек будет проводиться в популяции FAS. Вторичные конечные точки будут сравниваться между двумя группами терапии посредством ковариационного анализа (ANCOVA) с исходным значением (если доступно) в качестве ковариаты и исследуемой терапией и центром в качестве фиксированных факторов. Сравнение частотных значений будет оцениваться с помощью теста Cochran-Mantel-Haenszel.</w:t>
      </w:r>
    </w:p>
    <w:p w14:paraId="4719E92B" w14:textId="77777777" w:rsidR="00E9784E" w:rsidRPr="00C36F32" w:rsidRDefault="00E9784E" w:rsidP="00B4269B">
      <w:pPr>
        <w:pStyle w:val="Title2"/>
        <w:rPr>
          <w:rStyle w:val="longtext"/>
        </w:rPr>
      </w:pPr>
      <w:bookmarkStart w:id="519" w:name="_Toc535230127"/>
      <w:bookmarkStart w:id="520" w:name="_Toc25228315"/>
      <w:r w:rsidRPr="00C36F32">
        <w:rPr>
          <w:rStyle w:val="longtext"/>
        </w:rPr>
        <w:t xml:space="preserve">Анализ </w:t>
      </w:r>
      <w:r w:rsidRPr="00C36F32">
        <w:t>безопасности</w:t>
      </w:r>
      <w:bookmarkEnd w:id="516"/>
      <w:bookmarkEnd w:id="517"/>
      <w:bookmarkEnd w:id="518"/>
      <w:bookmarkEnd w:id="519"/>
      <w:bookmarkEnd w:id="520"/>
    </w:p>
    <w:p w14:paraId="4812F448" w14:textId="77777777" w:rsidR="00566884" w:rsidRPr="00C36F32" w:rsidRDefault="00566884" w:rsidP="00566884">
      <w:pPr>
        <w:rPr>
          <w:lang w:val="ru-RU"/>
        </w:rPr>
      </w:pPr>
      <w:r w:rsidRPr="00C36F32">
        <w:rPr>
          <w:lang w:val="ru-RU"/>
        </w:rPr>
        <w:t>Популяция безопасности будет использоваться для анализа данных по безопасности.</w:t>
      </w:r>
    </w:p>
    <w:p w14:paraId="1A3249F2" w14:textId="77777777" w:rsidR="00566884" w:rsidRPr="00C36F32" w:rsidRDefault="00566884" w:rsidP="00566884">
      <w:pPr>
        <w:rPr>
          <w:lang w:val="ru-RU"/>
        </w:rPr>
      </w:pPr>
      <w:r w:rsidRPr="00C36F32">
        <w:rPr>
          <w:lang w:val="ru-RU"/>
        </w:rPr>
        <w:t>Переменные безопасности будут представлены описательно по группам лечения. Количественные показатели будут описаны с помощью n, среднего значения, стандартного отклонения, минимального и максимального значения. Качественные показатели будут описаны в частотных таблицах, содержащих число и процент наблюдений.</w:t>
      </w:r>
    </w:p>
    <w:p w14:paraId="164B8FF3" w14:textId="77777777" w:rsidR="00566884" w:rsidRPr="00C36F32" w:rsidRDefault="00566884" w:rsidP="00566884">
      <w:pPr>
        <w:rPr>
          <w:lang w:val="ru-RU"/>
        </w:rPr>
      </w:pPr>
      <w:r w:rsidRPr="00C36F32">
        <w:rPr>
          <w:lang w:val="ru-RU"/>
        </w:rPr>
        <w:t xml:space="preserve">Для каждого исследуемого препарата нежелательные явления, возникшие в ходе лечения (TEAE) будут сгруппированы по основному классу систем органов (SOC) и по предпочтительному термину (PT), а также по степени тяжести и связи TEAE с исследуемым препаратом. </w:t>
      </w:r>
    </w:p>
    <w:p w14:paraId="6BDE183E" w14:textId="77777777" w:rsidR="009A4A8F" w:rsidRPr="00C36F32" w:rsidRDefault="00566884" w:rsidP="00330C99">
      <w:pPr>
        <w:rPr>
          <w:rFonts w:eastAsia="Calibri"/>
          <w:lang w:val="ru-RU"/>
        </w:rPr>
      </w:pPr>
      <w:r w:rsidRPr="00C36F32">
        <w:rPr>
          <w:lang w:val="ru-RU"/>
        </w:rPr>
        <w:t>Лабораторные и жизненные показатели, а также данные ЭКГ и их изменения по сравнению с исходными будут сведены по визитам в таблицы описательной статистики. Показатели отклонений от нормы (в соответствии с референтными границами) будут представлены в частотных таблицах (низкие, нормальные и высокие значения).</w:t>
      </w:r>
    </w:p>
    <w:p w14:paraId="425500DA" w14:textId="77777777" w:rsidR="007F3759" w:rsidRPr="00C36F32" w:rsidRDefault="009A4A8F" w:rsidP="000804F9">
      <w:pPr>
        <w:pStyle w:val="Title2"/>
      </w:pPr>
      <w:bookmarkStart w:id="521" w:name="_Toc535230128"/>
      <w:bookmarkStart w:id="522" w:name="_Toc25228316"/>
      <w:r w:rsidRPr="00C36F32">
        <w:t>Анализ</w:t>
      </w:r>
      <w:r w:rsidR="007F3759" w:rsidRPr="00C36F32">
        <w:t xml:space="preserve"> фармакокинетики</w:t>
      </w:r>
      <w:bookmarkEnd w:id="521"/>
      <w:bookmarkEnd w:id="522"/>
    </w:p>
    <w:p w14:paraId="520E8EA0" w14:textId="32262C25" w:rsidR="007F3759" w:rsidRPr="00C36F32" w:rsidRDefault="007F3759" w:rsidP="00B4269B">
      <w:pPr>
        <w:rPr>
          <w:lang w:val="ru-RU"/>
        </w:rPr>
      </w:pPr>
      <w:r w:rsidRPr="00C36F32">
        <w:rPr>
          <w:szCs w:val="20"/>
          <w:lang w:val="ru-RU"/>
        </w:rPr>
        <w:t xml:space="preserve">На </w:t>
      </w:r>
      <w:r w:rsidR="00392A4E" w:rsidRPr="00C36F32">
        <w:rPr>
          <w:szCs w:val="20"/>
          <w:lang w:val="ru-RU"/>
        </w:rPr>
        <w:t xml:space="preserve">Неделе 2, </w:t>
      </w:r>
      <w:r w:rsidRPr="00C36F32">
        <w:rPr>
          <w:szCs w:val="20"/>
          <w:lang w:val="ru-RU"/>
        </w:rPr>
        <w:t xml:space="preserve">Неделе 4 и Неделе 8 будет оценена </w:t>
      </w:r>
      <w:r w:rsidRPr="00C36F32">
        <w:rPr>
          <w:lang w:val="ru-RU"/>
        </w:rPr>
        <w:t>концентрация CD-008-0045 и его метаболита М1 перед очередным приемом (C</w:t>
      </w:r>
      <w:r w:rsidRPr="00C36F32">
        <w:rPr>
          <w:vertAlign w:val="subscript"/>
          <w:lang w:val="ru-RU"/>
        </w:rPr>
        <w:t>trough</w:t>
      </w:r>
      <w:r w:rsidR="00330C99" w:rsidRPr="00C36F32">
        <w:rPr>
          <w:lang w:val="ru-RU"/>
        </w:rPr>
        <w:t>). На Неде</w:t>
      </w:r>
      <w:r w:rsidR="00392A4E" w:rsidRPr="00C36F32">
        <w:rPr>
          <w:lang w:val="ru-RU"/>
        </w:rPr>
        <w:t>ле 0</w:t>
      </w:r>
      <w:r w:rsidR="00330C99" w:rsidRPr="00C36F32">
        <w:rPr>
          <w:lang w:val="ru-RU"/>
        </w:rPr>
        <w:t xml:space="preserve"> будет оценена</w:t>
      </w:r>
      <w:r w:rsidRPr="00C36F32">
        <w:rPr>
          <w:lang w:val="ru-RU"/>
        </w:rPr>
        <w:t xml:space="preserve"> концентрация через 1 час после приема препарата (С</w:t>
      </w:r>
      <w:r w:rsidRPr="00C36F32">
        <w:rPr>
          <w:vertAlign w:val="subscript"/>
          <w:lang w:val="ru-RU"/>
        </w:rPr>
        <w:t>мах</w:t>
      </w:r>
      <w:r w:rsidRPr="00C36F32">
        <w:rPr>
          <w:lang w:val="ru-RU"/>
        </w:rPr>
        <w:t xml:space="preserve">). Анализ будет проведен с учетом данных </w:t>
      </w:r>
      <w:r w:rsidRPr="00C36F32">
        <w:rPr>
          <w:szCs w:val="20"/>
          <w:lang w:val="ru-RU"/>
        </w:rPr>
        <w:t xml:space="preserve">генотипирования. </w:t>
      </w:r>
      <w:r w:rsidR="00330C99" w:rsidRPr="00C36F32">
        <w:rPr>
          <w:szCs w:val="20"/>
          <w:lang w:val="ru-RU"/>
        </w:rPr>
        <w:t xml:space="preserve">На </w:t>
      </w:r>
      <w:r w:rsidR="00392A4E" w:rsidRPr="00C36F32">
        <w:rPr>
          <w:szCs w:val="20"/>
          <w:lang w:val="ru-RU"/>
        </w:rPr>
        <w:t>Неделе 0</w:t>
      </w:r>
      <w:r w:rsidR="00330C99" w:rsidRPr="00C36F32">
        <w:rPr>
          <w:szCs w:val="20"/>
          <w:lang w:val="ru-RU"/>
        </w:rPr>
        <w:t xml:space="preserve"> б</w:t>
      </w:r>
      <w:r w:rsidRPr="00C36F32">
        <w:rPr>
          <w:szCs w:val="20"/>
          <w:lang w:val="ru-RU"/>
        </w:rPr>
        <w:t>удет оценено влияние полиморфизма CYP2D6 на ФК параметры исследуемого препарата.</w:t>
      </w:r>
    </w:p>
    <w:p w14:paraId="13826B64" w14:textId="77777777" w:rsidR="00E427BC" w:rsidRPr="00C36F32" w:rsidRDefault="00B44BE7" w:rsidP="00B4269B">
      <w:pPr>
        <w:pStyle w:val="Title1"/>
      </w:pPr>
      <w:bookmarkStart w:id="523" w:name="_Toc359796872"/>
      <w:bookmarkStart w:id="524" w:name="_Toc359798231"/>
      <w:bookmarkStart w:id="525" w:name="_Toc363050678"/>
      <w:bookmarkStart w:id="526" w:name="_Toc535230129"/>
      <w:bookmarkStart w:id="527" w:name="_Toc25228317"/>
      <w:r w:rsidRPr="00C36F32">
        <w:rPr>
          <w:rStyle w:val="longtext"/>
        </w:rPr>
        <w:lastRenderedPageBreak/>
        <w:t>Административные процедуры</w:t>
      </w:r>
      <w:bookmarkEnd w:id="523"/>
      <w:bookmarkEnd w:id="524"/>
      <w:bookmarkEnd w:id="525"/>
      <w:bookmarkEnd w:id="526"/>
      <w:bookmarkEnd w:id="527"/>
    </w:p>
    <w:p w14:paraId="0D5E97F3" w14:textId="77777777" w:rsidR="00B24A06" w:rsidRPr="00C36F32" w:rsidRDefault="00B24A06" w:rsidP="00B4269B">
      <w:pPr>
        <w:pStyle w:val="Title2"/>
      </w:pPr>
      <w:bookmarkStart w:id="528" w:name="_Toc136052613"/>
      <w:bookmarkStart w:id="529" w:name="_Toc164265523"/>
      <w:bookmarkStart w:id="530" w:name="_Toc209940823"/>
      <w:bookmarkStart w:id="531" w:name="_Toc348114589"/>
      <w:bookmarkStart w:id="532" w:name="_Toc359796873"/>
      <w:bookmarkStart w:id="533" w:name="_Toc359798232"/>
      <w:bookmarkStart w:id="534" w:name="_Toc363050679"/>
      <w:bookmarkStart w:id="535" w:name="_Toc535230130"/>
      <w:bookmarkStart w:id="536" w:name="_Toc25228318"/>
      <w:r w:rsidRPr="00C36F32">
        <w:t>Юридические аспекты</w:t>
      </w:r>
      <w:bookmarkEnd w:id="528"/>
      <w:bookmarkEnd w:id="529"/>
      <w:bookmarkEnd w:id="530"/>
      <w:bookmarkEnd w:id="531"/>
      <w:bookmarkEnd w:id="532"/>
      <w:bookmarkEnd w:id="533"/>
      <w:bookmarkEnd w:id="534"/>
      <w:bookmarkEnd w:id="535"/>
      <w:bookmarkEnd w:id="536"/>
    </w:p>
    <w:p w14:paraId="00F7F6BC" w14:textId="77777777" w:rsidR="00B24A06" w:rsidRPr="00C36F32" w:rsidRDefault="00B24A06" w:rsidP="00B4269B">
      <w:pPr>
        <w:ind w:firstLine="426"/>
        <w:rPr>
          <w:lang w:val="ru-RU"/>
        </w:rPr>
      </w:pPr>
      <w:r w:rsidRPr="00C36F32">
        <w:rPr>
          <w:lang w:val="ru-RU"/>
        </w:rPr>
        <w:t xml:space="preserve">Имена всех пациентов должны храниться в строгой тайне. Идентификация пациентов осуществляется по присвоенному номеру, инициалам и дате рождения. Пациентов следует проинформировать о том, что любая информация, находящаяся в исследовательском центре, у Спонсора или его представителей, будет храниться в соответствии со строгим соблюдением принципа конфиденциальности согласно нормативным требованиям. </w:t>
      </w:r>
    </w:p>
    <w:p w14:paraId="43C13947" w14:textId="77777777" w:rsidR="00B24A06" w:rsidRPr="00C36F32" w:rsidRDefault="00B24A06" w:rsidP="00B4269B">
      <w:pPr>
        <w:pStyle w:val="Title2"/>
      </w:pPr>
      <w:bookmarkStart w:id="537" w:name="_Toc85461171"/>
      <w:bookmarkStart w:id="538" w:name="_Toc136052614"/>
      <w:bookmarkStart w:id="539" w:name="_Toc164265524"/>
      <w:bookmarkStart w:id="540" w:name="_Toc209940824"/>
      <w:bookmarkStart w:id="541" w:name="_Toc348114590"/>
      <w:bookmarkStart w:id="542" w:name="_Toc359796874"/>
      <w:bookmarkStart w:id="543" w:name="_Toc359798233"/>
      <w:bookmarkStart w:id="544" w:name="_Toc363050680"/>
      <w:bookmarkStart w:id="545" w:name="_Toc535230131"/>
      <w:bookmarkStart w:id="546" w:name="_Toc25228319"/>
      <w:r w:rsidRPr="00C36F32">
        <w:t>Обязанности Исследователя</w:t>
      </w:r>
      <w:bookmarkEnd w:id="537"/>
      <w:bookmarkEnd w:id="538"/>
      <w:bookmarkEnd w:id="539"/>
      <w:bookmarkEnd w:id="540"/>
      <w:bookmarkEnd w:id="541"/>
      <w:bookmarkEnd w:id="542"/>
      <w:bookmarkEnd w:id="543"/>
      <w:bookmarkEnd w:id="544"/>
      <w:bookmarkEnd w:id="545"/>
      <w:bookmarkEnd w:id="546"/>
      <w:r w:rsidRPr="00C36F32">
        <w:t xml:space="preserve"> </w:t>
      </w:r>
    </w:p>
    <w:p w14:paraId="66BF2E5C" w14:textId="77777777" w:rsidR="00B24A06" w:rsidRPr="00C36F32" w:rsidRDefault="00B24A06" w:rsidP="00B4269B">
      <w:pPr>
        <w:ind w:firstLine="426"/>
        <w:rPr>
          <w:lang w:val="ru-RU"/>
        </w:rPr>
      </w:pPr>
      <w:r w:rsidRPr="00C36F32">
        <w:rPr>
          <w:lang w:val="ru-RU"/>
        </w:rPr>
        <w:t>Исследователь обязан проводить клиническое исследование в соответствии с требованиями данного протокола, Руководств по надлежащей клинической практике Международной Конференции по Гармонизации (ICH GCP)</w:t>
      </w:r>
      <w:r w:rsidR="00AA3D73" w:rsidRPr="00C36F32">
        <w:rPr>
          <w:lang w:val="ru-RU"/>
        </w:rPr>
        <w:t xml:space="preserve"> и Евразийского Экономического Союза (ЕАЭС)</w:t>
      </w:r>
      <w:r w:rsidRPr="00C36F32">
        <w:rPr>
          <w:lang w:val="ru-RU"/>
        </w:rPr>
        <w:t xml:space="preserve">, принципами, заложенными в Хельсинкской декларации, а также в соответствии с действующим законодательством и применимыми нормативными требованиями. </w:t>
      </w:r>
    </w:p>
    <w:p w14:paraId="4F62755C" w14:textId="77777777" w:rsidR="00B24A06" w:rsidRPr="00C36F32" w:rsidRDefault="00B24A06" w:rsidP="00B4269B">
      <w:pPr>
        <w:ind w:firstLine="426"/>
        <w:rPr>
          <w:lang w:val="ru-RU"/>
        </w:rPr>
      </w:pPr>
      <w:r w:rsidRPr="00C36F32">
        <w:rPr>
          <w:lang w:val="ru-RU"/>
        </w:rPr>
        <w:t>Исследователь обязан дать согласие на проведение мониторинга, аудитов и инспекций в исследовательском центре и в любое время по требованию предоставлять прямой доступ к материалам исследования Спонсору и его представителям, Независимому Этическому Комитету и уполномоченным органам.</w:t>
      </w:r>
    </w:p>
    <w:p w14:paraId="0F3D2085" w14:textId="77777777" w:rsidR="00B24A06" w:rsidRPr="00C36F32" w:rsidRDefault="00B24A06" w:rsidP="00B4269B">
      <w:pPr>
        <w:ind w:firstLine="426"/>
        <w:rPr>
          <w:lang w:val="ru-RU"/>
        </w:rPr>
      </w:pPr>
      <w:r w:rsidRPr="00C36F32">
        <w:rPr>
          <w:lang w:val="ru-RU"/>
        </w:rPr>
        <w:t xml:space="preserve">Исследователь обязан хранить оригиналы всех подписанных в рамках исследования форм информированного согласия, а также полный список субъектов исследования с указанием полного имени, присвоенного номера, инициалов, даты рождения, адреса и номера телефона, чтобы в последующем можно было, при необходимости, их идентифицировать. Эти документы не должны копироваться для передачи Спонсору или его представителям. Исследователь обязан обеспечить сохранность материалов исследования, включая первичную документацию, копии </w:t>
      </w:r>
      <w:r w:rsidR="00381CD4" w:rsidRPr="00C36F32">
        <w:rPr>
          <w:lang w:val="ru-RU"/>
        </w:rPr>
        <w:t>эИРК</w:t>
      </w:r>
      <w:r w:rsidRPr="00C36F32">
        <w:rPr>
          <w:lang w:val="ru-RU"/>
        </w:rPr>
        <w:t xml:space="preserve"> и Файл Исследователя, в течение как минимум </w:t>
      </w:r>
      <w:r w:rsidR="00BE783C" w:rsidRPr="00C36F32">
        <w:rPr>
          <w:lang w:val="ru-RU"/>
        </w:rPr>
        <w:t>2</w:t>
      </w:r>
      <w:r w:rsidRPr="00C36F32">
        <w:rPr>
          <w:lang w:val="ru-RU"/>
        </w:rPr>
        <w:t xml:space="preserve">5 лет после завершения исследования или до момента, указанного Спонсором. </w:t>
      </w:r>
    </w:p>
    <w:p w14:paraId="3715367B" w14:textId="77777777" w:rsidR="00B24A06" w:rsidRPr="00C36F32" w:rsidRDefault="00B24A06" w:rsidP="00B4269B">
      <w:pPr>
        <w:pStyle w:val="Title2"/>
      </w:pPr>
      <w:bookmarkStart w:id="547" w:name="_Toc85461177"/>
      <w:bookmarkStart w:id="548" w:name="_Toc136052616"/>
      <w:bookmarkStart w:id="549" w:name="_Toc164265526"/>
      <w:bookmarkStart w:id="550" w:name="_Toc209940826"/>
      <w:bookmarkStart w:id="551" w:name="_Toc348114591"/>
      <w:bookmarkStart w:id="552" w:name="_Toc359796875"/>
      <w:bookmarkStart w:id="553" w:name="_Toc359798234"/>
      <w:bookmarkStart w:id="554" w:name="_Toc363050681"/>
      <w:bookmarkStart w:id="555" w:name="_Toc535230132"/>
      <w:bookmarkStart w:id="556" w:name="_Toc25228320"/>
      <w:r w:rsidRPr="00C36F32">
        <w:t>Процедуры мониторинга</w:t>
      </w:r>
      <w:bookmarkEnd w:id="547"/>
      <w:bookmarkEnd w:id="548"/>
      <w:bookmarkEnd w:id="549"/>
      <w:bookmarkEnd w:id="550"/>
      <w:bookmarkEnd w:id="551"/>
      <w:bookmarkEnd w:id="552"/>
      <w:bookmarkEnd w:id="553"/>
      <w:bookmarkEnd w:id="554"/>
      <w:bookmarkEnd w:id="555"/>
      <w:bookmarkEnd w:id="556"/>
    </w:p>
    <w:p w14:paraId="43D7CDF2" w14:textId="7D7845B4" w:rsidR="00B24A06" w:rsidRPr="00C36F32" w:rsidRDefault="00B24A06" w:rsidP="00B4269B">
      <w:pPr>
        <w:ind w:firstLine="426"/>
        <w:rPr>
          <w:lang w:val="ru-RU"/>
        </w:rPr>
      </w:pPr>
      <w:r w:rsidRPr="00C36F32">
        <w:rPr>
          <w:lang w:val="ru-RU"/>
        </w:rPr>
        <w:t xml:space="preserve">Исследователь должен предоставить прямой доступ ко всей первичной документации, </w:t>
      </w:r>
      <w:r w:rsidR="00381CD4" w:rsidRPr="00C36F32">
        <w:rPr>
          <w:lang w:val="ru-RU"/>
        </w:rPr>
        <w:t>эИРК</w:t>
      </w:r>
      <w:r w:rsidRPr="00C36F32">
        <w:rPr>
          <w:lang w:val="ru-RU"/>
        </w:rPr>
        <w:t xml:space="preserve"> и Файлу Исследователя Спонсору и его представителям, НЭК и уполномоченным органам. К первичной документации относятся исходные документы, данные и записи, в том числе, истории болезни, амбулаторные карты</w:t>
      </w:r>
      <w:r w:rsidR="00195A00" w:rsidRPr="00C36F32">
        <w:rPr>
          <w:lang w:val="ru-RU"/>
        </w:rPr>
        <w:t>, лабораторные записи, заметки</w:t>
      </w:r>
      <w:r w:rsidRPr="00C36F32">
        <w:rPr>
          <w:lang w:val="ru-RU"/>
        </w:rPr>
        <w:t xml:space="preserve">, </w:t>
      </w:r>
      <w:r w:rsidR="00EB551A" w:rsidRPr="00C36F32">
        <w:rPr>
          <w:lang w:val="ru-RU"/>
        </w:rPr>
        <w:t xml:space="preserve">дневники пациентов, </w:t>
      </w:r>
      <w:r w:rsidRPr="00C36F32">
        <w:rPr>
          <w:lang w:val="ru-RU"/>
        </w:rPr>
        <w:t>журналы выдачи препаратов, записи автоматических устройств, верифицированные и заверенные копии или выписки, фотонегативы, микропленки или магнитные носители, рентгеновские снимки, любые записи, относящиеся к пациенту, в том числе хранящиеся в аптеке, лабораториях и отделениях инструментальной диагностики, используемых в клиническом исследовании.</w:t>
      </w:r>
      <w:r w:rsidR="0021765A" w:rsidRPr="00C36F32">
        <w:rPr>
          <w:lang w:val="ru-RU"/>
        </w:rPr>
        <w:t xml:space="preserve"> </w:t>
      </w:r>
      <w:r w:rsidRPr="00C36F32">
        <w:rPr>
          <w:lang w:val="ru-RU"/>
        </w:rPr>
        <w:t>Мониторинг будет проводиться Спонсором или его представителем в соответствии с СОП и Мониторинговым планом, разработанным для данного исследования.</w:t>
      </w:r>
    </w:p>
    <w:p w14:paraId="49049EC5" w14:textId="77777777" w:rsidR="00B24A06" w:rsidRPr="00C36F32" w:rsidRDefault="00B24A06" w:rsidP="00B4269B">
      <w:pPr>
        <w:pStyle w:val="Title2"/>
      </w:pPr>
      <w:bookmarkStart w:id="557" w:name="_Toc85461178"/>
      <w:bookmarkStart w:id="558" w:name="_Toc136052617"/>
      <w:bookmarkStart w:id="559" w:name="_Toc164265527"/>
      <w:bookmarkStart w:id="560" w:name="_Toc209940827"/>
      <w:bookmarkStart w:id="561" w:name="_Toc348114592"/>
      <w:bookmarkStart w:id="562" w:name="_Toc359796876"/>
      <w:bookmarkStart w:id="563" w:name="_Toc359798235"/>
      <w:bookmarkStart w:id="564" w:name="_Toc363050682"/>
      <w:bookmarkStart w:id="565" w:name="_Toc535230133"/>
      <w:bookmarkStart w:id="566" w:name="_Toc25228321"/>
      <w:r w:rsidRPr="00C36F32">
        <w:t>Регистрация данных</w:t>
      </w:r>
      <w:bookmarkEnd w:id="557"/>
      <w:bookmarkEnd w:id="558"/>
      <w:bookmarkEnd w:id="559"/>
      <w:bookmarkEnd w:id="560"/>
      <w:r w:rsidRPr="00C36F32">
        <w:t xml:space="preserve"> в </w:t>
      </w:r>
      <w:bookmarkEnd w:id="561"/>
      <w:bookmarkEnd w:id="562"/>
      <w:bookmarkEnd w:id="563"/>
      <w:bookmarkEnd w:id="564"/>
      <w:r w:rsidR="00381CD4" w:rsidRPr="00C36F32">
        <w:t>эИРК</w:t>
      </w:r>
      <w:bookmarkEnd w:id="565"/>
      <w:bookmarkEnd w:id="566"/>
    </w:p>
    <w:p w14:paraId="514BCDF2" w14:textId="77777777" w:rsidR="00B24A06" w:rsidRPr="00C36F32" w:rsidRDefault="00B24A06" w:rsidP="00B4269B">
      <w:pPr>
        <w:ind w:firstLine="426"/>
        <w:rPr>
          <w:lang w:val="ru-RU"/>
        </w:rPr>
      </w:pPr>
      <w:r w:rsidRPr="00C36F32">
        <w:rPr>
          <w:lang w:val="ru-RU"/>
        </w:rPr>
        <w:t xml:space="preserve">Исследователь должен переносить данные, полученные в ходе клинического исследования, из первичной документации в </w:t>
      </w:r>
      <w:r w:rsidR="00381CD4" w:rsidRPr="00C36F32">
        <w:rPr>
          <w:lang w:val="ru-RU"/>
        </w:rPr>
        <w:t>эИРК</w:t>
      </w:r>
      <w:r w:rsidRPr="00C36F32">
        <w:rPr>
          <w:lang w:val="ru-RU"/>
        </w:rPr>
        <w:t xml:space="preserve"> в требуемом объеме. Правила заполнения </w:t>
      </w:r>
      <w:r w:rsidR="00381CD4" w:rsidRPr="00C36F32">
        <w:rPr>
          <w:lang w:val="ru-RU"/>
        </w:rPr>
        <w:t>эИРК</w:t>
      </w:r>
      <w:r w:rsidRPr="00C36F32">
        <w:rPr>
          <w:lang w:val="ru-RU"/>
        </w:rPr>
        <w:t xml:space="preserve"> будут изучены Исследователем во время встречи исследователей и/или во время инициирующего визита. Если Исследователь передает полномочия по заполнению </w:t>
      </w:r>
      <w:r w:rsidR="00381CD4" w:rsidRPr="00C36F32">
        <w:rPr>
          <w:lang w:val="ru-RU"/>
        </w:rPr>
        <w:t>эИРК</w:t>
      </w:r>
      <w:r w:rsidRPr="00C36F32">
        <w:rPr>
          <w:lang w:val="ru-RU"/>
        </w:rPr>
        <w:t xml:space="preserve"> другим сотрудникам исследовательского центра, их имена, должности, подписи и инициалы должны быть внесены в лист распределения обязанностей </w:t>
      </w:r>
      <w:r w:rsidRPr="00C36F32">
        <w:rPr>
          <w:lang w:val="ru-RU"/>
        </w:rPr>
        <w:lastRenderedPageBreak/>
        <w:t xml:space="preserve">сотрудников исследовательского центра и предоставлены Спонсору или его представителю. </w:t>
      </w:r>
    </w:p>
    <w:p w14:paraId="6428A9B5" w14:textId="77777777" w:rsidR="00B24A06" w:rsidRPr="00C36F32" w:rsidRDefault="00B24A06" w:rsidP="00B4269B">
      <w:pPr>
        <w:ind w:firstLine="426"/>
        <w:rPr>
          <w:lang w:val="ru-RU"/>
        </w:rPr>
      </w:pPr>
      <w:r w:rsidRPr="00C36F32">
        <w:rPr>
          <w:lang w:val="ru-RU"/>
        </w:rPr>
        <w:t xml:space="preserve">При внесении исправлений в </w:t>
      </w:r>
      <w:r w:rsidR="00381CD4" w:rsidRPr="00C36F32">
        <w:rPr>
          <w:lang w:val="ru-RU"/>
        </w:rPr>
        <w:t>эИРК</w:t>
      </w:r>
      <w:r w:rsidRPr="00C36F32">
        <w:rPr>
          <w:lang w:val="ru-RU"/>
        </w:rPr>
        <w:t xml:space="preserve"> должен оставаться документальный след, т.е. должны быть видны данные до и после изменения, причина (если применимо), дата и инициалы вносившего изменения. Заполненные </w:t>
      </w:r>
      <w:r w:rsidR="00381CD4" w:rsidRPr="00C36F32">
        <w:rPr>
          <w:lang w:val="ru-RU"/>
        </w:rPr>
        <w:t>эИРК</w:t>
      </w:r>
      <w:r w:rsidRPr="00C36F32">
        <w:rPr>
          <w:lang w:val="ru-RU"/>
        </w:rPr>
        <w:t xml:space="preserve"> должны быть подписаны Исследователем. </w:t>
      </w:r>
      <w:r w:rsidR="000A6EC2" w:rsidRPr="00C36F32">
        <w:rPr>
          <w:lang w:val="ru-RU"/>
        </w:rPr>
        <w:t xml:space="preserve">В ходе исследования никакие данные не будут вноситься непосредственно в </w:t>
      </w:r>
      <w:r w:rsidR="00381CD4" w:rsidRPr="00C36F32">
        <w:rPr>
          <w:lang w:val="ru-RU"/>
        </w:rPr>
        <w:t>эИРК</w:t>
      </w:r>
      <w:r w:rsidR="000A6EC2" w:rsidRPr="00C36F32">
        <w:rPr>
          <w:lang w:val="ru-RU"/>
        </w:rPr>
        <w:t>.</w:t>
      </w:r>
    </w:p>
    <w:p w14:paraId="07037B12" w14:textId="77777777" w:rsidR="00B24A06" w:rsidRPr="00C36F32" w:rsidRDefault="00B24A06" w:rsidP="00B4269B">
      <w:pPr>
        <w:pStyle w:val="Title2"/>
      </w:pPr>
      <w:bookmarkStart w:id="567" w:name="_Toc85461179"/>
      <w:bookmarkStart w:id="568" w:name="_Toc136052618"/>
      <w:bookmarkStart w:id="569" w:name="_Toc164265528"/>
      <w:bookmarkStart w:id="570" w:name="_Toc209940828"/>
      <w:bookmarkStart w:id="571" w:name="_Toc348114593"/>
      <w:bookmarkStart w:id="572" w:name="_Toc359796877"/>
      <w:bookmarkStart w:id="573" w:name="_Toc359798236"/>
      <w:bookmarkStart w:id="574" w:name="_Toc363050683"/>
      <w:bookmarkStart w:id="575" w:name="_Toc535230134"/>
      <w:bookmarkStart w:id="576" w:name="_Toc25228322"/>
      <w:bookmarkStart w:id="577" w:name="OLE_LINK5"/>
      <w:bookmarkStart w:id="578" w:name="OLE_LINK7"/>
      <w:bookmarkStart w:id="579" w:name="_Toc288052378"/>
      <w:r w:rsidRPr="00C36F32">
        <w:t>Хранение документации</w:t>
      </w:r>
      <w:bookmarkEnd w:id="567"/>
      <w:bookmarkEnd w:id="568"/>
      <w:bookmarkEnd w:id="569"/>
      <w:bookmarkEnd w:id="570"/>
      <w:bookmarkEnd w:id="571"/>
      <w:bookmarkEnd w:id="572"/>
      <w:bookmarkEnd w:id="573"/>
      <w:bookmarkEnd w:id="574"/>
      <w:bookmarkEnd w:id="575"/>
      <w:bookmarkEnd w:id="576"/>
    </w:p>
    <w:p w14:paraId="2B950DC0" w14:textId="77777777" w:rsidR="00B24A06" w:rsidRPr="00C36F32" w:rsidRDefault="00B24A06" w:rsidP="00B4269B">
      <w:pPr>
        <w:ind w:firstLine="426"/>
        <w:rPr>
          <w:lang w:val="ru-RU"/>
        </w:rPr>
      </w:pPr>
      <w:r w:rsidRPr="00C36F32">
        <w:rPr>
          <w:lang w:val="ru-RU"/>
        </w:rPr>
        <w:t xml:space="preserve">Первичная документация, копии </w:t>
      </w:r>
      <w:r w:rsidR="00381CD4" w:rsidRPr="00C36F32">
        <w:rPr>
          <w:lang w:val="ru-RU"/>
        </w:rPr>
        <w:t>эИРК</w:t>
      </w:r>
      <w:r w:rsidRPr="00C36F32">
        <w:rPr>
          <w:lang w:val="ru-RU"/>
        </w:rPr>
        <w:t xml:space="preserve"> и Файл Исследователя должны храниться в исследовательском центре или в специально предназначенном архиве с ограниченным доступом в течение </w:t>
      </w:r>
      <w:r w:rsidR="0015164D" w:rsidRPr="00C36F32">
        <w:rPr>
          <w:lang w:val="ru-RU"/>
        </w:rPr>
        <w:t>как минимум 2</w:t>
      </w:r>
      <w:r w:rsidRPr="00C36F32">
        <w:rPr>
          <w:lang w:val="ru-RU"/>
        </w:rPr>
        <w:t xml:space="preserve">5 лет после завершения исследования или до момента, указанного Спонсором. Спонсор должен быть проинформирован в случае передачи документации другим лицам или в другое учреждение. Материалы, относящиеся к клиническому исследованию, будут храниться Спонсором и его представителями в соответствии с нормативными требованиями. </w:t>
      </w:r>
    </w:p>
    <w:p w14:paraId="103D38AC" w14:textId="77777777" w:rsidR="00B24A06" w:rsidRPr="00C36F32" w:rsidRDefault="00B24A06" w:rsidP="00B4269B">
      <w:pPr>
        <w:pStyle w:val="Title2"/>
      </w:pPr>
      <w:bookmarkStart w:id="580" w:name="_Toc136052619"/>
      <w:bookmarkStart w:id="581" w:name="_Toc164265529"/>
      <w:bookmarkStart w:id="582" w:name="_Toc209940829"/>
      <w:bookmarkStart w:id="583" w:name="_Toc348114594"/>
      <w:bookmarkStart w:id="584" w:name="_Toc359796879"/>
      <w:bookmarkStart w:id="585" w:name="_Toc359798238"/>
      <w:bookmarkStart w:id="586" w:name="_Toc363050685"/>
      <w:bookmarkStart w:id="587" w:name="_Toc535230135"/>
      <w:bookmarkStart w:id="588" w:name="_Toc25228323"/>
      <w:bookmarkEnd w:id="577"/>
      <w:bookmarkEnd w:id="578"/>
      <w:bookmarkEnd w:id="579"/>
      <w:r w:rsidRPr="00C36F32">
        <w:t>Эти</w:t>
      </w:r>
      <w:bookmarkEnd w:id="580"/>
      <w:bookmarkEnd w:id="581"/>
      <w:bookmarkEnd w:id="582"/>
      <w:r w:rsidRPr="00C36F32">
        <w:t>ческие аспекты</w:t>
      </w:r>
      <w:bookmarkEnd w:id="583"/>
      <w:bookmarkEnd w:id="584"/>
      <w:bookmarkEnd w:id="585"/>
      <w:bookmarkEnd w:id="586"/>
      <w:bookmarkEnd w:id="587"/>
      <w:bookmarkEnd w:id="588"/>
    </w:p>
    <w:p w14:paraId="17B3E19F" w14:textId="77777777" w:rsidR="00B24A06" w:rsidRPr="00C36F32" w:rsidRDefault="00B24A06" w:rsidP="008E04F5">
      <w:pPr>
        <w:pStyle w:val="Title3"/>
        <w:numPr>
          <w:ilvl w:val="2"/>
          <w:numId w:val="25"/>
        </w:numPr>
      </w:pPr>
      <w:bookmarkStart w:id="589" w:name="_Toc348114595"/>
      <w:bookmarkStart w:id="590" w:name="_Toc359796880"/>
      <w:bookmarkStart w:id="591" w:name="_Toc359798239"/>
      <w:bookmarkStart w:id="592" w:name="_Toc363050686"/>
      <w:bookmarkStart w:id="593" w:name="_Toc535230136"/>
      <w:bookmarkStart w:id="594" w:name="_Toc25228324"/>
      <w:r w:rsidRPr="00C36F32">
        <w:t>Независимый Этический Комитет</w:t>
      </w:r>
      <w:bookmarkEnd w:id="589"/>
      <w:bookmarkEnd w:id="590"/>
      <w:bookmarkEnd w:id="591"/>
      <w:bookmarkEnd w:id="592"/>
      <w:bookmarkEnd w:id="593"/>
      <w:bookmarkEnd w:id="594"/>
    </w:p>
    <w:p w14:paraId="6AE36102" w14:textId="77777777" w:rsidR="00B24A06" w:rsidRPr="00C36F32" w:rsidRDefault="007A2536" w:rsidP="00B4269B">
      <w:pPr>
        <w:ind w:firstLine="426"/>
        <w:rPr>
          <w:lang w:val="ru-RU"/>
        </w:rPr>
      </w:pPr>
      <w:r w:rsidRPr="00C36F32">
        <w:rPr>
          <w:lang w:val="ru-RU"/>
        </w:rPr>
        <w:t>До начала клинического исследования для всех исследовательских центров будут получены письменные одобрения Независимых Этических Комитетов (НЭК) в соответствии с нормативными требованиями и рекомендациями Руководств по надлежащей клинической практике Международной Конференции по Гармонизации (ICH GCP) и Евразийского Экономического Союза (ЕАЭС), действующим законодательством и применимыми нормативными требованиями. На рассмотрение в НЭК должны быть предоставлены следующие документы: протокол исследования и поправки к нему, информационный листок пациента и форма информированного согласия, письменные материалы, которые будут предоставлены субъектам исследования, брошюра исследователя, информация о безопасности применения исследуемого препарата, информация о выплатах и компенсациях субъектам исследования, научная биография исследователя и другие документы по требованию.</w:t>
      </w:r>
    </w:p>
    <w:p w14:paraId="300D782C" w14:textId="77777777" w:rsidR="00B24A06" w:rsidRPr="00C36F32" w:rsidRDefault="00B24A06" w:rsidP="00B4269B">
      <w:pPr>
        <w:ind w:firstLine="426"/>
        <w:rPr>
          <w:lang w:val="ru-RU"/>
        </w:rPr>
      </w:pPr>
      <w:r w:rsidRPr="00C36F32">
        <w:rPr>
          <w:lang w:val="ru-RU"/>
        </w:rPr>
        <w:t xml:space="preserve">Список членов НЭК и заявление о соответствии его организации и работы принципам надлежащей клинической практики и нормативным требованиям должен быть предоставлен Спонсору. </w:t>
      </w:r>
    </w:p>
    <w:p w14:paraId="0FC7FFF0" w14:textId="77777777" w:rsidR="00B24A06" w:rsidRPr="00C36F32" w:rsidRDefault="00B24A06" w:rsidP="008E04F5">
      <w:pPr>
        <w:pStyle w:val="Title3"/>
        <w:keepNext w:val="0"/>
        <w:numPr>
          <w:ilvl w:val="2"/>
          <w:numId w:val="25"/>
        </w:numPr>
      </w:pPr>
      <w:bookmarkStart w:id="595" w:name="_Toc136052621"/>
      <w:bookmarkStart w:id="596" w:name="_Toc164265531"/>
      <w:bookmarkStart w:id="597" w:name="_Toc209940831"/>
      <w:bookmarkStart w:id="598" w:name="_Toc348114596"/>
      <w:bookmarkStart w:id="599" w:name="_Toc359796881"/>
      <w:bookmarkStart w:id="600" w:name="_Toc359798240"/>
      <w:bookmarkStart w:id="601" w:name="_Toc363050687"/>
      <w:bookmarkStart w:id="602" w:name="_Toc535230137"/>
      <w:bookmarkStart w:id="603" w:name="_Toc25228325"/>
      <w:r w:rsidRPr="00C36F32">
        <w:t>Этичное проведение клинического исследования</w:t>
      </w:r>
      <w:bookmarkEnd w:id="595"/>
      <w:bookmarkEnd w:id="596"/>
      <w:bookmarkEnd w:id="597"/>
      <w:bookmarkEnd w:id="598"/>
      <w:bookmarkEnd w:id="599"/>
      <w:bookmarkEnd w:id="600"/>
      <w:bookmarkEnd w:id="601"/>
      <w:bookmarkEnd w:id="602"/>
      <w:bookmarkEnd w:id="603"/>
      <w:r w:rsidRPr="00C36F32">
        <w:t xml:space="preserve"> </w:t>
      </w:r>
    </w:p>
    <w:p w14:paraId="06B24666" w14:textId="77777777" w:rsidR="00B24A06" w:rsidRPr="00C36F32" w:rsidRDefault="007A2536" w:rsidP="00774DC7">
      <w:pPr>
        <w:ind w:firstLine="425"/>
        <w:rPr>
          <w:lang w:val="ru-RU"/>
        </w:rPr>
      </w:pPr>
      <w:r w:rsidRPr="00C36F32">
        <w:rPr>
          <w:lang w:val="ru-RU"/>
        </w:rPr>
        <w:t>Процедуры, описанные в протоколе клинического исследования, относящиеся к его проведению, оценке и документированию результатов, разработаны для гарантии того, что Спонсор и Исследователь следуют нормативным требованиям и рекомендациям Руководств по надлежащей клинической практике Международной Конференции по Гармонизации (ICH GCP) и Евразийско</w:t>
      </w:r>
      <w:r w:rsidR="007508D9" w:rsidRPr="00C36F32">
        <w:rPr>
          <w:lang w:val="ru-RU"/>
        </w:rPr>
        <w:t>го Экономического Союза (ЕАЭС).</w:t>
      </w:r>
      <w:r w:rsidRPr="00C36F32">
        <w:rPr>
          <w:lang w:val="ru-RU"/>
        </w:rPr>
        <w:t xml:space="preserve"> Данное клиническое исследование будет также проводиться в соответствии с действующим законодательством и применимыми нормативными требованиями. Это включает возможность проведения аудитов и инспекций представителями Спонсора и/или уполномоченных органов. Исследователь обязан дать согласие на проведение мониторинга, аудитов и инспекций в исследовательском центре и в любое время по требованию предоставлять прямой доступ к материалам исследования Спонсору и его представителям, Независимому Этическому Комитету и уполномоченным органам</w:t>
      </w:r>
      <w:r w:rsidR="00B24A06" w:rsidRPr="00C36F32">
        <w:rPr>
          <w:lang w:val="ru-RU"/>
        </w:rPr>
        <w:t>.</w:t>
      </w:r>
    </w:p>
    <w:p w14:paraId="004370FA" w14:textId="77777777" w:rsidR="00B24A06" w:rsidRPr="00C36F32" w:rsidRDefault="00B24A06" w:rsidP="008E04F5">
      <w:pPr>
        <w:pStyle w:val="Title3"/>
        <w:numPr>
          <w:ilvl w:val="2"/>
          <w:numId w:val="25"/>
        </w:numPr>
      </w:pPr>
      <w:bookmarkStart w:id="604" w:name="_Toc136052622"/>
      <w:bookmarkStart w:id="605" w:name="_Toc164265532"/>
      <w:bookmarkStart w:id="606" w:name="_Toc209940832"/>
      <w:bookmarkStart w:id="607" w:name="_Toc348114597"/>
      <w:bookmarkStart w:id="608" w:name="_Toc359796882"/>
      <w:bookmarkStart w:id="609" w:name="_Toc359798241"/>
      <w:bookmarkStart w:id="610" w:name="_Toc363050688"/>
      <w:bookmarkStart w:id="611" w:name="_Toc535230138"/>
      <w:bookmarkStart w:id="612" w:name="_Toc25228326"/>
      <w:r w:rsidRPr="00C36F32">
        <w:lastRenderedPageBreak/>
        <w:t>Информированное Согласие</w:t>
      </w:r>
      <w:bookmarkEnd w:id="604"/>
      <w:bookmarkEnd w:id="605"/>
      <w:bookmarkEnd w:id="606"/>
      <w:bookmarkEnd w:id="607"/>
      <w:bookmarkEnd w:id="608"/>
      <w:bookmarkEnd w:id="609"/>
      <w:bookmarkEnd w:id="610"/>
      <w:bookmarkEnd w:id="611"/>
      <w:bookmarkEnd w:id="612"/>
      <w:r w:rsidRPr="00C36F32">
        <w:t xml:space="preserve"> </w:t>
      </w:r>
    </w:p>
    <w:p w14:paraId="3651E9F5" w14:textId="77777777" w:rsidR="00AA3D73" w:rsidRPr="00C36F32" w:rsidRDefault="00AA3D73" w:rsidP="00B4269B">
      <w:pPr>
        <w:rPr>
          <w:lang w:val="ru-RU"/>
        </w:rPr>
      </w:pPr>
      <w:r w:rsidRPr="00C36F32">
        <w:rPr>
          <w:lang w:val="ru-RU"/>
        </w:rPr>
        <w:t xml:space="preserve">До начала клинического исследования Исследователь должен получить письменное одобрение НЭК Информационного листка пациента и формы информированного согласия, а также любой другой письменной информации, которая будет предоставляться пациентам. Письменное одобрение НЭК и одобренные документы должны находиться в Файле Исследования. </w:t>
      </w:r>
    </w:p>
    <w:p w14:paraId="7F892C40" w14:textId="0A17086C" w:rsidR="00E427BC" w:rsidRPr="00C36F32" w:rsidRDefault="00AA3D73" w:rsidP="00B4269B">
      <w:pPr>
        <w:rPr>
          <w:lang w:val="ru-RU"/>
        </w:rPr>
      </w:pPr>
      <w:r w:rsidRPr="00C36F32">
        <w:rPr>
          <w:lang w:val="ru-RU"/>
        </w:rPr>
        <w:t>Процесс получения информированного согласия должен проходить в соответствии с Руководств</w:t>
      </w:r>
      <w:r w:rsidR="00395757" w:rsidRPr="00C36F32">
        <w:rPr>
          <w:lang w:val="ru-RU"/>
        </w:rPr>
        <w:t>ами</w:t>
      </w:r>
      <w:r w:rsidRPr="00C36F32">
        <w:rPr>
          <w:lang w:val="ru-RU"/>
        </w:rPr>
        <w:t xml:space="preserve"> по надлежащей клинической практике Международной Конференции по Гармонизации (ICH GCP)</w:t>
      </w:r>
      <w:r w:rsidR="00395757" w:rsidRPr="00C36F32">
        <w:rPr>
          <w:lang w:val="ru-RU"/>
        </w:rPr>
        <w:t xml:space="preserve"> и Евразийского Экономического Союза (ЕАЭС)</w:t>
      </w:r>
      <w:r w:rsidRPr="00C36F32">
        <w:rPr>
          <w:lang w:val="ru-RU"/>
        </w:rPr>
        <w:t>, принципами, изложенными в Хельсинкской декларации, а также в соответствии с действующим законодательством и применимыми нормативными требованиями. Форма информированного согласия должна быть собственноручно подписана и датирована пациентом до начала проведения любых процедур исследования. Процесс получения информированного согласия должен быть подробно описан в первичной документации, включая факт согласия пациента на участие в данном клиническом исследовании и дату подписания информированного согласия.</w:t>
      </w:r>
    </w:p>
    <w:p w14:paraId="4C739015" w14:textId="77777777" w:rsidR="007A2536" w:rsidRPr="00C36F32" w:rsidRDefault="007A2536" w:rsidP="00B4269B">
      <w:pPr>
        <w:pStyle w:val="Title2"/>
      </w:pPr>
      <w:bookmarkStart w:id="613" w:name="_Toc535230139"/>
      <w:bookmarkStart w:id="614" w:name="_Toc25228327"/>
      <w:r w:rsidRPr="00C36F32">
        <w:t>Финансирование исследования</w:t>
      </w:r>
      <w:bookmarkEnd w:id="613"/>
      <w:bookmarkEnd w:id="614"/>
      <w:r w:rsidRPr="00C36F32">
        <w:t xml:space="preserve"> </w:t>
      </w:r>
    </w:p>
    <w:p w14:paraId="086B40C9" w14:textId="77777777" w:rsidR="007A2536" w:rsidRPr="00C36F32" w:rsidRDefault="007A2536" w:rsidP="00B4269B">
      <w:pPr>
        <w:rPr>
          <w:lang w:val="ru-RU"/>
        </w:rPr>
      </w:pPr>
      <w:r w:rsidRPr="00C36F32">
        <w:rPr>
          <w:lang w:val="ru-RU"/>
        </w:rPr>
        <w:t xml:space="preserve">Исследование проводится и финансируется компанией ООО </w:t>
      </w:r>
      <w:r w:rsidR="002D347E" w:rsidRPr="00C36F32">
        <w:rPr>
          <w:lang w:val="ru-RU"/>
        </w:rPr>
        <w:t>«</w:t>
      </w:r>
      <w:r w:rsidR="000B483A" w:rsidRPr="00C36F32">
        <w:rPr>
          <w:lang w:val="ru-RU"/>
        </w:rPr>
        <w:t>НИИ ХимРар</w:t>
      </w:r>
      <w:r w:rsidR="002D347E" w:rsidRPr="00C36F32">
        <w:rPr>
          <w:lang w:val="ru-RU"/>
        </w:rPr>
        <w:t>»</w:t>
      </w:r>
      <w:r w:rsidRPr="00C36F32">
        <w:rPr>
          <w:lang w:val="ru-RU"/>
        </w:rPr>
        <w:t xml:space="preserve"> (Россия). Все расходы, связанные с проведением исследования, включая оплату госпошлин, страховые взносы, выплаты исследовательским центрам, Исследователям и третьим сторонам, привлеченным к выполнению исследования, а также предоставление исследуемого препарата и других материалов исслед</w:t>
      </w:r>
      <w:r w:rsidR="000B483A" w:rsidRPr="00C36F32">
        <w:rPr>
          <w:lang w:val="ru-RU"/>
        </w:rPr>
        <w:t>ования, покрывает ООО «НИИ ХимРар</w:t>
      </w:r>
      <w:r w:rsidRPr="00C36F32">
        <w:rPr>
          <w:lang w:val="ru-RU"/>
        </w:rPr>
        <w:t>».</w:t>
      </w:r>
    </w:p>
    <w:p w14:paraId="15A1199E" w14:textId="77777777" w:rsidR="007A2536" w:rsidRPr="00C36F32" w:rsidRDefault="007A2536" w:rsidP="00B4269B">
      <w:pPr>
        <w:rPr>
          <w:lang w:val="ru-RU"/>
        </w:rPr>
      </w:pPr>
      <w:r w:rsidRPr="00C36F32">
        <w:rPr>
          <w:lang w:val="ru-RU"/>
        </w:rPr>
        <w:t xml:space="preserve">Участие в исследовании не требует денежных затрат со стороны пациентов. Все процедуры исследования, включая посещение центра, лабораторные и инструментальные исследования, будут выполняться бесплатно. Участие в данном исследовании не предполагает выплату денежного вознаграждения пациентам. </w:t>
      </w:r>
    </w:p>
    <w:p w14:paraId="60607785" w14:textId="77777777" w:rsidR="007A2536" w:rsidRPr="00C36F32" w:rsidRDefault="007A2536" w:rsidP="00B4269B">
      <w:pPr>
        <w:rPr>
          <w:lang w:val="ru-RU"/>
        </w:rPr>
      </w:pPr>
      <w:r w:rsidRPr="00C36F32">
        <w:rPr>
          <w:lang w:val="ru-RU"/>
        </w:rPr>
        <w:t>Жизнь и здоровье пациентов, участвующих в клиническом исследовании, будут застрахованы в соответствии с законодательством Российской Федерации (ст. 44 Федерального закона «Об обращении лекарственных средств» № 61-ФЗ от 12 апреля 2010 г., Постановление Правительства №</w:t>
      </w:r>
      <w:r w:rsidR="00A10758" w:rsidRPr="00C36F32">
        <w:rPr>
          <w:lang w:val="ru-RU"/>
        </w:rPr>
        <w:t xml:space="preserve"> </w:t>
      </w:r>
      <w:r w:rsidRPr="00C36F32">
        <w:rPr>
          <w:lang w:val="ru-RU"/>
        </w:rPr>
        <w:t>714 от 13 сентября 2010 г. с учетом актуальных изменений).</w:t>
      </w:r>
    </w:p>
    <w:p w14:paraId="6FD62133" w14:textId="77777777" w:rsidR="00A6298A" w:rsidRPr="00C36F32" w:rsidRDefault="00A6298A" w:rsidP="00B4269B">
      <w:pPr>
        <w:pStyle w:val="Title1"/>
      </w:pPr>
      <w:bookmarkStart w:id="615" w:name="_Toc535230140"/>
      <w:bookmarkStart w:id="616" w:name="_Toc25228328"/>
      <w:r w:rsidRPr="00C36F32">
        <w:lastRenderedPageBreak/>
        <w:t>Политика публикации результатов исследования</w:t>
      </w:r>
      <w:bookmarkEnd w:id="615"/>
      <w:bookmarkEnd w:id="616"/>
      <w:r w:rsidRPr="00C36F32">
        <w:t xml:space="preserve"> </w:t>
      </w:r>
    </w:p>
    <w:p w14:paraId="04C49359" w14:textId="77777777" w:rsidR="00A6298A" w:rsidRPr="00C36F32" w:rsidRDefault="00A6298A" w:rsidP="00B4269B">
      <w:pPr>
        <w:ind w:firstLine="426"/>
        <w:rPr>
          <w:lang w:val="ru-RU"/>
        </w:rPr>
      </w:pPr>
      <w:r w:rsidRPr="00C36F32">
        <w:rPr>
          <w:lang w:val="ru-RU"/>
        </w:rPr>
        <w:t>Все данные, полученные в ходе этого исследования, являются конфиденциальной информацией, принадлежащей Спонсору. Спонсор исследования публично раскроет результаты исследования согласно законодательным и регуляторным требованиям. Политика публикации данных Исследователями и исследовательскими центрами будет оговорена в договоре на проведение клинического исследования.</w:t>
      </w:r>
    </w:p>
    <w:p w14:paraId="04556D84" w14:textId="77777777" w:rsidR="00E427BC" w:rsidRPr="00C36F32" w:rsidRDefault="006861BB" w:rsidP="00B4269B">
      <w:pPr>
        <w:pStyle w:val="Title1"/>
      </w:pPr>
      <w:bookmarkStart w:id="617" w:name="_Toc535230141"/>
      <w:bookmarkStart w:id="618" w:name="_Toc25228329"/>
      <w:r w:rsidRPr="00C36F32">
        <w:lastRenderedPageBreak/>
        <w:t xml:space="preserve">Cписок </w:t>
      </w:r>
      <w:r w:rsidR="00A6298A" w:rsidRPr="00C36F32">
        <w:t>литературы</w:t>
      </w:r>
      <w:bookmarkEnd w:id="617"/>
      <w:bookmarkEnd w:id="618"/>
    </w:p>
    <w:p w14:paraId="5C570C8F" w14:textId="77777777" w:rsidR="00892E2A" w:rsidRPr="00C36F32" w:rsidRDefault="00892E2A" w:rsidP="00A10758">
      <w:pPr>
        <w:pStyle w:val="References"/>
        <w:spacing w:after="120"/>
        <w:rPr>
          <w:lang w:val="ru-RU"/>
        </w:rPr>
      </w:pPr>
      <w:bookmarkStart w:id="619" w:name="_Ref24457472"/>
      <w:r w:rsidRPr="00C36F32">
        <w:t>Corrigan J</w:t>
      </w:r>
      <w:bookmarkStart w:id="620" w:name="Corrigan"/>
      <w:bookmarkEnd w:id="620"/>
      <w:r w:rsidRPr="00C36F32">
        <w:t xml:space="preserve">D, Hinkeldey MS. Relationships between parts A and B of the Trail Making Test. </w:t>
      </w:r>
      <w:r w:rsidRPr="00C36F32">
        <w:rPr>
          <w:lang w:val="ru-RU"/>
        </w:rPr>
        <w:t>J Clin Psychol. 1987;43(4):402–409</w:t>
      </w:r>
      <w:r w:rsidRPr="00C36F32">
        <w:t>.</w:t>
      </w:r>
      <w:bookmarkEnd w:id="619"/>
    </w:p>
    <w:p w14:paraId="1289BF37" w14:textId="77777777" w:rsidR="00892E2A" w:rsidRPr="00C36F32" w:rsidRDefault="00892E2A" w:rsidP="00A10758">
      <w:pPr>
        <w:pStyle w:val="References"/>
        <w:spacing w:after="120"/>
        <w:ind w:left="357" w:hanging="357"/>
        <w:jc w:val="both"/>
        <w:rPr>
          <w:lang w:val="ru-RU"/>
        </w:rPr>
      </w:pPr>
      <w:bookmarkStart w:id="621" w:name="_Ref520300750"/>
      <w:r w:rsidRPr="00C36F32">
        <w:t xml:space="preserve">Dinah Gould, Daniel Kelly, Len Goldstone, John Gammon. Examining the validity of pressure ulcer risk assessment scales: developing and using illustrated patient simulations to collect the data INFORMATION POINT: Visual Analogue Scale. </w:t>
      </w:r>
      <w:r w:rsidRPr="00C36F32">
        <w:rPr>
          <w:lang w:val="ru-RU"/>
        </w:rPr>
        <w:t>Journal of Clinical Nursing, Volume 10, Issue 5 , Pages 697 – 706.</w:t>
      </w:r>
      <w:bookmarkEnd w:id="621"/>
    </w:p>
    <w:p w14:paraId="49795EB9" w14:textId="77777777" w:rsidR="00892E2A" w:rsidRPr="00C36F32" w:rsidRDefault="00892E2A" w:rsidP="00A10758">
      <w:pPr>
        <w:pStyle w:val="References"/>
        <w:shd w:val="clear" w:color="auto" w:fill="FFFFFF" w:themeFill="background1"/>
        <w:spacing w:after="120"/>
        <w:ind w:left="357" w:hanging="357"/>
        <w:jc w:val="both"/>
      </w:pPr>
      <w:bookmarkStart w:id="622" w:name="_Ref520300563"/>
      <w:r w:rsidRPr="00C36F32">
        <w:t>Guideline on the clinical investigation of medicinal products indicated for generalised anxiety disorder London, 20 January 2005 CPMP/EWP/4284/02.</w:t>
      </w:r>
      <w:bookmarkEnd w:id="622"/>
    </w:p>
    <w:p w14:paraId="5033AC75" w14:textId="77777777" w:rsidR="00892E2A" w:rsidRPr="00C36F32" w:rsidRDefault="00892E2A" w:rsidP="00A10758">
      <w:pPr>
        <w:pStyle w:val="References"/>
        <w:spacing w:after="120"/>
        <w:ind w:left="357" w:hanging="357"/>
        <w:jc w:val="both"/>
        <w:rPr>
          <w:rFonts w:eastAsia="Calibri"/>
        </w:rPr>
      </w:pPr>
      <w:bookmarkStart w:id="623" w:name="_Ref520300700"/>
      <w:r w:rsidRPr="00C36F32">
        <w:rPr>
          <w:rFonts w:eastAsia="Calibri"/>
        </w:rPr>
        <w:t>Hamilton M. The assessment of anxiety states by rating. Br J Med Psychol. 1959; 32: 50-55.</w:t>
      </w:r>
      <w:bookmarkEnd w:id="623"/>
    </w:p>
    <w:p w14:paraId="696BE8C1" w14:textId="77777777" w:rsidR="00892E2A" w:rsidRPr="00C36F32" w:rsidRDefault="00892E2A" w:rsidP="00A10758">
      <w:pPr>
        <w:pStyle w:val="References"/>
        <w:spacing w:after="120"/>
        <w:ind w:left="357" w:hanging="357"/>
        <w:jc w:val="both"/>
        <w:rPr>
          <w:rFonts w:eastAsia="Calibri"/>
        </w:rPr>
      </w:pPr>
      <w:bookmarkStart w:id="624" w:name="_Ref520300719"/>
      <w:r w:rsidRPr="00C36F32">
        <w:rPr>
          <w:rFonts w:eastAsia="Calibri"/>
          <w:iCs/>
        </w:rPr>
        <w:t>Hamilton, M: </w:t>
      </w:r>
      <w:hyperlink r:id="rId28" w:tgtFrame="_blank" w:history="1">
        <w:r w:rsidRPr="00C36F32">
          <w:rPr>
            <w:rFonts w:eastAsia="Calibri"/>
          </w:rPr>
          <w:t>A rating scale for depression</w:t>
        </w:r>
      </w:hyperlink>
      <w:r w:rsidRPr="00C36F32">
        <w:rPr>
          <w:rFonts w:eastAsia="Calibri"/>
          <w:iCs/>
        </w:rPr>
        <w:t>, Journal of Neurology, Neurosurgery, and Psychiatry 23:56-62, 1960)</w:t>
      </w:r>
      <w:bookmarkEnd w:id="624"/>
    </w:p>
    <w:p w14:paraId="6BCD35A9" w14:textId="77777777" w:rsidR="00892E2A" w:rsidRPr="00C36F32" w:rsidRDefault="00892E2A" w:rsidP="00A10758">
      <w:pPr>
        <w:pStyle w:val="References"/>
        <w:shd w:val="clear" w:color="auto" w:fill="FFFFFF" w:themeFill="background1"/>
        <w:spacing w:after="120"/>
        <w:ind w:left="357" w:hanging="357"/>
        <w:jc w:val="both"/>
      </w:pPr>
      <w:bookmarkStart w:id="625" w:name="_Ref520300396"/>
      <w:r w:rsidRPr="00C36F32">
        <w:t>Karl Rickels, M.D., Rocco Zaninelli, M.D., James McCafferty, B.S., Kevin Bellew, M.S. Malini Iyengar, Ph.D., David Sheehan, M.D., M.B.A. Paroxetine Treatment of Generalized Anxiety Disorder: A Double-Blind, Placebo- Controlled Study. Am J Psychiatry 2003; 160:749–756</w:t>
      </w:r>
      <w:bookmarkEnd w:id="625"/>
      <w:r w:rsidRPr="00C36F32">
        <w:t xml:space="preserve"> </w:t>
      </w:r>
    </w:p>
    <w:p w14:paraId="3A9096C5" w14:textId="77777777" w:rsidR="00892E2A" w:rsidRPr="00C36F32" w:rsidRDefault="00892E2A" w:rsidP="00A10758">
      <w:pPr>
        <w:pStyle w:val="References"/>
        <w:spacing w:after="120"/>
        <w:rPr>
          <w:lang w:val="ru-RU"/>
        </w:rPr>
      </w:pPr>
      <w:bookmarkStart w:id="626" w:name="_Ref24477002"/>
      <w:r w:rsidRPr="00C36F32">
        <w:t>Leon A.C., Shear M.K., Portera L. et al. Assessing impairment in patients with panic disorder: the S</w:t>
      </w:r>
      <w:bookmarkStart w:id="627" w:name="SDS"/>
      <w:bookmarkEnd w:id="627"/>
      <w:r w:rsidRPr="00C36F32">
        <w:t xml:space="preserve">heehan Disability Scale // Soc Psychiatry.—1992.—№ </w:t>
      </w:r>
      <w:r w:rsidRPr="00C36F32">
        <w:rPr>
          <w:lang w:val="ru-RU"/>
        </w:rPr>
        <w:t>27.—P. 78-82.</w:t>
      </w:r>
      <w:bookmarkEnd w:id="626"/>
    </w:p>
    <w:p w14:paraId="57F4DF81" w14:textId="77777777" w:rsidR="00892E2A" w:rsidRPr="00C36F32" w:rsidRDefault="00892E2A" w:rsidP="00A10758">
      <w:pPr>
        <w:pStyle w:val="References"/>
        <w:spacing w:after="120"/>
      </w:pPr>
      <w:bookmarkStart w:id="628" w:name="_Ref24457594"/>
      <w:r w:rsidRPr="00C36F32">
        <w:t>Q</w:t>
      </w:r>
      <w:bookmarkStart w:id="629" w:name="Quality"/>
      <w:bookmarkEnd w:id="629"/>
      <w:r w:rsidRPr="00C36F32">
        <w:t>uality of Life Enjoyment and Satisfaction Questionnaire: A New Measure / J. Endicott, J. Nee, W. Harrison, R. Blumenthal // Psychopharmacology Bulletin. – 1993. – Vol. 29. – P. 321-326.</w:t>
      </w:r>
      <w:bookmarkEnd w:id="628"/>
    </w:p>
    <w:p w14:paraId="682F2CD4" w14:textId="77777777" w:rsidR="00892E2A" w:rsidRPr="00C36F32" w:rsidRDefault="00892E2A" w:rsidP="00A10758">
      <w:pPr>
        <w:pStyle w:val="References"/>
        <w:spacing w:after="120"/>
        <w:ind w:left="357" w:hanging="357"/>
        <w:jc w:val="both"/>
      </w:pPr>
      <w:bookmarkStart w:id="630" w:name="_Ref24457352"/>
      <w:r w:rsidRPr="00C36F32">
        <w:t>Tr</w:t>
      </w:r>
      <w:bookmarkStart w:id="631" w:name="Trail"/>
      <w:bookmarkEnd w:id="631"/>
      <w:r w:rsidRPr="00C36F32">
        <w:rPr>
          <w:lang w:val="ru-RU"/>
        </w:rPr>
        <w:t>а</w:t>
      </w:r>
      <w:r w:rsidRPr="00C36F32">
        <w:t>il m</w:t>
      </w:r>
      <w:r w:rsidRPr="00C36F32">
        <w:rPr>
          <w:lang w:val="ru-RU"/>
        </w:rPr>
        <w:t>а</w:t>
      </w:r>
      <w:r w:rsidRPr="00C36F32">
        <w:t>king test -</w:t>
      </w:r>
      <w:r w:rsidRPr="00C36F32">
        <w:rPr>
          <w:lang w:val="ru-RU"/>
        </w:rPr>
        <w:t>ТМТ</w:t>
      </w:r>
      <w:r w:rsidRPr="00C36F32">
        <w:t xml:space="preserve">, </w:t>
      </w:r>
      <w:r w:rsidRPr="00C36F32">
        <w:rPr>
          <w:lang w:val="ru-RU"/>
        </w:rPr>
        <w:t>части</w:t>
      </w:r>
      <w:r w:rsidRPr="00C36F32">
        <w:t xml:space="preserve"> </w:t>
      </w:r>
      <w:r w:rsidRPr="00C36F32">
        <w:rPr>
          <w:lang w:val="ru-RU"/>
        </w:rPr>
        <w:t>А</w:t>
      </w:r>
      <w:r w:rsidRPr="00C36F32">
        <w:t xml:space="preserve"> </w:t>
      </w:r>
      <w:r w:rsidRPr="00C36F32">
        <w:rPr>
          <w:lang w:val="ru-RU"/>
        </w:rPr>
        <w:t>и</w:t>
      </w:r>
      <w:r w:rsidRPr="00C36F32">
        <w:t xml:space="preserve"> </w:t>
      </w:r>
      <w:r w:rsidRPr="00C36F32">
        <w:rPr>
          <w:lang w:val="ru-RU"/>
        </w:rPr>
        <w:t>Б</w:t>
      </w:r>
      <w:r w:rsidRPr="00C36F32">
        <w:t>, Tr</w:t>
      </w:r>
      <w:r w:rsidRPr="00C36F32">
        <w:rPr>
          <w:lang w:val="ru-RU"/>
        </w:rPr>
        <w:t>а</w:t>
      </w:r>
      <w:r w:rsidRPr="00C36F32">
        <w:t>il m</w:t>
      </w:r>
      <w:r w:rsidRPr="00C36F32">
        <w:rPr>
          <w:lang w:val="ru-RU"/>
        </w:rPr>
        <w:t>а</w:t>
      </w:r>
      <w:r w:rsidRPr="00C36F32">
        <w:t>king test, Reit</w:t>
      </w:r>
      <w:r w:rsidRPr="00C36F32">
        <w:rPr>
          <w:lang w:val="ru-RU"/>
        </w:rPr>
        <w:t>а</w:t>
      </w:r>
      <w:r w:rsidRPr="00C36F32">
        <w:t>n R.M., W</w:t>
      </w:r>
      <w:r w:rsidRPr="00C36F32">
        <w:rPr>
          <w:lang w:val="ru-RU"/>
        </w:rPr>
        <w:t>о</w:t>
      </w:r>
      <w:r w:rsidRPr="00C36F32">
        <w:t>lfs</w:t>
      </w:r>
      <w:r w:rsidRPr="00C36F32">
        <w:rPr>
          <w:lang w:val="ru-RU"/>
        </w:rPr>
        <w:t>о</w:t>
      </w:r>
      <w:r w:rsidRPr="00C36F32">
        <w:t xml:space="preserve">n D., 1993; </w:t>
      </w:r>
      <w:r w:rsidRPr="00C36F32">
        <w:rPr>
          <w:lang w:val="ru-RU"/>
        </w:rPr>
        <w:t>Мосолов</w:t>
      </w:r>
      <w:r w:rsidRPr="00C36F32">
        <w:t xml:space="preserve"> </w:t>
      </w:r>
      <w:r w:rsidRPr="00C36F32">
        <w:rPr>
          <w:lang w:val="ru-RU"/>
        </w:rPr>
        <w:t>С</w:t>
      </w:r>
      <w:r w:rsidRPr="00C36F32">
        <w:t>.</w:t>
      </w:r>
      <w:r w:rsidRPr="00C36F32">
        <w:rPr>
          <w:lang w:val="ru-RU"/>
        </w:rPr>
        <w:t>Н</w:t>
      </w:r>
      <w:r w:rsidRPr="00C36F32">
        <w:t>., 2001.</w:t>
      </w:r>
      <w:bookmarkEnd w:id="630"/>
    </w:p>
    <w:p w14:paraId="74D7C077" w14:textId="77777777" w:rsidR="00892E2A" w:rsidRPr="00C36F32" w:rsidRDefault="00892E2A" w:rsidP="00A10758">
      <w:pPr>
        <w:pStyle w:val="References"/>
        <w:spacing w:after="120"/>
      </w:pPr>
      <w:bookmarkStart w:id="632" w:name="_Ref24460465"/>
      <w:r w:rsidRPr="00C36F32">
        <w:t>Tyrer P, Murphy S, R</w:t>
      </w:r>
      <w:bookmarkStart w:id="633" w:name="Бензо"/>
      <w:bookmarkEnd w:id="633"/>
      <w:r w:rsidRPr="00C36F32">
        <w:t>iley P. The Benzodiazepine Withdrawal Symptom Questionnaire. J Affect Disord. 1990 May;19(1):53-61.</w:t>
      </w:r>
      <w:bookmarkEnd w:id="632"/>
    </w:p>
    <w:p w14:paraId="13FF9450" w14:textId="77777777" w:rsidR="00892E2A" w:rsidRPr="00C36F32" w:rsidRDefault="00892E2A" w:rsidP="00A10758">
      <w:pPr>
        <w:pStyle w:val="References"/>
        <w:spacing w:after="120"/>
        <w:rPr>
          <w:lang w:val="ru-RU"/>
        </w:rPr>
      </w:pPr>
      <w:bookmarkStart w:id="634" w:name="_Ref24457717"/>
      <w:r w:rsidRPr="00C36F32">
        <w:rPr>
          <w:lang w:val="ru-RU"/>
        </w:rPr>
        <w:t>Ассанов</w:t>
      </w:r>
      <w:bookmarkStart w:id="635" w:name="асссанович"/>
      <w:bookmarkEnd w:id="635"/>
      <w:r w:rsidRPr="00C36F32">
        <w:rPr>
          <w:lang w:val="ru-RU"/>
        </w:rPr>
        <w:t>ич М.А. Клиническая психодиагностика. Специализированные методики и опросники: учебное пособие. - Гродно: ГрГМУ, 2013. - 520 с.</w:t>
      </w:r>
      <w:bookmarkEnd w:id="634"/>
    </w:p>
    <w:p w14:paraId="4EE976EF" w14:textId="77777777" w:rsidR="00892E2A" w:rsidRPr="00C36F32" w:rsidRDefault="00892E2A" w:rsidP="00A10758">
      <w:pPr>
        <w:pStyle w:val="References"/>
        <w:shd w:val="clear" w:color="auto" w:fill="FFFFFF" w:themeFill="background1"/>
        <w:spacing w:after="120"/>
        <w:ind w:left="357" w:hanging="357"/>
        <w:jc w:val="both"/>
        <w:rPr>
          <w:szCs w:val="24"/>
          <w:lang w:val="ru-RU"/>
        </w:rPr>
      </w:pPr>
      <w:bookmarkStart w:id="636" w:name="_Ref520956051"/>
      <w:r w:rsidRPr="00C36F32">
        <w:rPr>
          <w:szCs w:val="24"/>
          <w:lang w:val="ru-RU"/>
        </w:rPr>
        <w:t xml:space="preserve">Брошюра исследователя, Исследуемый препарат СD-008-0045, Издание </w:t>
      </w:r>
      <w:r w:rsidR="00A10758" w:rsidRPr="00C36F32">
        <w:rPr>
          <w:szCs w:val="24"/>
          <w:lang w:val="ru-RU"/>
        </w:rPr>
        <w:t>7</w:t>
      </w:r>
      <w:r w:rsidRPr="00C36F32">
        <w:rPr>
          <w:szCs w:val="24"/>
          <w:lang w:val="ru-RU"/>
        </w:rPr>
        <w:t>.</w:t>
      </w:r>
      <w:r w:rsidR="00A10758" w:rsidRPr="00C36F32">
        <w:rPr>
          <w:szCs w:val="24"/>
          <w:lang w:val="ru-RU"/>
        </w:rPr>
        <w:t>0</w:t>
      </w:r>
      <w:r w:rsidRPr="00C36F32">
        <w:rPr>
          <w:szCs w:val="24"/>
          <w:lang w:val="ru-RU"/>
        </w:rPr>
        <w:t xml:space="preserve">. Дата издания </w:t>
      </w:r>
      <w:r w:rsidR="00A10758" w:rsidRPr="00C36F32">
        <w:rPr>
          <w:szCs w:val="24"/>
          <w:lang w:val="ru-RU"/>
        </w:rPr>
        <w:t xml:space="preserve">25 ноября </w:t>
      </w:r>
      <w:r w:rsidRPr="00C36F32">
        <w:rPr>
          <w:szCs w:val="24"/>
          <w:lang w:val="ru-RU"/>
        </w:rPr>
        <w:t>201</w:t>
      </w:r>
      <w:r w:rsidR="00A10758" w:rsidRPr="00C36F32">
        <w:rPr>
          <w:szCs w:val="24"/>
          <w:lang w:val="ru-RU"/>
        </w:rPr>
        <w:t>9</w:t>
      </w:r>
      <w:r w:rsidRPr="00C36F32">
        <w:rPr>
          <w:szCs w:val="24"/>
          <w:lang w:val="ru-RU"/>
        </w:rPr>
        <w:t xml:space="preserve"> г.</w:t>
      </w:r>
      <w:bookmarkEnd w:id="636"/>
    </w:p>
    <w:p w14:paraId="6D849FAA" w14:textId="77777777" w:rsidR="00892E2A" w:rsidRPr="00C36F32" w:rsidRDefault="00892E2A" w:rsidP="00A10758">
      <w:pPr>
        <w:pStyle w:val="References"/>
        <w:spacing w:after="120"/>
        <w:rPr>
          <w:lang w:val="ru-RU"/>
        </w:rPr>
      </w:pPr>
      <w:bookmarkStart w:id="637" w:name="_Ref24458093"/>
      <w:r w:rsidRPr="00C36F32">
        <w:rPr>
          <w:lang w:val="ru-RU"/>
        </w:rPr>
        <w:t>Руководство к структурированному интервью для шкалы депрессии Гамильтона  (SIGH-D)</w:t>
      </w:r>
      <w:bookmarkStart w:id="638" w:name="Руководсто"/>
      <w:bookmarkEnd w:id="638"/>
      <w:r w:rsidRPr="00C36F32">
        <w:rPr>
          <w:lang w:val="ru-RU"/>
        </w:rPr>
        <w:t>* и перечню депрессивной симптоматики (IDS-C) (SIGHD-IDS)  Комбинированный документ, разработанный Kenneth A. Kobak, Janet B.W. Williams и A. John Rush.</w:t>
      </w:r>
      <w:bookmarkEnd w:id="637"/>
    </w:p>
    <w:p w14:paraId="13EE2BBB" w14:textId="77777777" w:rsidR="00BD629D" w:rsidRPr="00C36F32" w:rsidRDefault="00BD629D" w:rsidP="00BD629D">
      <w:pPr>
        <w:pStyle w:val="References"/>
        <w:rPr>
          <w:lang w:val="ru-RU"/>
        </w:rPr>
      </w:pPr>
      <w:bookmarkStart w:id="639" w:name="_Ref25148916"/>
      <w:r w:rsidRPr="00C36F32">
        <w:rPr>
          <w:lang w:val="ru-RU"/>
        </w:rPr>
        <w:t xml:space="preserve">Отчет о клиническом исследовании </w:t>
      </w:r>
      <w:r w:rsidRPr="00C36F32">
        <w:t>II</w:t>
      </w:r>
      <w:r w:rsidRPr="00C36F32">
        <w:rPr>
          <w:lang w:val="ru-RU"/>
        </w:rPr>
        <w:t xml:space="preserve"> фазы «Многоцентровое рандомизированное двойное-слепое плацебо-контролируемое пилотное исследование эффективности, безопасности и подбора режима дозирования препарата CD-008-0045 у пациентов с генерализованным тревожным расстройством». Дата отчета 01 ноября 2019 г.</w:t>
      </w:r>
      <w:bookmarkEnd w:id="639"/>
    </w:p>
    <w:p w14:paraId="331058DC" w14:textId="77777777" w:rsidR="00DB22E1" w:rsidRPr="00C36F32" w:rsidRDefault="00DB22E1" w:rsidP="00A10758">
      <w:pPr>
        <w:ind w:firstLine="0"/>
        <w:rPr>
          <w:b/>
          <w:lang w:val="ru-RU"/>
        </w:rPr>
      </w:pPr>
      <w:bookmarkStart w:id="640" w:name="_Toc354871217"/>
      <w:bookmarkStart w:id="641" w:name="_Toc359798244"/>
      <w:bookmarkStart w:id="642" w:name="_Toc363050690"/>
      <w:bookmarkStart w:id="643" w:name="_Toc359796884"/>
      <w:bookmarkStart w:id="644" w:name="_Toc359798243"/>
      <w:r w:rsidRPr="00C36F32">
        <w:rPr>
          <w:b/>
          <w:lang w:val="ru-RU"/>
        </w:rPr>
        <w:br w:type="page"/>
      </w:r>
    </w:p>
    <w:p w14:paraId="152DC50B" w14:textId="77777777" w:rsidR="00CB0DBA" w:rsidRPr="00C36F32" w:rsidRDefault="00CB0DBA" w:rsidP="00774DC7">
      <w:pPr>
        <w:pStyle w:val="Title3"/>
        <w:ind w:left="0"/>
      </w:pPr>
      <w:bookmarkStart w:id="645" w:name="_Toc535230142"/>
      <w:bookmarkStart w:id="646" w:name="_Toc25228330"/>
      <w:r w:rsidRPr="00C36F32">
        <w:lastRenderedPageBreak/>
        <w:t xml:space="preserve">Приложение </w:t>
      </w:r>
      <w:r w:rsidR="00F86A48" w:rsidRPr="00C36F32">
        <w:fldChar w:fldCharType="begin"/>
      </w:r>
      <w:r w:rsidR="002468B1" w:rsidRPr="00C36F32">
        <w:instrText xml:space="preserve"> SEQ Приложение \* ARABIC </w:instrText>
      </w:r>
      <w:r w:rsidR="00F86A48" w:rsidRPr="00C36F32">
        <w:fldChar w:fldCharType="separate"/>
      </w:r>
      <w:r w:rsidR="00953B98" w:rsidRPr="00C36F32">
        <w:rPr>
          <w:noProof/>
        </w:rPr>
        <w:t>1</w:t>
      </w:r>
      <w:r w:rsidR="00F86A48" w:rsidRPr="00C36F32">
        <w:fldChar w:fldCharType="end"/>
      </w:r>
      <w:r w:rsidRPr="00C36F32">
        <w:t>.Классификация Нью-Йоркской кардиологической ассоциации</w:t>
      </w:r>
      <w:bookmarkEnd w:id="640"/>
      <w:bookmarkEnd w:id="641"/>
      <w:bookmarkEnd w:id="642"/>
      <w:bookmarkEnd w:id="645"/>
      <w:bookmarkEnd w:id="646"/>
    </w:p>
    <w:p w14:paraId="17ECF7A9" w14:textId="77777777" w:rsidR="00CB0DBA" w:rsidRPr="00C36F32" w:rsidRDefault="00CB0DBA" w:rsidP="00B4269B">
      <w:pPr>
        <w:ind w:left="1134" w:hanging="1134"/>
        <w:rPr>
          <w:lang w:val="ru-RU"/>
        </w:rPr>
      </w:pPr>
      <w:r w:rsidRPr="00C36F32">
        <w:rPr>
          <w:lang w:val="ru-RU"/>
        </w:rPr>
        <w:t xml:space="preserve">Класс I </w:t>
      </w:r>
      <w:r w:rsidRPr="00C36F32">
        <w:rPr>
          <w:lang w:val="ru-RU"/>
        </w:rPr>
        <w:tab/>
        <w:t>Пациенты без ограничения физической активности. Обычная физическая нагрузка не вызывает характерных симптомов.</w:t>
      </w:r>
    </w:p>
    <w:p w14:paraId="78E5DEDD" w14:textId="77777777" w:rsidR="00CB0DBA" w:rsidRPr="00C36F32" w:rsidRDefault="00CB0DBA" w:rsidP="00B4269B">
      <w:pPr>
        <w:ind w:left="1134" w:hanging="1134"/>
        <w:rPr>
          <w:lang w:val="ru-RU"/>
        </w:rPr>
      </w:pPr>
      <w:r w:rsidRPr="00C36F32">
        <w:rPr>
          <w:lang w:val="ru-RU"/>
        </w:rPr>
        <w:t xml:space="preserve">Класс II </w:t>
      </w:r>
      <w:r w:rsidRPr="00C36F32">
        <w:rPr>
          <w:lang w:val="ru-RU"/>
        </w:rPr>
        <w:tab/>
        <w:t xml:space="preserve">Пациенты с легким ограничением физической активности. В покое и при незначительной нагрузке какой-либо дискомфорт отсутствует. </w:t>
      </w:r>
    </w:p>
    <w:p w14:paraId="25A3C7A3" w14:textId="77777777" w:rsidR="00CB0DBA" w:rsidRPr="00C36F32" w:rsidRDefault="00CB0DBA" w:rsidP="00B4269B">
      <w:pPr>
        <w:ind w:left="1134" w:hanging="1134"/>
        <w:rPr>
          <w:lang w:val="ru-RU"/>
        </w:rPr>
      </w:pPr>
      <w:r w:rsidRPr="00C36F32">
        <w:rPr>
          <w:lang w:val="ru-RU"/>
        </w:rPr>
        <w:t xml:space="preserve">Класс III </w:t>
      </w:r>
      <w:r w:rsidRPr="00C36F32">
        <w:rPr>
          <w:lang w:val="ru-RU"/>
        </w:rPr>
        <w:tab/>
        <w:t xml:space="preserve">Пациенты c явным ограничением физической активности. Дискомфорт отсутствует только в покое. </w:t>
      </w:r>
    </w:p>
    <w:p w14:paraId="172E7BBA" w14:textId="77777777" w:rsidR="002201E4" w:rsidRPr="00C36F32" w:rsidRDefault="00CB0DBA" w:rsidP="005B4815">
      <w:pPr>
        <w:ind w:left="1134" w:hanging="1134"/>
        <w:rPr>
          <w:lang w:val="ru-RU"/>
        </w:rPr>
      </w:pPr>
      <w:r w:rsidRPr="00C36F32">
        <w:rPr>
          <w:lang w:val="ru-RU"/>
        </w:rPr>
        <w:t xml:space="preserve">Класс IV </w:t>
      </w:r>
      <w:r w:rsidRPr="00C36F32">
        <w:rPr>
          <w:lang w:val="ru-RU"/>
        </w:rPr>
        <w:tab/>
        <w:t>Пациенты, которые должны быть в полном покое, постоянно находиться в постели или в кресле. Любая физическая активность вызывает дискомфорт, и симптомы возникают в покое</w:t>
      </w:r>
      <w:bookmarkEnd w:id="643"/>
      <w:bookmarkEnd w:id="644"/>
    </w:p>
    <w:p w14:paraId="6D4D5B4B" w14:textId="77777777" w:rsidR="007C40C2" w:rsidRPr="00C36F32" w:rsidRDefault="007C40C2" w:rsidP="00B4269B">
      <w:pPr>
        <w:rPr>
          <w:lang w:val="ru-RU"/>
        </w:rPr>
      </w:pPr>
      <w:r w:rsidRPr="00C36F32">
        <w:rPr>
          <w:lang w:val="ru-RU"/>
        </w:rPr>
        <w:br w:type="page"/>
      </w:r>
    </w:p>
    <w:p w14:paraId="4BB44C73" w14:textId="77777777" w:rsidR="004F3260" w:rsidRPr="00C36F32" w:rsidRDefault="007C40C2" w:rsidP="007C40C2">
      <w:pPr>
        <w:pStyle w:val="Title3"/>
        <w:ind w:left="0"/>
      </w:pPr>
      <w:bookmarkStart w:id="647" w:name="_Toc25228331"/>
      <w:bookmarkStart w:id="648" w:name="_Toc535230143"/>
      <w:r w:rsidRPr="00D96C9F">
        <w:rPr>
          <w:highlight w:val="yellow"/>
        </w:rPr>
        <w:lastRenderedPageBreak/>
        <w:t>Приложение 2.</w:t>
      </w:r>
      <w:r w:rsidR="000D5C74" w:rsidRPr="00D96C9F">
        <w:rPr>
          <w:highlight w:val="yellow"/>
        </w:rPr>
        <w:t xml:space="preserve"> </w:t>
      </w:r>
      <w:r w:rsidR="004F3260" w:rsidRPr="00D96C9F">
        <w:rPr>
          <w:highlight w:val="yellow"/>
        </w:rPr>
        <w:t>Структурированное интервью шкалы Гамильтона для оценки тревоги (SIGH-A)</w:t>
      </w:r>
      <w:bookmarkEnd w:id="647"/>
    </w:p>
    <w:p w14:paraId="5EE5A986" w14:textId="77777777" w:rsidR="00E637D8" w:rsidRPr="00C36F32" w:rsidRDefault="00E637D8" w:rsidP="00340BB3">
      <w:r w:rsidRPr="00C36F32">
        <w:t>STRUCTURED INTERVIEW GUIDE FOR THE HAMILTON ANXIETY SCALE (SIGH-A)</w:t>
      </w:r>
    </w:p>
    <w:p w14:paraId="2BA55A0A" w14:textId="77777777" w:rsidR="00E637D8" w:rsidRPr="00C36F32" w:rsidRDefault="00E637D8" w:rsidP="00E637D8">
      <w:pPr>
        <w:widowControl w:val="0"/>
        <w:autoSpaceDE w:val="0"/>
        <w:autoSpaceDN w:val="0"/>
        <w:spacing w:after="21" w:line="270" w:lineRule="exact"/>
        <w:ind w:left="1376" w:right="1745" w:firstLine="0"/>
        <w:jc w:val="center"/>
      </w:pPr>
      <w:r w:rsidRPr="00C36F32">
        <w:t>Janet B.W. Williams, D.S.W.</w:t>
      </w:r>
    </w:p>
    <w:p w14:paraId="017BFBBE" w14:textId="77777777" w:rsidR="00E637D8" w:rsidRPr="00C36F32" w:rsidRDefault="00E637D8" w:rsidP="00E637D8">
      <w:pPr>
        <w:widowControl w:val="0"/>
        <w:autoSpaceDE w:val="0"/>
        <w:autoSpaceDN w:val="0"/>
        <w:spacing w:after="0" w:line="20" w:lineRule="exact"/>
        <w:ind w:left="501" w:firstLine="0"/>
        <w:jc w:val="left"/>
        <w:rPr>
          <w:rFonts w:eastAsia="Arial"/>
          <w:sz w:val="2"/>
          <w:szCs w:val="22"/>
          <w:lang w:bidi="en-US"/>
        </w:rPr>
      </w:pPr>
      <w:r w:rsidRPr="00C36F32">
        <w:rPr>
          <w:rFonts w:eastAsia="Arial"/>
          <w:noProof/>
          <w:sz w:val="2"/>
          <w:szCs w:val="22"/>
          <w:lang w:val="ru-RU" w:eastAsia="ru-RU"/>
        </w:rPr>
        <mc:AlternateContent>
          <mc:Choice Requires="wpg">
            <w:drawing>
              <wp:inline distT="0" distB="0" distL="0" distR="0" wp14:anchorId="1F097CA3" wp14:editId="49FF38AE">
                <wp:extent cx="6411595" cy="6350"/>
                <wp:effectExtent l="10160" t="9525" r="7620" b="3175"/>
                <wp:docPr id="57"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1595" cy="6350"/>
                          <a:chOff x="0" y="0"/>
                          <a:chExt cx="10097" cy="10"/>
                        </a:xfrm>
                      </wpg:grpSpPr>
                      <wps:wsp>
                        <wps:cNvPr id="58" name="Line 105"/>
                        <wps:cNvCnPr/>
                        <wps:spPr bwMode="auto">
                          <a:xfrm>
                            <a:off x="0" y="5"/>
                            <a:ext cx="10097"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709E56" id="Группа 57" o:spid="_x0000_s1026" style="width:504.85pt;height:.5pt;mso-position-horizontal-relative:char;mso-position-vertical-relative:line" coordsize="100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">
                <v:line id="Line 105" o:spid="_x0000_s1027" style="position:absolute;visibility:visible;mso-wrap-style:square" from="0,5" to="10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" strokeweight=".16969mm"/>
                <w10:anchorlock/>
              </v:group>
            </w:pict>
          </mc:Fallback>
        </mc:AlternateContent>
      </w:r>
    </w:p>
    <w:p w14:paraId="0C754DCA" w14:textId="77777777" w:rsidR="00E637D8" w:rsidRPr="00C36F32" w:rsidRDefault="00E637D8" w:rsidP="00E637D8">
      <w:pPr>
        <w:widowControl w:val="0"/>
        <w:autoSpaceDE w:val="0"/>
        <w:autoSpaceDN w:val="0"/>
        <w:spacing w:before="101" w:after="0"/>
        <w:ind w:left="535" w:right="904" w:firstLine="0"/>
      </w:pPr>
      <w:r w:rsidRPr="00C36F32">
        <w:t>INTERVIEWER: The questions for each item that appear in bold type should be asked exactly as written. Follow-up questions are provided for further exploration of symptoms. For each symptom endorsed, use the additional probes at the top of each page to determine the frequency and severity of the symptom, including how bad it’s been, how much distress it has caused, and if the symptom has caused any impairment. These questions should be asked until you have enough information to rate the item confidently. You may also have to add your own follow-up questions to obtain necessary information. For some of the HAM-A items, you may find you have already asked about some of the symptoms (for a previous item). You do not need to repeat questions about these symptoms unless you need additional information to rate their severity.</w:t>
      </w:r>
    </w:p>
    <w:p w14:paraId="0B3606D8" w14:textId="77777777" w:rsidR="00E637D8" w:rsidRPr="00C36F32" w:rsidRDefault="00E101EB" w:rsidP="00E637D8">
      <w:pPr>
        <w:widowControl w:val="0"/>
        <w:autoSpaceDE w:val="0"/>
        <w:autoSpaceDN w:val="0"/>
        <w:spacing w:before="105" w:after="0"/>
        <w:ind w:left="535" w:right="907" w:firstLine="0"/>
      </w:pPr>
      <w:r>
        <w:rPr>
          <w:lang w:val="ru-RU"/>
        </w:rPr>
        <w:pict w14:anchorId="5F2E3F4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alt="" style="position:absolute;left:0;text-align:left;margin-left:133.05pt;margin-top:114.65pt;width:272.1pt;height:48pt;rotation:315;z-index:-251658240;mso-wrap-edited:f;mso-width-percent:0;mso-height-percent:0;mso-position-horizontal-relative:page;mso-width-percent:0;mso-height-percent:0" fillcolor="red" stroked="f">
            <v:fill opacity="32639f"/>
            <o:extrusion v:ext="view" autorotationcenter="t"/>
            <v:textpath style="font-family:&quot;&amp;quot&quot;;font-size:48pt;v-text-kern:t;mso-text-shadow:auto" string="Review copy"/>
            <w10:wrap anchorx="page"/>
          </v:shape>
        </w:pict>
      </w:r>
      <w:r w:rsidR="00E637D8" w:rsidRPr="00C36F32">
        <w:t>All of the items have the same anchor points. The following may be useful as a guide to rating item severity:</w:t>
      </w:r>
    </w:p>
    <w:p w14:paraId="32B13DE3" w14:textId="77777777" w:rsidR="00E637D8" w:rsidRPr="00C36F32" w:rsidRDefault="00E637D8" w:rsidP="00E637D8">
      <w:pPr>
        <w:widowControl w:val="0"/>
        <w:autoSpaceDE w:val="0"/>
        <w:autoSpaceDN w:val="0"/>
        <w:spacing w:after="0"/>
        <w:ind w:firstLine="0"/>
        <w:jc w:val="left"/>
      </w:pPr>
    </w:p>
    <w:tbl>
      <w:tblPr>
        <w:tblStyle w:val="TableNormal1"/>
        <w:tblW w:w="0" w:type="auto"/>
        <w:tblInd w:w="1630" w:type="dxa"/>
        <w:tblLayout w:type="fixed"/>
        <w:tblLook w:val="01E0" w:firstRow="1" w:lastRow="1" w:firstColumn="1" w:lastColumn="1" w:noHBand="0" w:noVBand="0"/>
      </w:tblPr>
      <w:tblGrid>
        <w:gridCol w:w="2070"/>
        <w:gridCol w:w="4810"/>
      </w:tblGrid>
      <w:tr w:rsidR="00E637D8" w:rsidRPr="00C36F32" w14:paraId="3F5BEDB7" w14:textId="77777777" w:rsidTr="00185E31">
        <w:trPr>
          <w:trHeight w:val="577"/>
        </w:trPr>
        <w:tc>
          <w:tcPr>
            <w:tcW w:w="2070" w:type="dxa"/>
            <w:tcBorders>
              <w:top w:val="single" w:sz="4" w:space="0" w:color="000000"/>
              <w:left w:val="single" w:sz="4" w:space="0" w:color="000000"/>
            </w:tcBorders>
          </w:tcPr>
          <w:p w14:paraId="549FEC24" w14:textId="77777777" w:rsidR="00E637D8" w:rsidRPr="00C36F32" w:rsidRDefault="00E637D8" w:rsidP="00E637D8">
            <w:pPr>
              <w:spacing w:before="163" w:after="0"/>
              <w:ind w:right="101" w:firstLine="0"/>
              <w:jc w:val="right"/>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ABSENT</w:t>
            </w:r>
          </w:p>
        </w:tc>
        <w:tc>
          <w:tcPr>
            <w:tcW w:w="4810" w:type="dxa"/>
            <w:tcBorders>
              <w:top w:val="single" w:sz="4" w:space="0" w:color="000000"/>
              <w:right w:val="single" w:sz="4" w:space="0" w:color="000000"/>
            </w:tcBorders>
          </w:tcPr>
          <w:p w14:paraId="16330BE4" w14:textId="77777777" w:rsidR="00E637D8" w:rsidRPr="00C36F32" w:rsidRDefault="00E637D8" w:rsidP="00E637D8">
            <w:pPr>
              <w:spacing w:before="33" w:after="0"/>
              <w:ind w:left="112" w:right="270" w:firstLine="0"/>
              <w:jc w:val="left"/>
              <w:rPr>
                <w:rFonts w:ascii="Times New Roman" w:eastAsia="Times New Roman" w:hAnsi="Times New Roman"/>
                <w:sz w:val="24"/>
                <w:szCs w:val="24"/>
              </w:rPr>
            </w:pPr>
            <w:r w:rsidRPr="00C36F32">
              <w:rPr>
                <w:rFonts w:ascii="Times New Roman" w:eastAsia="Times New Roman" w:hAnsi="Times New Roman"/>
                <w:sz w:val="24"/>
                <w:szCs w:val="24"/>
              </w:rPr>
              <w:t>Score 0 if symptoms are absent, insignificant, or clearly due to causes other than anxiety</w:t>
            </w:r>
          </w:p>
        </w:tc>
      </w:tr>
      <w:tr w:rsidR="00E637D8" w:rsidRPr="00C36F32" w14:paraId="39701A88" w14:textId="77777777" w:rsidTr="00185E31">
        <w:trPr>
          <w:trHeight w:val="576"/>
        </w:trPr>
        <w:tc>
          <w:tcPr>
            <w:tcW w:w="2070" w:type="dxa"/>
            <w:tcBorders>
              <w:left w:val="single" w:sz="4" w:space="0" w:color="000000"/>
            </w:tcBorders>
          </w:tcPr>
          <w:p w14:paraId="44BB4EAF" w14:textId="77777777" w:rsidR="00E637D8" w:rsidRPr="00C36F32" w:rsidRDefault="00E637D8" w:rsidP="00E637D8">
            <w:pPr>
              <w:spacing w:before="161" w:after="0"/>
              <w:ind w:right="100" w:firstLine="0"/>
              <w:jc w:val="right"/>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MILD</w:t>
            </w:r>
          </w:p>
        </w:tc>
        <w:tc>
          <w:tcPr>
            <w:tcW w:w="4810" w:type="dxa"/>
            <w:tcBorders>
              <w:right w:val="single" w:sz="4" w:space="0" w:color="000000"/>
            </w:tcBorders>
          </w:tcPr>
          <w:p w14:paraId="60C67B2B" w14:textId="77777777" w:rsidR="00E637D8" w:rsidRPr="00C36F32" w:rsidRDefault="00E637D8" w:rsidP="00E637D8">
            <w:pPr>
              <w:spacing w:before="31" w:after="0"/>
              <w:ind w:left="112" w:right="110" w:firstLine="0"/>
              <w:jc w:val="left"/>
              <w:rPr>
                <w:rFonts w:ascii="Times New Roman" w:eastAsia="Times New Roman" w:hAnsi="Times New Roman"/>
                <w:sz w:val="24"/>
                <w:szCs w:val="24"/>
              </w:rPr>
            </w:pPr>
            <w:r w:rsidRPr="00C36F32">
              <w:rPr>
                <w:rFonts w:ascii="Times New Roman" w:eastAsia="Times New Roman" w:hAnsi="Times New Roman"/>
                <w:sz w:val="24"/>
                <w:szCs w:val="24"/>
              </w:rPr>
              <w:t>Score 1 if symptom is infrequent, with no impairment and no more than mild distress</w:t>
            </w:r>
          </w:p>
        </w:tc>
      </w:tr>
      <w:tr w:rsidR="00E637D8" w:rsidRPr="00C36F32" w14:paraId="6BE166B0" w14:textId="77777777" w:rsidTr="00185E31">
        <w:trPr>
          <w:trHeight w:val="576"/>
        </w:trPr>
        <w:tc>
          <w:tcPr>
            <w:tcW w:w="2070" w:type="dxa"/>
            <w:tcBorders>
              <w:left w:val="single" w:sz="4" w:space="0" w:color="000000"/>
            </w:tcBorders>
          </w:tcPr>
          <w:p w14:paraId="1CB69B31" w14:textId="77777777" w:rsidR="00E637D8" w:rsidRPr="00C36F32" w:rsidRDefault="00E637D8" w:rsidP="00E637D8">
            <w:pPr>
              <w:spacing w:before="161" w:after="0"/>
              <w:ind w:right="101" w:firstLine="0"/>
              <w:jc w:val="right"/>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MODERATE</w:t>
            </w:r>
          </w:p>
        </w:tc>
        <w:tc>
          <w:tcPr>
            <w:tcW w:w="4810" w:type="dxa"/>
            <w:tcBorders>
              <w:right w:val="single" w:sz="4" w:space="0" w:color="000000"/>
            </w:tcBorders>
          </w:tcPr>
          <w:p w14:paraId="246C5ABA" w14:textId="77777777" w:rsidR="00E637D8" w:rsidRPr="00C36F32" w:rsidRDefault="00E637D8" w:rsidP="00E637D8">
            <w:pPr>
              <w:spacing w:before="31" w:after="0"/>
              <w:ind w:left="112" w:right="612" w:firstLine="0"/>
              <w:jc w:val="left"/>
              <w:rPr>
                <w:rFonts w:ascii="Times New Roman" w:eastAsia="Times New Roman" w:hAnsi="Times New Roman"/>
                <w:sz w:val="24"/>
                <w:szCs w:val="24"/>
              </w:rPr>
            </w:pPr>
            <w:r w:rsidRPr="00C36F32">
              <w:rPr>
                <w:rFonts w:ascii="Times New Roman" w:eastAsia="Times New Roman" w:hAnsi="Times New Roman"/>
                <w:sz w:val="24"/>
                <w:szCs w:val="24"/>
              </w:rPr>
              <w:t>Score 2 if symptom is more frequent, with moderate distress or limited interference with usual activities</w:t>
            </w:r>
          </w:p>
        </w:tc>
      </w:tr>
      <w:tr w:rsidR="00E637D8" w:rsidRPr="00C36F32" w14:paraId="31447FC0" w14:textId="77777777" w:rsidTr="00185E31">
        <w:trPr>
          <w:trHeight w:val="639"/>
        </w:trPr>
        <w:tc>
          <w:tcPr>
            <w:tcW w:w="2070" w:type="dxa"/>
            <w:tcBorders>
              <w:left w:val="single" w:sz="4" w:space="0" w:color="000000"/>
            </w:tcBorders>
          </w:tcPr>
          <w:p w14:paraId="412D54F7" w14:textId="77777777" w:rsidR="00E637D8" w:rsidRPr="00C36F32" w:rsidRDefault="00E637D8" w:rsidP="00E637D8">
            <w:pPr>
              <w:spacing w:before="161" w:after="0"/>
              <w:ind w:right="100" w:firstLine="0"/>
              <w:jc w:val="right"/>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SEVERE</w:t>
            </w:r>
          </w:p>
        </w:tc>
        <w:tc>
          <w:tcPr>
            <w:tcW w:w="4810" w:type="dxa"/>
            <w:tcBorders>
              <w:right w:val="single" w:sz="4" w:space="0" w:color="000000"/>
            </w:tcBorders>
          </w:tcPr>
          <w:p w14:paraId="03215848" w14:textId="77777777" w:rsidR="00E637D8" w:rsidRPr="00C36F32" w:rsidRDefault="00E637D8" w:rsidP="00E637D8">
            <w:pPr>
              <w:spacing w:before="31" w:after="0"/>
              <w:ind w:left="112" w:right="184" w:firstLine="0"/>
              <w:jc w:val="left"/>
              <w:rPr>
                <w:rFonts w:ascii="Times New Roman" w:eastAsia="Times New Roman" w:hAnsi="Times New Roman"/>
                <w:sz w:val="24"/>
                <w:szCs w:val="24"/>
              </w:rPr>
            </w:pPr>
            <w:r w:rsidRPr="00C36F32">
              <w:rPr>
                <w:rFonts w:ascii="Times New Roman" w:eastAsia="Times New Roman" w:hAnsi="Times New Roman"/>
                <w:sz w:val="24"/>
                <w:szCs w:val="24"/>
              </w:rPr>
              <w:t>Score 3 if symptom is severe and persistent or results in severe distress or marked impairment in functioning</w:t>
            </w:r>
          </w:p>
        </w:tc>
      </w:tr>
      <w:tr w:rsidR="00E637D8" w:rsidRPr="00C36F32" w14:paraId="15A0DB70" w14:textId="77777777" w:rsidTr="00185E31">
        <w:trPr>
          <w:trHeight w:val="510"/>
        </w:trPr>
        <w:tc>
          <w:tcPr>
            <w:tcW w:w="2070" w:type="dxa"/>
            <w:tcBorders>
              <w:left w:val="single" w:sz="4" w:space="0" w:color="000000"/>
              <w:bottom w:val="single" w:sz="4" w:space="0" w:color="000000"/>
            </w:tcBorders>
          </w:tcPr>
          <w:p w14:paraId="2BE5A811" w14:textId="77777777" w:rsidR="00E637D8" w:rsidRPr="00C36F32" w:rsidRDefault="00E637D8" w:rsidP="00E637D8">
            <w:pPr>
              <w:spacing w:before="98" w:after="0"/>
              <w:ind w:right="100" w:firstLine="0"/>
              <w:jc w:val="right"/>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VERY SEVERE</w:t>
            </w:r>
          </w:p>
        </w:tc>
        <w:tc>
          <w:tcPr>
            <w:tcW w:w="4810" w:type="dxa"/>
            <w:tcBorders>
              <w:bottom w:val="single" w:sz="4" w:space="0" w:color="000000"/>
              <w:right w:val="single" w:sz="4" w:space="0" w:color="000000"/>
            </w:tcBorders>
          </w:tcPr>
          <w:p w14:paraId="246D7150" w14:textId="77777777" w:rsidR="00E637D8" w:rsidRPr="00C36F32" w:rsidRDefault="00E637D8" w:rsidP="00E637D8">
            <w:pPr>
              <w:spacing w:before="94" w:after="0"/>
              <w:ind w:left="112" w:firstLine="0"/>
              <w:jc w:val="left"/>
              <w:rPr>
                <w:rFonts w:ascii="Times New Roman" w:eastAsia="Times New Roman" w:hAnsi="Times New Roman"/>
                <w:sz w:val="24"/>
                <w:szCs w:val="24"/>
              </w:rPr>
            </w:pPr>
            <w:r w:rsidRPr="00C36F32">
              <w:rPr>
                <w:rFonts w:ascii="Times New Roman" w:eastAsia="Times New Roman" w:hAnsi="Times New Roman"/>
                <w:sz w:val="24"/>
                <w:szCs w:val="24"/>
              </w:rPr>
              <w:t>Score 4 if symptom is incapacitating</w:t>
            </w:r>
          </w:p>
        </w:tc>
      </w:tr>
    </w:tbl>
    <w:p w14:paraId="570F1534" w14:textId="77777777" w:rsidR="00E637D8" w:rsidRPr="00C36F32" w:rsidRDefault="00E637D8" w:rsidP="00E637D8">
      <w:pPr>
        <w:widowControl w:val="0"/>
        <w:autoSpaceDE w:val="0"/>
        <w:autoSpaceDN w:val="0"/>
        <w:spacing w:before="7" w:after="0"/>
        <w:ind w:firstLine="0"/>
        <w:jc w:val="left"/>
      </w:pPr>
    </w:p>
    <w:p w14:paraId="78AD4A99" w14:textId="77777777" w:rsidR="00E637D8" w:rsidRPr="00C36F32" w:rsidRDefault="00E637D8" w:rsidP="00E637D8">
      <w:pPr>
        <w:widowControl w:val="0"/>
        <w:autoSpaceDE w:val="0"/>
        <w:autoSpaceDN w:val="0"/>
        <w:spacing w:after="0"/>
        <w:ind w:left="535" w:firstLine="0"/>
        <w:jc w:val="left"/>
        <w:rPr>
          <w:lang w:val="ru-RU"/>
        </w:rPr>
      </w:pPr>
      <w:r w:rsidRPr="00C36F32">
        <w:rPr>
          <w:lang w:val="ru-RU"/>
        </w:rPr>
        <w:t>For each symptom, ask:</w:t>
      </w:r>
    </w:p>
    <w:p w14:paraId="2B13C033" w14:textId="77777777" w:rsidR="00E637D8" w:rsidRPr="00C36F32" w:rsidRDefault="00E637D8" w:rsidP="00FA65D7">
      <w:pPr>
        <w:widowControl w:val="0"/>
        <w:numPr>
          <w:ilvl w:val="0"/>
          <w:numId w:val="59"/>
        </w:numPr>
        <w:tabs>
          <w:tab w:val="left" w:pos="895"/>
          <w:tab w:val="left" w:pos="896"/>
        </w:tabs>
        <w:autoSpaceDE w:val="0"/>
        <w:autoSpaceDN w:val="0"/>
        <w:spacing w:before="1" w:after="0" w:line="269" w:lineRule="exact"/>
        <w:jc w:val="left"/>
      </w:pPr>
      <w:r w:rsidRPr="00C36F32">
        <w:t>Tell me what that was like. Can you give me some examples?</w:t>
      </w:r>
    </w:p>
    <w:p w14:paraId="2FC13EAB" w14:textId="77777777" w:rsidR="00E637D8" w:rsidRPr="00C36F32" w:rsidRDefault="00E637D8" w:rsidP="00FA65D7">
      <w:pPr>
        <w:widowControl w:val="0"/>
        <w:numPr>
          <w:ilvl w:val="0"/>
          <w:numId w:val="59"/>
        </w:numPr>
        <w:tabs>
          <w:tab w:val="left" w:pos="895"/>
          <w:tab w:val="left" w:pos="896"/>
        </w:tabs>
        <w:autoSpaceDE w:val="0"/>
        <w:autoSpaceDN w:val="0"/>
        <w:spacing w:after="0" w:line="269" w:lineRule="exact"/>
        <w:jc w:val="left"/>
      </w:pPr>
      <w:r w:rsidRPr="00C36F32">
        <w:t>How bad has this been over the past week?</w:t>
      </w:r>
    </w:p>
    <w:p w14:paraId="238DED4E" w14:textId="77777777" w:rsidR="00E637D8" w:rsidRPr="00C36F32" w:rsidRDefault="00E637D8" w:rsidP="00FA65D7">
      <w:pPr>
        <w:widowControl w:val="0"/>
        <w:numPr>
          <w:ilvl w:val="0"/>
          <w:numId w:val="59"/>
        </w:numPr>
        <w:tabs>
          <w:tab w:val="left" w:pos="895"/>
          <w:tab w:val="left" w:pos="896"/>
        </w:tabs>
        <w:autoSpaceDE w:val="0"/>
        <w:autoSpaceDN w:val="0"/>
        <w:spacing w:after="0" w:line="269" w:lineRule="exact"/>
        <w:ind w:hanging="361"/>
        <w:jc w:val="left"/>
      </w:pPr>
      <w:r w:rsidRPr="00C36F32">
        <w:t>How much has it bothered you? Has it caused you any problems?</w:t>
      </w:r>
    </w:p>
    <w:p w14:paraId="16D5923E" w14:textId="77777777" w:rsidR="00E637D8" w:rsidRPr="00C36F32" w:rsidRDefault="00E637D8" w:rsidP="00FA65D7">
      <w:pPr>
        <w:widowControl w:val="0"/>
        <w:numPr>
          <w:ilvl w:val="0"/>
          <w:numId w:val="59"/>
        </w:numPr>
        <w:tabs>
          <w:tab w:val="left" w:pos="895"/>
          <w:tab w:val="left" w:pos="896"/>
        </w:tabs>
        <w:autoSpaceDE w:val="0"/>
        <w:autoSpaceDN w:val="0"/>
        <w:spacing w:after="0" w:line="269" w:lineRule="exact"/>
        <w:jc w:val="left"/>
      </w:pPr>
      <w:r w:rsidRPr="00C36F32">
        <w:t>How much of the time or how often have you had this over the past week?</w:t>
      </w:r>
    </w:p>
    <w:p w14:paraId="1A582440" w14:textId="77777777" w:rsidR="00E637D8" w:rsidRPr="00C36F32" w:rsidRDefault="00E637D8" w:rsidP="00E637D8">
      <w:pPr>
        <w:widowControl w:val="0"/>
        <w:autoSpaceDE w:val="0"/>
        <w:autoSpaceDN w:val="0"/>
        <w:spacing w:before="3" w:after="0"/>
        <w:ind w:firstLine="0"/>
        <w:jc w:val="left"/>
      </w:pPr>
    </w:p>
    <w:p w14:paraId="427368EB" w14:textId="77777777" w:rsidR="00E637D8" w:rsidRPr="00C36F32" w:rsidRDefault="00E637D8" w:rsidP="00E637D8">
      <w:pPr>
        <w:widowControl w:val="0"/>
        <w:autoSpaceDE w:val="0"/>
        <w:autoSpaceDN w:val="0"/>
        <w:spacing w:before="1" w:after="0" w:line="253" w:lineRule="exact"/>
        <w:ind w:left="535" w:firstLine="0"/>
        <w:jc w:val="left"/>
      </w:pPr>
      <w:r w:rsidRPr="00C36F32">
        <w:t>NOTES:</w:t>
      </w:r>
    </w:p>
    <w:p w14:paraId="608CC5A7" w14:textId="77777777" w:rsidR="00E637D8" w:rsidRPr="00C36F32" w:rsidRDefault="00E637D8" w:rsidP="00E637D8">
      <w:pPr>
        <w:widowControl w:val="0"/>
        <w:autoSpaceDE w:val="0"/>
        <w:autoSpaceDN w:val="0"/>
        <w:spacing w:after="0"/>
        <w:ind w:left="1256" w:right="905" w:hanging="1"/>
      </w:pPr>
      <w:r w:rsidRPr="00C36F32">
        <w:t>Time period. The ratings should be based on the patient's condition during the past week. Unlike the HAMD, change from usual self is not required for most items to be rated positively on the HAMA. However, symptoms should not be rated positively if they are clearly due to a cause unrelated to anxiety, e.g., respiratory symptoms due to pneumonia.</w:t>
      </w:r>
    </w:p>
    <w:p w14:paraId="1387800C" w14:textId="77777777" w:rsidR="00E637D8" w:rsidRPr="00C36F32" w:rsidRDefault="00E637D8" w:rsidP="00E637D8">
      <w:pPr>
        <w:widowControl w:val="0"/>
        <w:autoSpaceDE w:val="0"/>
        <w:autoSpaceDN w:val="0"/>
        <w:spacing w:before="109" w:after="0"/>
        <w:ind w:left="1256" w:right="905" w:firstLine="0"/>
      </w:pPr>
      <w:r w:rsidRPr="00C36F32">
        <w:t xml:space="preserve">Panic attacks. If the patient has panic attacks, this could affect the ratings of many of the symptoms. It is recommended that you consider the total amount of time during the past week that the panic attack symptoms occurred, as well as their severity. For example, a patient who has a few </w:t>
      </w:r>
      <w:r w:rsidRPr="00C36F32">
        <w:lastRenderedPageBreak/>
        <w:t>severe but short-lived panic attacks during the week, but who otherwise does not have many anxiety symptoms, would probably not have a very high total HAM-A score.</w:t>
      </w:r>
    </w:p>
    <w:p w14:paraId="504800CF" w14:textId="77777777" w:rsidR="00E637D8" w:rsidRPr="00C36F32" w:rsidRDefault="00E637D8" w:rsidP="00E637D8">
      <w:pPr>
        <w:widowControl w:val="0"/>
        <w:autoSpaceDE w:val="0"/>
        <w:autoSpaceDN w:val="0"/>
        <w:spacing w:before="110" w:after="0"/>
        <w:ind w:left="535" w:right="970" w:firstLine="0"/>
        <w:jc w:val="left"/>
      </w:pPr>
      <w:r w:rsidRPr="00C36F32">
        <w:t>This instrument provides an interview guide for the Hamilton Anxiety Scale (Hamilton M: The assessment of anxiety states by rating. Brit J Med Psychol 32:50-55, 1959; Hamilton M: The diagnosis and rating of anxiety, In Studies of Anxiety, MH Lader, Ed., Headley Bros., Kent, 1969). The anchor point descriptions for the scale have been taken from the ECDEU Assessment Manual (Guy, William, ECDEU Assessment Manual for Psychopharmacology, Revised 1976, DHEW Publication No. (ADM) 76-338), except that "sighing" and "dyspnea," which appear twice in that version, have been taken out of the item "cardiovascular symptoms," and left under "respiratory symptoms." It has been demonstrated that an interview guide strengthens the reliability of individual scale items of the Ham-D (Williams JBW: A structured interview guide for the Hamilton Depression Rating  Scale. Arch Gen Psychiatry 45:742-747, 1988). This work was supported in part by Biomedical Research Support Grant #903-E759S and NIMH Grant #1 P50 MH 43520. Kenneth A. Kobak, PhD and Joshua D. Lipsitz, PhD contributed to revisions of this interview guide.</w:t>
      </w:r>
    </w:p>
    <w:p w14:paraId="7553E4BB" w14:textId="77777777" w:rsidR="00E637D8" w:rsidRPr="00C36F32" w:rsidRDefault="00E637D8" w:rsidP="00E637D8">
      <w:pPr>
        <w:widowControl w:val="0"/>
        <w:autoSpaceDE w:val="0"/>
        <w:autoSpaceDN w:val="0"/>
        <w:spacing w:after="0" w:line="167" w:lineRule="exact"/>
        <w:ind w:left="535" w:firstLine="0"/>
        <w:jc w:val="left"/>
      </w:pPr>
      <w:r w:rsidRPr="00C36F32">
        <w:t>For further information, contact Mapi Research Trust (Internet: https://eprovide.mapi-trust.org).</w:t>
      </w:r>
    </w:p>
    <w:p w14:paraId="2E7ACA7A" w14:textId="77777777" w:rsidR="00E637D8" w:rsidRPr="00C36F32" w:rsidRDefault="00E637D8" w:rsidP="00975F92"/>
    <w:p w14:paraId="37B67D91" w14:textId="77777777" w:rsidR="004F3260" w:rsidRPr="00C36F32" w:rsidRDefault="004F3260" w:rsidP="004F3260">
      <w:pPr>
        <w:pStyle w:val="2f9"/>
        <w:shd w:val="clear" w:color="auto" w:fill="auto"/>
        <w:spacing w:before="0" w:after="120"/>
        <w:ind w:firstLine="0"/>
        <w:jc w:val="both"/>
        <w:rPr>
          <w:rFonts w:ascii="Times New Roman" w:hAnsi="Times New Roman" w:cs="Times New Roman"/>
          <w:color w:val="000000"/>
          <w:sz w:val="20"/>
          <w:szCs w:val="20"/>
          <w:lang w:val="en-US" w:bidi="ru-RU"/>
        </w:rPr>
      </w:pPr>
    </w:p>
    <w:tbl>
      <w:tblPr>
        <w:tblStyle w:val="af5"/>
        <w:tblW w:w="0" w:type="auto"/>
        <w:tblLook w:val="04A0" w:firstRow="1" w:lastRow="0" w:firstColumn="1" w:lastColumn="0" w:noHBand="0" w:noVBand="1"/>
      </w:tblPr>
      <w:tblGrid>
        <w:gridCol w:w="3962"/>
        <w:gridCol w:w="268"/>
        <w:gridCol w:w="286"/>
        <w:gridCol w:w="221"/>
        <w:gridCol w:w="269"/>
        <w:gridCol w:w="750"/>
        <w:gridCol w:w="3372"/>
        <w:gridCol w:w="222"/>
        <w:gridCol w:w="222"/>
      </w:tblGrid>
      <w:tr w:rsidR="00E637D8" w:rsidRPr="00C36F32" w14:paraId="35DB8A92" w14:textId="77777777" w:rsidTr="00185E31">
        <w:trPr>
          <w:trHeight w:val="1290"/>
        </w:trPr>
        <w:tc>
          <w:tcPr>
            <w:tcW w:w="4516" w:type="dxa"/>
            <w:gridSpan w:val="3"/>
            <w:hideMark/>
          </w:tcPr>
          <w:p w14:paraId="6EFBF5F2"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 xml:space="preserve">PT’S INITIALS: </w:t>
            </w:r>
            <w:r w:rsidRPr="00C36F32">
              <w:rPr>
                <w:rFonts w:ascii="Times New Roman" w:hAnsi="Times New Roman" w:cs="Times New Roman"/>
                <w:b/>
                <w:bCs/>
                <w:color w:val="000000"/>
                <w:sz w:val="20"/>
                <w:szCs w:val="20"/>
                <w:u w:val="single"/>
                <w:lang w:val="en-US" w:bidi="ru-RU"/>
              </w:rPr>
              <w:t>                </w:t>
            </w:r>
            <w:r w:rsidRPr="00C36F32">
              <w:rPr>
                <w:rFonts w:ascii="Times New Roman" w:hAnsi="Times New Roman" w:cs="Times New Roman"/>
                <w:b/>
                <w:bCs/>
                <w:color w:val="000000"/>
                <w:sz w:val="20"/>
                <w:szCs w:val="20"/>
                <w:lang w:val="en-US" w:bidi="ru-RU"/>
              </w:rPr>
              <w:t xml:space="preserve">  PT’S ID: </w:t>
            </w:r>
            <w:r w:rsidRPr="00C36F32">
              <w:rPr>
                <w:rFonts w:ascii="Times New Roman" w:hAnsi="Times New Roman" w:cs="Times New Roman"/>
                <w:b/>
                <w:bCs/>
                <w:color w:val="000000"/>
                <w:sz w:val="20"/>
                <w:szCs w:val="20"/>
                <w:u w:val="single"/>
                <w:lang w:val="en-US" w:bidi="ru-RU"/>
              </w:rPr>
              <w:t>                </w:t>
            </w:r>
            <w:r w:rsidRPr="00C36F32">
              <w:rPr>
                <w:rFonts w:ascii="Times New Roman" w:hAnsi="Times New Roman" w:cs="Times New Roman"/>
                <w:b/>
                <w:bCs/>
                <w:color w:val="000000"/>
                <w:sz w:val="20"/>
                <w:szCs w:val="20"/>
                <w:u w:val="single"/>
                <w:lang w:val="en-US" w:bidi="ru-RU"/>
              </w:rPr>
              <w:br/>
            </w:r>
            <w:r w:rsidRPr="00C36F32">
              <w:rPr>
                <w:rFonts w:ascii="Times New Roman" w:hAnsi="Times New Roman" w:cs="Times New Roman"/>
                <w:b/>
                <w:bCs/>
                <w:color w:val="000000"/>
                <w:sz w:val="20"/>
                <w:szCs w:val="20"/>
                <w:lang w:val="en-US" w:bidi="ru-RU"/>
              </w:rPr>
              <w:t xml:space="preserve">INTERVIEWER: </w:t>
            </w:r>
            <w:r w:rsidRPr="00C36F32">
              <w:rPr>
                <w:rFonts w:ascii="Times New Roman" w:hAnsi="Times New Roman" w:cs="Times New Roman"/>
                <w:b/>
                <w:bCs/>
                <w:color w:val="000000"/>
                <w:sz w:val="20"/>
                <w:szCs w:val="20"/>
                <w:u w:val="single"/>
                <w:lang w:val="en-US" w:bidi="ru-RU"/>
              </w:rPr>
              <w:t>                                                </w:t>
            </w:r>
          </w:p>
        </w:tc>
        <w:tc>
          <w:tcPr>
            <w:tcW w:w="4835" w:type="dxa"/>
            <w:gridSpan w:val="5"/>
            <w:hideMark/>
          </w:tcPr>
          <w:p w14:paraId="53172FB0"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 xml:space="preserve">TIME BEGAN SIGH-A: </w:t>
            </w:r>
            <w:r w:rsidRPr="00C36F32">
              <w:rPr>
                <w:rFonts w:ascii="Times New Roman" w:hAnsi="Times New Roman" w:cs="Times New Roman"/>
                <w:b/>
                <w:bCs/>
                <w:color w:val="000000"/>
                <w:sz w:val="20"/>
                <w:szCs w:val="20"/>
                <w:u w:val="single"/>
                <w:lang w:val="en-US" w:bidi="ru-RU"/>
              </w:rPr>
              <w:t>                        </w:t>
            </w:r>
            <w:r w:rsidRPr="00C36F32">
              <w:rPr>
                <w:rFonts w:ascii="Times New Roman" w:hAnsi="Times New Roman" w:cs="Times New Roman"/>
                <w:b/>
                <w:bCs/>
                <w:color w:val="000000"/>
                <w:sz w:val="20"/>
                <w:szCs w:val="20"/>
                <w:lang w:val="en-US" w:bidi="ru-RU"/>
              </w:rPr>
              <w:t xml:space="preserve">     AM / PM</w:t>
            </w:r>
            <w:r w:rsidRPr="00C36F32">
              <w:rPr>
                <w:rFonts w:ascii="Times New Roman" w:hAnsi="Times New Roman" w:cs="Times New Roman"/>
                <w:b/>
                <w:bCs/>
                <w:color w:val="000000"/>
                <w:sz w:val="20"/>
                <w:szCs w:val="20"/>
                <w:lang w:val="en-US" w:bidi="ru-RU"/>
              </w:rPr>
              <w:br/>
              <w:t>ET / CT / PT</w:t>
            </w:r>
            <w:r w:rsidRPr="00C36F32">
              <w:rPr>
                <w:rFonts w:ascii="Times New Roman" w:hAnsi="Times New Roman" w:cs="Times New Roman"/>
                <w:b/>
                <w:bCs/>
                <w:color w:val="000000"/>
                <w:sz w:val="20"/>
                <w:szCs w:val="20"/>
                <w:lang w:val="en-US" w:bidi="ru-RU"/>
              </w:rPr>
              <w:br/>
              <w:t xml:space="preserve">DATE: </w:t>
            </w:r>
            <w:r w:rsidRPr="00C36F32">
              <w:rPr>
                <w:rFonts w:ascii="Times New Roman" w:hAnsi="Times New Roman" w:cs="Times New Roman"/>
                <w:b/>
                <w:bCs/>
                <w:color w:val="000000"/>
                <w:sz w:val="20"/>
                <w:szCs w:val="20"/>
                <w:u w:val="single"/>
                <w:lang w:val="en-US" w:bidi="ru-RU"/>
              </w:rPr>
              <w:t>         </w:t>
            </w:r>
            <w:r w:rsidRPr="00C36F32">
              <w:rPr>
                <w:rFonts w:ascii="Times New Roman" w:hAnsi="Times New Roman" w:cs="Times New Roman"/>
                <w:b/>
                <w:bCs/>
                <w:color w:val="000000"/>
                <w:sz w:val="20"/>
                <w:szCs w:val="20"/>
                <w:lang w:val="en-US" w:bidi="ru-RU"/>
              </w:rPr>
              <w:t xml:space="preserve"> / </w:t>
            </w:r>
            <w:r w:rsidRPr="00C36F32">
              <w:rPr>
                <w:rFonts w:ascii="Times New Roman" w:hAnsi="Times New Roman" w:cs="Times New Roman"/>
                <w:b/>
                <w:bCs/>
                <w:color w:val="000000"/>
                <w:sz w:val="20"/>
                <w:szCs w:val="20"/>
                <w:u w:val="single"/>
                <w:lang w:val="en-US" w:bidi="ru-RU"/>
              </w:rPr>
              <w:t>         </w:t>
            </w:r>
            <w:r w:rsidRPr="00C36F32">
              <w:rPr>
                <w:rFonts w:ascii="Times New Roman" w:hAnsi="Times New Roman" w:cs="Times New Roman"/>
                <w:b/>
                <w:bCs/>
                <w:color w:val="000000"/>
                <w:sz w:val="20"/>
                <w:szCs w:val="20"/>
                <w:lang w:val="en-US" w:bidi="ru-RU"/>
              </w:rPr>
              <w:t xml:space="preserve"> / </w:t>
            </w:r>
            <w:r w:rsidRPr="00C36F32">
              <w:rPr>
                <w:rFonts w:ascii="Times New Roman" w:hAnsi="Times New Roman" w:cs="Times New Roman"/>
                <w:b/>
                <w:bCs/>
                <w:color w:val="000000"/>
                <w:sz w:val="20"/>
                <w:szCs w:val="20"/>
                <w:u w:val="single"/>
                <w:lang w:val="en-US" w:bidi="ru-RU"/>
              </w:rPr>
              <w:t>         </w:t>
            </w:r>
          </w:p>
        </w:tc>
        <w:tc>
          <w:tcPr>
            <w:tcW w:w="221" w:type="dxa"/>
            <w:noWrap/>
            <w:hideMark/>
          </w:tcPr>
          <w:p w14:paraId="3B8D46A2"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r>
      <w:tr w:rsidR="00E637D8" w:rsidRPr="00C36F32" w14:paraId="717E82DB" w14:textId="77777777" w:rsidTr="00185E31">
        <w:trPr>
          <w:trHeight w:val="570"/>
        </w:trPr>
        <w:tc>
          <w:tcPr>
            <w:tcW w:w="9572" w:type="dxa"/>
            <w:gridSpan w:val="9"/>
            <w:hideMark/>
          </w:tcPr>
          <w:p w14:paraId="425FD516"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OVERVIEW</w:t>
            </w:r>
            <w:r w:rsidRPr="00C36F32">
              <w:rPr>
                <w:rFonts w:ascii="Times New Roman" w:hAnsi="Times New Roman" w:cs="Times New Roman"/>
                <w:color w:val="000000"/>
                <w:sz w:val="20"/>
                <w:szCs w:val="20"/>
                <w:lang w:val="en-US" w:bidi="ru-RU"/>
              </w:rPr>
              <w:t>:  I’d like to ask you some questions about the past week.  How have you been feeling since last</w:t>
            </w:r>
            <w:r w:rsidRPr="00C36F32">
              <w:rPr>
                <w:rFonts w:ascii="Times New Roman" w:hAnsi="Times New Roman" w:cs="Times New Roman"/>
                <w:color w:val="000000"/>
                <w:sz w:val="20"/>
                <w:szCs w:val="20"/>
                <w:lang w:val="en-US" w:bidi="ru-RU"/>
              </w:rPr>
              <w:br/>
              <w:t>(DAY OF WEEK)?  IF OUTPATIENT:  Have you been working?  IF NOT:  Why not?</w:t>
            </w:r>
          </w:p>
        </w:tc>
      </w:tr>
      <w:tr w:rsidR="00FA4C33" w:rsidRPr="00C36F32" w14:paraId="7A9A2D99" w14:textId="77777777" w:rsidTr="00185E31">
        <w:trPr>
          <w:trHeight w:val="720"/>
        </w:trPr>
        <w:tc>
          <w:tcPr>
            <w:tcW w:w="3962" w:type="dxa"/>
            <w:vMerge w:val="restart"/>
            <w:hideMark/>
          </w:tcPr>
          <w:p w14:paraId="1D6F11E8"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Suggested follow-up questions:</w:t>
            </w:r>
            <w:r w:rsidRPr="00C36F32">
              <w:rPr>
                <w:rFonts w:ascii="Times New Roman" w:hAnsi="Times New Roman" w:cs="Times New Roman"/>
                <w:color w:val="000000"/>
                <w:sz w:val="20"/>
                <w:szCs w:val="20"/>
                <w:lang w:val="en-US" w:bidi="ru-RU"/>
              </w:rPr>
              <w:br/>
              <w:t xml:space="preserve">·     Tell me what that was like.  Can you give me some </w:t>
            </w:r>
            <w:r w:rsidRPr="00C36F32">
              <w:rPr>
                <w:rFonts w:ascii="Times New Roman" w:hAnsi="Times New Roman" w:cs="Times New Roman"/>
                <w:b/>
                <w:bCs/>
                <w:color w:val="000000"/>
                <w:sz w:val="20"/>
                <w:szCs w:val="20"/>
                <w:lang w:val="en-US" w:bidi="ru-RU"/>
              </w:rPr>
              <w:t>examples?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How </w:t>
            </w:r>
            <w:r w:rsidRPr="00C36F32">
              <w:rPr>
                <w:rFonts w:ascii="Times New Roman" w:hAnsi="Times New Roman" w:cs="Times New Roman"/>
                <w:b/>
                <w:bCs/>
                <w:color w:val="000000"/>
                <w:sz w:val="20"/>
                <w:szCs w:val="20"/>
                <w:lang w:val="en-US" w:bidi="ru-RU"/>
              </w:rPr>
              <w:t xml:space="preserve">bad </w:t>
            </w:r>
            <w:r w:rsidRPr="00C36F32">
              <w:rPr>
                <w:rFonts w:ascii="Times New Roman" w:hAnsi="Times New Roman" w:cs="Times New Roman"/>
                <w:color w:val="000000"/>
                <w:sz w:val="20"/>
                <w:szCs w:val="20"/>
                <w:lang w:val="en-US" w:bidi="ru-RU"/>
              </w:rPr>
              <w:t>has this been over the past week?</w:t>
            </w:r>
            <w:r w:rsidRPr="00C36F32">
              <w:rPr>
                <w:rFonts w:ascii="Times New Roman" w:hAnsi="Times New Roman" w:cs="Times New Roman"/>
                <w:color w:val="000000"/>
                <w:sz w:val="20"/>
                <w:szCs w:val="20"/>
                <w:lang w:val="en-US" w:bidi="ru-RU"/>
              </w:rPr>
              <w:br/>
              <w:t xml:space="preserve">·     How much has it </w:t>
            </w:r>
            <w:r w:rsidRPr="00C36F32">
              <w:rPr>
                <w:rFonts w:ascii="Times New Roman" w:hAnsi="Times New Roman" w:cs="Times New Roman"/>
                <w:b/>
                <w:bCs/>
                <w:color w:val="000000"/>
                <w:sz w:val="20"/>
                <w:szCs w:val="20"/>
                <w:lang w:val="en-US" w:bidi="ru-RU"/>
              </w:rPr>
              <w:t xml:space="preserve">bothered </w:t>
            </w:r>
            <w:r w:rsidRPr="00C36F32">
              <w:rPr>
                <w:rFonts w:ascii="Times New Roman" w:hAnsi="Times New Roman" w:cs="Times New Roman"/>
                <w:color w:val="000000"/>
                <w:sz w:val="20"/>
                <w:szCs w:val="20"/>
                <w:lang w:val="en-US" w:bidi="ru-RU"/>
              </w:rPr>
              <w:t xml:space="preserve">you? Has it caused you any </w:t>
            </w:r>
            <w:r w:rsidRPr="00C36F32">
              <w:rPr>
                <w:rFonts w:ascii="Times New Roman" w:hAnsi="Times New Roman" w:cs="Times New Roman"/>
                <w:b/>
                <w:bCs/>
                <w:color w:val="000000"/>
                <w:sz w:val="20"/>
                <w:szCs w:val="20"/>
                <w:lang w:val="en-US" w:bidi="ru-RU"/>
              </w:rPr>
              <w:t>problems?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How much of the </w:t>
            </w:r>
            <w:r w:rsidRPr="00C36F32">
              <w:rPr>
                <w:rFonts w:ascii="Times New Roman" w:hAnsi="Times New Roman" w:cs="Times New Roman"/>
                <w:b/>
                <w:bCs/>
                <w:color w:val="000000"/>
                <w:sz w:val="20"/>
                <w:szCs w:val="20"/>
                <w:lang w:val="en-US" w:bidi="ru-RU"/>
              </w:rPr>
              <w:t xml:space="preserve">time </w:t>
            </w:r>
            <w:r w:rsidRPr="00C36F32">
              <w:rPr>
                <w:rFonts w:ascii="Times New Roman" w:hAnsi="Times New Roman" w:cs="Times New Roman"/>
                <w:color w:val="000000"/>
                <w:sz w:val="20"/>
                <w:szCs w:val="20"/>
                <w:lang w:val="en-US" w:bidi="ru-RU"/>
              </w:rPr>
              <w:t xml:space="preserve">or how </w:t>
            </w:r>
            <w:r w:rsidRPr="00C36F32">
              <w:rPr>
                <w:rFonts w:ascii="Times New Roman" w:hAnsi="Times New Roman" w:cs="Times New Roman"/>
                <w:b/>
                <w:bCs/>
                <w:color w:val="000000"/>
                <w:sz w:val="20"/>
                <w:szCs w:val="20"/>
                <w:lang w:val="en-US" w:bidi="ru-RU"/>
              </w:rPr>
              <w:t>often</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have you had this the past week?</w:t>
            </w:r>
          </w:p>
        </w:tc>
        <w:tc>
          <w:tcPr>
            <w:tcW w:w="268" w:type="dxa"/>
            <w:vMerge w:val="restart"/>
            <w:hideMark/>
          </w:tcPr>
          <w:p w14:paraId="490EBEFB"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 </w:t>
            </w:r>
          </w:p>
        </w:tc>
        <w:tc>
          <w:tcPr>
            <w:tcW w:w="1526" w:type="dxa"/>
            <w:gridSpan w:val="4"/>
            <w:hideMark/>
          </w:tcPr>
          <w:p w14:paraId="55C18AE2" w14:textId="77777777" w:rsidR="00E637D8" w:rsidRPr="00C36F32" w:rsidRDefault="00E637D8" w:rsidP="00E637D8">
            <w:pPr>
              <w:pStyle w:val="2f9"/>
              <w:ind w:firstLine="0"/>
              <w:jc w:val="both"/>
              <w:rPr>
                <w:rFonts w:ascii="Times New Roman" w:hAnsi="Times New Roman" w:cs="Times New Roman"/>
                <w:b/>
                <w:bCs/>
                <w:color w:val="000000"/>
                <w:sz w:val="20"/>
                <w:szCs w:val="20"/>
                <w:lang w:bidi="ru-RU"/>
              </w:rPr>
            </w:pPr>
            <w:r w:rsidRPr="00C36F32">
              <w:rPr>
                <w:rFonts w:ascii="Times New Roman" w:hAnsi="Times New Roman" w:cs="Times New Roman"/>
                <w:b/>
                <w:bCs/>
                <w:color w:val="000000"/>
                <w:sz w:val="20"/>
                <w:szCs w:val="20"/>
                <w:lang w:bidi="ru-RU"/>
              </w:rPr>
              <w:t>ABSENT</w:t>
            </w:r>
          </w:p>
        </w:tc>
        <w:tc>
          <w:tcPr>
            <w:tcW w:w="3374" w:type="dxa"/>
            <w:hideMark/>
          </w:tcPr>
          <w:p w14:paraId="7CF9E8EC"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Score 0 if symptoms are absent, insignificant, or clearly due to causes other than anxiety</w:t>
            </w:r>
          </w:p>
        </w:tc>
        <w:tc>
          <w:tcPr>
            <w:tcW w:w="221" w:type="dxa"/>
            <w:noWrap/>
            <w:hideMark/>
          </w:tcPr>
          <w:p w14:paraId="1A69AA5C"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221" w:type="dxa"/>
            <w:noWrap/>
            <w:hideMark/>
          </w:tcPr>
          <w:p w14:paraId="62B95261"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r>
      <w:tr w:rsidR="00FA4C33" w:rsidRPr="00C36F32" w14:paraId="1053096B" w14:textId="77777777" w:rsidTr="00185E31">
        <w:trPr>
          <w:trHeight w:val="720"/>
        </w:trPr>
        <w:tc>
          <w:tcPr>
            <w:tcW w:w="3962" w:type="dxa"/>
            <w:vMerge/>
            <w:hideMark/>
          </w:tcPr>
          <w:p w14:paraId="07D44909"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268" w:type="dxa"/>
            <w:vMerge/>
            <w:hideMark/>
          </w:tcPr>
          <w:p w14:paraId="76029AE2"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1526" w:type="dxa"/>
            <w:gridSpan w:val="4"/>
            <w:hideMark/>
          </w:tcPr>
          <w:p w14:paraId="5CFCCE48" w14:textId="77777777" w:rsidR="00E637D8" w:rsidRPr="00C36F32" w:rsidRDefault="00E637D8" w:rsidP="00E637D8">
            <w:pPr>
              <w:pStyle w:val="2f9"/>
              <w:ind w:firstLine="0"/>
              <w:jc w:val="both"/>
              <w:rPr>
                <w:rFonts w:ascii="Times New Roman" w:hAnsi="Times New Roman" w:cs="Times New Roman"/>
                <w:b/>
                <w:bCs/>
                <w:color w:val="000000"/>
                <w:sz w:val="20"/>
                <w:szCs w:val="20"/>
                <w:lang w:bidi="ru-RU"/>
              </w:rPr>
            </w:pPr>
            <w:r w:rsidRPr="00C36F32">
              <w:rPr>
                <w:rFonts w:ascii="Times New Roman" w:hAnsi="Times New Roman" w:cs="Times New Roman"/>
                <w:b/>
                <w:bCs/>
                <w:color w:val="000000"/>
                <w:sz w:val="20"/>
                <w:szCs w:val="20"/>
                <w:lang w:bidi="ru-RU"/>
              </w:rPr>
              <w:t>MILD</w:t>
            </w:r>
          </w:p>
        </w:tc>
        <w:tc>
          <w:tcPr>
            <w:tcW w:w="3374" w:type="dxa"/>
            <w:hideMark/>
          </w:tcPr>
          <w:p w14:paraId="6982757F"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Symptom is infrequent, with no impairment and no more than mild distress</w:t>
            </w:r>
          </w:p>
        </w:tc>
        <w:tc>
          <w:tcPr>
            <w:tcW w:w="221" w:type="dxa"/>
            <w:noWrap/>
            <w:hideMark/>
          </w:tcPr>
          <w:p w14:paraId="4CE28511"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221" w:type="dxa"/>
            <w:noWrap/>
            <w:hideMark/>
          </w:tcPr>
          <w:p w14:paraId="2917C7A7"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r>
      <w:tr w:rsidR="00FA4C33" w:rsidRPr="00C36F32" w14:paraId="05538536" w14:textId="77777777" w:rsidTr="00185E31">
        <w:trPr>
          <w:trHeight w:val="720"/>
        </w:trPr>
        <w:tc>
          <w:tcPr>
            <w:tcW w:w="3962" w:type="dxa"/>
            <w:vMerge/>
            <w:hideMark/>
          </w:tcPr>
          <w:p w14:paraId="5C9D06BE"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268" w:type="dxa"/>
            <w:vMerge/>
            <w:hideMark/>
          </w:tcPr>
          <w:p w14:paraId="0F187BB2"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1526" w:type="dxa"/>
            <w:gridSpan w:val="4"/>
            <w:hideMark/>
          </w:tcPr>
          <w:p w14:paraId="394E18E2" w14:textId="77777777" w:rsidR="00E637D8" w:rsidRPr="00C36F32" w:rsidRDefault="00E637D8" w:rsidP="00E637D8">
            <w:pPr>
              <w:pStyle w:val="2f9"/>
              <w:ind w:firstLine="0"/>
              <w:jc w:val="both"/>
              <w:rPr>
                <w:rFonts w:ascii="Times New Roman" w:hAnsi="Times New Roman" w:cs="Times New Roman"/>
                <w:b/>
                <w:bCs/>
                <w:color w:val="000000"/>
                <w:sz w:val="20"/>
                <w:szCs w:val="20"/>
                <w:lang w:bidi="ru-RU"/>
              </w:rPr>
            </w:pPr>
            <w:r w:rsidRPr="00C36F32">
              <w:rPr>
                <w:rFonts w:ascii="Times New Roman" w:hAnsi="Times New Roman" w:cs="Times New Roman"/>
                <w:b/>
                <w:bCs/>
                <w:color w:val="000000"/>
                <w:sz w:val="20"/>
                <w:szCs w:val="20"/>
                <w:lang w:bidi="ru-RU"/>
              </w:rPr>
              <w:t>MODERATE</w:t>
            </w:r>
          </w:p>
        </w:tc>
        <w:tc>
          <w:tcPr>
            <w:tcW w:w="3374" w:type="dxa"/>
            <w:hideMark/>
          </w:tcPr>
          <w:p w14:paraId="041D58F1"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Symptom is more frequent, with moderate distress or limited interference with usual activities</w:t>
            </w:r>
          </w:p>
        </w:tc>
        <w:tc>
          <w:tcPr>
            <w:tcW w:w="221" w:type="dxa"/>
            <w:noWrap/>
            <w:hideMark/>
          </w:tcPr>
          <w:p w14:paraId="74E9C9EC"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221" w:type="dxa"/>
            <w:noWrap/>
            <w:hideMark/>
          </w:tcPr>
          <w:p w14:paraId="47F461AA"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r>
      <w:tr w:rsidR="00FA4C33" w:rsidRPr="00C36F32" w14:paraId="563C6C03" w14:textId="77777777" w:rsidTr="00185E31">
        <w:trPr>
          <w:trHeight w:val="720"/>
        </w:trPr>
        <w:tc>
          <w:tcPr>
            <w:tcW w:w="3962" w:type="dxa"/>
            <w:vMerge/>
            <w:hideMark/>
          </w:tcPr>
          <w:p w14:paraId="702A22E9"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268" w:type="dxa"/>
            <w:vMerge/>
            <w:hideMark/>
          </w:tcPr>
          <w:p w14:paraId="1B8A2AA0"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1526" w:type="dxa"/>
            <w:gridSpan w:val="4"/>
            <w:hideMark/>
          </w:tcPr>
          <w:p w14:paraId="1E91F7D8" w14:textId="77777777" w:rsidR="00E637D8" w:rsidRPr="00C36F32" w:rsidRDefault="00E637D8" w:rsidP="00E637D8">
            <w:pPr>
              <w:pStyle w:val="2f9"/>
              <w:ind w:firstLine="0"/>
              <w:jc w:val="both"/>
              <w:rPr>
                <w:rFonts w:ascii="Times New Roman" w:hAnsi="Times New Roman" w:cs="Times New Roman"/>
                <w:b/>
                <w:bCs/>
                <w:color w:val="000000"/>
                <w:sz w:val="20"/>
                <w:szCs w:val="20"/>
                <w:lang w:bidi="ru-RU"/>
              </w:rPr>
            </w:pPr>
            <w:r w:rsidRPr="00C36F32">
              <w:rPr>
                <w:rFonts w:ascii="Times New Roman" w:hAnsi="Times New Roman" w:cs="Times New Roman"/>
                <w:b/>
                <w:bCs/>
                <w:color w:val="000000"/>
                <w:sz w:val="20"/>
                <w:szCs w:val="20"/>
                <w:lang w:bidi="ru-RU"/>
              </w:rPr>
              <w:t>SEVERE</w:t>
            </w:r>
          </w:p>
        </w:tc>
        <w:tc>
          <w:tcPr>
            <w:tcW w:w="3374" w:type="dxa"/>
            <w:hideMark/>
          </w:tcPr>
          <w:p w14:paraId="60DDEA64"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Score 3 if symptom is severe and persistent or results in  severe distress or marked impairment in functioning</w:t>
            </w:r>
          </w:p>
        </w:tc>
        <w:tc>
          <w:tcPr>
            <w:tcW w:w="221" w:type="dxa"/>
            <w:noWrap/>
            <w:hideMark/>
          </w:tcPr>
          <w:p w14:paraId="3C75DEC3"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221" w:type="dxa"/>
            <w:noWrap/>
            <w:hideMark/>
          </w:tcPr>
          <w:p w14:paraId="10EFAFEA"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r>
      <w:tr w:rsidR="00FA4C33" w:rsidRPr="00C36F32" w14:paraId="7CA9B394" w14:textId="77777777" w:rsidTr="00185E31">
        <w:trPr>
          <w:trHeight w:val="720"/>
        </w:trPr>
        <w:tc>
          <w:tcPr>
            <w:tcW w:w="3962" w:type="dxa"/>
            <w:vMerge/>
            <w:hideMark/>
          </w:tcPr>
          <w:p w14:paraId="67089E48"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268" w:type="dxa"/>
            <w:vMerge/>
            <w:hideMark/>
          </w:tcPr>
          <w:p w14:paraId="50AD1F46"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c>
          <w:tcPr>
            <w:tcW w:w="1526" w:type="dxa"/>
            <w:gridSpan w:val="4"/>
            <w:hideMark/>
          </w:tcPr>
          <w:p w14:paraId="1C95A895" w14:textId="77777777" w:rsidR="00E637D8" w:rsidRPr="00C36F32" w:rsidRDefault="00E637D8" w:rsidP="00E637D8">
            <w:pPr>
              <w:pStyle w:val="2f9"/>
              <w:ind w:firstLine="0"/>
              <w:jc w:val="both"/>
              <w:rPr>
                <w:rFonts w:ascii="Times New Roman" w:hAnsi="Times New Roman" w:cs="Times New Roman"/>
                <w:b/>
                <w:bCs/>
                <w:color w:val="000000"/>
                <w:sz w:val="20"/>
                <w:szCs w:val="20"/>
                <w:lang w:bidi="ru-RU"/>
              </w:rPr>
            </w:pPr>
            <w:r w:rsidRPr="00C36F32">
              <w:rPr>
                <w:rFonts w:ascii="Times New Roman" w:hAnsi="Times New Roman" w:cs="Times New Roman"/>
                <w:b/>
                <w:bCs/>
                <w:color w:val="000000"/>
                <w:sz w:val="20"/>
                <w:szCs w:val="20"/>
                <w:lang w:bidi="ru-RU"/>
              </w:rPr>
              <w:t>VERY SEVERE</w:t>
            </w:r>
          </w:p>
        </w:tc>
        <w:tc>
          <w:tcPr>
            <w:tcW w:w="3374" w:type="dxa"/>
            <w:hideMark/>
          </w:tcPr>
          <w:p w14:paraId="3471220A" w14:textId="77777777" w:rsidR="00E637D8" w:rsidRPr="00C36F32" w:rsidRDefault="00E637D8" w:rsidP="00E637D8">
            <w:pPr>
              <w:pStyle w:val="2f9"/>
              <w:ind w:firstLine="0"/>
              <w:rPr>
                <w:rFonts w:ascii="Times New Roman" w:hAnsi="Times New Roman" w:cs="Times New Roman"/>
                <w:color w:val="000000"/>
                <w:sz w:val="20"/>
                <w:szCs w:val="20"/>
                <w:lang w:bidi="ru-RU"/>
              </w:rPr>
            </w:pPr>
            <w:r w:rsidRPr="00C36F32">
              <w:rPr>
                <w:rFonts w:ascii="Times New Roman" w:hAnsi="Times New Roman" w:cs="Times New Roman"/>
                <w:color w:val="000000"/>
                <w:sz w:val="20"/>
                <w:szCs w:val="20"/>
                <w:lang w:bidi="ru-RU"/>
              </w:rPr>
              <w:t>Symptom is incapacitating</w:t>
            </w:r>
          </w:p>
        </w:tc>
        <w:tc>
          <w:tcPr>
            <w:tcW w:w="221" w:type="dxa"/>
            <w:noWrap/>
            <w:hideMark/>
          </w:tcPr>
          <w:p w14:paraId="73339F2A" w14:textId="77777777" w:rsidR="00E637D8" w:rsidRPr="00C36F32" w:rsidRDefault="00E637D8" w:rsidP="00E637D8">
            <w:pPr>
              <w:pStyle w:val="2f9"/>
              <w:ind w:firstLine="0"/>
              <w:rPr>
                <w:rFonts w:ascii="Times New Roman" w:hAnsi="Times New Roman" w:cs="Times New Roman"/>
                <w:color w:val="000000"/>
                <w:sz w:val="20"/>
                <w:szCs w:val="20"/>
                <w:lang w:bidi="ru-RU"/>
              </w:rPr>
            </w:pPr>
          </w:p>
        </w:tc>
        <w:tc>
          <w:tcPr>
            <w:tcW w:w="221" w:type="dxa"/>
            <w:noWrap/>
            <w:hideMark/>
          </w:tcPr>
          <w:p w14:paraId="1E6DFDAE" w14:textId="77777777" w:rsidR="00E637D8" w:rsidRPr="00C36F32" w:rsidRDefault="00E637D8" w:rsidP="00E637D8">
            <w:pPr>
              <w:pStyle w:val="2f9"/>
              <w:ind w:firstLine="0"/>
              <w:rPr>
                <w:rFonts w:ascii="Times New Roman" w:hAnsi="Times New Roman" w:cs="Times New Roman"/>
                <w:color w:val="000000"/>
                <w:sz w:val="20"/>
                <w:szCs w:val="20"/>
                <w:lang w:bidi="ru-RU"/>
              </w:rPr>
            </w:pPr>
          </w:p>
        </w:tc>
      </w:tr>
      <w:tr w:rsidR="00E637D8" w:rsidRPr="00C36F32" w14:paraId="3877127C" w14:textId="77777777" w:rsidTr="00185E31">
        <w:trPr>
          <w:trHeight w:val="2510"/>
        </w:trPr>
        <w:tc>
          <w:tcPr>
            <w:tcW w:w="4737" w:type="dxa"/>
            <w:gridSpan w:val="4"/>
            <w:hideMark/>
          </w:tcPr>
          <w:p w14:paraId="155B3DE3" w14:textId="77777777" w:rsidR="00E637D8" w:rsidRPr="00C36F32" w:rsidRDefault="00E637D8" w:rsidP="00E637D8">
            <w:pPr>
              <w:pStyle w:val="2f9"/>
              <w:ind w:firstLine="0"/>
              <w:rPr>
                <w:rFonts w:ascii="Times New Roman" w:hAnsi="Times New Roman" w:cs="Times New Roman"/>
                <w:color w:val="000000"/>
                <w:sz w:val="20"/>
                <w:szCs w:val="20"/>
                <w:lang w:bidi="ru-RU"/>
              </w:rPr>
            </w:pPr>
            <w:r w:rsidRPr="00C36F32">
              <w:rPr>
                <w:rFonts w:ascii="Times New Roman" w:hAnsi="Times New Roman" w:cs="Times New Roman"/>
                <w:b/>
                <w:bCs/>
                <w:color w:val="000000"/>
                <w:sz w:val="20"/>
                <w:szCs w:val="20"/>
                <w:lang w:val="en-US" w:bidi="ru-RU"/>
              </w:rPr>
              <w:lastRenderedPageBreak/>
              <w:t>In the last week, how much have you been worrying? (What have you been worried about? How hard has it been to stop worrying?)</w:t>
            </w:r>
            <w:r w:rsidRPr="00C36F32">
              <w:rPr>
                <w:rFonts w:ascii="Times New Roman" w:hAnsi="Times New Roman" w:cs="Times New Roman"/>
                <w:b/>
                <w:bCs/>
                <w:color w:val="000000"/>
                <w:sz w:val="20"/>
                <w:szCs w:val="20"/>
                <w:lang w:val="en-US" w:bidi="ru-RU"/>
              </w:rPr>
              <w:br/>
              <w:t>(IF UNKNOWN): How much have you been afraid that the worst is going to happen?</w:t>
            </w:r>
            <w:r w:rsidRPr="00C36F32">
              <w:rPr>
                <w:rFonts w:ascii="Times New Roman" w:hAnsi="Times New Roman" w:cs="Times New Roman"/>
                <w:b/>
                <w:bCs/>
                <w:color w:val="000000"/>
                <w:sz w:val="20"/>
                <w:szCs w:val="20"/>
                <w:lang w:val="en-US" w:bidi="ru-RU"/>
              </w:rPr>
              <w:br/>
              <w:t>Have you been feeling nervous or anxious this past week?</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b/>
                <w:bCs/>
                <w:color w:val="000000"/>
                <w:sz w:val="20"/>
                <w:szCs w:val="20"/>
                <w:lang w:bidi="ru-RU"/>
              </w:rPr>
              <w:t>Have you been feeling irritable this past week?</w:t>
            </w:r>
          </w:p>
        </w:tc>
        <w:tc>
          <w:tcPr>
            <w:tcW w:w="269" w:type="dxa"/>
            <w:hideMark/>
          </w:tcPr>
          <w:p w14:paraId="6861F086" w14:textId="77777777" w:rsidR="00E637D8" w:rsidRPr="00C36F32" w:rsidRDefault="00E637D8" w:rsidP="00E637D8">
            <w:pPr>
              <w:pStyle w:val="2f9"/>
              <w:ind w:firstLine="0"/>
              <w:rPr>
                <w:rFonts w:ascii="Times New Roman" w:hAnsi="Times New Roman" w:cs="Times New Roman"/>
                <w:color w:val="000000"/>
                <w:sz w:val="20"/>
                <w:szCs w:val="20"/>
                <w:lang w:bidi="ru-RU"/>
              </w:rPr>
            </w:pPr>
            <w:r w:rsidRPr="00C36F32">
              <w:rPr>
                <w:rFonts w:ascii="Times New Roman" w:hAnsi="Times New Roman" w:cs="Times New Roman"/>
                <w:color w:val="000000"/>
                <w:sz w:val="20"/>
                <w:szCs w:val="20"/>
                <w:lang w:bidi="ru-RU"/>
              </w:rPr>
              <w:t> </w:t>
            </w:r>
          </w:p>
        </w:tc>
        <w:tc>
          <w:tcPr>
            <w:tcW w:w="4345" w:type="dxa"/>
            <w:gridSpan w:val="3"/>
            <w:hideMark/>
          </w:tcPr>
          <w:p w14:paraId="10553453"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1. ANXIOUS MOOD</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(worries, anticipation of the worst, fearful anticipation, irritability):</w:t>
            </w:r>
            <w:r w:rsidRPr="00C36F32">
              <w:rPr>
                <w:rFonts w:ascii="Times New Roman" w:hAnsi="Times New Roman" w:cs="Times New Roman"/>
                <w:color w:val="000000"/>
                <w:sz w:val="20"/>
                <w:szCs w:val="20"/>
                <w:lang w:val="en-US" w:bidi="ru-RU"/>
              </w:rPr>
              <w:br/>
              <w:t>0 -  not present 1 -  mild</w:t>
            </w:r>
            <w:r w:rsidRPr="00C36F32">
              <w:rPr>
                <w:rFonts w:ascii="Times New Roman" w:hAnsi="Times New Roman" w:cs="Times New Roman"/>
                <w:color w:val="000000"/>
                <w:sz w:val="20"/>
                <w:szCs w:val="20"/>
                <w:lang w:val="en-US" w:bidi="ru-RU"/>
              </w:rPr>
              <w:br/>
              <w:t>2 -  moderate</w:t>
            </w:r>
            <w:r w:rsidRPr="00C36F32">
              <w:rPr>
                <w:rFonts w:ascii="Times New Roman" w:hAnsi="Times New Roman" w:cs="Times New Roman"/>
                <w:color w:val="000000"/>
                <w:sz w:val="20"/>
                <w:szCs w:val="20"/>
                <w:lang w:val="en-US" w:bidi="ru-RU"/>
              </w:rPr>
              <w:br/>
              <w:t>3 -  severe</w:t>
            </w:r>
            <w:r w:rsidRPr="00C36F32">
              <w:rPr>
                <w:rFonts w:ascii="Times New Roman" w:hAnsi="Times New Roman" w:cs="Times New Roman"/>
                <w:color w:val="000000"/>
                <w:sz w:val="20"/>
                <w:szCs w:val="20"/>
                <w:lang w:val="en-US" w:bidi="ru-RU"/>
              </w:rPr>
              <w:br/>
              <w:t>4 -  very severe</w:t>
            </w:r>
          </w:p>
        </w:tc>
        <w:tc>
          <w:tcPr>
            <w:tcW w:w="221" w:type="dxa"/>
            <w:noWrap/>
            <w:hideMark/>
          </w:tcPr>
          <w:p w14:paraId="2FC5205B"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r>
      <w:tr w:rsidR="00E637D8" w:rsidRPr="00C36F32" w14:paraId="4E36EFE8" w14:textId="77777777" w:rsidTr="00185E31">
        <w:trPr>
          <w:trHeight w:val="244"/>
        </w:trPr>
        <w:tc>
          <w:tcPr>
            <w:tcW w:w="9351" w:type="dxa"/>
            <w:gridSpan w:val="8"/>
            <w:hideMark/>
          </w:tcPr>
          <w:p w14:paraId="4B0CE734"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 </w:t>
            </w:r>
          </w:p>
        </w:tc>
        <w:tc>
          <w:tcPr>
            <w:tcW w:w="221" w:type="dxa"/>
            <w:noWrap/>
            <w:hideMark/>
          </w:tcPr>
          <w:p w14:paraId="490E8CA8"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r>
      <w:tr w:rsidR="00E637D8" w:rsidRPr="00C36F32" w14:paraId="6E29653C" w14:textId="77777777" w:rsidTr="00185E31">
        <w:trPr>
          <w:trHeight w:val="949"/>
        </w:trPr>
        <w:tc>
          <w:tcPr>
            <w:tcW w:w="9351" w:type="dxa"/>
            <w:gridSpan w:val="8"/>
            <w:hideMark/>
          </w:tcPr>
          <w:p w14:paraId="2C9E802F" w14:textId="77777777" w:rsidR="00E637D8" w:rsidRPr="00C36F32" w:rsidRDefault="00E637D8" w:rsidP="00E637D8">
            <w:pPr>
              <w:pStyle w:val="2f9"/>
              <w:ind w:firstLine="0"/>
              <w:rPr>
                <w:rFonts w:ascii="Times New Roman" w:hAnsi="Times New Roman" w:cs="Times New Roman"/>
                <w:b/>
                <w:bCs/>
                <w:color w:val="000000"/>
                <w:sz w:val="20"/>
                <w:szCs w:val="20"/>
                <w:lang w:val="en-US" w:bidi="ru-RU"/>
              </w:rPr>
            </w:pPr>
            <w:r w:rsidRPr="00C36F32">
              <w:rPr>
                <w:rFonts w:ascii="Times New Roman" w:hAnsi="Times New Roman" w:cs="Times New Roman"/>
                <w:b/>
                <w:bCs/>
                <w:color w:val="000000"/>
                <w:sz w:val="20"/>
                <w:szCs w:val="20"/>
                <w:lang w:val="en-US" w:bidi="ru-RU"/>
              </w:rPr>
              <w:t>IF SCORED 1-4 ABOVE, FOR CONTEXT, ASK: How long have you been feeling this way?</w:t>
            </w:r>
          </w:p>
        </w:tc>
        <w:tc>
          <w:tcPr>
            <w:tcW w:w="221" w:type="dxa"/>
            <w:noWrap/>
            <w:hideMark/>
          </w:tcPr>
          <w:p w14:paraId="57A849F0" w14:textId="77777777" w:rsidR="00E637D8" w:rsidRPr="00C36F32" w:rsidRDefault="00E637D8" w:rsidP="00E637D8">
            <w:pPr>
              <w:pStyle w:val="2f9"/>
              <w:ind w:firstLine="0"/>
              <w:rPr>
                <w:rFonts w:ascii="Times New Roman" w:hAnsi="Times New Roman" w:cs="Times New Roman"/>
                <w:color w:val="000000"/>
                <w:sz w:val="20"/>
                <w:szCs w:val="20"/>
                <w:lang w:val="en-US" w:bidi="ru-RU"/>
              </w:rPr>
            </w:pPr>
          </w:p>
        </w:tc>
      </w:tr>
    </w:tbl>
    <w:p w14:paraId="451DA1F6" w14:textId="77777777" w:rsidR="00386351" w:rsidRPr="00C36F32" w:rsidRDefault="00386351" w:rsidP="00386351">
      <w:pPr>
        <w:pStyle w:val="2f9"/>
        <w:shd w:val="clear" w:color="auto" w:fill="auto"/>
        <w:spacing w:before="0" w:after="120"/>
        <w:ind w:firstLine="0"/>
        <w:jc w:val="both"/>
        <w:rPr>
          <w:rFonts w:ascii="Times New Roman" w:hAnsi="Times New Roman" w:cs="Times New Roman"/>
          <w:color w:val="000000"/>
          <w:sz w:val="20"/>
          <w:szCs w:val="20"/>
          <w:lang w:val="en-US" w:bidi="ru-RU"/>
        </w:rPr>
      </w:pPr>
    </w:p>
    <w:tbl>
      <w:tblPr>
        <w:tblStyle w:val="af5"/>
        <w:tblW w:w="0" w:type="auto"/>
        <w:tblLook w:val="04A0" w:firstRow="1" w:lastRow="0" w:firstColumn="1" w:lastColumn="0" w:noHBand="0" w:noVBand="1"/>
      </w:tblPr>
      <w:tblGrid>
        <w:gridCol w:w="5014"/>
        <w:gridCol w:w="278"/>
        <w:gridCol w:w="4280"/>
      </w:tblGrid>
      <w:tr w:rsidR="00185E31" w:rsidRPr="00C36F32" w14:paraId="60F31BB2" w14:textId="77777777" w:rsidTr="00185E31">
        <w:trPr>
          <w:trHeight w:val="2702"/>
        </w:trPr>
        <w:tc>
          <w:tcPr>
            <w:tcW w:w="5560" w:type="dxa"/>
            <w:hideMark/>
          </w:tcPr>
          <w:p w14:paraId="1CDB3B40"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In the past week, how much have you felt tense, keyed up, or on edge?</w:t>
            </w:r>
            <w:r w:rsidRPr="00C36F32">
              <w:rPr>
                <w:rFonts w:ascii="Times New Roman" w:hAnsi="Times New Roman" w:cs="Times New Roman"/>
                <w:b/>
                <w:bCs/>
                <w:color w:val="000000"/>
                <w:sz w:val="20"/>
                <w:szCs w:val="20"/>
                <w:lang w:val="en-US" w:bidi="ru-RU"/>
              </w:rPr>
              <w:br/>
              <w:t>Have you gotten tired easily?</w:t>
            </w:r>
            <w:r w:rsidRPr="00C36F32">
              <w:rPr>
                <w:rFonts w:ascii="Times New Roman" w:hAnsi="Times New Roman" w:cs="Times New Roman"/>
                <w:b/>
                <w:bCs/>
                <w:color w:val="000000"/>
                <w:sz w:val="20"/>
                <w:szCs w:val="20"/>
                <w:lang w:val="en-US" w:bidi="ru-RU"/>
              </w:rPr>
              <w:br/>
              <w:t>How much have you been bothered by any of these things: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being startled easily?</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crying easily?</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trembling?</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feeling restless?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not being able to relax?</w:t>
            </w:r>
          </w:p>
        </w:tc>
        <w:tc>
          <w:tcPr>
            <w:tcW w:w="280" w:type="dxa"/>
            <w:hideMark/>
          </w:tcPr>
          <w:p w14:paraId="217CDAC5"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 </w:t>
            </w:r>
          </w:p>
        </w:tc>
        <w:tc>
          <w:tcPr>
            <w:tcW w:w="4760" w:type="dxa"/>
            <w:hideMark/>
          </w:tcPr>
          <w:p w14:paraId="4DE18D35"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2. TENSION</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(feelings of tension, fatigability, startle response, moved to tears easily, trembling, feelings of restlessness, inability to relax):</w:t>
            </w:r>
            <w:r w:rsidRPr="00C36F32">
              <w:rPr>
                <w:rFonts w:ascii="Times New Roman" w:hAnsi="Times New Roman" w:cs="Times New Roman"/>
                <w:color w:val="000000"/>
                <w:sz w:val="20"/>
                <w:szCs w:val="20"/>
                <w:lang w:val="en-US" w:bidi="ru-RU"/>
              </w:rPr>
              <w:br/>
              <w:t>0 -  not present 1 -  mild</w:t>
            </w:r>
            <w:r w:rsidRPr="00C36F32">
              <w:rPr>
                <w:rFonts w:ascii="Times New Roman" w:hAnsi="Times New Roman" w:cs="Times New Roman"/>
                <w:color w:val="000000"/>
                <w:sz w:val="20"/>
                <w:szCs w:val="20"/>
                <w:lang w:val="en-US" w:bidi="ru-RU"/>
              </w:rPr>
              <w:br/>
              <w:t>2 -  moderate</w:t>
            </w:r>
            <w:r w:rsidRPr="00C36F32">
              <w:rPr>
                <w:rFonts w:ascii="Times New Roman" w:hAnsi="Times New Roman" w:cs="Times New Roman"/>
                <w:color w:val="000000"/>
                <w:sz w:val="20"/>
                <w:szCs w:val="20"/>
                <w:lang w:val="en-US" w:bidi="ru-RU"/>
              </w:rPr>
              <w:br/>
              <w:t>3 -  severe</w:t>
            </w:r>
            <w:r w:rsidRPr="00C36F32">
              <w:rPr>
                <w:rFonts w:ascii="Times New Roman" w:hAnsi="Times New Roman" w:cs="Times New Roman"/>
                <w:color w:val="000000"/>
                <w:sz w:val="20"/>
                <w:szCs w:val="20"/>
                <w:lang w:val="en-US" w:bidi="ru-RU"/>
              </w:rPr>
              <w:br/>
              <w:t>4 -  very severe</w:t>
            </w:r>
          </w:p>
        </w:tc>
      </w:tr>
      <w:tr w:rsidR="00185E31" w:rsidRPr="00C36F32" w14:paraId="1534C748" w14:textId="77777777" w:rsidTr="00185E31">
        <w:trPr>
          <w:trHeight w:val="315"/>
        </w:trPr>
        <w:tc>
          <w:tcPr>
            <w:tcW w:w="10600" w:type="dxa"/>
            <w:gridSpan w:val="3"/>
            <w:hideMark/>
          </w:tcPr>
          <w:p w14:paraId="697A55A7"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 </w:t>
            </w:r>
          </w:p>
        </w:tc>
      </w:tr>
      <w:tr w:rsidR="00185E31" w:rsidRPr="00C36F32" w14:paraId="49E25F3E" w14:textId="77777777" w:rsidTr="00185E31">
        <w:trPr>
          <w:trHeight w:val="2803"/>
        </w:trPr>
        <w:tc>
          <w:tcPr>
            <w:tcW w:w="5560" w:type="dxa"/>
            <w:hideMark/>
          </w:tcPr>
          <w:p w14:paraId="24CDBFF1" w14:textId="77777777" w:rsidR="00185E31" w:rsidRPr="00C36F32" w:rsidRDefault="00185E31" w:rsidP="00185E31">
            <w:pPr>
              <w:pStyle w:val="2f9"/>
              <w:ind w:firstLine="0"/>
              <w:rPr>
                <w:rFonts w:ascii="Times New Roman" w:hAnsi="Times New Roman" w:cs="Times New Roman"/>
                <w:color w:val="000000"/>
                <w:sz w:val="20"/>
                <w:szCs w:val="20"/>
                <w:lang w:bidi="ru-RU"/>
              </w:rPr>
            </w:pPr>
            <w:r w:rsidRPr="00C36F32">
              <w:rPr>
                <w:rFonts w:ascii="Times New Roman" w:hAnsi="Times New Roman" w:cs="Times New Roman"/>
                <w:b/>
                <w:bCs/>
                <w:color w:val="000000"/>
                <w:sz w:val="20"/>
                <w:szCs w:val="20"/>
                <w:lang w:val="en-US" w:bidi="ru-RU"/>
              </w:rPr>
              <w:t>This past week, have you been afraid of . . .</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the dark?</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of strangers?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of being left alone?</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of animals?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of traffic?</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of crowds?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Have you had any other specific fears this past week?</w:t>
            </w:r>
            <w:r w:rsidRPr="00C36F32">
              <w:rPr>
                <w:rFonts w:ascii="Times New Roman" w:hAnsi="Times New Roman" w:cs="Times New Roman"/>
                <w:color w:val="000000"/>
                <w:sz w:val="20"/>
                <w:szCs w:val="20"/>
                <w:lang w:val="en-US" w:bidi="ru-RU"/>
              </w:rPr>
              <w:br/>
            </w:r>
            <w:r w:rsidRPr="00C36F32">
              <w:rPr>
                <w:rFonts w:ascii="Times New Roman" w:hAnsi="Times New Roman" w:cs="Times New Roman"/>
                <w:b/>
                <w:bCs/>
                <w:color w:val="000000"/>
                <w:sz w:val="20"/>
                <w:szCs w:val="20"/>
                <w:lang w:bidi="ru-RU"/>
              </w:rPr>
              <w:t>NOTE: INCLUDE ANY IRRATIONAL ANXIETY ABOUT OBJECTS OR SITUATIONS.</w:t>
            </w:r>
          </w:p>
        </w:tc>
        <w:tc>
          <w:tcPr>
            <w:tcW w:w="280" w:type="dxa"/>
            <w:hideMark/>
          </w:tcPr>
          <w:p w14:paraId="04494F87" w14:textId="77777777" w:rsidR="00185E31" w:rsidRPr="00C36F32" w:rsidRDefault="00185E31" w:rsidP="00185E31">
            <w:pPr>
              <w:pStyle w:val="2f9"/>
              <w:ind w:firstLine="0"/>
              <w:rPr>
                <w:rFonts w:ascii="Times New Roman" w:hAnsi="Times New Roman" w:cs="Times New Roman"/>
                <w:color w:val="000000"/>
                <w:sz w:val="20"/>
                <w:szCs w:val="20"/>
                <w:lang w:bidi="ru-RU"/>
              </w:rPr>
            </w:pPr>
            <w:r w:rsidRPr="00C36F32">
              <w:rPr>
                <w:rFonts w:ascii="Times New Roman" w:hAnsi="Times New Roman" w:cs="Times New Roman"/>
                <w:color w:val="000000"/>
                <w:sz w:val="20"/>
                <w:szCs w:val="20"/>
                <w:lang w:bidi="ru-RU"/>
              </w:rPr>
              <w:t> </w:t>
            </w:r>
          </w:p>
        </w:tc>
        <w:tc>
          <w:tcPr>
            <w:tcW w:w="4760" w:type="dxa"/>
            <w:hideMark/>
          </w:tcPr>
          <w:p w14:paraId="0B7CB2C1"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3. FEARS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(of dark, of strangers, of being left alone, of animals, of traffic, of crowds):</w:t>
            </w:r>
            <w:r w:rsidRPr="00C36F32">
              <w:rPr>
                <w:rFonts w:ascii="Times New Roman" w:hAnsi="Times New Roman" w:cs="Times New Roman"/>
                <w:color w:val="000000"/>
                <w:sz w:val="20"/>
                <w:szCs w:val="20"/>
                <w:lang w:val="en-US" w:bidi="ru-RU"/>
              </w:rPr>
              <w:br/>
              <w:t>0 -  not present 1 -  mild</w:t>
            </w:r>
            <w:r w:rsidRPr="00C36F32">
              <w:rPr>
                <w:rFonts w:ascii="Times New Roman" w:hAnsi="Times New Roman" w:cs="Times New Roman"/>
                <w:color w:val="000000"/>
                <w:sz w:val="20"/>
                <w:szCs w:val="20"/>
                <w:lang w:val="en-US" w:bidi="ru-RU"/>
              </w:rPr>
              <w:br/>
              <w:t>2 -  moderate</w:t>
            </w:r>
            <w:r w:rsidRPr="00C36F32">
              <w:rPr>
                <w:rFonts w:ascii="Times New Roman" w:hAnsi="Times New Roman" w:cs="Times New Roman"/>
                <w:color w:val="000000"/>
                <w:sz w:val="20"/>
                <w:szCs w:val="20"/>
                <w:lang w:val="en-US" w:bidi="ru-RU"/>
              </w:rPr>
              <w:br/>
              <w:t>3 -  severe</w:t>
            </w:r>
            <w:r w:rsidRPr="00C36F32">
              <w:rPr>
                <w:rFonts w:ascii="Times New Roman" w:hAnsi="Times New Roman" w:cs="Times New Roman"/>
                <w:color w:val="000000"/>
                <w:sz w:val="20"/>
                <w:szCs w:val="20"/>
                <w:lang w:val="en-US" w:bidi="ru-RU"/>
              </w:rPr>
              <w:br/>
              <w:t>4 -  very severe</w:t>
            </w:r>
          </w:p>
        </w:tc>
      </w:tr>
    </w:tbl>
    <w:p w14:paraId="0C6CB228" w14:textId="77777777" w:rsidR="00386351" w:rsidRPr="00C36F32" w:rsidRDefault="00386351" w:rsidP="00386351">
      <w:pPr>
        <w:pStyle w:val="2f9"/>
        <w:shd w:val="clear" w:color="auto" w:fill="auto"/>
        <w:spacing w:before="0" w:after="120"/>
        <w:ind w:firstLine="0"/>
        <w:jc w:val="both"/>
        <w:rPr>
          <w:rFonts w:ascii="Times New Roman" w:hAnsi="Times New Roman" w:cs="Times New Roman"/>
          <w:color w:val="000000"/>
          <w:sz w:val="20"/>
          <w:szCs w:val="20"/>
          <w:lang w:val="en-US" w:bidi="ru-RU"/>
        </w:rPr>
      </w:pPr>
    </w:p>
    <w:tbl>
      <w:tblPr>
        <w:tblStyle w:val="af5"/>
        <w:tblW w:w="0" w:type="auto"/>
        <w:tblLook w:val="04A0" w:firstRow="1" w:lastRow="0" w:firstColumn="1" w:lastColumn="0" w:noHBand="0" w:noVBand="1"/>
      </w:tblPr>
      <w:tblGrid>
        <w:gridCol w:w="5001"/>
        <w:gridCol w:w="278"/>
        <w:gridCol w:w="4293"/>
      </w:tblGrid>
      <w:tr w:rsidR="00185E31" w:rsidRPr="00C36F32" w14:paraId="05B22E27" w14:textId="77777777" w:rsidTr="00185E31">
        <w:trPr>
          <w:trHeight w:val="709"/>
        </w:trPr>
        <w:tc>
          <w:tcPr>
            <w:tcW w:w="10600" w:type="dxa"/>
            <w:gridSpan w:val="3"/>
            <w:hideMark/>
          </w:tcPr>
          <w:p w14:paraId="40FB59D6" w14:textId="77777777" w:rsidR="00185E31" w:rsidRPr="00C36F32" w:rsidRDefault="00185E31" w:rsidP="00185E31">
            <w:pPr>
              <w:pStyle w:val="2f9"/>
              <w:ind w:firstLine="0"/>
              <w:rPr>
                <w:rFonts w:ascii="Times New Roman" w:hAnsi="Times New Roman" w:cs="Times New Roman"/>
                <w:b/>
                <w:bCs/>
                <w:color w:val="000000"/>
                <w:sz w:val="20"/>
                <w:szCs w:val="20"/>
                <w:lang w:val="en-US" w:bidi="ru-RU"/>
              </w:rPr>
            </w:pPr>
            <w:r w:rsidRPr="00C36F32">
              <w:rPr>
                <w:rFonts w:ascii="Times New Roman" w:hAnsi="Times New Roman" w:cs="Times New Roman"/>
                <w:b/>
                <w:bCs/>
                <w:color w:val="000000"/>
                <w:sz w:val="20"/>
                <w:szCs w:val="20"/>
                <w:lang w:val="en-US" w:bidi="ru-RU"/>
              </w:rPr>
              <w:t>Now let’s talk about your sleep.</w:t>
            </w:r>
          </w:p>
        </w:tc>
      </w:tr>
      <w:tr w:rsidR="00185E31" w:rsidRPr="00C36F32" w14:paraId="75680691" w14:textId="77777777" w:rsidTr="00185E31">
        <w:trPr>
          <w:trHeight w:val="4291"/>
        </w:trPr>
        <w:tc>
          <w:tcPr>
            <w:tcW w:w="5560" w:type="dxa"/>
            <w:hideMark/>
          </w:tcPr>
          <w:p w14:paraId="1FA1459E"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lastRenderedPageBreak/>
              <w:t>In the last week, have you had trouble falling asleep?</w:t>
            </w:r>
            <w:r w:rsidRPr="00C36F32">
              <w:rPr>
                <w:rFonts w:ascii="Times New Roman" w:hAnsi="Times New Roman" w:cs="Times New Roman"/>
                <w:b/>
                <w:bCs/>
                <w:color w:val="000000"/>
                <w:sz w:val="20"/>
                <w:szCs w:val="20"/>
                <w:lang w:val="en-US" w:bidi="ru-RU"/>
              </w:rPr>
              <w:br/>
              <w:t>How long has it been taking you to fall asleep?</w:t>
            </w:r>
            <w:r w:rsidRPr="00C36F32">
              <w:rPr>
                <w:rFonts w:ascii="Times New Roman" w:hAnsi="Times New Roman" w:cs="Times New Roman"/>
                <w:b/>
                <w:bCs/>
                <w:color w:val="000000"/>
                <w:sz w:val="20"/>
                <w:szCs w:val="20"/>
                <w:lang w:val="en-US" w:bidi="ru-RU"/>
              </w:rPr>
              <w:br/>
              <w:t>IF MORE THAN 30 MINUTES</w:t>
            </w:r>
            <w:r w:rsidRPr="00C36F32">
              <w:rPr>
                <w:rFonts w:ascii="Times New Roman" w:hAnsi="Times New Roman" w:cs="Times New Roman"/>
                <w:color w:val="000000"/>
                <w:sz w:val="20"/>
                <w:szCs w:val="20"/>
                <w:lang w:val="en-US" w:bidi="ru-RU"/>
              </w:rPr>
              <w:t>: How many nights this past week did this happen?</w:t>
            </w:r>
            <w:r w:rsidRPr="00C36F32">
              <w:rPr>
                <w:rFonts w:ascii="Times New Roman" w:hAnsi="Times New Roman" w:cs="Times New Roman"/>
                <w:color w:val="000000"/>
                <w:sz w:val="20"/>
                <w:szCs w:val="20"/>
                <w:lang w:val="en-US" w:bidi="ru-RU"/>
              </w:rPr>
              <w:br/>
            </w:r>
            <w:r w:rsidRPr="00C36F32">
              <w:rPr>
                <w:rFonts w:ascii="Times New Roman" w:hAnsi="Times New Roman" w:cs="Times New Roman"/>
                <w:b/>
                <w:bCs/>
                <w:color w:val="000000"/>
                <w:sz w:val="20"/>
                <w:szCs w:val="20"/>
                <w:lang w:val="en-US" w:bidi="ru-RU"/>
              </w:rPr>
              <w:t xml:space="preserve">In the past week have you been waking up in the middle of the night?  IF YES: </w:t>
            </w:r>
            <w:r w:rsidRPr="00C36F32">
              <w:rPr>
                <w:rFonts w:ascii="Times New Roman" w:hAnsi="Times New Roman" w:cs="Times New Roman"/>
                <w:color w:val="000000"/>
                <w:sz w:val="20"/>
                <w:szCs w:val="20"/>
                <w:lang w:val="en-US" w:bidi="ru-RU"/>
              </w:rPr>
              <w:t>How long are you awake? How many nights this past week did this happen?</w:t>
            </w:r>
            <w:r w:rsidRPr="00C36F32">
              <w:rPr>
                <w:rFonts w:ascii="Times New Roman" w:hAnsi="Times New Roman" w:cs="Times New Roman"/>
                <w:color w:val="000000"/>
                <w:sz w:val="20"/>
                <w:szCs w:val="20"/>
                <w:lang w:val="en-US" w:bidi="ru-RU"/>
              </w:rPr>
              <w:br/>
            </w:r>
            <w:r w:rsidRPr="00C36F32">
              <w:rPr>
                <w:rFonts w:ascii="Times New Roman" w:hAnsi="Times New Roman" w:cs="Times New Roman"/>
                <w:b/>
                <w:bCs/>
                <w:color w:val="000000"/>
                <w:sz w:val="20"/>
                <w:szCs w:val="20"/>
                <w:lang w:val="en-US" w:bidi="ru-RU"/>
              </w:rPr>
              <w:t xml:space="preserve">IF UNKNOWN: </w:t>
            </w:r>
            <w:r w:rsidRPr="00C36F32">
              <w:rPr>
                <w:rFonts w:ascii="Times New Roman" w:hAnsi="Times New Roman" w:cs="Times New Roman"/>
                <w:color w:val="000000"/>
                <w:sz w:val="20"/>
                <w:szCs w:val="20"/>
                <w:lang w:val="en-US" w:bidi="ru-RU"/>
              </w:rPr>
              <w:t xml:space="preserve">In the past week, has your sleep been restless or disturbed? </w:t>
            </w:r>
            <w:r w:rsidRPr="00C36F32">
              <w:rPr>
                <w:rFonts w:ascii="Times New Roman" w:hAnsi="Times New Roman" w:cs="Times New Roman"/>
                <w:b/>
                <w:bCs/>
                <w:color w:val="000000"/>
                <w:sz w:val="20"/>
                <w:szCs w:val="20"/>
                <w:lang w:val="en-US" w:bidi="ru-RU"/>
              </w:rPr>
              <w:t xml:space="preserve">IF YES: </w:t>
            </w:r>
            <w:r w:rsidRPr="00C36F32">
              <w:rPr>
                <w:rFonts w:ascii="Times New Roman" w:hAnsi="Times New Roman" w:cs="Times New Roman"/>
                <w:color w:val="000000"/>
                <w:sz w:val="20"/>
                <w:szCs w:val="20"/>
                <w:lang w:val="en-US" w:bidi="ru-RU"/>
              </w:rPr>
              <w:t>How many nights this past week?</w:t>
            </w:r>
            <w:r w:rsidRPr="00C36F32">
              <w:rPr>
                <w:rFonts w:ascii="Times New Roman" w:hAnsi="Times New Roman" w:cs="Times New Roman"/>
                <w:color w:val="000000"/>
                <w:sz w:val="20"/>
                <w:szCs w:val="20"/>
                <w:lang w:val="en-US" w:bidi="ru-RU"/>
              </w:rPr>
              <w:br/>
            </w:r>
            <w:r w:rsidRPr="00C36F32">
              <w:rPr>
                <w:rFonts w:ascii="Times New Roman" w:hAnsi="Times New Roman" w:cs="Times New Roman"/>
                <w:b/>
                <w:bCs/>
                <w:color w:val="000000"/>
                <w:sz w:val="20"/>
                <w:szCs w:val="20"/>
                <w:lang w:val="en-US" w:bidi="ru-RU"/>
              </w:rPr>
              <w:t xml:space="preserve">Have you felt tired when you woke up because you felt you didn’t get a good night’s sleep? IF YES: </w:t>
            </w:r>
            <w:r w:rsidRPr="00C36F32">
              <w:rPr>
                <w:rFonts w:ascii="Times New Roman" w:hAnsi="Times New Roman" w:cs="Times New Roman"/>
                <w:color w:val="000000"/>
                <w:sz w:val="20"/>
                <w:szCs w:val="20"/>
                <w:lang w:val="en-US" w:bidi="ru-RU"/>
              </w:rPr>
              <w:t>How many times?</w:t>
            </w:r>
            <w:r w:rsidRPr="00C36F32">
              <w:rPr>
                <w:rFonts w:ascii="Times New Roman" w:hAnsi="Times New Roman" w:cs="Times New Roman"/>
                <w:color w:val="000000"/>
                <w:sz w:val="20"/>
                <w:szCs w:val="20"/>
                <w:lang w:val="en-US" w:bidi="ru-RU"/>
              </w:rPr>
              <w:br/>
            </w:r>
            <w:r w:rsidRPr="00C36F32">
              <w:rPr>
                <w:rFonts w:ascii="Times New Roman" w:hAnsi="Times New Roman" w:cs="Times New Roman"/>
                <w:b/>
                <w:bCs/>
                <w:color w:val="000000"/>
                <w:sz w:val="20"/>
                <w:szCs w:val="20"/>
                <w:lang w:val="en-US" w:bidi="ru-RU"/>
              </w:rPr>
              <w:t>How about having bad dreams or nightmares?</w:t>
            </w:r>
          </w:p>
        </w:tc>
        <w:tc>
          <w:tcPr>
            <w:tcW w:w="280" w:type="dxa"/>
            <w:hideMark/>
          </w:tcPr>
          <w:p w14:paraId="08F881C3"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 </w:t>
            </w:r>
          </w:p>
        </w:tc>
        <w:tc>
          <w:tcPr>
            <w:tcW w:w="4760" w:type="dxa"/>
            <w:hideMark/>
          </w:tcPr>
          <w:p w14:paraId="4096D4A1"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4. INSOMNIA</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(difficulty in falling asleep, broken sleep, unsatisfying sleep and fatigue on waking, dreams, nightmares, night terrors):</w:t>
            </w:r>
            <w:r w:rsidRPr="00C36F32">
              <w:rPr>
                <w:rFonts w:ascii="Times New Roman" w:hAnsi="Times New Roman" w:cs="Times New Roman"/>
                <w:color w:val="000000"/>
                <w:sz w:val="20"/>
                <w:szCs w:val="20"/>
                <w:lang w:val="en-US" w:bidi="ru-RU"/>
              </w:rPr>
              <w:br/>
              <w:t>0 -  not present 1 -  mild</w:t>
            </w:r>
            <w:r w:rsidRPr="00C36F32">
              <w:rPr>
                <w:rFonts w:ascii="Times New Roman" w:hAnsi="Times New Roman" w:cs="Times New Roman"/>
                <w:color w:val="000000"/>
                <w:sz w:val="20"/>
                <w:szCs w:val="20"/>
                <w:lang w:val="en-US" w:bidi="ru-RU"/>
              </w:rPr>
              <w:br/>
              <w:t>2 -  moderate</w:t>
            </w:r>
            <w:r w:rsidRPr="00C36F32">
              <w:rPr>
                <w:rFonts w:ascii="Times New Roman" w:hAnsi="Times New Roman" w:cs="Times New Roman"/>
                <w:color w:val="000000"/>
                <w:sz w:val="20"/>
                <w:szCs w:val="20"/>
                <w:lang w:val="en-US" w:bidi="ru-RU"/>
              </w:rPr>
              <w:br/>
              <w:t>3 -  severe</w:t>
            </w:r>
            <w:r w:rsidRPr="00C36F32">
              <w:rPr>
                <w:rFonts w:ascii="Times New Roman" w:hAnsi="Times New Roman" w:cs="Times New Roman"/>
                <w:color w:val="000000"/>
                <w:sz w:val="20"/>
                <w:szCs w:val="20"/>
                <w:lang w:val="en-US" w:bidi="ru-RU"/>
              </w:rPr>
              <w:br/>
              <w:t>4 -  very severe</w:t>
            </w:r>
          </w:p>
        </w:tc>
      </w:tr>
    </w:tbl>
    <w:p w14:paraId="32D0DFF6" w14:textId="77777777" w:rsidR="00386351" w:rsidRPr="00C36F32" w:rsidRDefault="00386351" w:rsidP="00386351">
      <w:pPr>
        <w:pStyle w:val="2f9"/>
        <w:shd w:val="clear" w:color="auto" w:fill="auto"/>
        <w:spacing w:before="0" w:after="120"/>
        <w:ind w:firstLine="0"/>
        <w:jc w:val="both"/>
        <w:rPr>
          <w:rFonts w:ascii="Times New Roman" w:hAnsi="Times New Roman" w:cs="Times New Roman"/>
          <w:color w:val="000000"/>
          <w:sz w:val="20"/>
          <w:szCs w:val="20"/>
          <w:lang w:val="en-US" w:bidi="ru-RU"/>
        </w:rPr>
      </w:pPr>
    </w:p>
    <w:p w14:paraId="122CC0CE" w14:textId="77777777" w:rsidR="00386351" w:rsidRPr="00C36F32" w:rsidRDefault="00386351" w:rsidP="00386351">
      <w:pPr>
        <w:pStyle w:val="2f9"/>
        <w:shd w:val="clear" w:color="auto" w:fill="auto"/>
        <w:spacing w:before="0" w:after="120"/>
        <w:ind w:firstLine="0"/>
        <w:jc w:val="both"/>
        <w:rPr>
          <w:rFonts w:ascii="Times New Roman" w:hAnsi="Times New Roman" w:cs="Times New Roman"/>
          <w:color w:val="000000"/>
          <w:sz w:val="20"/>
          <w:szCs w:val="20"/>
          <w:lang w:val="en-US" w:bidi="ru-RU"/>
        </w:rPr>
      </w:pPr>
    </w:p>
    <w:tbl>
      <w:tblPr>
        <w:tblStyle w:val="af5"/>
        <w:tblW w:w="0" w:type="auto"/>
        <w:tblLook w:val="04A0" w:firstRow="1" w:lastRow="0" w:firstColumn="1" w:lastColumn="0" w:noHBand="0" w:noVBand="1"/>
      </w:tblPr>
      <w:tblGrid>
        <w:gridCol w:w="4966"/>
        <w:gridCol w:w="278"/>
        <w:gridCol w:w="4328"/>
      </w:tblGrid>
      <w:tr w:rsidR="00185E31" w:rsidRPr="00C36F32" w14:paraId="162DAF71" w14:textId="77777777" w:rsidTr="00185E31">
        <w:trPr>
          <w:trHeight w:val="3269"/>
        </w:trPr>
        <w:tc>
          <w:tcPr>
            <w:tcW w:w="5560" w:type="dxa"/>
            <w:hideMark/>
          </w:tcPr>
          <w:p w14:paraId="59ED498B"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In the last week, have you had trouble concentrating?</w:t>
            </w:r>
            <w:r w:rsidRPr="00C36F32">
              <w:rPr>
                <w:rFonts w:ascii="Times New Roman" w:hAnsi="Times New Roman" w:cs="Times New Roman"/>
                <w:b/>
                <w:bCs/>
                <w:color w:val="000000"/>
                <w:sz w:val="20"/>
                <w:szCs w:val="20"/>
                <w:lang w:val="en-US" w:bidi="ru-RU"/>
              </w:rPr>
              <w:br/>
              <w:t>IF YES</w:t>
            </w:r>
            <w:r w:rsidRPr="00C36F32">
              <w:rPr>
                <w:rFonts w:ascii="Times New Roman" w:hAnsi="Times New Roman" w:cs="Times New Roman"/>
                <w:color w:val="000000"/>
                <w:sz w:val="20"/>
                <w:szCs w:val="20"/>
                <w:lang w:val="en-US" w:bidi="ru-RU"/>
              </w:rPr>
              <w:t>: Can you give me some examples?</w:t>
            </w:r>
            <w:r w:rsidRPr="00C36F32">
              <w:rPr>
                <w:rFonts w:ascii="Times New Roman" w:hAnsi="Times New Roman" w:cs="Times New Roman"/>
                <w:color w:val="000000"/>
                <w:sz w:val="20"/>
                <w:szCs w:val="20"/>
                <w:lang w:val="en-US" w:bidi="ru-RU"/>
              </w:rPr>
              <w:br/>
              <w:t>How about trouble reading – like a book or a newspaper?  Do you need to read things over and over again?</w:t>
            </w:r>
            <w:r w:rsidRPr="00C36F32">
              <w:rPr>
                <w:rFonts w:ascii="Times New Roman" w:hAnsi="Times New Roman" w:cs="Times New Roman"/>
                <w:color w:val="000000"/>
                <w:sz w:val="20"/>
                <w:szCs w:val="20"/>
                <w:lang w:val="en-US" w:bidi="ru-RU"/>
              </w:rPr>
              <w:br/>
            </w:r>
            <w:r w:rsidRPr="00C36F32">
              <w:rPr>
                <w:rFonts w:ascii="Times New Roman" w:hAnsi="Times New Roman" w:cs="Times New Roman"/>
                <w:b/>
                <w:bCs/>
                <w:color w:val="000000"/>
                <w:sz w:val="20"/>
                <w:szCs w:val="20"/>
                <w:lang w:val="en-US" w:bidi="ru-RU"/>
              </w:rPr>
              <w:t>Have you had any trouble following a conversation?</w:t>
            </w:r>
            <w:r w:rsidRPr="00C36F32">
              <w:rPr>
                <w:rFonts w:ascii="Times New Roman" w:hAnsi="Times New Roman" w:cs="Times New Roman"/>
                <w:b/>
                <w:bCs/>
                <w:color w:val="000000"/>
                <w:sz w:val="20"/>
                <w:szCs w:val="20"/>
                <w:lang w:val="en-US" w:bidi="ru-RU"/>
              </w:rPr>
              <w:br/>
              <w:t>Have you had trouble remembering things this past week</w:t>
            </w:r>
            <w:r w:rsidRPr="00C36F32">
              <w:rPr>
                <w:rFonts w:ascii="Times New Roman" w:hAnsi="Times New Roman" w:cs="Times New Roman"/>
                <w:color w:val="000000"/>
                <w:sz w:val="20"/>
                <w:szCs w:val="20"/>
                <w:lang w:val="en-US" w:bidi="ru-RU"/>
              </w:rPr>
              <w:t>?</w:t>
            </w:r>
            <w:r w:rsidRPr="00C36F32">
              <w:rPr>
                <w:rFonts w:ascii="Times New Roman" w:hAnsi="Times New Roman" w:cs="Times New Roman"/>
                <w:color w:val="000000"/>
                <w:sz w:val="20"/>
                <w:szCs w:val="20"/>
                <w:lang w:val="en-US" w:bidi="ru-RU"/>
              </w:rPr>
              <w:br/>
            </w:r>
            <w:r w:rsidRPr="00C36F32">
              <w:rPr>
                <w:rFonts w:ascii="Times New Roman" w:hAnsi="Times New Roman" w:cs="Times New Roman"/>
                <w:b/>
                <w:bCs/>
                <w:color w:val="000000"/>
                <w:sz w:val="20"/>
                <w:szCs w:val="20"/>
                <w:lang w:val="en-US" w:bidi="ru-RU"/>
              </w:rPr>
              <w:t>IF UNKNOWN</w:t>
            </w:r>
            <w:r w:rsidRPr="00C36F32">
              <w:rPr>
                <w:rFonts w:ascii="Times New Roman" w:hAnsi="Times New Roman" w:cs="Times New Roman"/>
                <w:color w:val="000000"/>
                <w:sz w:val="20"/>
                <w:szCs w:val="20"/>
                <w:lang w:val="en-US" w:bidi="ru-RU"/>
              </w:rPr>
              <w:t>: What about remembering appointments or errands you have to do?</w:t>
            </w:r>
          </w:p>
        </w:tc>
        <w:tc>
          <w:tcPr>
            <w:tcW w:w="280" w:type="dxa"/>
            <w:hideMark/>
          </w:tcPr>
          <w:p w14:paraId="7F2B47DD"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 </w:t>
            </w:r>
          </w:p>
        </w:tc>
        <w:tc>
          <w:tcPr>
            <w:tcW w:w="4760" w:type="dxa"/>
            <w:hideMark/>
          </w:tcPr>
          <w:p w14:paraId="3A70D87B"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5. INTELLECTUAL</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(difficulty in concentrating, poor memory):</w:t>
            </w:r>
            <w:r w:rsidRPr="00C36F32">
              <w:rPr>
                <w:rFonts w:ascii="Times New Roman" w:hAnsi="Times New Roman" w:cs="Times New Roman"/>
                <w:color w:val="000000"/>
                <w:sz w:val="20"/>
                <w:szCs w:val="20"/>
                <w:lang w:val="en-US" w:bidi="ru-RU"/>
              </w:rPr>
              <w:br/>
              <w:t>0 -  not present 1 -  mild</w:t>
            </w:r>
            <w:r w:rsidRPr="00C36F32">
              <w:rPr>
                <w:rFonts w:ascii="Times New Roman" w:hAnsi="Times New Roman" w:cs="Times New Roman"/>
                <w:color w:val="000000"/>
                <w:sz w:val="20"/>
                <w:szCs w:val="20"/>
                <w:lang w:val="en-US" w:bidi="ru-RU"/>
              </w:rPr>
              <w:br/>
              <w:t>2 -  moderate</w:t>
            </w:r>
            <w:r w:rsidRPr="00C36F32">
              <w:rPr>
                <w:rFonts w:ascii="Times New Roman" w:hAnsi="Times New Roman" w:cs="Times New Roman"/>
                <w:color w:val="000000"/>
                <w:sz w:val="20"/>
                <w:szCs w:val="20"/>
                <w:lang w:val="en-US" w:bidi="ru-RU"/>
              </w:rPr>
              <w:br/>
              <w:t>3 -  severe</w:t>
            </w:r>
            <w:r w:rsidRPr="00C36F32">
              <w:rPr>
                <w:rFonts w:ascii="Times New Roman" w:hAnsi="Times New Roman" w:cs="Times New Roman"/>
                <w:color w:val="000000"/>
                <w:sz w:val="20"/>
                <w:szCs w:val="20"/>
                <w:lang w:val="en-US" w:bidi="ru-RU"/>
              </w:rPr>
              <w:br/>
              <w:t>4 -  very severe</w:t>
            </w:r>
          </w:p>
        </w:tc>
      </w:tr>
    </w:tbl>
    <w:p w14:paraId="71B043D6" w14:textId="77777777" w:rsidR="004F3260" w:rsidRPr="00C36F32" w:rsidRDefault="004F3260" w:rsidP="004F3260">
      <w:pPr>
        <w:pStyle w:val="2f9"/>
        <w:shd w:val="clear" w:color="auto" w:fill="auto"/>
        <w:spacing w:before="0" w:after="120"/>
        <w:ind w:firstLine="0"/>
        <w:jc w:val="both"/>
        <w:rPr>
          <w:rFonts w:ascii="Times New Roman" w:hAnsi="Times New Roman" w:cs="Times New Roman"/>
          <w:color w:val="000000"/>
          <w:sz w:val="20"/>
          <w:szCs w:val="20"/>
          <w:lang w:val="en-US" w:bidi="ru-RU"/>
        </w:rPr>
      </w:pPr>
    </w:p>
    <w:tbl>
      <w:tblPr>
        <w:tblStyle w:val="af5"/>
        <w:tblW w:w="0" w:type="auto"/>
        <w:tblLook w:val="04A0" w:firstRow="1" w:lastRow="0" w:firstColumn="1" w:lastColumn="0" w:noHBand="0" w:noVBand="1"/>
      </w:tblPr>
      <w:tblGrid>
        <w:gridCol w:w="4992"/>
        <w:gridCol w:w="278"/>
        <w:gridCol w:w="4302"/>
      </w:tblGrid>
      <w:tr w:rsidR="00185E31" w:rsidRPr="00C36F32" w14:paraId="53606C48" w14:textId="77777777" w:rsidTr="00472FAA">
        <w:trPr>
          <w:trHeight w:val="5433"/>
        </w:trPr>
        <w:tc>
          <w:tcPr>
            <w:tcW w:w="5560" w:type="dxa"/>
            <w:hideMark/>
          </w:tcPr>
          <w:p w14:paraId="12275504"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In the past week, have you felt sad, depressed, or down?</w:t>
            </w:r>
            <w:r w:rsidRPr="00C36F32">
              <w:rPr>
                <w:rFonts w:ascii="Times New Roman" w:hAnsi="Times New Roman" w:cs="Times New Roman"/>
                <w:b/>
                <w:bCs/>
                <w:color w:val="000000"/>
                <w:sz w:val="20"/>
                <w:szCs w:val="20"/>
                <w:lang w:val="en-US" w:bidi="ru-RU"/>
              </w:rPr>
              <w:br/>
              <w:t>Can you describe the feeling?  How bad has it been?</w:t>
            </w:r>
            <w:r w:rsidRPr="00C36F32">
              <w:rPr>
                <w:rFonts w:ascii="Times New Roman" w:hAnsi="Times New Roman" w:cs="Times New Roman"/>
                <w:b/>
                <w:bCs/>
                <w:color w:val="000000"/>
                <w:sz w:val="20"/>
                <w:szCs w:val="20"/>
                <w:lang w:val="en-US" w:bidi="ru-RU"/>
              </w:rPr>
              <w:br/>
              <w:t>IF YES: Does the feeling lift if something good happens?</w:t>
            </w:r>
            <w:r w:rsidRPr="00C36F32">
              <w:rPr>
                <w:rFonts w:ascii="Times New Roman" w:hAnsi="Times New Roman" w:cs="Times New Roman"/>
                <w:b/>
                <w:bCs/>
                <w:color w:val="000000"/>
                <w:sz w:val="20"/>
                <w:szCs w:val="20"/>
                <w:lang w:val="en-US" w:bidi="ru-RU"/>
              </w:rPr>
              <w:br/>
              <w:t xml:space="preserve">How have you been feeling about the future? </w:t>
            </w:r>
            <w:r w:rsidRPr="00C36F32">
              <w:rPr>
                <w:rFonts w:ascii="Times New Roman" w:hAnsi="Times New Roman" w:cs="Times New Roman"/>
                <w:color w:val="000000"/>
                <w:sz w:val="20"/>
                <w:szCs w:val="20"/>
                <w:lang w:val="en-US" w:bidi="ru-RU"/>
              </w:rPr>
              <w:t>Have you been feeling discouraged or pessimistic?  . What have your thoughts been?</w:t>
            </w:r>
            <w:r w:rsidRPr="00C36F32">
              <w:rPr>
                <w:rFonts w:ascii="Times New Roman" w:hAnsi="Times New Roman" w:cs="Times New Roman"/>
                <w:color w:val="000000"/>
                <w:sz w:val="20"/>
                <w:szCs w:val="20"/>
                <w:lang w:val="en-US" w:bidi="ru-RU"/>
              </w:rPr>
              <w:br/>
            </w:r>
            <w:r w:rsidRPr="00C36F32">
              <w:rPr>
                <w:rFonts w:ascii="Times New Roman" w:hAnsi="Times New Roman" w:cs="Times New Roman"/>
                <w:b/>
                <w:bCs/>
                <w:color w:val="000000"/>
                <w:sz w:val="20"/>
                <w:szCs w:val="20"/>
                <w:lang w:val="en-US" w:bidi="ru-RU"/>
              </w:rPr>
              <w:t>Have you been crying this past week?</w:t>
            </w:r>
            <w:r w:rsidRPr="00C36F32">
              <w:rPr>
                <w:rFonts w:ascii="Times New Roman" w:hAnsi="Times New Roman" w:cs="Times New Roman"/>
                <w:b/>
                <w:bCs/>
                <w:color w:val="000000"/>
                <w:sz w:val="20"/>
                <w:szCs w:val="20"/>
                <w:lang w:val="en-US" w:bidi="ru-RU"/>
              </w:rPr>
              <w:br/>
              <w:t>Have you been less interested in things, or not enjoying things you usually enjoy doing?</w:t>
            </w:r>
            <w:r w:rsidRPr="00C36F32">
              <w:rPr>
                <w:rFonts w:ascii="Times New Roman" w:hAnsi="Times New Roman" w:cs="Times New Roman"/>
                <w:b/>
                <w:bCs/>
                <w:color w:val="000000"/>
                <w:sz w:val="20"/>
                <w:szCs w:val="20"/>
                <w:lang w:val="en-US" w:bidi="ru-RU"/>
              </w:rPr>
              <w:br/>
              <w:t xml:space="preserve">Have there been times this past week when you have awakened earlier than usual? </w:t>
            </w:r>
            <w:r w:rsidRPr="00C36F32">
              <w:rPr>
                <w:rFonts w:ascii="Times New Roman" w:hAnsi="Times New Roman" w:cs="Times New Roman"/>
                <w:color w:val="000000"/>
                <w:sz w:val="20"/>
                <w:szCs w:val="20"/>
                <w:lang w:val="en-US" w:bidi="ru-RU"/>
              </w:rPr>
              <w:t>(Is that with an alarm clock, or did you just wake up yourself?)</w:t>
            </w:r>
            <w:r w:rsidRPr="00C36F32">
              <w:rPr>
                <w:rFonts w:ascii="Times New Roman" w:hAnsi="Times New Roman" w:cs="Times New Roman"/>
                <w:color w:val="000000"/>
                <w:sz w:val="20"/>
                <w:szCs w:val="20"/>
                <w:lang w:val="en-US" w:bidi="ru-RU"/>
              </w:rPr>
              <w:br/>
            </w:r>
            <w:r w:rsidRPr="00C36F32">
              <w:rPr>
                <w:rFonts w:ascii="Times New Roman" w:hAnsi="Times New Roman" w:cs="Times New Roman"/>
                <w:b/>
                <w:bCs/>
                <w:color w:val="000000"/>
                <w:sz w:val="20"/>
                <w:szCs w:val="20"/>
                <w:lang w:val="en-US" w:bidi="ru-RU"/>
              </w:rPr>
              <w:t>IF EARLY WAKING: How many times?</w:t>
            </w:r>
            <w:r w:rsidRPr="00C36F32">
              <w:rPr>
                <w:rFonts w:ascii="Times New Roman" w:hAnsi="Times New Roman" w:cs="Times New Roman"/>
                <w:b/>
                <w:bCs/>
                <w:color w:val="000000"/>
                <w:sz w:val="20"/>
                <w:szCs w:val="20"/>
                <w:lang w:val="en-US" w:bidi="ru-RU"/>
              </w:rPr>
              <w:br/>
              <w:t xml:space="preserve">This past week, have you been feeling better or worse at any particular time of day - morning or evening?  </w:t>
            </w:r>
            <w:r w:rsidRPr="00C36F32">
              <w:rPr>
                <w:rFonts w:ascii="Times New Roman" w:hAnsi="Times New Roman" w:cs="Times New Roman"/>
                <w:color w:val="000000"/>
                <w:sz w:val="20"/>
                <w:szCs w:val="20"/>
                <w:lang w:val="en-US" w:bidi="ru-RU"/>
              </w:rPr>
              <w:t>IF VARIATION:  How much worse? How many days has this been the pattern?</w:t>
            </w:r>
          </w:p>
        </w:tc>
        <w:tc>
          <w:tcPr>
            <w:tcW w:w="280" w:type="dxa"/>
            <w:hideMark/>
          </w:tcPr>
          <w:p w14:paraId="09F54011"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 </w:t>
            </w:r>
          </w:p>
        </w:tc>
        <w:tc>
          <w:tcPr>
            <w:tcW w:w="4760" w:type="dxa"/>
            <w:hideMark/>
          </w:tcPr>
          <w:p w14:paraId="20A775D7"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6. DEPRESSED MOOD</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(loss of interest, lack of pleasure in hobbies, depression, early waking, diurnal swing):</w:t>
            </w:r>
            <w:r w:rsidRPr="00C36F32">
              <w:rPr>
                <w:rFonts w:ascii="Times New Roman" w:hAnsi="Times New Roman" w:cs="Times New Roman"/>
                <w:color w:val="000000"/>
                <w:sz w:val="20"/>
                <w:szCs w:val="20"/>
                <w:lang w:val="en-US" w:bidi="ru-RU"/>
              </w:rPr>
              <w:br/>
              <w:t>0 -  not present 1 -  mild</w:t>
            </w:r>
            <w:r w:rsidRPr="00C36F32">
              <w:rPr>
                <w:rFonts w:ascii="Times New Roman" w:hAnsi="Times New Roman" w:cs="Times New Roman"/>
                <w:color w:val="000000"/>
                <w:sz w:val="20"/>
                <w:szCs w:val="20"/>
                <w:lang w:val="en-US" w:bidi="ru-RU"/>
              </w:rPr>
              <w:br/>
              <w:t>2 -  moderate</w:t>
            </w:r>
            <w:r w:rsidRPr="00C36F32">
              <w:rPr>
                <w:rFonts w:ascii="Times New Roman" w:hAnsi="Times New Roman" w:cs="Times New Roman"/>
                <w:color w:val="000000"/>
                <w:sz w:val="20"/>
                <w:szCs w:val="20"/>
                <w:lang w:val="en-US" w:bidi="ru-RU"/>
              </w:rPr>
              <w:br/>
              <w:t>3 -  severe</w:t>
            </w:r>
            <w:r w:rsidRPr="00C36F32">
              <w:rPr>
                <w:rFonts w:ascii="Times New Roman" w:hAnsi="Times New Roman" w:cs="Times New Roman"/>
                <w:color w:val="000000"/>
                <w:sz w:val="20"/>
                <w:szCs w:val="20"/>
                <w:lang w:val="en-US" w:bidi="ru-RU"/>
              </w:rPr>
              <w:br/>
              <w:t>4 -  very severe</w:t>
            </w:r>
          </w:p>
        </w:tc>
      </w:tr>
    </w:tbl>
    <w:p w14:paraId="3526E252" w14:textId="77777777" w:rsidR="004F3260" w:rsidRPr="00C36F32" w:rsidRDefault="004F3260" w:rsidP="004F3260">
      <w:pPr>
        <w:pStyle w:val="2f9"/>
        <w:shd w:val="clear" w:color="auto" w:fill="auto"/>
        <w:spacing w:before="0" w:after="120"/>
        <w:ind w:firstLine="0"/>
        <w:jc w:val="both"/>
        <w:rPr>
          <w:rFonts w:ascii="Times New Roman" w:hAnsi="Times New Roman" w:cs="Times New Roman"/>
          <w:color w:val="000000"/>
          <w:sz w:val="20"/>
          <w:szCs w:val="20"/>
          <w:lang w:val="en-US" w:bidi="ru-RU"/>
        </w:rPr>
      </w:pPr>
    </w:p>
    <w:tbl>
      <w:tblPr>
        <w:tblStyle w:val="af5"/>
        <w:tblW w:w="9761" w:type="dxa"/>
        <w:tblLayout w:type="fixed"/>
        <w:tblLook w:val="04A0" w:firstRow="1" w:lastRow="0" w:firstColumn="1" w:lastColumn="0" w:noHBand="0" w:noVBand="1"/>
      </w:tblPr>
      <w:tblGrid>
        <w:gridCol w:w="3920"/>
        <w:gridCol w:w="280"/>
        <w:gridCol w:w="161"/>
        <w:gridCol w:w="5386"/>
        <w:gridCol w:w="14"/>
      </w:tblGrid>
      <w:tr w:rsidR="00185E31" w:rsidRPr="00C36F32" w14:paraId="5E0ADB52" w14:textId="77777777" w:rsidTr="00910C97">
        <w:trPr>
          <w:trHeight w:val="2462"/>
        </w:trPr>
        <w:tc>
          <w:tcPr>
            <w:tcW w:w="3920" w:type="dxa"/>
            <w:hideMark/>
          </w:tcPr>
          <w:p w14:paraId="2FC5274D"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In the last week, have you had any  . . .</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muscle aches or pains?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muscle twitching?</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tight or stiff muscles?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sudden muscle jerks?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grinding of your teeth?</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Having an unsteady voice?</w:t>
            </w:r>
          </w:p>
        </w:tc>
        <w:tc>
          <w:tcPr>
            <w:tcW w:w="441" w:type="dxa"/>
            <w:gridSpan w:val="2"/>
            <w:hideMark/>
          </w:tcPr>
          <w:p w14:paraId="398181B3"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 </w:t>
            </w:r>
          </w:p>
        </w:tc>
        <w:tc>
          <w:tcPr>
            <w:tcW w:w="5400" w:type="dxa"/>
            <w:gridSpan w:val="2"/>
            <w:hideMark/>
          </w:tcPr>
          <w:p w14:paraId="385989DE"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7. SOMATIC (MUSCULAR)</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(pains and aches, twitching, stiffness, myoclonic jerks, grinding of teeth, unsteady voice, increased muscular tone):</w:t>
            </w:r>
            <w:r w:rsidRPr="00C36F32">
              <w:rPr>
                <w:rFonts w:ascii="Times New Roman" w:hAnsi="Times New Roman" w:cs="Times New Roman"/>
                <w:color w:val="000000"/>
                <w:sz w:val="20"/>
                <w:szCs w:val="20"/>
                <w:lang w:val="en-US" w:bidi="ru-RU"/>
              </w:rPr>
              <w:br/>
              <w:t>0 -  not present 1 -  mild</w:t>
            </w:r>
            <w:r w:rsidRPr="00C36F32">
              <w:rPr>
                <w:rFonts w:ascii="Times New Roman" w:hAnsi="Times New Roman" w:cs="Times New Roman"/>
                <w:color w:val="000000"/>
                <w:sz w:val="20"/>
                <w:szCs w:val="20"/>
                <w:lang w:val="en-US" w:bidi="ru-RU"/>
              </w:rPr>
              <w:br/>
              <w:t>2 -  moderate</w:t>
            </w:r>
            <w:r w:rsidRPr="00C36F32">
              <w:rPr>
                <w:rFonts w:ascii="Times New Roman" w:hAnsi="Times New Roman" w:cs="Times New Roman"/>
                <w:color w:val="000000"/>
                <w:sz w:val="20"/>
                <w:szCs w:val="20"/>
                <w:lang w:val="en-US" w:bidi="ru-RU"/>
              </w:rPr>
              <w:br/>
              <w:t>3 -  severe</w:t>
            </w:r>
            <w:r w:rsidRPr="00C36F32">
              <w:rPr>
                <w:rFonts w:ascii="Times New Roman" w:hAnsi="Times New Roman" w:cs="Times New Roman"/>
                <w:color w:val="000000"/>
                <w:sz w:val="20"/>
                <w:szCs w:val="20"/>
                <w:lang w:val="en-US" w:bidi="ru-RU"/>
              </w:rPr>
              <w:br/>
              <w:t>4 -  very severe</w:t>
            </w:r>
          </w:p>
        </w:tc>
      </w:tr>
      <w:tr w:rsidR="00185E31" w:rsidRPr="00C36F32" w14:paraId="5C639F9A" w14:textId="77777777" w:rsidTr="00910C97">
        <w:trPr>
          <w:trHeight w:val="2418"/>
        </w:trPr>
        <w:tc>
          <w:tcPr>
            <w:tcW w:w="3920" w:type="dxa"/>
            <w:hideMark/>
          </w:tcPr>
          <w:p w14:paraId="618CB22D"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In the past week, have you had  . . .</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ringing in your ears?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blurred vision?</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hot or cold flashes?</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feelings of physical weakness (not just feeling tired)?</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 xml:space="preserve">·     </w:t>
            </w:r>
            <w:r w:rsidRPr="00C36F32">
              <w:rPr>
                <w:rFonts w:ascii="Times New Roman" w:hAnsi="Times New Roman" w:cs="Times New Roman"/>
                <w:b/>
                <w:bCs/>
                <w:color w:val="000000"/>
                <w:sz w:val="20"/>
                <w:szCs w:val="20"/>
                <w:lang w:val="en-US" w:bidi="ru-RU"/>
              </w:rPr>
              <w:t>How about pricking sensations?</w:t>
            </w:r>
          </w:p>
        </w:tc>
        <w:tc>
          <w:tcPr>
            <w:tcW w:w="441" w:type="dxa"/>
            <w:gridSpan w:val="2"/>
            <w:hideMark/>
          </w:tcPr>
          <w:p w14:paraId="6D9C5CEF"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color w:val="000000"/>
                <w:sz w:val="20"/>
                <w:szCs w:val="20"/>
                <w:lang w:val="en-US" w:bidi="ru-RU"/>
              </w:rPr>
              <w:t> </w:t>
            </w:r>
          </w:p>
        </w:tc>
        <w:tc>
          <w:tcPr>
            <w:tcW w:w="5400" w:type="dxa"/>
            <w:gridSpan w:val="2"/>
            <w:hideMark/>
          </w:tcPr>
          <w:p w14:paraId="22A62EF1" w14:textId="77777777" w:rsidR="00185E31" w:rsidRPr="00C36F32" w:rsidRDefault="00185E31" w:rsidP="00185E31">
            <w:pPr>
              <w:pStyle w:val="2f9"/>
              <w:ind w:firstLine="0"/>
              <w:rPr>
                <w:rFonts w:ascii="Times New Roman" w:hAnsi="Times New Roman" w:cs="Times New Roman"/>
                <w:color w:val="000000"/>
                <w:sz w:val="20"/>
                <w:szCs w:val="20"/>
                <w:lang w:val="en-US" w:bidi="ru-RU"/>
              </w:rPr>
            </w:pPr>
            <w:r w:rsidRPr="00C36F32">
              <w:rPr>
                <w:rFonts w:ascii="Times New Roman" w:hAnsi="Times New Roman" w:cs="Times New Roman"/>
                <w:b/>
                <w:bCs/>
                <w:color w:val="000000"/>
                <w:sz w:val="20"/>
                <w:szCs w:val="20"/>
                <w:lang w:val="en-US" w:bidi="ru-RU"/>
              </w:rPr>
              <w:t>8. SOMATIC (SENSORY)</w:t>
            </w:r>
            <w:r w:rsidRPr="00C36F32">
              <w:rPr>
                <w:rFonts w:ascii="Times New Roman" w:hAnsi="Times New Roman" w:cs="Times New Roman"/>
                <w:b/>
                <w:bCs/>
                <w:color w:val="000000"/>
                <w:sz w:val="20"/>
                <w:szCs w:val="20"/>
                <w:lang w:val="en-US" w:bidi="ru-RU"/>
              </w:rPr>
              <w:br/>
            </w:r>
            <w:r w:rsidRPr="00C36F32">
              <w:rPr>
                <w:rFonts w:ascii="Times New Roman" w:hAnsi="Times New Roman" w:cs="Times New Roman"/>
                <w:color w:val="000000"/>
                <w:sz w:val="20"/>
                <w:szCs w:val="20"/>
                <w:lang w:val="en-US" w:bidi="ru-RU"/>
              </w:rPr>
              <w:t>(tinnitus, blurring of vision, hot and cold flushes, feelings of weakness, pricking sensation):</w:t>
            </w:r>
            <w:r w:rsidRPr="00C36F32">
              <w:rPr>
                <w:rFonts w:ascii="Times New Roman" w:hAnsi="Times New Roman" w:cs="Times New Roman"/>
                <w:color w:val="000000"/>
                <w:sz w:val="20"/>
                <w:szCs w:val="20"/>
                <w:lang w:val="en-US" w:bidi="ru-RU"/>
              </w:rPr>
              <w:br/>
              <w:t>0 -  not present 1 -  mild</w:t>
            </w:r>
            <w:r w:rsidRPr="00C36F32">
              <w:rPr>
                <w:rFonts w:ascii="Times New Roman" w:hAnsi="Times New Roman" w:cs="Times New Roman"/>
                <w:color w:val="000000"/>
                <w:sz w:val="20"/>
                <w:szCs w:val="20"/>
                <w:lang w:val="en-US" w:bidi="ru-RU"/>
              </w:rPr>
              <w:br/>
              <w:t>2 -  moderate</w:t>
            </w:r>
            <w:r w:rsidRPr="00C36F32">
              <w:rPr>
                <w:rFonts w:ascii="Times New Roman" w:hAnsi="Times New Roman" w:cs="Times New Roman"/>
                <w:color w:val="000000"/>
                <w:sz w:val="20"/>
                <w:szCs w:val="20"/>
                <w:lang w:val="en-US" w:bidi="ru-RU"/>
              </w:rPr>
              <w:br/>
              <w:t>3 -  severe</w:t>
            </w:r>
            <w:r w:rsidRPr="00C36F32">
              <w:rPr>
                <w:rFonts w:ascii="Times New Roman" w:hAnsi="Times New Roman" w:cs="Times New Roman"/>
                <w:color w:val="000000"/>
                <w:sz w:val="20"/>
                <w:szCs w:val="20"/>
                <w:lang w:val="en-US" w:bidi="ru-RU"/>
              </w:rPr>
              <w:br/>
              <w:t>4 -  very severe</w:t>
            </w:r>
          </w:p>
        </w:tc>
      </w:tr>
      <w:tr w:rsidR="00472FAA" w:rsidRPr="00C36F32" w14:paraId="23602D51" w14:textId="77777777" w:rsidTr="00910C97">
        <w:trPr>
          <w:trHeight w:val="1829"/>
        </w:trPr>
        <w:tc>
          <w:tcPr>
            <w:tcW w:w="3920" w:type="dxa"/>
            <w:hideMark/>
          </w:tcPr>
          <w:p w14:paraId="74EEBECB" w14:textId="77777777" w:rsidR="00472FAA" w:rsidRPr="00C36F32" w:rsidRDefault="00472FAA" w:rsidP="00472FAA">
            <w:pPr>
              <w:spacing w:after="0"/>
              <w:ind w:firstLine="0"/>
              <w:jc w:val="left"/>
              <w:rPr>
                <w:color w:val="000000"/>
                <w:sz w:val="20"/>
                <w:szCs w:val="20"/>
                <w:lang w:val="ru-RU" w:eastAsia="ru-RU"/>
              </w:rPr>
            </w:pPr>
            <w:r w:rsidRPr="00C36F32">
              <w:rPr>
                <w:b/>
                <w:bCs/>
                <w:sz w:val="20"/>
                <w:szCs w:val="20"/>
                <w:lang w:eastAsia="ru-RU"/>
              </w:rPr>
              <w:t>In the past week, has . . .</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your heart raced, skipped or pounded?</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Have you had pain in your chest?</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Had any throbbing blood vessels?</w:t>
            </w:r>
            <w:r w:rsidRPr="00C36F32">
              <w:rPr>
                <w:b/>
                <w:bCs/>
                <w:sz w:val="20"/>
                <w:szCs w:val="20"/>
                <w:lang w:eastAsia="ru-RU"/>
              </w:rPr>
              <w:br/>
            </w:r>
            <w:r w:rsidRPr="00C36F32">
              <w:rPr>
                <w:sz w:val="20"/>
                <w:szCs w:val="20"/>
                <w:lang w:val="ru-RU" w:eastAsia="ru-RU"/>
              </w:rPr>
              <w:t xml:space="preserve">     </w:t>
            </w:r>
            <w:r w:rsidRPr="00C36F32">
              <w:rPr>
                <w:b/>
                <w:bCs/>
                <w:sz w:val="20"/>
                <w:szCs w:val="20"/>
                <w:lang w:val="ru-RU" w:eastAsia="ru-RU"/>
              </w:rPr>
              <w:t>Any fainting feelings?</w:t>
            </w:r>
          </w:p>
        </w:tc>
        <w:tc>
          <w:tcPr>
            <w:tcW w:w="441" w:type="dxa"/>
            <w:gridSpan w:val="2"/>
            <w:hideMark/>
          </w:tcPr>
          <w:p w14:paraId="061A6883" w14:textId="77777777" w:rsidR="00472FAA" w:rsidRPr="00C36F32" w:rsidRDefault="00472FAA" w:rsidP="00472FAA">
            <w:pPr>
              <w:spacing w:after="0"/>
              <w:ind w:firstLine="0"/>
              <w:jc w:val="left"/>
              <w:rPr>
                <w:color w:val="000000"/>
                <w:sz w:val="20"/>
                <w:szCs w:val="20"/>
                <w:lang w:val="ru-RU" w:eastAsia="ru-RU"/>
              </w:rPr>
            </w:pPr>
            <w:r w:rsidRPr="00C36F32">
              <w:rPr>
                <w:color w:val="000000"/>
                <w:sz w:val="20"/>
                <w:szCs w:val="20"/>
                <w:lang w:val="ru-RU" w:eastAsia="ru-RU"/>
              </w:rPr>
              <w:t> </w:t>
            </w:r>
          </w:p>
        </w:tc>
        <w:tc>
          <w:tcPr>
            <w:tcW w:w="5400" w:type="dxa"/>
            <w:gridSpan w:val="2"/>
            <w:hideMark/>
          </w:tcPr>
          <w:p w14:paraId="3E281952" w14:textId="77777777" w:rsidR="00472FAA" w:rsidRPr="00C36F32" w:rsidRDefault="00472FAA" w:rsidP="00472FAA">
            <w:pPr>
              <w:spacing w:after="0"/>
              <w:ind w:firstLine="0"/>
              <w:jc w:val="left"/>
              <w:rPr>
                <w:color w:val="000000"/>
                <w:sz w:val="20"/>
                <w:szCs w:val="20"/>
                <w:lang w:eastAsia="ru-RU"/>
              </w:rPr>
            </w:pPr>
            <w:r w:rsidRPr="00C36F32">
              <w:rPr>
                <w:b/>
                <w:bCs/>
                <w:sz w:val="20"/>
                <w:szCs w:val="20"/>
                <w:lang w:eastAsia="ru-RU"/>
              </w:rPr>
              <w:t xml:space="preserve">9. CARDIOVASCULAR SYMPTOMS </w:t>
            </w:r>
            <w:r w:rsidRPr="00C36F32">
              <w:rPr>
                <w:sz w:val="20"/>
                <w:szCs w:val="20"/>
                <w:lang w:eastAsia="ru-RU"/>
              </w:rPr>
              <w:t>(tachycardia, palpitations, pain in chest, throbbing vessels, fainting feelings):</w:t>
            </w:r>
            <w:r w:rsidRPr="00C36F32">
              <w:rPr>
                <w:sz w:val="20"/>
                <w:szCs w:val="20"/>
                <w:lang w:eastAsia="ru-RU"/>
              </w:rPr>
              <w:br/>
              <w:t>0 -  not present 1 -  mild</w:t>
            </w:r>
            <w:r w:rsidRPr="00C36F32">
              <w:rPr>
                <w:sz w:val="20"/>
                <w:szCs w:val="20"/>
                <w:lang w:eastAsia="ru-RU"/>
              </w:rPr>
              <w:br/>
              <w:t>2 -  moderate</w:t>
            </w:r>
            <w:r w:rsidRPr="00C36F32">
              <w:rPr>
                <w:sz w:val="20"/>
                <w:szCs w:val="20"/>
                <w:lang w:eastAsia="ru-RU"/>
              </w:rPr>
              <w:br/>
              <w:t>3 -  severe</w:t>
            </w:r>
            <w:r w:rsidRPr="00C36F32">
              <w:rPr>
                <w:sz w:val="20"/>
                <w:szCs w:val="20"/>
                <w:lang w:eastAsia="ru-RU"/>
              </w:rPr>
              <w:br/>
              <w:t>4 -  very severe</w:t>
            </w:r>
          </w:p>
        </w:tc>
      </w:tr>
      <w:tr w:rsidR="00472FAA" w:rsidRPr="00C36F32" w14:paraId="4C6C487F" w14:textId="77777777" w:rsidTr="00910C97">
        <w:trPr>
          <w:trHeight w:val="1969"/>
        </w:trPr>
        <w:tc>
          <w:tcPr>
            <w:tcW w:w="3920" w:type="dxa"/>
            <w:hideMark/>
          </w:tcPr>
          <w:p w14:paraId="3BB73DB0" w14:textId="77777777" w:rsidR="00472FAA" w:rsidRPr="00C36F32" w:rsidRDefault="00472FAA" w:rsidP="00472FAA">
            <w:pPr>
              <w:spacing w:after="0"/>
              <w:ind w:firstLine="0"/>
              <w:jc w:val="left"/>
              <w:rPr>
                <w:color w:val="000000"/>
                <w:sz w:val="20"/>
                <w:szCs w:val="20"/>
                <w:lang w:eastAsia="ru-RU"/>
              </w:rPr>
            </w:pPr>
            <w:r w:rsidRPr="00C36F32">
              <w:rPr>
                <w:b/>
                <w:bCs/>
                <w:sz w:val="20"/>
                <w:szCs w:val="20"/>
                <w:lang w:eastAsia="ru-RU"/>
              </w:rPr>
              <w:t>In the last week, have you had . . .</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pressure or tightness in your chest?</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choking feelings?</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What about sighing?</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Have you had shortness of breath?</w:t>
            </w:r>
          </w:p>
        </w:tc>
        <w:tc>
          <w:tcPr>
            <w:tcW w:w="441" w:type="dxa"/>
            <w:gridSpan w:val="2"/>
            <w:hideMark/>
          </w:tcPr>
          <w:p w14:paraId="7FC66ACA" w14:textId="77777777" w:rsidR="00472FAA" w:rsidRPr="00C36F32" w:rsidRDefault="00472FAA" w:rsidP="00472FAA">
            <w:pPr>
              <w:spacing w:after="0"/>
              <w:ind w:firstLine="0"/>
              <w:jc w:val="left"/>
              <w:rPr>
                <w:color w:val="000000"/>
                <w:sz w:val="20"/>
                <w:szCs w:val="20"/>
                <w:lang w:eastAsia="ru-RU"/>
              </w:rPr>
            </w:pPr>
            <w:r w:rsidRPr="00C36F32">
              <w:rPr>
                <w:color w:val="000000"/>
                <w:sz w:val="20"/>
                <w:szCs w:val="20"/>
                <w:lang w:eastAsia="ru-RU"/>
              </w:rPr>
              <w:t> </w:t>
            </w:r>
          </w:p>
        </w:tc>
        <w:tc>
          <w:tcPr>
            <w:tcW w:w="5400" w:type="dxa"/>
            <w:gridSpan w:val="2"/>
            <w:hideMark/>
          </w:tcPr>
          <w:p w14:paraId="79FBD020" w14:textId="77777777" w:rsidR="00472FAA" w:rsidRPr="00C36F32" w:rsidRDefault="00472FAA" w:rsidP="00472FAA">
            <w:pPr>
              <w:spacing w:after="0"/>
              <w:ind w:firstLine="0"/>
              <w:jc w:val="left"/>
              <w:rPr>
                <w:color w:val="000000"/>
                <w:sz w:val="20"/>
                <w:szCs w:val="20"/>
                <w:lang w:eastAsia="ru-RU"/>
              </w:rPr>
            </w:pPr>
            <w:r w:rsidRPr="00C36F32">
              <w:rPr>
                <w:b/>
                <w:bCs/>
                <w:sz w:val="20"/>
                <w:szCs w:val="20"/>
                <w:lang w:eastAsia="ru-RU"/>
              </w:rPr>
              <w:t>10. RESPIRATORY SYMPTOMS</w:t>
            </w:r>
            <w:r w:rsidRPr="00C36F32">
              <w:rPr>
                <w:b/>
                <w:bCs/>
                <w:sz w:val="20"/>
                <w:szCs w:val="20"/>
                <w:lang w:eastAsia="ru-RU"/>
              </w:rPr>
              <w:br/>
            </w:r>
            <w:r w:rsidRPr="00C36F32">
              <w:rPr>
                <w:sz w:val="20"/>
                <w:szCs w:val="20"/>
                <w:lang w:eastAsia="ru-RU"/>
              </w:rPr>
              <w:t>(pressure or constriction in chest, choking feelings, sighing, dyspnea):</w:t>
            </w:r>
            <w:r w:rsidRPr="00C36F32">
              <w:rPr>
                <w:sz w:val="20"/>
                <w:szCs w:val="20"/>
                <w:lang w:eastAsia="ru-RU"/>
              </w:rPr>
              <w:br/>
              <w:t>0 -  not present 1 -  mild</w:t>
            </w:r>
            <w:r w:rsidRPr="00C36F32">
              <w:rPr>
                <w:sz w:val="20"/>
                <w:szCs w:val="20"/>
                <w:lang w:eastAsia="ru-RU"/>
              </w:rPr>
              <w:br/>
              <w:t>2 -  moderate</w:t>
            </w:r>
            <w:r w:rsidRPr="00C36F32">
              <w:rPr>
                <w:sz w:val="20"/>
                <w:szCs w:val="20"/>
                <w:lang w:eastAsia="ru-RU"/>
              </w:rPr>
              <w:br/>
              <w:t>3 -  severe</w:t>
            </w:r>
            <w:r w:rsidRPr="00C36F32">
              <w:rPr>
                <w:sz w:val="20"/>
                <w:szCs w:val="20"/>
                <w:lang w:eastAsia="ru-RU"/>
              </w:rPr>
              <w:br/>
              <w:t>4 -  very severe</w:t>
            </w:r>
          </w:p>
        </w:tc>
      </w:tr>
      <w:tr w:rsidR="00472FAA" w:rsidRPr="00C36F32" w14:paraId="3770D5C7" w14:textId="77777777" w:rsidTr="00910C97">
        <w:trPr>
          <w:trHeight w:val="4109"/>
        </w:trPr>
        <w:tc>
          <w:tcPr>
            <w:tcW w:w="3920" w:type="dxa"/>
            <w:hideMark/>
          </w:tcPr>
          <w:p w14:paraId="71260720" w14:textId="77777777" w:rsidR="00472FAA" w:rsidRPr="00C36F32" w:rsidRDefault="00472FAA" w:rsidP="00472FAA">
            <w:pPr>
              <w:spacing w:after="0"/>
              <w:ind w:firstLine="0"/>
              <w:jc w:val="left"/>
              <w:rPr>
                <w:color w:val="000000"/>
                <w:sz w:val="20"/>
                <w:szCs w:val="20"/>
                <w:lang w:eastAsia="ru-RU"/>
              </w:rPr>
            </w:pPr>
            <w:r w:rsidRPr="00C36F32">
              <w:rPr>
                <w:b/>
                <w:bCs/>
                <w:sz w:val="20"/>
                <w:szCs w:val="20"/>
                <w:lang w:eastAsia="ru-RU"/>
              </w:rPr>
              <w:t>In the last week, have you had …</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trouble swallowing?</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stomach pain or fullness?</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gas?</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nausea?</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vomiting?</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burning or rumbling in your stomach?</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loose bowels?</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constipation?</w:t>
            </w:r>
            <w:r w:rsidRPr="00C36F32">
              <w:rPr>
                <w:b/>
                <w:bCs/>
                <w:sz w:val="20"/>
                <w:szCs w:val="20"/>
                <w:lang w:eastAsia="ru-RU"/>
              </w:rPr>
              <w:br/>
            </w:r>
            <w:r w:rsidRPr="00C36F32">
              <w:rPr>
                <w:sz w:val="20"/>
                <w:szCs w:val="20"/>
                <w:lang w:val="ru-RU" w:eastAsia="ru-RU"/>
              </w:rPr>
              <w:t></w:t>
            </w:r>
            <w:r w:rsidRPr="00C36F32">
              <w:rPr>
                <w:sz w:val="20"/>
                <w:szCs w:val="20"/>
                <w:lang w:eastAsia="ru-RU"/>
              </w:rPr>
              <w:t xml:space="preserve">     </w:t>
            </w:r>
            <w:r w:rsidRPr="00C36F32">
              <w:rPr>
                <w:b/>
                <w:bCs/>
                <w:sz w:val="20"/>
                <w:szCs w:val="20"/>
                <w:lang w:eastAsia="ru-RU"/>
              </w:rPr>
              <w:t xml:space="preserve">Have you lost weight in the past week?  IF YES: </w:t>
            </w:r>
            <w:r w:rsidRPr="00C36F32">
              <w:rPr>
                <w:sz w:val="20"/>
                <w:szCs w:val="20"/>
                <w:lang w:eastAsia="ru-RU"/>
              </w:rPr>
              <w:t>How much?  (Have you been trying to lose weight?)  DO NOT RATE LOSS OF WEIGHT DUE TO DIETING.</w:t>
            </w:r>
          </w:p>
        </w:tc>
        <w:tc>
          <w:tcPr>
            <w:tcW w:w="441" w:type="dxa"/>
            <w:gridSpan w:val="2"/>
            <w:hideMark/>
          </w:tcPr>
          <w:p w14:paraId="5AEC5268" w14:textId="77777777" w:rsidR="00472FAA" w:rsidRPr="00C36F32" w:rsidRDefault="00472FAA" w:rsidP="00472FAA">
            <w:pPr>
              <w:spacing w:after="0"/>
              <w:ind w:firstLine="0"/>
              <w:jc w:val="left"/>
              <w:rPr>
                <w:color w:val="000000"/>
                <w:sz w:val="20"/>
                <w:szCs w:val="20"/>
                <w:lang w:eastAsia="ru-RU"/>
              </w:rPr>
            </w:pPr>
            <w:r w:rsidRPr="00C36F32">
              <w:rPr>
                <w:color w:val="000000"/>
                <w:sz w:val="20"/>
                <w:szCs w:val="20"/>
                <w:lang w:eastAsia="ru-RU"/>
              </w:rPr>
              <w:t> </w:t>
            </w:r>
          </w:p>
        </w:tc>
        <w:tc>
          <w:tcPr>
            <w:tcW w:w="5400" w:type="dxa"/>
            <w:gridSpan w:val="2"/>
            <w:hideMark/>
          </w:tcPr>
          <w:p w14:paraId="37223C52" w14:textId="77777777" w:rsidR="00472FAA" w:rsidRPr="00C36F32" w:rsidRDefault="00472FAA" w:rsidP="00472FAA">
            <w:pPr>
              <w:spacing w:after="0"/>
              <w:ind w:firstLine="0"/>
              <w:jc w:val="left"/>
              <w:rPr>
                <w:color w:val="000000"/>
                <w:sz w:val="20"/>
                <w:szCs w:val="20"/>
                <w:lang w:eastAsia="ru-RU"/>
              </w:rPr>
            </w:pPr>
            <w:r w:rsidRPr="00C36F32">
              <w:rPr>
                <w:b/>
                <w:bCs/>
                <w:sz w:val="20"/>
                <w:szCs w:val="20"/>
                <w:lang w:eastAsia="ru-RU"/>
              </w:rPr>
              <w:t>11. GASTROINTESTINAL SYMPTOMS</w:t>
            </w:r>
            <w:r w:rsidRPr="00C36F32">
              <w:rPr>
                <w:b/>
                <w:bCs/>
                <w:sz w:val="20"/>
                <w:szCs w:val="20"/>
                <w:lang w:eastAsia="ru-RU"/>
              </w:rPr>
              <w:br/>
            </w:r>
            <w:r w:rsidRPr="00C36F32">
              <w:rPr>
                <w:sz w:val="20"/>
                <w:szCs w:val="20"/>
                <w:lang w:eastAsia="ru-RU"/>
              </w:rPr>
              <w:t>(difficulty in swallowing, wind, abdominal pain, burning sensations, abdominal fullness, nausea, vomiting, borborygmi, looseness of bowels, loss of weight, constipation):</w:t>
            </w:r>
            <w:r w:rsidRPr="00C36F32">
              <w:rPr>
                <w:sz w:val="20"/>
                <w:szCs w:val="20"/>
                <w:lang w:eastAsia="ru-RU"/>
              </w:rPr>
              <w:br/>
              <w:t>0 -  not present 1 -  mild</w:t>
            </w:r>
            <w:r w:rsidRPr="00C36F32">
              <w:rPr>
                <w:sz w:val="20"/>
                <w:szCs w:val="20"/>
                <w:lang w:eastAsia="ru-RU"/>
              </w:rPr>
              <w:br/>
              <w:t>2 -  moderate</w:t>
            </w:r>
            <w:r w:rsidRPr="00C36F32">
              <w:rPr>
                <w:sz w:val="20"/>
                <w:szCs w:val="20"/>
                <w:lang w:eastAsia="ru-RU"/>
              </w:rPr>
              <w:br/>
              <w:t>3 -  severe</w:t>
            </w:r>
            <w:r w:rsidRPr="00C36F32">
              <w:rPr>
                <w:sz w:val="20"/>
                <w:szCs w:val="20"/>
                <w:lang w:eastAsia="ru-RU"/>
              </w:rPr>
              <w:br/>
              <w:t>4 -  very severe</w:t>
            </w:r>
          </w:p>
        </w:tc>
      </w:tr>
      <w:tr w:rsidR="00472FAA" w:rsidRPr="00C36F32" w14:paraId="41CF79D6" w14:textId="77777777" w:rsidTr="00910C97">
        <w:trPr>
          <w:trHeight w:val="4687"/>
        </w:trPr>
        <w:tc>
          <w:tcPr>
            <w:tcW w:w="3920" w:type="dxa"/>
            <w:hideMark/>
          </w:tcPr>
          <w:p w14:paraId="7EC611C6" w14:textId="77777777" w:rsidR="00472FAA" w:rsidRPr="00C36F32" w:rsidRDefault="00472FAA" w:rsidP="00472FAA">
            <w:pPr>
              <w:spacing w:after="0"/>
              <w:ind w:firstLine="0"/>
              <w:jc w:val="left"/>
              <w:rPr>
                <w:color w:val="000000"/>
                <w:sz w:val="20"/>
                <w:szCs w:val="20"/>
                <w:lang w:eastAsia="ru-RU"/>
              </w:rPr>
            </w:pPr>
            <w:r w:rsidRPr="00C36F32">
              <w:rPr>
                <w:b/>
                <w:bCs/>
                <w:sz w:val="20"/>
                <w:szCs w:val="20"/>
                <w:lang w:eastAsia="ru-RU"/>
              </w:rPr>
              <w:lastRenderedPageBreak/>
              <w:t>In the past week, have you had to urinate frequently?  IF NO: Have you had the urge to?</w:t>
            </w:r>
            <w:r w:rsidRPr="00C36F32">
              <w:rPr>
                <w:b/>
                <w:bCs/>
                <w:sz w:val="20"/>
                <w:szCs w:val="20"/>
                <w:lang w:eastAsia="ru-RU"/>
              </w:rPr>
              <w:br/>
              <w:t xml:space="preserve">How has your interest in sex been this past week? </w:t>
            </w:r>
            <w:r w:rsidRPr="00C36F32">
              <w:rPr>
                <w:sz w:val="20"/>
                <w:szCs w:val="20"/>
                <w:lang w:eastAsia="ru-RU"/>
              </w:rPr>
              <w:t>I’m not asking about performance, but about your interest in sex.</w:t>
            </w:r>
            <w:r w:rsidRPr="00C36F32">
              <w:rPr>
                <w:sz w:val="20"/>
                <w:szCs w:val="20"/>
                <w:lang w:eastAsia="ru-RU"/>
              </w:rPr>
              <w:br/>
            </w:r>
            <w:r w:rsidRPr="00C36F32">
              <w:rPr>
                <w:b/>
                <w:bCs/>
                <w:sz w:val="20"/>
                <w:szCs w:val="20"/>
                <w:lang w:eastAsia="ru-RU"/>
              </w:rPr>
              <w:t>Is this a change for you? IF YES: How much of a change?</w:t>
            </w:r>
            <w:r w:rsidRPr="00C36F32">
              <w:rPr>
                <w:b/>
                <w:bCs/>
                <w:sz w:val="20"/>
                <w:szCs w:val="20"/>
                <w:lang w:eastAsia="ru-RU"/>
              </w:rPr>
              <w:br/>
            </w:r>
            <w:r w:rsidRPr="00C36F32">
              <w:rPr>
                <w:b/>
                <w:bCs/>
                <w:sz w:val="20"/>
                <w:szCs w:val="20"/>
                <w:u w:val="single"/>
                <w:lang w:eastAsia="ru-RU"/>
              </w:rPr>
              <w:t>FOR WOMEN</w:t>
            </w:r>
            <w:r w:rsidRPr="00C36F32">
              <w:rPr>
                <w:b/>
                <w:bCs/>
                <w:sz w:val="20"/>
                <w:szCs w:val="20"/>
                <w:lang w:eastAsia="ru-RU"/>
              </w:rPr>
              <w:t>: When some women feel nervous or anxious, they have trouble having an orgasm, although they have had them in the past.  Have you had difficulty with orgasm in the past week?</w:t>
            </w:r>
            <w:r w:rsidRPr="00C36F32">
              <w:rPr>
                <w:b/>
                <w:bCs/>
                <w:sz w:val="20"/>
                <w:szCs w:val="20"/>
                <w:lang w:eastAsia="ru-RU"/>
              </w:rPr>
              <w:br/>
            </w:r>
            <w:r w:rsidRPr="00C36F32">
              <w:rPr>
                <w:sz w:val="20"/>
                <w:szCs w:val="20"/>
                <w:lang w:eastAsia="ru-RU"/>
              </w:rPr>
              <w:t>IF YES:  How much trouble have you had?</w:t>
            </w:r>
            <w:r w:rsidRPr="00C36F32">
              <w:rPr>
                <w:sz w:val="20"/>
                <w:szCs w:val="20"/>
                <w:lang w:eastAsia="ru-RU"/>
              </w:rPr>
              <w:br/>
            </w:r>
            <w:r w:rsidRPr="00C36F32">
              <w:rPr>
                <w:b/>
                <w:bCs/>
                <w:sz w:val="20"/>
                <w:szCs w:val="20"/>
                <w:lang w:eastAsia="ru-RU"/>
              </w:rPr>
              <w:t>Have you had your period in the last month or so</w:t>
            </w:r>
            <w:r w:rsidRPr="00C36F32">
              <w:rPr>
                <w:sz w:val="20"/>
                <w:szCs w:val="20"/>
                <w:lang w:eastAsia="ru-RU"/>
              </w:rPr>
              <w:t>? IF YES:  Has it been especially heavy?</w:t>
            </w:r>
            <w:r w:rsidRPr="00C36F32">
              <w:rPr>
                <w:sz w:val="20"/>
                <w:szCs w:val="20"/>
                <w:lang w:eastAsia="ru-RU"/>
              </w:rPr>
              <w:br/>
              <w:t>IF NOT:  Do you know why not?</w:t>
            </w:r>
            <w:r w:rsidRPr="00C36F32">
              <w:rPr>
                <w:sz w:val="20"/>
                <w:szCs w:val="20"/>
                <w:lang w:eastAsia="ru-RU"/>
              </w:rPr>
              <w:br/>
            </w:r>
            <w:r w:rsidRPr="00C36F32">
              <w:rPr>
                <w:b/>
                <w:bCs/>
                <w:sz w:val="20"/>
                <w:szCs w:val="20"/>
                <w:u w:val="single"/>
                <w:lang w:eastAsia="ru-RU"/>
              </w:rPr>
              <w:t>FOR MEN</w:t>
            </w:r>
            <w:r w:rsidRPr="00C36F32">
              <w:rPr>
                <w:b/>
                <w:bCs/>
                <w:sz w:val="20"/>
                <w:szCs w:val="20"/>
                <w:lang w:eastAsia="ru-RU"/>
              </w:rPr>
              <w:t xml:space="preserve">:  Sometimes when men feel nervous or anxious, they have trouble with premature ejaculation, or they have trouble keeping an erection.  Has that happened to you in the past week?  </w:t>
            </w:r>
            <w:r w:rsidRPr="00C36F32">
              <w:rPr>
                <w:sz w:val="20"/>
                <w:szCs w:val="20"/>
                <w:lang w:eastAsia="ru-RU"/>
              </w:rPr>
              <w:t>IF YES:  How much trouble have you had?</w:t>
            </w:r>
          </w:p>
        </w:tc>
        <w:tc>
          <w:tcPr>
            <w:tcW w:w="441" w:type="dxa"/>
            <w:gridSpan w:val="2"/>
            <w:hideMark/>
          </w:tcPr>
          <w:p w14:paraId="0FA4DB02" w14:textId="77777777" w:rsidR="00472FAA" w:rsidRPr="00C36F32" w:rsidRDefault="00472FAA" w:rsidP="00472FAA">
            <w:pPr>
              <w:spacing w:after="0"/>
              <w:ind w:firstLine="0"/>
              <w:jc w:val="left"/>
              <w:rPr>
                <w:color w:val="000000"/>
                <w:sz w:val="20"/>
                <w:szCs w:val="20"/>
                <w:lang w:eastAsia="ru-RU"/>
              </w:rPr>
            </w:pPr>
            <w:r w:rsidRPr="00C36F32">
              <w:rPr>
                <w:color w:val="000000"/>
                <w:sz w:val="20"/>
                <w:szCs w:val="20"/>
                <w:lang w:eastAsia="ru-RU"/>
              </w:rPr>
              <w:t> </w:t>
            </w:r>
          </w:p>
        </w:tc>
        <w:tc>
          <w:tcPr>
            <w:tcW w:w="5400" w:type="dxa"/>
            <w:gridSpan w:val="2"/>
            <w:hideMark/>
          </w:tcPr>
          <w:p w14:paraId="42729BCA" w14:textId="77777777" w:rsidR="00472FAA" w:rsidRPr="00C36F32" w:rsidRDefault="00472FAA" w:rsidP="00472FAA">
            <w:pPr>
              <w:spacing w:after="0"/>
              <w:ind w:firstLine="0"/>
              <w:jc w:val="left"/>
              <w:rPr>
                <w:color w:val="000000"/>
                <w:sz w:val="20"/>
                <w:szCs w:val="20"/>
                <w:lang w:eastAsia="ru-RU"/>
              </w:rPr>
            </w:pPr>
            <w:r w:rsidRPr="00C36F32">
              <w:rPr>
                <w:b/>
                <w:bCs/>
                <w:sz w:val="20"/>
                <w:szCs w:val="20"/>
                <w:lang w:eastAsia="ru-RU"/>
              </w:rPr>
              <w:t>12. GENITOURINARY SYMPTOMS</w:t>
            </w:r>
            <w:r w:rsidRPr="00C36F32">
              <w:rPr>
                <w:b/>
                <w:bCs/>
                <w:sz w:val="20"/>
                <w:szCs w:val="20"/>
                <w:lang w:eastAsia="ru-RU"/>
              </w:rPr>
              <w:br/>
            </w:r>
            <w:r w:rsidRPr="00C36F32">
              <w:rPr>
                <w:sz w:val="20"/>
                <w:szCs w:val="20"/>
                <w:lang w:eastAsia="ru-RU"/>
              </w:rPr>
              <w:t>(frequency of micturition, urgency of micturition, amenorrhea, menorrhagia, development of frigidity, premature ejaculation, loss of libido, impotence):</w:t>
            </w:r>
            <w:r w:rsidRPr="00C36F32">
              <w:rPr>
                <w:sz w:val="20"/>
                <w:szCs w:val="20"/>
                <w:lang w:eastAsia="ru-RU"/>
              </w:rPr>
              <w:br/>
              <w:t>0 -  not present 1 -  mild</w:t>
            </w:r>
            <w:r w:rsidRPr="00C36F32">
              <w:rPr>
                <w:sz w:val="20"/>
                <w:szCs w:val="20"/>
                <w:lang w:eastAsia="ru-RU"/>
              </w:rPr>
              <w:br/>
              <w:t>2 -  moderate</w:t>
            </w:r>
            <w:r w:rsidRPr="00C36F32">
              <w:rPr>
                <w:sz w:val="20"/>
                <w:szCs w:val="20"/>
                <w:lang w:eastAsia="ru-RU"/>
              </w:rPr>
              <w:br/>
              <w:t>3 -  severe</w:t>
            </w:r>
            <w:r w:rsidRPr="00C36F32">
              <w:rPr>
                <w:sz w:val="20"/>
                <w:szCs w:val="20"/>
                <w:lang w:eastAsia="ru-RU"/>
              </w:rPr>
              <w:br/>
              <w:t>4 -  very severe</w:t>
            </w:r>
          </w:p>
        </w:tc>
      </w:tr>
      <w:tr w:rsidR="00472FAA" w:rsidRPr="00C36F32" w14:paraId="0F08A06E" w14:textId="77777777" w:rsidTr="00910C97">
        <w:trPr>
          <w:trHeight w:val="2386"/>
        </w:trPr>
        <w:tc>
          <w:tcPr>
            <w:tcW w:w="3920" w:type="dxa"/>
            <w:hideMark/>
          </w:tcPr>
          <w:p w14:paraId="4F81DE55" w14:textId="77777777" w:rsidR="00472FAA" w:rsidRPr="00C36F32" w:rsidRDefault="00472FAA" w:rsidP="00472FAA">
            <w:pPr>
              <w:spacing w:after="0"/>
              <w:ind w:firstLine="0"/>
              <w:jc w:val="left"/>
              <w:rPr>
                <w:color w:val="000000"/>
                <w:sz w:val="20"/>
                <w:szCs w:val="20"/>
                <w:lang w:eastAsia="ru-RU"/>
              </w:rPr>
            </w:pPr>
            <w:r w:rsidRPr="00C36F32">
              <w:rPr>
                <w:b/>
                <w:bCs/>
                <w:sz w:val="20"/>
                <w:szCs w:val="20"/>
                <w:lang w:eastAsia="ru-RU"/>
              </w:rPr>
              <w:t>In the past week, has your mouth been dry? Have you had any flushing in your face?</w:t>
            </w:r>
            <w:r w:rsidRPr="00C36F32">
              <w:rPr>
                <w:b/>
                <w:bCs/>
                <w:sz w:val="20"/>
                <w:szCs w:val="20"/>
                <w:lang w:eastAsia="ru-RU"/>
              </w:rPr>
              <w:br/>
              <w:t>Have you been pale?</w:t>
            </w:r>
            <w:r w:rsidRPr="00C36F32">
              <w:rPr>
                <w:b/>
                <w:bCs/>
                <w:sz w:val="20"/>
                <w:szCs w:val="20"/>
                <w:lang w:eastAsia="ru-RU"/>
              </w:rPr>
              <w:br/>
              <w:t>Have you felt lightheaded? Have you had headaches?</w:t>
            </w:r>
            <w:r w:rsidRPr="00C36F32">
              <w:rPr>
                <w:b/>
                <w:bCs/>
                <w:sz w:val="20"/>
                <w:szCs w:val="20"/>
                <w:lang w:eastAsia="ru-RU"/>
              </w:rPr>
              <w:br/>
              <w:t>How about feeling the hair rise on your arms, the back of your neck, or your head?</w:t>
            </w:r>
            <w:r w:rsidRPr="00C36F32">
              <w:rPr>
                <w:b/>
                <w:bCs/>
                <w:sz w:val="20"/>
                <w:szCs w:val="20"/>
                <w:lang w:eastAsia="ru-RU"/>
              </w:rPr>
              <w:br/>
              <w:t>Have you tended to sweat a lot in the past week?</w:t>
            </w:r>
          </w:p>
        </w:tc>
        <w:tc>
          <w:tcPr>
            <w:tcW w:w="441" w:type="dxa"/>
            <w:gridSpan w:val="2"/>
            <w:hideMark/>
          </w:tcPr>
          <w:p w14:paraId="443B49AE" w14:textId="77777777" w:rsidR="00472FAA" w:rsidRPr="00C36F32" w:rsidRDefault="00472FAA" w:rsidP="00472FAA">
            <w:pPr>
              <w:spacing w:after="0"/>
              <w:ind w:firstLine="0"/>
              <w:jc w:val="left"/>
              <w:rPr>
                <w:color w:val="000000"/>
                <w:sz w:val="20"/>
                <w:szCs w:val="20"/>
                <w:lang w:eastAsia="ru-RU"/>
              </w:rPr>
            </w:pPr>
            <w:r w:rsidRPr="00C36F32">
              <w:rPr>
                <w:color w:val="000000"/>
                <w:sz w:val="20"/>
                <w:szCs w:val="20"/>
                <w:lang w:eastAsia="ru-RU"/>
              </w:rPr>
              <w:t> </w:t>
            </w:r>
          </w:p>
        </w:tc>
        <w:tc>
          <w:tcPr>
            <w:tcW w:w="5400" w:type="dxa"/>
            <w:gridSpan w:val="2"/>
            <w:hideMark/>
          </w:tcPr>
          <w:p w14:paraId="31867A25" w14:textId="77777777" w:rsidR="00472FAA" w:rsidRPr="00C36F32" w:rsidRDefault="00472FAA" w:rsidP="00472FAA">
            <w:pPr>
              <w:spacing w:after="0"/>
              <w:ind w:firstLine="0"/>
              <w:jc w:val="left"/>
              <w:rPr>
                <w:color w:val="000000"/>
                <w:sz w:val="20"/>
                <w:szCs w:val="20"/>
                <w:lang w:eastAsia="ru-RU"/>
              </w:rPr>
            </w:pPr>
            <w:r w:rsidRPr="00C36F32">
              <w:rPr>
                <w:b/>
                <w:bCs/>
                <w:sz w:val="20"/>
                <w:szCs w:val="20"/>
                <w:lang w:eastAsia="ru-RU"/>
              </w:rPr>
              <w:t>13. AUTONOMIC SYMPTOMS</w:t>
            </w:r>
            <w:r w:rsidRPr="00C36F32">
              <w:rPr>
                <w:b/>
                <w:bCs/>
                <w:sz w:val="20"/>
                <w:szCs w:val="20"/>
                <w:lang w:eastAsia="ru-RU"/>
              </w:rPr>
              <w:br/>
            </w:r>
            <w:r w:rsidRPr="00C36F32">
              <w:rPr>
                <w:sz w:val="20"/>
                <w:szCs w:val="20"/>
                <w:lang w:eastAsia="ru-RU"/>
              </w:rPr>
              <w:t>(dry mouth, flushing, pallor, tendency to sweat, giddiness, tension headache, raising of hair):</w:t>
            </w:r>
            <w:r w:rsidRPr="00C36F32">
              <w:rPr>
                <w:sz w:val="20"/>
                <w:szCs w:val="20"/>
                <w:lang w:eastAsia="ru-RU"/>
              </w:rPr>
              <w:br/>
              <w:t>0 -  not present 1 -  mild</w:t>
            </w:r>
            <w:r w:rsidRPr="00C36F32">
              <w:rPr>
                <w:sz w:val="20"/>
                <w:szCs w:val="20"/>
                <w:lang w:eastAsia="ru-RU"/>
              </w:rPr>
              <w:br/>
              <w:t>2 -  moderate</w:t>
            </w:r>
            <w:r w:rsidRPr="00C36F32">
              <w:rPr>
                <w:sz w:val="20"/>
                <w:szCs w:val="20"/>
                <w:lang w:eastAsia="ru-RU"/>
              </w:rPr>
              <w:br/>
              <w:t>3 -  severe</w:t>
            </w:r>
            <w:r w:rsidRPr="00C36F32">
              <w:rPr>
                <w:sz w:val="20"/>
                <w:szCs w:val="20"/>
                <w:lang w:eastAsia="ru-RU"/>
              </w:rPr>
              <w:br/>
              <w:t>4 -  very severe</w:t>
            </w:r>
          </w:p>
        </w:tc>
      </w:tr>
      <w:tr w:rsidR="00910C97" w:rsidRPr="00C36F32" w14:paraId="4F8F50EF" w14:textId="77777777" w:rsidTr="00910C97">
        <w:trPr>
          <w:gridAfter w:val="1"/>
          <w:wAfter w:w="14" w:type="dxa"/>
          <w:trHeight w:val="4049"/>
        </w:trPr>
        <w:tc>
          <w:tcPr>
            <w:tcW w:w="3920" w:type="dxa"/>
            <w:hideMark/>
          </w:tcPr>
          <w:p w14:paraId="58FF5E45" w14:textId="77777777" w:rsidR="00910C97" w:rsidRPr="00C36F32" w:rsidRDefault="00910C97" w:rsidP="00910C97">
            <w:pPr>
              <w:spacing w:after="0"/>
              <w:ind w:firstLine="0"/>
              <w:jc w:val="left"/>
              <w:rPr>
                <w:b/>
                <w:bCs/>
                <w:sz w:val="20"/>
                <w:szCs w:val="20"/>
                <w:lang w:eastAsia="ru-RU"/>
              </w:rPr>
            </w:pPr>
            <w:r w:rsidRPr="00C36F32">
              <w:rPr>
                <w:b/>
                <w:bCs/>
                <w:sz w:val="20"/>
                <w:szCs w:val="20"/>
                <w:lang w:eastAsia="ru-RU"/>
              </w:rPr>
              <w:t>RATING BASED ON OBSERVATION DURING INTERVIEW  (CIRCLE SYMPTOMS PRESENT):</w:t>
            </w:r>
            <w:r w:rsidRPr="00C36F32">
              <w:rPr>
                <w:b/>
                <w:bCs/>
                <w:sz w:val="20"/>
                <w:szCs w:val="20"/>
                <w:lang w:eastAsia="ru-RU"/>
              </w:rPr>
              <w:br/>
              <w:t>FOR TELEPHONE ASSESSMENT:</w:t>
            </w:r>
            <w:r w:rsidRPr="00C36F32">
              <w:rPr>
                <w:b/>
                <w:bCs/>
                <w:sz w:val="20"/>
                <w:szCs w:val="20"/>
                <w:lang w:eastAsia="ru-RU"/>
              </w:rPr>
              <w:br/>
              <w:t>During this interview, have you been fidgeting at all, or having trouble sitting still?  Have you been doing anything like playing with your hands or hair, or tapping your foot?</w:t>
            </w:r>
            <w:r w:rsidRPr="00C36F32">
              <w:rPr>
                <w:b/>
                <w:bCs/>
                <w:sz w:val="20"/>
                <w:szCs w:val="20"/>
                <w:lang w:eastAsia="ru-RU"/>
              </w:rPr>
              <w:br/>
              <w:t>IF YES: How bad has that been? Have your hands been shaky?</w:t>
            </w:r>
            <w:r w:rsidRPr="00C36F32">
              <w:rPr>
                <w:b/>
                <w:bCs/>
                <w:sz w:val="20"/>
                <w:szCs w:val="20"/>
                <w:lang w:eastAsia="ru-RU"/>
              </w:rPr>
              <w:br/>
              <w:t>What about swallowing or feeling the need to swallow?</w:t>
            </w:r>
            <w:r w:rsidRPr="00C36F32">
              <w:rPr>
                <w:b/>
                <w:bCs/>
                <w:sz w:val="20"/>
                <w:szCs w:val="20"/>
                <w:lang w:eastAsia="ru-RU"/>
              </w:rPr>
              <w:br/>
              <w:t>If you looked in a mirror right now, would your face look relaxed?  IF NO: Would it look strained or tight?</w:t>
            </w:r>
            <w:r w:rsidRPr="00C36F32">
              <w:rPr>
                <w:b/>
                <w:bCs/>
                <w:sz w:val="20"/>
                <w:szCs w:val="20"/>
                <w:lang w:eastAsia="ru-RU"/>
              </w:rPr>
              <w:br/>
              <w:t>Do you think you look pale?</w:t>
            </w:r>
          </w:p>
        </w:tc>
        <w:tc>
          <w:tcPr>
            <w:tcW w:w="280" w:type="dxa"/>
            <w:hideMark/>
          </w:tcPr>
          <w:p w14:paraId="57D073C0" w14:textId="77777777" w:rsidR="00910C97" w:rsidRPr="00C36F32" w:rsidRDefault="00910C97" w:rsidP="00910C97">
            <w:pPr>
              <w:spacing w:after="0"/>
              <w:ind w:firstLine="0"/>
              <w:jc w:val="left"/>
              <w:rPr>
                <w:color w:val="000000"/>
                <w:sz w:val="20"/>
                <w:szCs w:val="20"/>
                <w:lang w:eastAsia="ru-RU"/>
              </w:rPr>
            </w:pPr>
            <w:r w:rsidRPr="00C36F32">
              <w:rPr>
                <w:color w:val="000000"/>
                <w:sz w:val="20"/>
                <w:szCs w:val="20"/>
                <w:lang w:eastAsia="ru-RU"/>
              </w:rPr>
              <w:t> </w:t>
            </w:r>
          </w:p>
        </w:tc>
        <w:tc>
          <w:tcPr>
            <w:tcW w:w="5547" w:type="dxa"/>
            <w:gridSpan w:val="2"/>
            <w:hideMark/>
          </w:tcPr>
          <w:p w14:paraId="72F58229" w14:textId="77777777" w:rsidR="00910C97" w:rsidRPr="00C36F32" w:rsidRDefault="00910C97" w:rsidP="00910C97">
            <w:pPr>
              <w:spacing w:after="0"/>
              <w:ind w:firstLine="0"/>
              <w:jc w:val="left"/>
              <w:rPr>
                <w:color w:val="000000"/>
                <w:sz w:val="20"/>
                <w:szCs w:val="20"/>
                <w:lang w:eastAsia="ru-RU"/>
              </w:rPr>
            </w:pPr>
            <w:r w:rsidRPr="00C36F32">
              <w:rPr>
                <w:b/>
                <w:bCs/>
                <w:sz w:val="20"/>
                <w:szCs w:val="20"/>
                <w:lang w:eastAsia="ru-RU"/>
              </w:rPr>
              <w:t>14. BEHAVIOR AT INTERVIEW</w:t>
            </w:r>
            <w:r w:rsidRPr="00C36F32">
              <w:rPr>
                <w:b/>
                <w:bCs/>
                <w:sz w:val="20"/>
                <w:szCs w:val="20"/>
                <w:lang w:eastAsia="ru-RU"/>
              </w:rPr>
              <w:br/>
            </w:r>
            <w:r w:rsidRPr="00C36F32">
              <w:rPr>
                <w:sz w:val="20"/>
                <w:szCs w:val="20"/>
                <w:lang w:eastAsia="ru-RU"/>
              </w:rPr>
              <w:t>(fidgeting, restlessness or pacing, tremor of hands, furrowed brow, strained face, sighing or rapid respiration, facial pallor, swallowing, belching, brisk tendon jerks, dilated pupils, exophthalmos, etc.):</w:t>
            </w:r>
            <w:r w:rsidRPr="00C36F32">
              <w:rPr>
                <w:sz w:val="20"/>
                <w:szCs w:val="20"/>
                <w:lang w:eastAsia="ru-RU"/>
              </w:rPr>
              <w:br/>
              <w:t>0 -  not present 1 -  mild</w:t>
            </w:r>
            <w:r w:rsidRPr="00C36F32">
              <w:rPr>
                <w:sz w:val="20"/>
                <w:szCs w:val="20"/>
                <w:lang w:eastAsia="ru-RU"/>
              </w:rPr>
              <w:br/>
              <w:t>2 -  moderate</w:t>
            </w:r>
            <w:r w:rsidRPr="00C36F32">
              <w:rPr>
                <w:sz w:val="20"/>
                <w:szCs w:val="20"/>
                <w:lang w:eastAsia="ru-RU"/>
              </w:rPr>
              <w:br/>
              <w:t>3 -  severe</w:t>
            </w:r>
            <w:r w:rsidRPr="00C36F32">
              <w:rPr>
                <w:sz w:val="20"/>
                <w:szCs w:val="20"/>
                <w:lang w:eastAsia="ru-RU"/>
              </w:rPr>
              <w:br/>
              <w:t>4 -  very severe</w:t>
            </w:r>
          </w:p>
        </w:tc>
      </w:tr>
      <w:tr w:rsidR="00910C97" w:rsidRPr="00C36F32" w14:paraId="2D4C3EE9" w14:textId="77777777" w:rsidTr="00910C97">
        <w:trPr>
          <w:gridAfter w:val="4"/>
          <w:wAfter w:w="5841" w:type="dxa"/>
          <w:trHeight w:val="421"/>
        </w:trPr>
        <w:tc>
          <w:tcPr>
            <w:tcW w:w="3920" w:type="dxa"/>
            <w:hideMark/>
          </w:tcPr>
          <w:p w14:paraId="4820CC59" w14:textId="77777777" w:rsidR="00910C97" w:rsidRPr="00C36F32" w:rsidRDefault="00910C97" w:rsidP="00910C97">
            <w:pPr>
              <w:spacing w:after="0"/>
              <w:ind w:firstLine="0"/>
              <w:jc w:val="left"/>
              <w:rPr>
                <w:b/>
                <w:bCs/>
                <w:sz w:val="20"/>
                <w:szCs w:val="20"/>
                <w:lang w:val="ru-RU" w:eastAsia="ru-RU"/>
              </w:rPr>
            </w:pPr>
            <w:r w:rsidRPr="00C36F32">
              <w:rPr>
                <w:b/>
                <w:bCs/>
                <w:sz w:val="20"/>
                <w:szCs w:val="20"/>
                <w:lang w:val="ru-RU" w:eastAsia="ru-RU"/>
              </w:rPr>
              <w:t>TIME ENDED SIGH-A:</w:t>
            </w:r>
          </w:p>
        </w:tc>
      </w:tr>
      <w:tr w:rsidR="00910C97" w:rsidRPr="00C36F32" w14:paraId="2D1DA0C6" w14:textId="77777777" w:rsidTr="00910C97">
        <w:trPr>
          <w:gridAfter w:val="4"/>
          <w:wAfter w:w="5841" w:type="dxa"/>
          <w:trHeight w:val="434"/>
        </w:trPr>
        <w:tc>
          <w:tcPr>
            <w:tcW w:w="3920" w:type="dxa"/>
            <w:hideMark/>
          </w:tcPr>
          <w:p w14:paraId="61163C8C" w14:textId="77777777" w:rsidR="00910C97" w:rsidRPr="00C36F32" w:rsidRDefault="00910C97" w:rsidP="00910C97">
            <w:pPr>
              <w:spacing w:after="0"/>
              <w:ind w:firstLine="0"/>
              <w:jc w:val="left"/>
              <w:rPr>
                <w:b/>
                <w:bCs/>
                <w:sz w:val="20"/>
                <w:szCs w:val="20"/>
                <w:lang w:val="ru-RU" w:eastAsia="ru-RU"/>
              </w:rPr>
            </w:pPr>
            <w:r w:rsidRPr="00C36F32">
              <w:rPr>
                <w:b/>
                <w:bCs/>
                <w:sz w:val="20"/>
                <w:szCs w:val="20"/>
                <w:lang w:val="ru-RU" w:eastAsia="ru-RU"/>
              </w:rPr>
              <w:t>TOTAL HAMILTON ANXIETY SCORE:</w:t>
            </w:r>
          </w:p>
        </w:tc>
      </w:tr>
    </w:tbl>
    <w:p w14:paraId="64ADA491" w14:textId="77777777" w:rsidR="00185E31" w:rsidRPr="00C36F32" w:rsidRDefault="00185E31" w:rsidP="004F3260">
      <w:pPr>
        <w:pStyle w:val="2f9"/>
        <w:shd w:val="clear" w:color="auto" w:fill="auto"/>
        <w:spacing w:before="0" w:after="120"/>
        <w:ind w:firstLine="0"/>
        <w:jc w:val="both"/>
        <w:rPr>
          <w:rFonts w:ascii="Times New Roman" w:hAnsi="Times New Roman" w:cs="Times New Roman"/>
          <w:color w:val="000000"/>
          <w:sz w:val="20"/>
          <w:szCs w:val="20"/>
          <w:lang w:val="en-US" w:bidi="ru-RU"/>
        </w:rPr>
      </w:pPr>
    </w:p>
    <w:p w14:paraId="748F4A4E" w14:textId="77777777" w:rsidR="003A78FD" w:rsidRPr="00C36F32" w:rsidRDefault="007C40C2" w:rsidP="007C40C2">
      <w:pPr>
        <w:pStyle w:val="Title3"/>
        <w:ind w:left="0"/>
      </w:pPr>
      <w:bookmarkStart w:id="649" w:name="_Toc25228332"/>
      <w:bookmarkStart w:id="650" w:name="_Toc535230144"/>
      <w:bookmarkEnd w:id="648"/>
      <w:r w:rsidRPr="00D96C9F">
        <w:rPr>
          <w:highlight w:val="yellow"/>
        </w:rPr>
        <w:lastRenderedPageBreak/>
        <w:t>Приложение 3.</w:t>
      </w:r>
      <w:r w:rsidR="00595F86" w:rsidRPr="00D96C9F">
        <w:rPr>
          <w:highlight w:val="yellow"/>
        </w:rPr>
        <w:t xml:space="preserve"> </w:t>
      </w:r>
      <w:r w:rsidR="003A78FD" w:rsidRPr="00D96C9F">
        <w:rPr>
          <w:highlight w:val="yellow"/>
        </w:rPr>
        <w:t>Структурированное интервью шкалы Гамильтона для оценки депрессии (</w:t>
      </w:r>
      <w:r w:rsidR="003A78FD" w:rsidRPr="00D96C9F">
        <w:rPr>
          <w:highlight w:val="yellow"/>
          <w:lang w:val="en-US"/>
        </w:rPr>
        <w:t>SIGH</w:t>
      </w:r>
      <w:r w:rsidR="003A78FD" w:rsidRPr="00D96C9F">
        <w:rPr>
          <w:highlight w:val="yellow"/>
        </w:rPr>
        <w:t>-</w:t>
      </w:r>
      <w:r w:rsidR="003A78FD" w:rsidRPr="00D96C9F">
        <w:rPr>
          <w:highlight w:val="yellow"/>
          <w:lang w:val="en-US"/>
        </w:rPr>
        <w:t>D</w:t>
      </w:r>
      <w:r w:rsidR="003A78FD" w:rsidRPr="00D96C9F">
        <w:rPr>
          <w:highlight w:val="yellow"/>
        </w:rPr>
        <w:t>)</w:t>
      </w:r>
      <w:bookmarkEnd w:id="649"/>
    </w:p>
    <w:p w14:paraId="3822874D" w14:textId="77777777" w:rsidR="003A78FD" w:rsidRPr="00C36F32" w:rsidRDefault="003A78FD" w:rsidP="003A78FD">
      <w:pPr>
        <w:autoSpaceDE w:val="0"/>
        <w:autoSpaceDN w:val="0"/>
        <w:adjustRightInd w:val="0"/>
        <w:spacing w:after="0"/>
        <w:ind w:firstLine="0"/>
        <w:jc w:val="left"/>
        <w:rPr>
          <w:color w:val="000000"/>
          <w:lang w:val="ru-RU" w:eastAsia="ru-RU"/>
        </w:rPr>
      </w:pPr>
    </w:p>
    <w:p w14:paraId="1FAD5D48" w14:textId="77777777" w:rsidR="003A78FD" w:rsidRPr="00C36F32" w:rsidRDefault="003A78FD" w:rsidP="00AE3186">
      <w:pPr>
        <w:ind w:firstLine="426"/>
      </w:pPr>
      <w:r w:rsidRPr="00C36F32">
        <w:rPr>
          <w:lang w:val="ru-RU"/>
        </w:rPr>
        <w:t xml:space="preserve"> </w:t>
      </w:r>
      <w:r w:rsidR="00AD783F" w:rsidRPr="00C36F32">
        <w:rPr>
          <w:noProof/>
          <w:lang w:val="ru-RU" w:eastAsia="ru-RU"/>
        </w:rPr>
        <w:drawing>
          <wp:inline distT="0" distB="0" distL="0" distR="0" wp14:anchorId="54A88380" wp14:editId="5FC99D3D">
            <wp:extent cx="5941060" cy="7688431"/>
            <wp:effectExtent l="0" t="0" r="2540" b="8255"/>
            <wp:docPr id="61" name="Рисунок 61" descr="C:\Users\Gorchakov_DS\Documents\Тревога\ilovepdf_pages-to-jpg\SIGH-D_AU2.0_eng-USori_Review copy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Gorchakov_DS\Documents\Тревога\ilovepdf_pages-to-jpg\SIGH-D_AU2.0_eng-USori_Review copy_page-000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7688431"/>
                    </a:xfrm>
                    <a:prstGeom prst="rect">
                      <a:avLst/>
                    </a:prstGeom>
                    <a:noFill/>
                    <a:ln>
                      <a:noFill/>
                    </a:ln>
                  </pic:spPr>
                </pic:pic>
              </a:graphicData>
            </a:graphic>
          </wp:inline>
        </w:drawing>
      </w:r>
    </w:p>
    <w:p w14:paraId="58E0517F" w14:textId="77777777" w:rsidR="00975F92" w:rsidRPr="00C36F32" w:rsidRDefault="00975F92" w:rsidP="00AE3186">
      <w:pPr>
        <w:ind w:firstLine="426"/>
      </w:pPr>
    </w:p>
    <w:p w14:paraId="30A353C6" w14:textId="77777777" w:rsidR="00975F92" w:rsidRPr="00C36F32" w:rsidRDefault="00975F92" w:rsidP="00AE3186">
      <w:pPr>
        <w:ind w:firstLine="426"/>
      </w:pPr>
    </w:p>
    <w:p w14:paraId="04D19638" w14:textId="77777777" w:rsidR="00975F92" w:rsidRPr="00C36F32" w:rsidRDefault="00975F92" w:rsidP="00AE3186">
      <w:pPr>
        <w:ind w:firstLine="426"/>
      </w:pPr>
    </w:p>
    <w:p w14:paraId="777C9A2A" w14:textId="77777777" w:rsidR="00AD783F" w:rsidRPr="00C36F32" w:rsidRDefault="00AD783F" w:rsidP="00AE3186">
      <w:pPr>
        <w:ind w:firstLine="426"/>
        <w:rPr>
          <w:lang w:val="ru-RU"/>
        </w:rPr>
      </w:pPr>
      <w:r w:rsidRPr="00C36F32">
        <w:rPr>
          <w:noProof/>
          <w:lang w:val="ru-RU" w:eastAsia="ru-RU"/>
        </w:rPr>
        <w:drawing>
          <wp:inline distT="0" distB="0" distL="0" distR="0" wp14:anchorId="54A221E6" wp14:editId="6AFB4E3E">
            <wp:extent cx="5941060" cy="7688431"/>
            <wp:effectExtent l="0" t="0" r="2540" b="8255"/>
            <wp:docPr id="62" name="Рисунок 62" descr="C:\Users\Gorchakov_DS\Documents\Тревога\ilovepdf_pages-to-jpg\SIGH-D_AU2.0_eng-USori_Review copy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Gorchakov_DS\Documents\Тревога\ilovepdf_pages-to-jpg\SIGH-D_AU2.0_eng-USori_Review copy_page-000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7688431"/>
                    </a:xfrm>
                    <a:prstGeom prst="rect">
                      <a:avLst/>
                    </a:prstGeom>
                    <a:noFill/>
                    <a:ln>
                      <a:noFill/>
                    </a:ln>
                  </pic:spPr>
                </pic:pic>
              </a:graphicData>
            </a:graphic>
          </wp:inline>
        </w:drawing>
      </w:r>
    </w:p>
    <w:p w14:paraId="02332377" w14:textId="77777777" w:rsidR="00AD783F" w:rsidRPr="00C36F32" w:rsidRDefault="00AD783F" w:rsidP="00AE3186">
      <w:pPr>
        <w:ind w:firstLine="426"/>
        <w:rPr>
          <w:lang w:val="ru-RU"/>
        </w:rPr>
      </w:pPr>
      <w:r w:rsidRPr="00C36F32">
        <w:rPr>
          <w:noProof/>
          <w:lang w:val="ru-RU" w:eastAsia="ru-RU"/>
        </w:rPr>
        <w:lastRenderedPageBreak/>
        <w:drawing>
          <wp:inline distT="0" distB="0" distL="0" distR="0" wp14:anchorId="45F58A9F" wp14:editId="77D3D764">
            <wp:extent cx="5941060" cy="7688431"/>
            <wp:effectExtent l="0" t="0" r="2540" b="8255"/>
            <wp:docPr id="63" name="Рисунок 63" descr="C:\Users\Gorchakov_DS\Documents\Тревога\ilovepdf_pages-to-jpg\SIGH-D_AU2.0_eng-USori_Review copy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Gorchakov_DS\Documents\Тревога\ilovepdf_pages-to-jpg\SIGH-D_AU2.0_eng-USori_Review copy_page-000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060" cy="7688431"/>
                    </a:xfrm>
                    <a:prstGeom prst="rect">
                      <a:avLst/>
                    </a:prstGeom>
                    <a:noFill/>
                    <a:ln>
                      <a:noFill/>
                    </a:ln>
                  </pic:spPr>
                </pic:pic>
              </a:graphicData>
            </a:graphic>
          </wp:inline>
        </w:drawing>
      </w:r>
    </w:p>
    <w:p w14:paraId="7EE43669" w14:textId="77777777" w:rsidR="00AD783F" w:rsidRPr="00C36F32" w:rsidRDefault="00AD783F" w:rsidP="00AE3186">
      <w:pPr>
        <w:ind w:firstLine="426"/>
        <w:rPr>
          <w:lang w:val="ru-RU"/>
        </w:rPr>
      </w:pPr>
      <w:r w:rsidRPr="00C36F32">
        <w:rPr>
          <w:noProof/>
          <w:lang w:val="ru-RU" w:eastAsia="ru-RU"/>
        </w:rPr>
        <w:lastRenderedPageBreak/>
        <w:drawing>
          <wp:inline distT="0" distB="0" distL="0" distR="0" wp14:anchorId="14FB0B2C" wp14:editId="7DE84390">
            <wp:extent cx="5941060" cy="7688431"/>
            <wp:effectExtent l="0" t="0" r="2540" b="8255"/>
            <wp:docPr id="64" name="Рисунок 64" descr="C:\Users\Gorchakov_DS\Documents\Тревога\ilovepdf_pages-to-jpg\SIGH-D_AU2.0_eng-USori_Review copy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Gorchakov_DS\Documents\Тревога\ilovepdf_pages-to-jpg\SIGH-D_AU2.0_eng-USori_Review copy_page-000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1060" cy="7688431"/>
                    </a:xfrm>
                    <a:prstGeom prst="rect">
                      <a:avLst/>
                    </a:prstGeom>
                    <a:noFill/>
                    <a:ln>
                      <a:noFill/>
                    </a:ln>
                  </pic:spPr>
                </pic:pic>
              </a:graphicData>
            </a:graphic>
          </wp:inline>
        </w:drawing>
      </w:r>
    </w:p>
    <w:p w14:paraId="14086478" w14:textId="77777777" w:rsidR="00AD783F" w:rsidRPr="00C36F32" w:rsidRDefault="00AD783F" w:rsidP="00AE3186">
      <w:pPr>
        <w:ind w:firstLine="426"/>
        <w:rPr>
          <w:lang w:val="ru-RU"/>
        </w:rPr>
      </w:pPr>
      <w:r w:rsidRPr="00C36F32">
        <w:rPr>
          <w:noProof/>
          <w:lang w:val="ru-RU" w:eastAsia="ru-RU"/>
        </w:rPr>
        <w:lastRenderedPageBreak/>
        <w:drawing>
          <wp:inline distT="0" distB="0" distL="0" distR="0" wp14:anchorId="5274EE70" wp14:editId="6AEC13BB">
            <wp:extent cx="5941060" cy="7688431"/>
            <wp:effectExtent l="0" t="0" r="2540" b="8255"/>
            <wp:docPr id="65" name="Рисунок 65" descr="C:\Users\Gorchakov_DS\Documents\Тревога\ilovepdf_pages-to-jpg\SIGH-D_AU2.0_eng-USori_Review copy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Gorchakov_DS\Documents\Тревога\ilovepdf_pages-to-jpg\SIGH-D_AU2.0_eng-USori_Review copy_page-000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1060" cy="7688431"/>
                    </a:xfrm>
                    <a:prstGeom prst="rect">
                      <a:avLst/>
                    </a:prstGeom>
                    <a:noFill/>
                    <a:ln>
                      <a:noFill/>
                    </a:ln>
                  </pic:spPr>
                </pic:pic>
              </a:graphicData>
            </a:graphic>
          </wp:inline>
        </w:drawing>
      </w:r>
    </w:p>
    <w:p w14:paraId="2102FFA0" w14:textId="77777777" w:rsidR="00AD783F" w:rsidRPr="00C36F32" w:rsidRDefault="00AD783F" w:rsidP="00AE3186">
      <w:pPr>
        <w:ind w:firstLine="426"/>
        <w:rPr>
          <w:lang w:val="ru-RU"/>
        </w:rPr>
      </w:pPr>
      <w:r w:rsidRPr="00C36F32">
        <w:rPr>
          <w:noProof/>
          <w:lang w:val="ru-RU" w:eastAsia="ru-RU"/>
        </w:rPr>
        <w:lastRenderedPageBreak/>
        <w:drawing>
          <wp:inline distT="0" distB="0" distL="0" distR="0" wp14:anchorId="7DBDCCFD" wp14:editId="756E0104">
            <wp:extent cx="5941060" cy="7688431"/>
            <wp:effectExtent l="0" t="0" r="2540" b="8255"/>
            <wp:docPr id="66" name="Рисунок 66" descr="C:\Users\Gorchakov_DS\Documents\Тревога\ilovepdf_pages-to-jpg\SIGH-D_AU2.0_eng-USori_Review copy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Gorchakov_DS\Documents\Тревога\ilovepdf_pages-to-jpg\SIGH-D_AU2.0_eng-USori_Review copy_page-000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060" cy="7688431"/>
                    </a:xfrm>
                    <a:prstGeom prst="rect">
                      <a:avLst/>
                    </a:prstGeom>
                    <a:noFill/>
                    <a:ln>
                      <a:noFill/>
                    </a:ln>
                  </pic:spPr>
                </pic:pic>
              </a:graphicData>
            </a:graphic>
          </wp:inline>
        </w:drawing>
      </w:r>
    </w:p>
    <w:p w14:paraId="0B15612A" w14:textId="77777777" w:rsidR="00AD783F" w:rsidRPr="00C36F32" w:rsidRDefault="00AD783F" w:rsidP="00AE3186">
      <w:pPr>
        <w:ind w:firstLine="426"/>
        <w:rPr>
          <w:lang w:val="ru-RU"/>
        </w:rPr>
      </w:pPr>
      <w:r w:rsidRPr="00C36F32">
        <w:rPr>
          <w:noProof/>
          <w:lang w:val="ru-RU" w:eastAsia="ru-RU"/>
        </w:rPr>
        <w:lastRenderedPageBreak/>
        <w:drawing>
          <wp:inline distT="0" distB="0" distL="0" distR="0" wp14:anchorId="1829E114" wp14:editId="19AC8207">
            <wp:extent cx="5941060" cy="7688431"/>
            <wp:effectExtent l="0" t="0" r="2540" b="8255"/>
            <wp:docPr id="67" name="Рисунок 67" descr="C:\Users\Gorchakov_DS\Documents\Тревога\ilovepdf_pages-to-jpg\SIGH-D_AU2.0_eng-USori_Review copy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Gorchakov_DS\Documents\Тревога\ilovepdf_pages-to-jpg\SIGH-D_AU2.0_eng-USori_Review copy_page-000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060" cy="7688431"/>
                    </a:xfrm>
                    <a:prstGeom prst="rect">
                      <a:avLst/>
                    </a:prstGeom>
                    <a:noFill/>
                    <a:ln>
                      <a:noFill/>
                    </a:ln>
                  </pic:spPr>
                </pic:pic>
              </a:graphicData>
            </a:graphic>
          </wp:inline>
        </w:drawing>
      </w:r>
    </w:p>
    <w:p w14:paraId="4E3D3909" w14:textId="77777777" w:rsidR="00AD783F" w:rsidRPr="00C36F32" w:rsidRDefault="00AD783F" w:rsidP="00AE3186">
      <w:pPr>
        <w:ind w:firstLine="426"/>
        <w:rPr>
          <w:lang w:val="ru-RU"/>
        </w:rPr>
      </w:pPr>
      <w:r w:rsidRPr="00C36F32">
        <w:rPr>
          <w:noProof/>
          <w:lang w:val="ru-RU" w:eastAsia="ru-RU"/>
        </w:rPr>
        <w:lastRenderedPageBreak/>
        <w:drawing>
          <wp:inline distT="0" distB="0" distL="0" distR="0" wp14:anchorId="0A04FE25" wp14:editId="7C967C5F">
            <wp:extent cx="5941060" cy="7688431"/>
            <wp:effectExtent l="0" t="0" r="2540" b="8255"/>
            <wp:docPr id="68" name="Рисунок 68" descr="C:\Users\Gorchakov_DS\Documents\Тревога\ilovepdf_pages-to-jpg\SIGH-D_AU2.0_eng-USori_Review copy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Gorchakov_DS\Documents\Тревога\ilovepdf_pages-to-jpg\SIGH-D_AU2.0_eng-USori_Review copy_page-000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060" cy="7688431"/>
                    </a:xfrm>
                    <a:prstGeom prst="rect">
                      <a:avLst/>
                    </a:prstGeom>
                    <a:noFill/>
                    <a:ln>
                      <a:noFill/>
                    </a:ln>
                  </pic:spPr>
                </pic:pic>
              </a:graphicData>
            </a:graphic>
          </wp:inline>
        </w:drawing>
      </w:r>
    </w:p>
    <w:p w14:paraId="0B0DB65C" w14:textId="77777777" w:rsidR="00C36F32" w:rsidRPr="00C36F32" w:rsidRDefault="00C36F32" w:rsidP="007C40C2">
      <w:pPr>
        <w:pStyle w:val="Title3"/>
        <w:ind w:left="0"/>
      </w:pPr>
      <w:bookmarkStart w:id="651" w:name="_Toc535230145"/>
      <w:bookmarkEnd w:id="650"/>
      <w:r w:rsidRPr="00C36F32">
        <w:br w:type="page"/>
      </w:r>
    </w:p>
    <w:p w14:paraId="1DC1F1A0" w14:textId="7D0384E1" w:rsidR="007C40C2" w:rsidRPr="00C36F32" w:rsidRDefault="007C40C2" w:rsidP="007C40C2">
      <w:pPr>
        <w:pStyle w:val="Title3"/>
        <w:ind w:left="0"/>
      </w:pPr>
      <w:bookmarkStart w:id="652" w:name="_Toc25228333"/>
      <w:r w:rsidRPr="00C36F32">
        <w:lastRenderedPageBreak/>
        <w:t>Приложение 4.</w:t>
      </w:r>
      <w:r w:rsidR="00595F86" w:rsidRPr="00C36F32">
        <w:t xml:space="preserve"> </w:t>
      </w:r>
      <w:r w:rsidRPr="00C36F32">
        <w:t>Шкала общего клинического впечатления (CGI-S)</w:t>
      </w:r>
      <w:r w:rsidR="007303BD" w:rsidRPr="00C36F32">
        <w:t xml:space="preserve"> и</w:t>
      </w:r>
      <w:r w:rsidR="00595F86" w:rsidRPr="00C36F32">
        <w:t xml:space="preserve"> </w:t>
      </w:r>
      <w:r w:rsidRPr="00C36F32">
        <w:t>Шкала общего клинического впечатления о динамике состояния (CGI-I)</w:t>
      </w:r>
      <w:bookmarkEnd w:id="651"/>
      <w:bookmarkEnd w:id="652"/>
    </w:p>
    <w:p w14:paraId="345F5B6C" w14:textId="77777777" w:rsidR="007303BD" w:rsidRPr="00C36F32" w:rsidRDefault="007303BD" w:rsidP="00F54672">
      <w:pPr>
        <w:ind w:firstLine="0"/>
        <w:rPr>
          <w:b/>
          <w:sz w:val="22"/>
          <w:szCs w:val="22"/>
        </w:rPr>
      </w:pPr>
      <w:r w:rsidRPr="00C36F32">
        <w:rPr>
          <w:b/>
          <w:sz w:val="22"/>
          <w:szCs w:val="22"/>
          <w:lang w:val="ru-RU"/>
        </w:rPr>
        <w:t>ОБЩЕЕ</w:t>
      </w:r>
      <w:r w:rsidRPr="00C36F32">
        <w:rPr>
          <w:b/>
          <w:sz w:val="22"/>
          <w:szCs w:val="22"/>
        </w:rPr>
        <w:t xml:space="preserve"> </w:t>
      </w:r>
      <w:r w:rsidRPr="00C36F32">
        <w:rPr>
          <w:b/>
          <w:sz w:val="22"/>
          <w:szCs w:val="22"/>
          <w:lang w:val="ru-RU"/>
        </w:rPr>
        <w:t>КЛИНИЧЕСКОЕ</w:t>
      </w:r>
      <w:r w:rsidRPr="00C36F32">
        <w:rPr>
          <w:b/>
          <w:sz w:val="22"/>
          <w:szCs w:val="22"/>
        </w:rPr>
        <w:t xml:space="preserve"> </w:t>
      </w:r>
      <w:r w:rsidRPr="00C36F32">
        <w:rPr>
          <w:b/>
          <w:sz w:val="22"/>
          <w:szCs w:val="22"/>
          <w:lang w:val="ru-RU"/>
        </w:rPr>
        <w:t>ВПЕЧАТЛЕНИЕ</w:t>
      </w:r>
    </w:p>
    <w:tbl>
      <w:tblPr>
        <w:tblStyle w:val="af5"/>
        <w:tblW w:w="5000" w:type="pct"/>
        <w:tblBorders>
          <w:insideH w:val="none" w:sz="0" w:space="0" w:color="auto"/>
          <w:insideV w:val="none" w:sz="0" w:space="0" w:color="auto"/>
        </w:tblBorders>
        <w:tblLook w:val="04A0" w:firstRow="1" w:lastRow="0" w:firstColumn="1" w:lastColumn="0" w:noHBand="0" w:noVBand="1"/>
      </w:tblPr>
      <w:tblGrid>
        <w:gridCol w:w="4704"/>
        <w:gridCol w:w="4868"/>
      </w:tblGrid>
      <w:tr w:rsidR="007303BD" w:rsidRPr="00D96C9F" w14:paraId="1A17980C" w14:textId="77777777" w:rsidTr="007303BD">
        <w:tc>
          <w:tcPr>
            <w:tcW w:w="5000" w:type="pct"/>
            <w:gridSpan w:val="2"/>
            <w:tcBorders>
              <w:top w:val="single" w:sz="4" w:space="0" w:color="auto"/>
              <w:bottom w:val="nil"/>
            </w:tcBorders>
          </w:tcPr>
          <w:p w14:paraId="4942FEF9" w14:textId="77777777" w:rsidR="007303BD" w:rsidRPr="00C36F32" w:rsidRDefault="007303BD" w:rsidP="006D21CB">
            <w:pPr>
              <w:rPr>
                <w:b/>
                <w:lang w:val="ru-RU"/>
              </w:rPr>
            </w:pPr>
            <w:r w:rsidRPr="00C36F32">
              <w:rPr>
                <w:b/>
                <w:sz w:val="22"/>
                <w:szCs w:val="22"/>
                <w:lang w:val="ru-RU"/>
              </w:rPr>
              <w:t>ВЫРАЖЕННОСТЬ ЗАБОЛЕВАНИЯ (</w:t>
            </w:r>
            <w:r w:rsidRPr="00C36F32">
              <w:rPr>
                <w:b/>
                <w:sz w:val="22"/>
                <w:szCs w:val="22"/>
              </w:rPr>
              <w:t>CGI</w:t>
            </w:r>
            <w:r w:rsidRPr="00C36F32">
              <w:rPr>
                <w:b/>
                <w:sz w:val="22"/>
                <w:szCs w:val="22"/>
                <w:lang w:val="ru-RU"/>
              </w:rPr>
              <w:t>-</w:t>
            </w:r>
            <w:r w:rsidRPr="00C36F32">
              <w:rPr>
                <w:b/>
                <w:sz w:val="22"/>
                <w:szCs w:val="22"/>
              </w:rPr>
              <w:t>S</w:t>
            </w:r>
            <w:r w:rsidRPr="00C36F32">
              <w:rPr>
                <w:b/>
                <w:sz w:val="22"/>
                <w:szCs w:val="22"/>
                <w:lang w:val="ru-RU"/>
              </w:rPr>
              <w:t>)</w:t>
            </w:r>
          </w:p>
          <w:p w14:paraId="2A3C6DE6" w14:textId="77777777" w:rsidR="007303BD" w:rsidRPr="00C36F32" w:rsidRDefault="007303BD" w:rsidP="006D21CB">
            <w:pPr>
              <w:rPr>
                <w:lang w:val="ru-RU"/>
              </w:rPr>
            </w:pPr>
            <w:r w:rsidRPr="00C36F32">
              <w:rPr>
                <w:sz w:val="22"/>
                <w:szCs w:val="22"/>
                <w:lang w:val="ru-RU"/>
              </w:rPr>
              <w:t>Учитывая Ваш общий клинический опыт с такой категорией пациентов, оцените, насколько сильно выражено психическое заболевание у пациента в данный момент.</w:t>
            </w:r>
          </w:p>
          <w:p w14:paraId="6B50E96B" w14:textId="77777777" w:rsidR="007303BD" w:rsidRPr="00C36F32" w:rsidRDefault="007303BD" w:rsidP="006D21CB">
            <w:pPr>
              <w:rPr>
                <w:lang w:val="ru-RU"/>
              </w:rPr>
            </w:pPr>
          </w:p>
        </w:tc>
      </w:tr>
      <w:tr w:rsidR="007303BD" w:rsidRPr="00D96C9F" w14:paraId="4829E6EE" w14:textId="77777777" w:rsidTr="007303BD">
        <w:tc>
          <w:tcPr>
            <w:tcW w:w="2457" w:type="pct"/>
            <w:tcBorders>
              <w:top w:val="nil"/>
              <w:bottom w:val="single" w:sz="4" w:space="0" w:color="auto"/>
            </w:tcBorders>
          </w:tcPr>
          <w:p w14:paraId="1630C6AC" w14:textId="77777777" w:rsidR="007303BD" w:rsidRPr="00C36F32" w:rsidRDefault="007303BD" w:rsidP="00F54672">
            <w:pPr>
              <w:spacing w:after="0"/>
              <w:rPr>
                <w:lang w:val="ru-RU"/>
              </w:rPr>
            </w:pPr>
            <w:r w:rsidRPr="00C36F32">
              <w:rPr>
                <w:sz w:val="22"/>
                <w:szCs w:val="22"/>
                <w:lang w:val="ru-RU"/>
              </w:rPr>
              <w:t xml:space="preserve">[1] </w:t>
            </w:r>
            <w:r w:rsidRPr="00C36F32">
              <w:rPr>
                <w:sz w:val="22"/>
                <w:szCs w:val="22"/>
              </w:rPr>
              <w:sym w:font="Wingdings" w:char="F0A8"/>
            </w:r>
            <w:r w:rsidRPr="00C36F32">
              <w:rPr>
                <w:sz w:val="22"/>
                <w:szCs w:val="22"/>
                <w:lang w:val="ru-RU"/>
              </w:rPr>
              <w:t xml:space="preserve"> Психически здоров</w:t>
            </w:r>
          </w:p>
          <w:p w14:paraId="684284CE" w14:textId="77777777" w:rsidR="007303BD" w:rsidRPr="00C36F32" w:rsidRDefault="007303BD" w:rsidP="00F54672">
            <w:pPr>
              <w:spacing w:after="0"/>
              <w:rPr>
                <w:lang w:val="ru-RU"/>
              </w:rPr>
            </w:pPr>
          </w:p>
          <w:p w14:paraId="5AEDC83F" w14:textId="77777777" w:rsidR="007303BD" w:rsidRPr="00C36F32" w:rsidRDefault="007303BD" w:rsidP="00F54672">
            <w:pPr>
              <w:spacing w:after="0"/>
              <w:rPr>
                <w:lang w:val="ru-RU"/>
              </w:rPr>
            </w:pPr>
            <w:r w:rsidRPr="00C36F32">
              <w:rPr>
                <w:sz w:val="22"/>
                <w:szCs w:val="22"/>
                <w:lang w:val="ru-RU"/>
              </w:rPr>
              <w:t xml:space="preserve">[2] </w:t>
            </w:r>
            <w:r w:rsidRPr="00C36F32">
              <w:rPr>
                <w:sz w:val="22"/>
                <w:szCs w:val="22"/>
                <w:lang w:val="ru-RU"/>
              </w:rPr>
              <w:sym w:font="Wingdings" w:char="F0A8"/>
            </w:r>
            <w:r w:rsidRPr="00C36F32">
              <w:rPr>
                <w:sz w:val="22"/>
                <w:szCs w:val="22"/>
                <w:lang w:val="ru-RU"/>
              </w:rPr>
              <w:t xml:space="preserve"> На грани психического заболевания</w:t>
            </w:r>
          </w:p>
          <w:p w14:paraId="6F280AED" w14:textId="77777777" w:rsidR="007303BD" w:rsidRPr="00C36F32" w:rsidRDefault="007303BD" w:rsidP="00F54672">
            <w:pPr>
              <w:spacing w:after="0"/>
              <w:rPr>
                <w:lang w:val="ru-RU"/>
              </w:rPr>
            </w:pPr>
          </w:p>
          <w:p w14:paraId="6E381178" w14:textId="77777777" w:rsidR="007303BD" w:rsidRPr="00C36F32" w:rsidRDefault="007303BD" w:rsidP="00F54672">
            <w:pPr>
              <w:spacing w:after="0"/>
              <w:rPr>
                <w:lang w:val="ru-RU"/>
              </w:rPr>
            </w:pPr>
            <w:r w:rsidRPr="00C36F32">
              <w:rPr>
                <w:sz w:val="22"/>
                <w:szCs w:val="22"/>
                <w:lang w:val="ru-RU"/>
              </w:rPr>
              <w:t xml:space="preserve">[3] </w:t>
            </w:r>
            <w:r w:rsidRPr="00C36F32">
              <w:rPr>
                <w:sz w:val="22"/>
                <w:szCs w:val="22"/>
                <w:lang w:val="ru-RU"/>
              </w:rPr>
              <w:sym w:font="Wingdings" w:char="F0A8"/>
            </w:r>
            <w:r w:rsidRPr="00C36F32">
              <w:rPr>
                <w:sz w:val="22"/>
                <w:szCs w:val="22"/>
                <w:lang w:val="ru-RU"/>
              </w:rPr>
              <w:t xml:space="preserve"> Болен в легкой степени</w:t>
            </w:r>
          </w:p>
          <w:p w14:paraId="78030DAB" w14:textId="77777777" w:rsidR="007303BD" w:rsidRPr="00C36F32" w:rsidRDefault="007303BD" w:rsidP="00F54672">
            <w:pPr>
              <w:spacing w:after="0"/>
              <w:rPr>
                <w:b/>
                <w:i/>
                <w:lang w:val="ru-RU"/>
              </w:rPr>
            </w:pPr>
          </w:p>
          <w:p w14:paraId="28305AAD" w14:textId="77777777" w:rsidR="007303BD" w:rsidRPr="00C36F32" w:rsidRDefault="007303BD" w:rsidP="00F54672">
            <w:pPr>
              <w:spacing w:after="0"/>
              <w:rPr>
                <w:lang w:val="ru-RU"/>
              </w:rPr>
            </w:pPr>
            <w:r w:rsidRPr="00C36F32">
              <w:rPr>
                <w:sz w:val="22"/>
                <w:szCs w:val="22"/>
                <w:lang w:val="ru-RU"/>
              </w:rPr>
              <w:t xml:space="preserve">[4] </w:t>
            </w:r>
            <w:r w:rsidRPr="00C36F32">
              <w:rPr>
                <w:sz w:val="22"/>
                <w:szCs w:val="22"/>
              </w:rPr>
              <w:sym w:font="Wingdings" w:char="F0A8"/>
            </w:r>
            <w:r w:rsidRPr="00C36F32">
              <w:rPr>
                <w:sz w:val="22"/>
                <w:szCs w:val="22"/>
                <w:lang w:val="ru-RU"/>
              </w:rPr>
              <w:t xml:space="preserve"> Болен в умеренной степени</w:t>
            </w:r>
          </w:p>
          <w:p w14:paraId="62135492" w14:textId="77777777" w:rsidR="007303BD" w:rsidRPr="00C36F32" w:rsidRDefault="007303BD" w:rsidP="00F54672">
            <w:pPr>
              <w:spacing w:after="0"/>
              <w:rPr>
                <w:lang w:val="ru-RU"/>
              </w:rPr>
            </w:pPr>
          </w:p>
        </w:tc>
        <w:tc>
          <w:tcPr>
            <w:tcW w:w="2543" w:type="pct"/>
            <w:tcBorders>
              <w:top w:val="nil"/>
              <w:bottom w:val="single" w:sz="4" w:space="0" w:color="auto"/>
            </w:tcBorders>
          </w:tcPr>
          <w:p w14:paraId="1AA047F2" w14:textId="77777777" w:rsidR="007303BD" w:rsidRPr="00C36F32" w:rsidRDefault="007303BD" w:rsidP="00F54672">
            <w:pPr>
              <w:spacing w:after="0"/>
              <w:rPr>
                <w:lang w:val="ru-RU"/>
              </w:rPr>
            </w:pPr>
            <w:r w:rsidRPr="00C36F32">
              <w:rPr>
                <w:sz w:val="22"/>
                <w:szCs w:val="22"/>
                <w:lang w:val="ru-RU"/>
              </w:rPr>
              <w:t xml:space="preserve">[5] </w:t>
            </w:r>
            <w:r w:rsidRPr="00C36F32">
              <w:rPr>
                <w:sz w:val="22"/>
                <w:szCs w:val="22"/>
              </w:rPr>
              <w:sym w:font="Wingdings" w:char="F0A8"/>
            </w:r>
            <w:r w:rsidRPr="00C36F32">
              <w:rPr>
                <w:sz w:val="22"/>
                <w:szCs w:val="22"/>
                <w:lang w:val="ru-RU"/>
              </w:rPr>
              <w:t xml:space="preserve"> Болен в значительной степени</w:t>
            </w:r>
          </w:p>
          <w:p w14:paraId="11F4DFC4" w14:textId="77777777" w:rsidR="007303BD" w:rsidRPr="00C36F32" w:rsidRDefault="007303BD" w:rsidP="00F54672">
            <w:pPr>
              <w:spacing w:after="0"/>
              <w:rPr>
                <w:lang w:val="ru-RU"/>
              </w:rPr>
            </w:pPr>
          </w:p>
          <w:p w14:paraId="7A39154D" w14:textId="77777777" w:rsidR="007303BD" w:rsidRPr="00C36F32" w:rsidRDefault="007303BD" w:rsidP="00F54672">
            <w:pPr>
              <w:spacing w:after="0"/>
              <w:rPr>
                <w:lang w:val="ru-RU"/>
              </w:rPr>
            </w:pPr>
            <w:r w:rsidRPr="00C36F32">
              <w:rPr>
                <w:sz w:val="22"/>
                <w:szCs w:val="22"/>
                <w:lang w:val="ru-RU"/>
              </w:rPr>
              <w:t xml:space="preserve">[6] </w:t>
            </w:r>
            <w:r w:rsidRPr="00C36F32">
              <w:rPr>
                <w:sz w:val="22"/>
                <w:szCs w:val="22"/>
                <w:lang w:val="ru-RU"/>
              </w:rPr>
              <w:sym w:font="Wingdings" w:char="F0A8"/>
            </w:r>
            <w:r w:rsidRPr="00C36F32">
              <w:rPr>
                <w:sz w:val="22"/>
                <w:szCs w:val="22"/>
                <w:lang w:val="ru-RU"/>
              </w:rPr>
              <w:t xml:space="preserve"> Болен в тяжелой степени</w:t>
            </w:r>
          </w:p>
          <w:p w14:paraId="7AF32687" w14:textId="77777777" w:rsidR="007303BD" w:rsidRPr="00C36F32" w:rsidRDefault="007303BD" w:rsidP="00F54672">
            <w:pPr>
              <w:spacing w:after="0"/>
              <w:rPr>
                <w:lang w:val="ru-RU"/>
              </w:rPr>
            </w:pPr>
          </w:p>
          <w:p w14:paraId="5D19F71C" w14:textId="77777777" w:rsidR="007303BD" w:rsidRPr="00C36F32" w:rsidRDefault="007303BD" w:rsidP="00F54672">
            <w:pPr>
              <w:spacing w:after="0"/>
              <w:rPr>
                <w:lang w:val="ru-RU"/>
              </w:rPr>
            </w:pPr>
            <w:r w:rsidRPr="00C36F32">
              <w:rPr>
                <w:sz w:val="22"/>
                <w:szCs w:val="22"/>
                <w:lang w:val="ru-RU"/>
              </w:rPr>
              <w:t xml:space="preserve">[7] </w:t>
            </w:r>
            <w:r w:rsidRPr="00C36F32">
              <w:rPr>
                <w:sz w:val="22"/>
                <w:szCs w:val="22"/>
                <w:lang w:val="ru-RU"/>
              </w:rPr>
              <w:sym w:font="Wingdings" w:char="F0A8"/>
            </w:r>
            <w:r w:rsidRPr="00C36F32">
              <w:rPr>
                <w:sz w:val="22"/>
                <w:szCs w:val="22"/>
                <w:lang w:val="ru-RU"/>
              </w:rPr>
              <w:t xml:space="preserve"> Относится к группе наиболее тяжело               больных пациентов</w:t>
            </w:r>
          </w:p>
        </w:tc>
      </w:tr>
      <w:tr w:rsidR="007303BD" w:rsidRPr="00D96C9F" w14:paraId="5B64BCED" w14:textId="77777777" w:rsidTr="007303BD">
        <w:tc>
          <w:tcPr>
            <w:tcW w:w="5000" w:type="pct"/>
            <w:gridSpan w:val="2"/>
            <w:tcBorders>
              <w:top w:val="single" w:sz="4" w:space="0" w:color="auto"/>
            </w:tcBorders>
          </w:tcPr>
          <w:p w14:paraId="0A8D18AC" w14:textId="77777777" w:rsidR="007303BD" w:rsidRPr="00C36F32" w:rsidRDefault="007303BD" w:rsidP="006D21CB">
            <w:pPr>
              <w:rPr>
                <w:b/>
                <w:lang w:val="ru-RU"/>
              </w:rPr>
            </w:pPr>
            <w:r w:rsidRPr="00C36F32">
              <w:rPr>
                <w:b/>
                <w:sz w:val="22"/>
                <w:szCs w:val="22"/>
                <w:lang w:val="ru-RU"/>
              </w:rPr>
              <w:t>ОБЩЕЕ УЛУЧШЕНИЕ СОСТОЯНИЯ (CGI-I)</w:t>
            </w:r>
          </w:p>
          <w:p w14:paraId="61F83AA6" w14:textId="77777777" w:rsidR="007303BD" w:rsidRPr="00C36F32" w:rsidRDefault="007303BD" w:rsidP="006D21CB">
            <w:pPr>
              <w:rPr>
                <w:lang w:val="ru-RU"/>
              </w:rPr>
            </w:pPr>
            <w:r w:rsidRPr="00C36F32">
              <w:rPr>
                <w:sz w:val="22"/>
                <w:szCs w:val="22"/>
                <w:lang w:val="ru-RU"/>
              </w:rPr>
              <w:t>Оцените общее улучшение состояния пациента, независимо от того, вызвано ли улучшение, по Вашему мнению, исключительно медикаментозным лечением, или нет.</w:t>
            </w:r>
          </w:p>
          <w:p w14:paraId="0AEEED0A" w14:textId="77777777" w:rsidR="007303BD" w:rsidRPr="00C36F32" w:rsidRDefault="007303BD" w:rsidP="006D21CB">
            <w:pPr>
              <w:rPr>
                <w:lang w:val="ru-RU"/>
              </w:rPr>
            </w:pPr>
            <w:r w:rsidRPr="00C36F32">
              <w:rPr>
                <w:sz w:val="22"/>
                <w:szCs w:val="22"/>
                <w:lang w:val="ru-RU"/>
              </w:rPr>
              <w:t>Насколько изменилось состояние пациента по сравнению с его состоянием на тот момент, когда он был допущен к участию в исследовании?</w:t>
            </w:r>
          </w:p>
          <w:p w14:paraId="0B086058" w14:textId="77777777" w:rsidR="007303BD" w:rsidRPr="00C36F32" w:rsidRDefault="007303BD" w:rsidP="006D21CB">
            <w:pPr>
              <w:rPr>
                <w:lang w:val="ru-RU"/>
              </w:rPr>
            </w:pPr>
          </w:p>
        </w:tc>
      </w:tr>
      <w:tr w:rsidR="007303BD" w:rsidRPr="00D96C9F" w14:paraId="35182AC3" w14:textId="77777777" w:rsidTr="007303BD">
        <w:tc>
          <w:tcPr>
            <w:tcW w:w="2457" w:type="pct"/>
          </w:tcPr>
          <w:p w14:paraId="42B0A956" w14:textId="77777777" w:rsidR="007303BD" w:rsidRPr="00C36F32" w:rsidRDefault="007303BD" w:rsidP="00F54672">
            <w:pPr>
              <w:spacing w:after="0"/>
              <w:rPr>
                <w:lang w:val="ru-RU"/>
              </w:rPr>
            </w:pPr>
            <w:r w:rsidRPr="00C36F32">
              <w:rPr>
                <w:sz w:val="22"/>
                <w:szCs w:val="22"/>
                <w:lang w:val="ru-RU"/>
              </w:rPr>
              <w:t xml:space="preserve">[1] </w:t>
            </w:r>
            <w:r w:rsidRPr="00C36F32">
              <w:rPr>
                <w:sz w:val="22"/>
                <w:szCs w:val="22"/>
              </w:rPr>
              <w:sym w:font="Wingdings" w:char="F0A8"/>
            </w:r>
            <w:r w:rsidRPr="00C36F32">
              <w:rPr>
                <w:sz w:val="22"/>
                <w:szCs w:val="22"/>
                <w:lang w:val="ru-RU"/>
              </w:rPr>
              <w:t xml:space="preserve"> Сильно улучшилось</w:t>
            </w:r>
          </w:p>
          <w:p w14:paraId="0E5D2EE6" w14:textId="77777777" w:rsidR="007303BD" w:rsidRPr="00C36F32" w:rsidRDefault="007303BD" w:rsidP="00F54672">
            <w:pPr>
              <w:spacing w:after="0"/>
              <w:rPr>
                <w:lang w:val="ru-RU"/>
              </w:rPr>
            </w:pPr>
          </w:p>
          <w:p w14:paraId="27DCDB30" w14:textId="77777777" w:rsidR="007303BD" w:rsidRPr="00C36F32" w:rsidRDefault="007303BD" w:rsidP="00F54672">
            <w:pPr>
              <w:spacing w:after="0"/>
              <w:rPr>
                <w:lang w:val="ru-RU"/>
              </w:rPr>
            </w:pPr>
            <w:r w:rsidRPr="00C36F32">
              <w:rPr>
                <w:sz w:val="22"/>
                <w:szCs w:val="22"/>
                <w:lang w:val="ru-RU"/>
              </w:rPr>
              <w:t xml:space="preserve">[2] </w:t>
            </w:r>
            <w:r w:rsidRPr="00C36F32">
              <w:rPr>
                <w:sz w:val="22"/>
                <w:szCs w:val="22"/>
                <w:lang w:val="ru-RU"/>
              </w:rPr>
              <w:sym w:font="Wingdings" w:char="F0A8"/>
            </w:r>
            <w:r w:rsidRPr="00C36F32">
              <w:rPr>
                <w:sz w:val="22"/>
                <w:szCs w:val="22"/>
                <w:lang w:val="ru-RU"/>
              </w:rPr>
              <w:t xml:space="preserve"> Существенно улучшилось</w:t>
            </w:r>
          </w:p>
          <w:p w14:paraId="5ED18BAA" w14:textId="77777777" w:rsidR="007303BD" w:rsidRPr="00C36F32" w:rsidRDefault="007303BD" w:rsidP="00CA6DD2">
            <w:pPr>
              <w:spacing w:after="0"/>
              <w:jc w:val="center"/>
              <w:rPr>
                <w:lang w:val="ru-RU"/>
              </w:rPr>
            </w:pPr>
          </w:p>
          <w:p w14:paraId="27E7E0AF" w14:textId="77777777" w:rsidR="007303BD" w:rsidRPr="00C36F32" w:rsidRDefault="007303BD" w:rsidP="00F54672">
            <w:pPr>
              <w:spacing w:after="0"/>
              <w:rPr>
                <w:lang w:val="ru-RU"/>
              </w:rPr>
            </w:pPr>
            <w:r w:rsidRPr="00C36F32">
              <w:rPr>
                <w:sz w:val="22"/>
                <w:szCs w:val="22"/>
                <w:lang w:val="ru-RU"/>
              </w:rPr>
              <w:t xml:space="preserve">[3] </w:t>
            </w:r>
            <w:r w:rsidRPr="00C36F32">
              <w:rPr>
                <w:sz w:val="22"/>
                <w:szCs w:val="22"/>
                <w:lang w:val="ru-RU"/>
              </w:rPr>
              <w:sym w:font="Wingdings" w:char="F0A8"/>
            </w:r>
            <w:r w:rsidRPr="00C36F32">
              <w:rPr>
                <w:sz w:val="22"/>
                <w:szCs w:val="22"/>
                <w:lang w:val="ru-RU"/>
              </w:rPr>
              <w:t xml:space="preserve"> Незначительно улучшилось</w:t>
            </w:r>
          </w:p>
          <w:p w14:paraId="05A370F2" w14:textId="77777777" w:rsidR="007303BD" w:rsidRPr="00C36F32" w:rsidRDefault="007303BD" w:rsidP="00CA6DD2">
            <w:pPr>
              <w:spacing w:after="0"/>
              <w:jc w:val="center"/>
              <w:rPr>
                <w:b/>
                <w:i/>
                <w:lang w:val="ru-RU"/>
              </w:rPr>
            </w:pPr>
          </w:p>
          <w:p w14:paraId="6A309F72" w14:textId="77777777" w:rsidR="007303BD" w:rsidRPr="00C36F32" w:rsidRDefault="007303BD" w:rsidP="00F54672">
            <w:pPr>
              <w:spacing w:after="0"/>
              <w:rPr>
                <w:lang w:val="ru-RU"/>
              </w:rPr>
            </w:pPr>
            <w:r w:rsidRPr="00C36F32">
              <w:rPr>
                <w:sz w:val="22"/>
                <w:szCs w:val="22"/>
                <w:lang w:val="ru-RU"/>
              </w:rPr>
              <w:t xml:space="preserve">[4] </w:t>
            </w:r>
            <w:r w:rsidRPr="00C36F32">
              <w:rPr>
                <w:sz w:val="22"/>
                <w:szCs w:val="22"/>
              </w:rPr>
              <w:sym w:font="Wingdings" w:char="F0A8"/>
            </w:r>
            <w:r w:rsidRPr="00C36F32">
              <w:rPr>
                <w:sz w:val="22"/>
                <w:szCs w:val="22"/>
                <w:lang w:val="ru-RU"/>
              </w:rPr>
              <w:t xml:space="preserve"> Не изменилось</w:t>
            </w:r>
          </w:p>
          <w:p w14:paraId="6661C6B5" w14:textId="77777777" w:rsidR="007303BD" w:rsidRPr="00C36F32" w:rsidRDefault="007303BD" w:rsidP="00F54672">
            <w:pPr>
              <w:spacing w:after="0"/>
              <w:rPr>
                <w:lang w:val="ru-RU"/>
              </w:rPr>
            </w:pPr>
          </w:p>
        </w:tc>
        <w:tc>
          <w:tcPr>
            <w:tcW w:w="2543" w:type="pct"/>
          </w:tcPr>
          <w:p w14:paraId="5010F5FA" w14:textId="77777777" w:rsidR="007303BD" w:rsidRPr="00C36F32" w:rsidRDefault="007303BD" w:rsidP="00F54672">
            <w:pPr>
              <w:spacing w:after="0"/>
              <w:rPr>
                <w:lang w:val="ru-RU"/>
              </w:rPr>
            </w:pPr>
            <w:r w:rsidRPr="00C36F32">
              <w:rPr>
                <w:sz w:val="22"/>
                <w:szCs w:val="22"/>
                <w:lang w:val="ru-RU"/>
              </w:rPr>
              <w:t xml:space="preserve">[5] </w:t>
            </w:r>
            <w:r w:rsidRPr="00C36F32">
              <w:rPr>
                <w:sz w:val="22"/>
                <w:szCs w:val="22"/>
              </w:rPr>
              <w:sym w:font="Wingdings" w:char="F0A8"/>
            </w:r>
            <w:r w:rsidRPr="00C36F32">
              <w:rPr>
                <w:sz w:val="22"/>
                <w:szCs w:val="22"/>
                <w:lang w:val="ru-RU"/>
              </w:rPr>
              <w:t xml:space="preserve"> Незначительно ухудшилось</w:t>
            </w:r>
          </w:p>
          <w:p w14:paraId="35B96B10" w14:textId="77777777" w:rsidR="007303BD" w:rsidRPr="00C36F32" w:rsidRDefault="007303BD" w:rsidP="00F54672">
            <w:pPr>
              <w:spacing w:after="0"/>
              <w:rPr>
                <w:lang w:val="ru-RU"/>
              </w:rPr>
            </w:pPr>
          </w:p>
          <w:p w14:paraId="254D063A" w14:textId="77777777" w:rsidR="007303BD" w:rsidRPr="00C36F32" w:rsidRDefault="007303BD" w:rsidP="00F54672">
            <w:pPr>
              <w:spacing w:after="0"/>
              <w:rPr>
                <w:lang w:val="ru-RU"/>
              </w:rPr>
            </w:pPr>
            <w:r w:rsidRPr="00C36F32">
              <w:rPr>
                <w:sz w:val="22"/>
                <w:szCs w:val="22"/>
                <w:lang w:val="ru-RU"/>
              </w:rPr>
              <w:t xml:space="preserve">[6] </w:t>
            </w:r>
            <w:r w:rsidRPr="00C36F32">
              <w:rPr>
                <w:sz w:val="22"/>
                <w:szCs w:val="22"/>
                <w:lang w:val="ru-RU"/>
              </w:rPr>
              <w:sym w:font="Wingdings" w:char="F0A8"/>
            </w:r>
            <w:r w:rsidRPr="00C36F32">
              <w:rPr>
                <w:sz w:val="22"/>
                <w:szCs w:val="22"/>
                <w:lang w:val="ru-RU"/>
              </w:rPr>
              <w:t xml:space="preserve"> Существенно ухудшилось</w:t>
            </w:r>
          </w:p>
          <w:p w14:paraId="16F4A881" w14:textId="77777777" w:rsidR="007303BD" w:rsidRPr="00C36F32" w:rsidRDefault="007303BD" w:rsidP="00F54672">
            <w:pPr>
              <w:spacing w:after="0"/>
              <w:rPr>
                <w:lang w:val="ru-RU"/>
              </w:rPr>
            </w:pPr>
          </w:p>
          <w:p w14:paraId="42F110A4" w14:textId="77777777" w:rsidR="007303BD" w:rsidRPr="00C36F32" w:rsidRDefault="007303BD" w:rsidP="00F54672">
            <w:pPr>
              <w:spacing w:after="0"/>
              <w:rPr>
                <w:lang w:val="ru-RU"/>
              </w:rPr>
            </w:pPr>
            <w:r w:rsidRPr="00C36F32">
              <w:rPr>
                <w:sz w:val="22"/>
                <w:szCs w:val="22"/>
                <w:lang w:val="ru-RU"/>
              </w:rPr>
              <w:t xml:space="preserve">[7] </w:t>
            </w:r>
            <w:r w:rsidRPr="00C36F32">
              <w:rPr>
                <w:sz w:val="22"/>
                <w:szCs w:val="22"/>
                <w:lang w:val="ru-RU"/>
              </w:rPr>
              <w:sym w:font="Wingdings" w:char="F0A8"/>
            </w:r>
            <w:r w:rsidRPr="00C36F32">
              <w:rPr>
                <w:sz w:val="22"/>
                <w:szCs w:val="22"/>
                <w:lang w:val="ru-RU"/>
              </w:rPr>
              <w:t xml:space="preserve"> Сильно ухудшилось</w:t>
            </w:r>
          </w:p>
        </w:tc>
      </w:tr>
    </w:tbl>
    <w:tbl>
      <w:tblPr>
        <w:tblW w:w="5135" w:type="pct"/>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629"/>
      </w:tblGrid>
      <w:tr w:rsidR="007303BD" w:rsidRPr="00D96C9F" w14:paraId="128CC61D" w14:textId="77777777" w:rsidTr="006D21CB">
        <w:trPr>
          <w:trHeight w:val="892"/>
        </w:trPr>
        <w:tc>
          <w:tcPr>
            <w:tcW w:w="500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2D43BE" w14:textId="77777777" w:rsidR="007303BD" w:rsidRPr="00C36F32" w:rsidRDefault="007303BD" w:rsidP="006D21CB">
            <w:pPr>
              <w:rPr>
                <w:b/>
                <w:lang w:val="ru-RU" w:eastAsia="fr-FR"/>
              </w:rPr>
            </w:pPr>
            <w:r w:rsidRPr="00C36F32">
              <w:rPr>
                <w:b/>
                <w:color w:val="000000"/>
                <w:sz w:val="22"/>
                <w:szCs w:val="22"/>
                <w:lang w:val="ru-RU"/>
              </w:rPr>
              <w:t>Оценку провел (ФИО)                                                                Подпись:</w:t>
            </w:r>
            <w:r w:rsidRPr="00C36F32">
              <w:rPr>
                <w:b/>
                <w:color w:val="000000"/>
                <w:sz w:val="22"/>
                <w:szCs w:val="22"/>
                <w:lang w:val="ru-RU" w:eastAsia="ru-RU" w:bidi="ru-RU"/>
              </w:rPr>
              <w:tab/>
              <w:t xml:space="preserve">                </w:t>
            </w:r>
            <w:r w:rsidRPr="00C36F32">
              <w:rPr>
                <w:b/>
                <w:color w:val="000000"/>
                <w:sz w:val="22"/>
                <w:szCs w:val="22"/>
                <w:lang w:val="ru-RU"/>
              </w:rPr>
              <w:t>Дата:</w:t>
            </w:r>
            <w:r w:rsidRPr="00C36F32">
              <w:rPr>
                <w:b/>
                <w:color w:val="000000"/>
                <w:sz w:val="22"/>
                <w:szCs w:val="22"/>
                <w:lang w:val="ru-RU"/>
              </w:rPr>
              <w:tab/>
            </w:r>
          </w:p>
        </w:tc>
      </w:tr>
    </w:tbl>
    <w:p w14:paraId="3D990434" w14:textId="77777777" w:rsidR="007C40C2" w:rsidRPr="00C36F32" w:rsidRDefault="007C40C2" w:rsidP="00B4269B">
      <w:pPr>
        <w:rPr>
          <w:lang w:val="ru-RU"/>
        </w:rPr>
      </w:pPr>
      <w:r w:rsidRPr="00C36F32">
        <w:rPr>
          <w:lang w:val="ru-RU"/>
        </w:rPr>
        <w:br w:type="page"/>
      </w:r>
    </w:p>
    <w:p w14:paraId="3243052D" w14:textId="77777777" w:rsidR="007C40C2" w:rsidRPr="00C36F32" w:rsidRDefault="007C40C2" w:rsidP="007C40C2">
      <w:pPr>
        <w:pStyle w:val="Title3"/>
        <w:ind w:left="0"/>
      </w:pPr>
      <w:bookmarkStart w:id="653" w:name="_Toc535230146"/>
      <w:bookmarkStart w:id="654" w:name="_Toc25228334"/>
      <w:r w:rsidRPr="00C36F32">
        <w:lastRenderedPageBreak/>
        <w:t>Приложение 6.</w:t>
      </w:r>
      <w:r w:rsidR="00595F86" w:rsidRPr="00C36F32">
        <w:t xml:space="preserve"> </w:t>
      </w:r>
      <w:r w:rsidRPr="00C36F32">
        <w:t>Визуальная аналоговая шкала (VAS)</w:t>
      </w:r>
      <w:bookmarkEnd w:id="653"/>
      <w:bookmarkEnd w:id="654"/>
    </w:p>
    <w:p w14:paraId="502A515C" w14:textId="77777777" w:rsidR="007C40C2" w:rsidRPr="00C36F32" w:rsidRDefault="007C40C2" w:rsidP="007C40C2">
      <w:pPr>
        <w:autoSpaceDE w:val="0"/>
        <w:autoSpaceDN w:val="0"/>
        <w:adjustRightInd w:val="0"/>
        <w:rPr>
          <w:i/>
          <w:lang w:val="ru-RU"/>
        </w:rPr>
      </w:pPr>
      <w:r w:rsidRPr="00C36F32">
        <w:rPr>
          <w:i/>
          <w:lang w:val="ru-RU"/>
        </w:rPr>
        <w:t>Пожалуйста, поставьте отметку на приведенной ниже шкале в зависимости от интенсивности симптомов дневной сонливости.</w:t>
      </w:r>
    </w:p>
    <w:p w14:paraId="0280113D" w14:textId="77777777" w:rsidR="001A634B" w:rsidRPr="00C36F32" w:rsidRDefault="001A634B" w:rsidP="001A634B">
      <w:pPr>
        <w:autoSpaceDE w:val="0"/>
        <w:autoSpaceDN w:val="0"/>
        <w:adjustRightInd w:val="0"/>
        <w:rPr>
          <w:i/>
          <w:lang w:val="ru-RU"/>
        </w:rPr>
      </w:pPr>
      <w:r w:rsidRPr="00C36F32">
        <w:rPr>
          <w:i/>
          <w:lang w:val="ru-RU"/>
        </w:rPr>
        <w:t>На визите Скрининга интенсивность симптомов дневной сонливости оценивается за последние 4 недели до момента скрининга, на всех остальных визитах интенсивность симптомов дневной сонливости оценивается с момента прошлого визита.</w:t>
      </w:r>
    </w:p>
    <w:p w14:paraId="06220A56" w14:textId="77777777" w:rsidR="001A634B" w:rsidRPr="00C36F32" w:rsidRDefault="001A634B" w:rsidP="007C40C2">
      <w:pPr>
        <w:autoSpaceDE w:val="0"/>
        <w:autoSpaceDN w:val="0"/>
        <w:adjustRightInd w:val="0"/>
        <w:rPr>
          <w:i/>
          <w:lang w:val="ru-RU"/>
        </w:rPr>
      </w:pPr>
    </w:p>
    <w:tbl>
      <w:tblPr>
        <w:tblpPr w:leftFromText="180" w:rightFromText="180" w:vertAnchor="text" w:tblpX="-421" w:tblpY="1"/>
        <w:tblOverlap w:val="never"/>
        <w:tblW w:w="9498" w:type="dxa"/>
        <w:tblBorders>
          <w:left w:val="single" w:sz="4" w:space="0" w:color="auto"/>
          <w:right w:val="single" w:sz="4" w:space="0" w:color="auto"/>
        </w:tblBorders>
        <w:tblLayout w:type="fixed"/>
        <w:tblCellMar>
          <w:left w:w="0" w:type="dxa"/>
          <w:right w:w="0" w:type="dxa"/>
        </w:tblCellMar>
        <w:tblLook w:val="01E0" w:firstRow="1" w:lastRow="1" w:firstColumn="1" w:lastColumn="1" w:noHBand="0" w:noVBand="0"/>
      </w:tblPr>
      <w:tblGrid>
        <w:gridCol w:w="4111"/>
        <w:gridCol w:w="406"/>
        <w:gridCol w:w="4981"/>
      </w:tblGrid>
      <w:tr w:rsidR="007C40C2" w:rsidRPr="00C36F32" w14:paraId="7CE9967A" w14:textId="77777777" w:rsidTr="007C40C2">
        <w:trPr>
          <w:trHeight w:val="250"/>
        </w:trPr>
        <w:tc>
          <w:tcPr>
            <w:tcW w:w="9498" w:type="dxa"/>
            <w:gridSpan w:val="3"/>
            <w:tcBorders>
              <w:top w:val="nil"/>
              <w:left w:val="nil"/>
              <w:bottom w:val="nil"/>
              <w:right w:val="nil"/>
            </w:tcBorders>
          </w:tcPr>
          <w:p w14:paraId="62F3290F" w14:textId="77777777" w:rsidR="007C40C2" w:rsidRPr="00C36F32" w:rsidRDefault="007C40C2" w:rsidP="007C40C2">
            <w:pPr>
              <w:keepNext/>
              <w:tabs>
                <w:tab w:val="center" w:pos="1134"/>
                <w:tab w:val="center" w:pos="7575"/>
              </w:tabs>
              <w:ind w:left="360"/>
              <w:jc w:val="center"/>
              <w:rPr>
                <w:b/>
                <w:sz w:val="20"/>
                <w:lang w:val="ru-RU"/>
              </w:rPr>
            </w:pPr>
            <w:r w:rsidRPr="00C36F32">
              <w:rPr>
                <w:sz w:val="20"/>
                <w:szCs w:val="20"/>
                <w:lang w:val="ru-RU"/>
              </w:rPr>
              <w:tab/>
            </w:r>
            <w:r w:rsidRPr="00C36F32">
              <w:rPr>
                <w:b/>
                <w:lang w:val="ru-RU"/>
              </w:rPr>
              <w:t>Интенсивность дневной сонливости</w:t>
            </w:r>
          </w:p>
          <w:p w14:paraId="257B0E8A" w14:textId="77777777" w:rsidR="007C40C2" w:rsidRPr="00C36F32" w:rsidRDefault="007C40C2" w:rsidP="007C40C2">
            <w:pPr>
              <w:keepNext/>
              <w:rPr>
                <w:sz w:val="20"/>
                <w:szCs w:val="20"/>
                <w:lang w:val="ru-RU"/>
              </w:rPr>
            </w:pPr>
          </w:p>
        </w:tc>
      </w:tr>
      <w:tr w:rsidR="007C40C2" w:rsidRPr="00C36F32" w14:paraId="09280D77" w14:textId="77777777" w:rsidTr="007C40C2">
        <w:trPr>
          <w:gridAfter w:val="1"/>
          <w:wAfter w:w="4981" w:type="dxa"/>
          <w:trHeight w:val="250"/>
        </w:trPr>
        <w:tc>
          <w:tcPr>
            <w:tcW w:w="4517" w:type="dxa"/>
            <w:gridSpan w:val="2"/>
            <w:tcBorders>
              <w:top w:val="nil"/>
              <w:left w:val="nil"/>
              <w:bottom w:val="nil"/>
              <w:right w:val="nil"/>
            </w:tcBorders>
          </w:tcPr>
          <w:p w14:paraId="283EB810" w14:textId="77777777" w:rsidR="007C40C2" w:rsidRPr="00C36F32" w:rsidRDefault="007C40C2" w:rsidP="007C40C2">
            <w:pPr>
              <w:keepNext/>
              <w:tabs>
                <w:tab w:val="center" w:pos="1134"/>
                <w:tab w:val="center" w:pos="7575"/>
              </w:tabs>
              <w:ind w:left="360"/>
              <w:jc w:val="center"/>
              <w:rPr>
                <w:sz w:val="20"/>
                <w:szCs w:val="20"/>
                <w:lang w:val="ru-RU"/>
              </w:rPr>
            </w:pPr>
          </w:p>
        </w:tc>
      </w:tr>
      <w:tr w:rsidR="007C40C2" w:rsidRPr="00C36F32" w14:paraId="72F628DD" w14:textId="77777777" w:rsidTr="007C40C2">
        <w:trPr>
          <w:trHeight w:val="250"/>
        </w:trPr>
        <w:tc>
          <w:tcPr>
            <w:tcW w:w="9498" w:type="dxa"/>
            <w:gridSpan w:val="3"/>
            <w:tcBorders>
              <w:top w:val="nil"/>
              <w:left w:val="nil"/>
              <w:bottom w:val="nil"/>
              <w:right w:val="nil"/>
            </w:tcBorders>
          </w:tcPr>
          <w:p w14:paraId="609944ED" w14:textId="77777777" w:rsidR="007C40C2" w:rsidRPr="00C36F32" w:rsidRDefault="00501D49" w:rsidP="007C40C2">
            <w:pPr>
              <w:keepNext/>
              <w:tabs>
                <w:tab w:val="center" w:pos="1134"/>
                <w:tab w:val="center" w:pos="7575"/>
              </w:tabs>
              <w:jc w:val="center"/>
              <w:rPr>
                <w:sz w:val="20"/>
                <w:szCs w:val="20"/>
                <w:lang w:val="ru-RU"/>
              </w:rPr>
            </w:pPr>
            <w:r w:rsidRPr="00C36F32">
              <w:rPr>
                <w:noProof/>
                <w:sz w:val="20"/>
                <w:szCs w:val="20"/>
                <w:lang w:val="ru-RU" w:eastAsia="ru-RU"/>
              </w:rPr>
              <mc:AlternateContent>
                <mc:Choice Requires="wpc">
                  <w:drawing>
                    <wp:inline distT="0" distB="0" distL="0" distR="0" wp14:anchorId="342E4BCA" wp14:editId="6F1E40D9">
                      <wp:extent cx="4876800" cy="414020"/>
                      <wp:effectExtent l="1270" t="1270" r="0" b="3810"/>
                      <wp:docPr id="2" name="Полотно 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Line 8"/>
                              <wps:cNvCnPr/>
                              <wps:spPr bwMode="auto">
                                <a:xfrm>
                                  <a:off x="725900" y="180309"/>
                                  <a:ext cx="3600000" cy="1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99240DB" id="Полотно 7" o:spid="_x0000_s1026" editas="canvas" style="width:384pt;height:32.6pt;mso-position-horizontal-relative:char;mso-position-vertical-relative:line" coordsize="48768,4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768;height:4140;visibility:visible;mso-wrap-style:square">
                        <v:fill o:detectmouseclick="t"/>
                        <v:path o:connecttype="none"/>
                      </v:shape>
                      <v:line id="Line 8" o:spid="_x0000_s1028" style="position:absolute;visibility:visible;mso-wrap-style:square" from="7259,1803" to="43259,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" strokeweight="2pt"/>
                      <w10:anchorlock/>
                    </v:group>
                  </w:pict>
                </mc:Fallback>
              </mc:AlternateContent>
            </w:r>
          </w:p>
        </w:tc>
      </w:tr>
      <w:tr w:rsidR="007C40C2" w:rsidRPr="00C36F32" w14:paraId="1EB1F28D" w14:textId="77777777" w:rsidTr="007C40C2">
        <w:trPr>
          <w:trHeight w:val="250"/>
        </w:trPr>
        <w:tc>
          <w:tcPr>
            <w:tcW w:w="4111" w:type="dxa"/>
            <w:tcBorders>
              <w:top w:val="nil"/>
              <w:left w:val="nil"/>
              <w:bottom w:val="nil"/>
              <w:right w:val="nil"/>
            </w:tcBorders>
          </w:tcPr>
          <w:p w14:paraId="688A8E49" w14:textId="77777777" w:rsidR="007C40C2" w:rsidRPr="00C36F32" w:rsidRDefault="007C40C2" w:rsidP="007C40C2">
            <w:pPr>
              <w:autoSpaceDE w:val="0"/>
              <w:autoSpaceDN w:val="0"/>
              <w:adjustRightInd w:val="0"/>
              <w:spacing w:after="0"/>
              <w:ind w:right="1984" w:firstLine="284"/>
              <w:jc w:val="right"/>
              <w:rPr>
                <w:b/>
                <w:lang w:val="ru-RU"/>
              </w:rPr>
            </w:pPr>
            <w:r w:rsidRPr="00C36F32">
              <w:rPr>
                <w:b/>
                <w:lang w:val="ru-RU"/>
              </w:rPr>
              <w:tab/>
              <w:t>Нет</w:t>
            </w:r>
          </w:p>
          <w:p w14:paraId="268164DB" w14:textId="77777777" w:rsidR="007C40C2" w:rsidRPr="00C36F32" w:rsidRDefault="007C40C2" w:rsidP="007C40C2">
            <w:pPr>
              <w:autoSpaceDE w:val="0"/>
              <w:autoSpaceDN w:val="0"/>
              <w:adjustRightInd w:val="0"/>
              <w:ind w:right="1984" w:firstLine="284"/>
              <w:jc w:val="right"/>
              <w:rPr>
                <w:b/>
                <w:lang w:val="ru-RU"/>
              </w:rPr>
            </w:pPr>
            <w:r w:rsidRPr="00C36F32">
              <w:rPr>
                <w:b/>
                <w:lang w:val="ru-RU"/>
              </w:rPr>
              <w:tab/>
              <w:t xml:space="preserve">дневной </w:t>
            </w:r>
            <w:r w:rsidRPr="00C36F32">
              <w:rPr>
                <w:b/>
                <w:lang w:val="ru-RU"/>
              </w:rPr>
              <w:br/>
              <w:t>сонливости</w:t>
            </w:r>
          </w:p>
        </w:tc>
        <w:tc>
          <w:tcPr>
            <w:tcW w:w="5387" w:type="dxa"/>
            <w:gridSpan w:val="2"/>
            <w:tcBorders>
              <w:top w:val="nil"/>
              <w:left w:val="nil"/>
              <w:bottom w:val="nil"/>
              <w:right w:val="nil"/>
            </w:tcBorders>
          </w:tcPr>
          <w:p w14:paraId="4D06F355" w14:textId="77777777" w:rsidR="007C40C2" w:rsidRPr="00C36F32" w:rsidRDefault="007C40C2" w:rsidP="007C40C2">
            <w:pPr>
              <w:keepNext/>
              <w:tabs>
                <w:tab w:val="left" w:pos="3827"/>
              </w:tabs>
              <w:ind w:left="3827" w:hanging="2709"/>
              <w:rPr>
                <w:noProof/>
                <w:sz w:val="20"/>
                <w:szCs w:val="20"/>
                <w:lang w:val="ru-RU" w:eastAsia="it-IT"/>
              </w:rPr>
            </w:pPr>
            <w:r w:rsidRPr="00C36F32">
              <w:rPr>
                <w:rStyle w:val="longtext"/>
                <w:lang w:val="ru-RU"/>
              </w:rPr>
              <w:tab/>
            </w:r>
            <w:r w:rsidRPr="00C36F32">
              <w:rPr>
                <w:rStyle w:val="longtext"/>
                <w:b/>
                <w:lang w:val="ru-RU"/>
              </w:rPr>
              <w:t>Нестерпимая дневная сонливость</w:t>
            </w:r>
          </w:p>
        </w:tc>
      </w:tr>
    </w:tbl>
    <w:p w14:paraId="2BB2C991" w14:textId="77777777" w:rsidR="007C40C2" w:rsidRPr="00C36F32" w:rsidRDefault="007C40C2" w:rsidP="00ED5A82">
      <w:pPr>
        <w:spacing w:after="0"/>
        <w:ind w:firstLine="0"/>
        <w:jc w:val="left"/>
        <w:rPr>
          <w:lang w:val="ru-RU"/>
        </w:rPr>
      </w:pPr>
      <w:r w:rsidRPr="00C36F32">
        <w:rPr>
          <w:lang w:val="ru-RU"/>
        </w:rPr>
        <w:br w:type="page"/>
      </w:r>
    </w:p>
    <w:p w14:paraId="04EB77F3" w14:textId="77777777" w:rsidR="009B67D6" w:rsidRPr="00C36F32" w:rsidRDefault="007C40C2" w:rsidP="008C2D0F">
      <w:pPr>
        <w:pStyle w:val="Title3"/>
        <w:ind w:left="0"/>
      </w:pPr>
      <w:bookmarkStart w:id="655" w:name="_Toc535230147"/>
      <w:bookmarkStart w:id="656" w:name="_Toc25228335"/>
      <w:r w:rsidRPr="00D96C9F">
        <w:rPr>
          <w:highlight w:val="yellow"/>
        </w:rPr>
        <w:lastRenderedPageBreak/>
        <w:t xml:space="preserve">Приложение </w:t>
      </w:r>
      <w:r w:rsidR="008C2D0F" w:rsidRPr="00D96C9F">
        <w:rPr>
          <w:highlight w:val="yellow"/>
        </w:rPr>
        <w:t>7</w:t>
      </w:r>
      <w:r w:rsidR="000D5C74" w:rsidRPr="00D96C9F">
        <w:rPr>
          <w:highlight w:val="yellow"/>
        </w:rPr>
        <w:t>.</w:t>
      </w:r>
      <w:r w:rsidR="008C2D0F" w:rsidRPr="00D96C9F">
        <w:rPr>
          <w:highlight w:val="yellow"/>
        </w:rPr>
        <w:t xml:space="preserve"> </w:t>
      </w:r>
      <w:bookmarkEnd w:id="655"/>
      <w:r w:rsidR="00F41DD2" w:rsidRPr="00D96C9F">
        <w:rPr>
          <w:highlight w:val="yellow"/>
        </w:rPr>
        <w:t>Визуальная аналоговая шкала нетрудоспособности Шихана (</w:t>
      </w:r>
      <w:r w:rsidR="00F41DD2" w:rsidRPr="00D96C9F">
        <w:rPr>
          <w:highlight w:val="yellow"/>
          <w:lang w:val="en-US"/>
        </w:rPr>
        <w:t>SDS</w:t>
      </w:r>
      <w:r w:rsidR="00F41DD2" w:rsidRPr="00D96C9F">
        <w:rPr>
          <w:highlight w:val="yellow"/>
        </w:rPr>
        <w:t>)</w:t>
      </w:r>
      <w:bookmarkEnd w:id="656"/>
    </w:p>
    <w:p w14:paraId="58656890" w14:textId="77777777" w:rsidR="00975F92" w:rsidRPr="00C36F32" w:rsidRDefault="00975F92" w:rsidP="00975F92">
      <w:pPr>
        <w:pStyle w:val="Paragraph"/>
        <w:rPr>
          <w:lang w:val="ru-RU"/>
        </w:rPr>
      </w:pPr>
    </w:p>
    <w:p w14:paraId="45693A7F" w14:textId="77777777" w:rsidR="00F41DD2" w:rsidRPr="00C36F32" w:rsidRDefault="00F41DD2" w:rsidP="00F41DD2">
      <w:pPr>
        <w:autoSpaceDE w:val="0"/>
        <w:autoSpaceDN w:val="0"/>
        <w:adjustRightInd w:val="0"/>
        <w:rPr>
          <w:lang w:val="ru-RU"/>
        </w:rPr>
      </w:pPr>
      <w:r w:rsidRPr="00C36F32">
        <w:rPr>
          <w:noProof/>
          <w:lang w:val="ru-RU" w:eastAsia="ru-RU"/>
        </w:rPr>
        <w:drawing>
          <wp:inline distT="0" distB="0" distL="0" distR="0" wp14:anchorId="76AAB512" wp14:editId="0DF177A4">
            <wp:extent cx="5942669" cy="8059003"/>
            <wp:effectExtent l="0" t="0" r="1270" b="0"/>
            <wp:docPr id="69" name="Рисунок 69" descr="C:\Users\Gorchakov_DS\Documents\Тревога\Sheehan-Disability-Scale-SDS-plus-days-per-we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Gorchakov_DS\Documents\Тревога\Sheehan-Disability-Scale-SDS-plus-days-per-week.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2669" cy="8059003"/>
                    </a:xfrm>
                    <a:prstGeom prst="rect">
                      <a:avLst/>
                    </a:prstGeom>
                    <a:noFill/>
                    <a:ln>
                      <a:noFill/>
                    </a:ln>
                  </pic:spPr>
                </pic:pic>
              </a:graphicData>
            </a:graphic>
          </wp:inline>
        </w:drawing>
      </w:r>
    </w:p>
    <w:p w14:paraId="70F60056" w14:textId="77777777" w:rsidR="000D5C74" w:rsidRPr="00C36F32" w:rsidRDefault="000D5C74" w:rsidP="00F41DD2">
      <w:pPr>
        <w:autoSpaceDE w:val="0"/>
        <w:autoSpaceDN w:val="0"/>
        <w:adjustRightInd w:val="0"/>
        <w:rPr>
          <w:i/>
          <w:lang w:val="ru-RU"/>
        </w:rPr>
      </w:pPr>
    </w:p>
    <w:p w14:paraId="2877DA28" w14:textId="77777777" w:rsidR="00E5697E" w:rsidRPr="00C36F32" w:rsidRDefault="00E5697E" w:rsidP="00E5697E">
      <w:pPr>
        <w:pStyle w:val="Title3"/>
        <w:ind w:left="0"/>
      </w:pPr>
      <w:bookmarkStart w:id="657" w:name="_Toc25228336"/>
      <w:r w:rsidRPr="00D96C9F">
        <w:rPr>
          <w:highlight w:val="yellow"/>
        </w:rPr>
        <w:lastRenderedPageBreak/>
        <w:t>Приложение 8. Опросник удовлетворенности качеством жизни (</w:t>
      </w:r>
      <w:r w:rsidRPr="00D96C9F">
        <w:rPr>
          <w:highlight w:val="yellow"/>
          <w:lang w:val="en-US"/>
        </w:rPr>
        <w:t>Q</w:t>
      </w:r>
      <w:r w:rsidRPr="00D96C9F">
        <w:rPr>
          <w:highlight w:val="yellow"/>
        </w:rPr>
        <w:t>-</w:t>
      </w:r>
      <w:r w:rsidRPr="00D96C9F">
        <w:rPr>
          <w:highlight w:val="yellow"/>
          <w:lang w:val="en-US"/>
        </w:rPr>
        <w:t>LES</w:t>
      </w:r>
      <w:r w:rsidRPr="00D96C9F">
        <w:rPr>
          <w:highlight w:val="yellow"/>
        </w:rPr>
        <w:t>-</w:t>
      </w:r>
      <w:r w:rsidRPr="00D96C9F">
        <w:rPr>
          <w:highlight w:val="yellow"/>
          <w:lang w:val="en-US"/>
        </w:rPr>
        <w:t>Q</w:t>
      </w:r>
      <w:r w:rsidRPr="00D96C9F">
        <w:rPr>
          <w:highlight w:val="yellow"/>
        </w:rPr>
        <w:t>-</w:t>
      </w:r>
      <w:r w:rsidRPr="00D96C9F">
        <w:rPr>
          <w:highlight w:val="yellow"/>
          <w:lang w:val="en-US"/>
        </w:rPr>
        <w:t>SF</w:t>
      </w:r>
      <w:r w:rsidRPr="00D96C9F">
        <w:rPr>
          <w:highlight w:val="yellow"/>
        </w:rPr>
        <w:t>)</w:t>
      </w:r>
      <w:bookmarkEnd w:id="657"/>
    </w:p>
    <w:p w14:paraId="18F8EE33" w14:textId="77777777" w:rsidR="00FA4C33" w:rsidRPr="00C36F32" w:rsidRDefault="00FA4C33" w:rsidP="00FA4C33">
      <w:pPr>
        <w:tabs>
          <w:tab w:val="left" w:pos="5574"/>
          <w:tab w:val="left" w:pos="6699"/>
          <w:tab w:val="left" w:pos="9362"/>
        </w:tabs>
        <w:spacing w:before="49"/>
        <w:ind w:left="219"/>
      </w:pPr>
      <w:r w:rsidRPr="00C36F32">
        <w:rPr>
          <w:sz w:val="22"/>
        </w:rPr>
        <w:t>Name:</w:t>
      </w:r>
      <w:r w:rsidRPr="00C36F32">
        <w:rPr>
          <w:sz w:val="22"/>
          <w:u w:val="single"/>
        </w:rPr>
        <w:t xml:space="preserve"> </w:t>
      </w:r>
      <w:r w:rsidRPr="00C36F32">
        <w:rPr>
          <w:sz w:val="22"/>
          <w:u w:val="single"/>
        </w:rPr>
        <w:tab/>
      </w:r>
      <w:r w:rsidRPr="00C36F32">
        <w:rPr>
          <w:sz w:val="22"/>
        </w:rPr>
        <w:tab/>
        <w:t>Date:</w:t>
      </w:r>
      <w:r w:rsidRPr="00C36F32">
        <w:rPr>
          <w:sz w:val="22"/>
          <w:u w:val="single"/>
        </w:rPr>
        <w:t xml:space="preserve"> </w:t>
      </w:r>
      <w:r w:rsidRPr="00C36F32">
        <w:rPr>
          <w:sz w:val="22"/>
          <w:u w:val="single"/>
        </w:rPr>
        <w:tab/>
      </w:r>
    </w:p>
    <w:p w14:paraId="20D6E0D0" w14:textId="77777777" w:rsidR="00FA4C33" w:rsidRPr="00C36F32" w:rsidRDefault="00FA4C33" w:rsidP="00FA4C33">
      <w:pPr>
        <w:pStyle w:val="af9"/>
        <w:spacing w:before="8"/>
        <w:rPr>
          <w:sz w:val="16"/>
        </w:rPr>
      </w:pPr>
    </w:p>
    <w:p w14:paraId="6E7B4D92" w14:textId="77777777" w:rsidR="00FA4C33" w:rsidRPr="00C36F32" w:rsidRDefault="00FA4C33" w:rsidP="00FA4C33">
      <w:pPr>
        <w:ind w:left="1134" w:hanging="1134"/>
      </w:pPr>
      <w:r w:rsidRPr="00C36F32">
        <w:t>Quality of Life Enjoyment and Satisfaction Questionnaire – Short Form (Q-LES-Q-SF)</w:t>
      </w:r>
    </w:p>
    <w:p w14:paraId="0B5BDB38" w14:textId="77777777" w:rsidR="00FA4C33" w:rsidRPr="00C36F32" w:rsidRDefault="00FA4C33" w:rsidP="00FA4C33">
      <w:pPr>
        <w:ind w:left="1134" w:hanging="1134"/>
      </w:pPr>
      <w:r w:rsidRPr="00C36F32">
        <w:t>Taking everything into consideration, during the past week how satisfied have you been with your………</w:t>
      </w:r>
    </w:p>
    <w:p w14:paraId="5DF5AC83" w14:textId="77777777" w:rsidR="00FA4C33" w:rsidRPr="00C36F32" w:rsidRDefault="00FA4C33" w:rsidP="00FA4C33">
      <w:pPr>
        <w:ind w:left="1134" w:hanging="1134"/>
      </w:pPr>
    </w:p>
    <w:tbl>
      <w:tblPr>
        <w:tblStyle w:val="TableNormal"/>
        <w:tblpPr w:leftFromText="180" w:rightFromText="180" w:vertAnchor="text" w:horzAnchor="margin" w:tblpY="235"/>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left w:w="28" w:type="dxa"/>
          <w:bottom w:w="28" w:type="dxa"/>
          <w:right w:w="28" w:type="dxa"/>
        </w:tblCellMar>
        <w:tblLook w:val="01E0" w:firstRow="1" w:lastRow="1" w:firstColumn="1" w:lastColumn="1" w:noHBand="0" w:noVBand="0"/>
      </w:tblPr>
      <w:tblGrid>
        <w:gridCol w:w="4093"/>
        <w:gridCol w:w="1195"/>
        <w:gridCol w:w="1195"/>
        <w:gridCol w:w="1195"/>
        <w:gridCol w:w="1095"/>
        <w:gridCol w:w="974"/>
      </w:tblGrid>
      <w:tr w:rsidR="00FA4C33" w:rsidRPr="00C36F32" w14:paraId="313900DD" w14:textId="77777777" w:rsidTr="00835391">
        <w:trPr>
          <w:trHeight w:val="147"/>
        </w:trPr>
        <w:tc>
          <w:tcPr>
            <w:tcW w:w="4093" w:type="dxa"/>
          </w:tcPr>
          <w:p w14:paraId="34E80E22" w14:textId="77777777" w:rsidR="00FA4C33" w:rsidRPr="00C36F32" w:rsidRDefault="00FA4C33" w:rsidP="00DA74A7">
            <w:pPr>
              <w:rPr>
                <w:rFonts w:ascii="Times New Roman" w:hAnsi="Times New Roman" w:cs="Times New Roman"/>
                <w:sz w:val="20"/>
                <w:szCs w:val="16"/>
              </w:rPr>
            </w:pPr>
          </w:p>
        </w:tc>
        <w:tc>
          <w:tcPr>
            <w:tcW w:w="1195" w:type="dxa"/>
          </w:tcPr>
          <w:p w14:paraId="45730172" w14:textId="77777777" w:rsidR="00FA4C33" w:rsidRPr="00C36F32" w:rsidRDefault="00FA4C33" w:rsidP="00835391">
            <w:pPr>
              <w:pStyle w:val="Paragraph"/>
              <w:jc w:val="center"/>
              <w:rPr>
                <w:rFonts w:ascii="Times New Roman" w:hAnsi="Times New Roman" w:cs="Times New Roman"/>
                <w:sz w:val="20"/>
                <w:szCs w:val="16"/>
                <w:lang w:val="ru-RU"/>
              </w:rPr>
            </w:pPr>
            <w:r w:rsidRPr="00C36F32">
              <w:rPr>
                <w:rFonts w:ascii="Times New Roman" w:hAnsi="Times New Roman" w:cs="Times New Roman"/>
                <w:sz w:val="20"/>
                <w:szCs w:val="16"/>
                <w:lang w:val="ru-RU"/>
              </w:rPr>
              <w:t>Very Poor</w:t>
            </w:r>
          </w:p>
        </w:tc>
        <w:tc>
          <w:tcPr>
            <w:tcW w:w="1195" w:type="dxa"/>
          </w:tcPr>
          <w:p w14:paraId="680B5D1C" w14:textId="77777777" w:rsidR="00FA4C33" w:rsidRPr="00C36F32" w:rsidRDefault="00FA4C33" w:rsidP="00835391">
            <w:pPr>
              <w:pStyle w:val="Paragraph"/>
              <w:jc w:val="center"/>
              <w:rPr>
                <w:rFonts w:ascii="Times New Roman" w:hAnsi="Times New Roman" w:cs="Times New Roman"/>
                <w:sz w:val="20"/>
                <w:szCs w:val="16"/>
                <w:lang w:val="ru-RU"/>
              </w:rPr>
            </w:pPr>
            <w:r w:rsidRPr="00C36F32">
              <w:rPr>
                <w:rFonts w:ascii="Times New Roman" w:hAnsi="Times New Roman" w:cs="Times New Roman"/>
                <w:sz w:val="20"/>
                <w:szCs w:val="16"/>
                <w:lang w:val="ru-RU"/>
              </w:rPr>
              <w:t>Poor</w:t>
            </w:r>
          </w:p>
        </w:tc>
        <w:tc>
          <w:tcPr>
            <w:tcW w:w="1195" w:type="dxa"/>
          </w:tcPr>
          <w:p w14:paraId="16FFEE31" w14:textId="77777777" w:rsidR="00FA4C33" w:rsidRPr="00C36F32" w:rsidRDefault="00FA4C33" w:rsidP="00835391">
            <w:pPr>
              <w:pStyle w:val="Paragraph"/>
              <w:jc w:val="center"/>
              <w:rPr>
                <w:rFonts w:ascii="Times New Roman" w:hAnsi="Times New Roman" w:cs="Times New Roman"/>
                <w:sz w:val="20"/>
                <w:szCs w:val="16"/>
                <w:lang w:val="ru-RU"/>
              </w:rPr>
            </w:pPr>
            <w:r w:rsidRPr="00C36F32">
              <w:rPr>
                <w:rFonts w:ascii="Times New Roman" w:hAnsi="Times New Roman" w:cs="Times New Roman"/>
                <w:sz w:val="20"/>
                <w:szCs w:val="16"/>
                <w:lang w:val="ru-RU"/>
              </w:rPr>
              <w:t>Fair</w:t>
            </w:r>
          </w:p>
        </w:tc>
        <w:tc>
          <w:tcPr>
            <w:tcW w:w="1095" w:type="dxa"/>
          </w:tcPr>
          <w:p w14:paraId="73617A4E" w14:textId="77777777" w:rsidR="00FA4C33" w:rsidRPr="00C36F32" w:rsidRDefault="00FA4C33" w:rsidP="00835391">
            <w:pPr>
              <w:pStyle w:val="Paragraph"/>
              <w:jc w:val="center"/>
              <w:rPr>
                <w:rFonts w:ascii="Times New Roman" w:hAnsi="Times New Roman" w:cs="Times New Roman"/>
                <w:sz w:val="20"/>
                <w:szCs w:val="16"/>
                <w:lang w:val="ru-RU"/>
              </w:rPr>
            </w:pPr>
            <w:r w:rsidRPr="00C36F32">
              <w:rPr>
                <w:rFonts w:ascii="Times New Roman" w:hAnsi="Times New Roman" w:cs="Times New Roman"/>
                <w:sz w:val="20"/>
                <w:szCs w:val="16"/>
                <w:lang w:val="ru-RU"/>
              </w:rPr>
              <w:t>Good</w:t>
            </w:r>
          </w:p>
        </w:tc>
        <w:tc>
          <w:tcPr>
            <w:tcW w:w="974" w:type="dxa"/>
          </w:tcPr>
          <w:p w14:paraId="7D9DFE7D" w14:textId="77777777" w:rsidR="00FA4C33" w:rsidRPr="00C36F32" w:rsidRDefault="00FA4C33" w:rsidP="00835391">
            <w:pPr>
              <w:pStyle w:val="Paragraph"/>
              <w:jc w:val="center"/>
              <w:rPr>
                <w:rFonts w:ascii="Times New Roman" w:hAnsi="Times New Roman" w:cs="Times New Roman"/>
                <w:sz w:val="20"/>
                <w:szCs w:val="16"/>
                <w:lang w:val="ru-RU"/>
              </w:rPr>
            </w:pPr>
            <w:r w:rsidRPr="00C36F32">
              <w:rPr>
                <w:rFonts w:ascii="Times New Roman" w:hAnsi="Times New Roman" w:cs="Times New Roman"/>
                <w:sz w:val="20"/>
                <w:szCs w:val="16"/>
                <w:lang w:val="ru-RU"/>
              </w:rPr>
              <w:t>Very Good</w:t>
            </w:r>
          </w:p>
        </w:tc>
      </w:tr>
      <w:tr w:rsidR="00FA4C33" w:rsidRPr="00C36F32" w14:paraId="7B14C134" w14:textId="77777777" w:rsidTr="00835391">
        <w:trPr>
          <w:trHeight w:val="158"/>
        </w:trPr>
        <w:tc>
          <w:tcPr>
            <w:tcW w:w="4093" w:type="dxa"/>
            <w:shd w:val="clear" w:color="auto" w:fill="E0E0E0"/>
            <w:vAlign w:val="center"/>
          </w:tcPr>
          <w:p w14:paraId="72E2F713" w14:textId="77777777" w:rsidR="00FA4C33" w:rsidRPr="00C36F32" w:rsidRDefault="00FA4C33" w:rsidP="00835391">
            <w:pPr>
              <w:spacing w:after="0"/>
              <w:jc w:val="left"/>
              <w:rPr>
                <w:rFonts w:ascii="Times New Roman" w:hAnsi="Times New Roman" w:cs="Times New Roman"/>
                <w:sz w:val="20"/>
                <w:szCs w:val="16"/>
                <w:lang w:val="ru-RU"/>
              </w:rPr>
            </w:pPr>
            <w:r w:rsidRPr="00C36F32">
              <w:rPr>
                <w:rFonts w:ascii="Times New Roman" w:hAnsi="Times New Roman" w:cs="Times New Roman"/>
                <w:sz w:val="20"/>
                <w:szCs w:val="16"/>
                <w:lang w:val="ru-RU"/>
              </w:rPr>
              <w:t>physical health?</w:t>
            </w:r>
          </w:p>
        </w:tc>
        <w:tc>
          <w:tcPr>
            <w:tcW w:w="1195" w:type="dxa"/>
            <w:shd w:val="clear" w:color="auto" w:fill="E0E0E0"/>
          </w:tcPr>
          <w:p w14:paraId="082D771C" w14:textId="77777777" w:rsidR="00FA4C33" w:rsidRPr="00C36F32" w:rsidRDefault="00FA4C33" w:rsidP="00DA74A7">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shd w:val="clear" w:color="auto" w:fill="E0E0E0"/>
          </w:tcPr>
          <w:p w14:paraId="533F3387" w14:textId="77777777" w:rsidR="00FA4C33" w:rsidRPr="00C36F32" w:rsidRDefault="00FA4C33" w:rsidP="00DA74A7">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shd w:val="clear" w:color="auto" w:fill="E0E0E0"/>
          </w:tcPr>
          <w:p w14:paraId="3AA8B163" w14:textId="77777777" w:rsidR="00FA4C33" w:rsidRPr="00C36F32" w:rsidRDefault="00FA4C33" w:rsidP="00DA74A7">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shd w:val="clear" w:color="auto" w:fill="E0E0E0"/>
          </w:tcPr>
          <w:p w14:paraId="74A9F9A7" w14:textId="77777777" w:rsidR="00FA4C33" w:rsidRPr="00C36F32" w:rsidRDefault="00FA4C33" w:rsidP="00DA74A7">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shd w:val="clear" w:color="auto" w:fill="E0E0E0"/>
          </w:tcPr>
          <w:p w14:paraId="37DB81F1" w14:textId="77777777" w:rsidR="00FA4C33" w:rsidRPr="00C36F32" w:rsidRDefault="00FA4C33" w:rsidP="00DA74A7">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0C2F198F" w14:textId="77777777" w:rsidTr="00835391">
        <w:trPr>
          <w:trHeight w:val="293"/>
        </w:trPr>
        <w:tc>
          <w:tcPr>
            <w:tcW w:w="4093" w:type="dxa"/>
            <w:vAlign w:val="center"/>
          </w:tcPr>
          <w:p w14:paraId="6644F31B" w14:textId="77777777" w:rsidR="00835391" w:rsidRPr="00C36F32" w:rsidRDefault="00835391" w:rsidP="00835391">
            <w:pPr>
              <w:spacing w:after="0"/>
              <w:jc w:val="left"/>
              <w:rPr>
                <w:rFonts w:ascii="Times New Roman" w:hAnsi="Times New Roman" w:cs="Times New Roman"/>
                <w:sz w:val="20"/>
                <w:szCs w:val="16"/>
                <w:lang w:val="ru-RU"/>
              </w:rPr>
            </w:pPr>
            <w:r w:rsidRPr="00C36F32">
              <w:rPr>
                <w:rFonts w:ascii="Times New Roman" w:hAnsi="Times New Roman" w:cs="Times New Roman"/>
                <w:sz w:val="20"/>
                <w:szCs w:val="16"/>
                <w:lang w:val="ru-RU"/>
              </w:rPr>
              <w:t>mood?</w:t>
            </w:r>
          </w:p>
        </w:tc>
        <w:tc>
          <w:tcPr>
            <w:tcW w:w="1195" w:type="dxa"/>
          </w:tcPr>
          <w:p w14:paraId="7E2F3F87"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tcPr>
          <w:p w14:paraId="75A50D62"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tcPr>
          <w:p w14:paraId="57FF65CE"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tcPr>
          <w:p w14:paraId="7BF17DC1"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tcPr>
          <w:p w14:paraId="7A7240DB"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34ABCBFE" w14:textId="77777777" w:rsidTr="00835391">
        <w:trPr>
          <w:trHeight w:val="293"/>
        </w:trPr>
        <w:tc>
          <w:tcPr>
            <w:tcW w:w="4093" w:type="dxa"/>
            <w:shd w:val="clear" w:color="auto" w:fill="E0E0E0"/>
            <w:vAlign w:val="center"/>
          </w:tcPr>
          <w:p w14:paraId="05F42A24" w14:textId="77777777" w:rsidR="00835391" w:rsidRPr="00C36F32" w:rsidRDefault="00835391" w:rsidP="00835391">
            <w:pPr>
              <w:spacing w:after="0"/>
              <w:jc w:val="left"/>
              <w:rPr>
                <w:rFonts w:ascii="Times New Roman" w:hAnsi="Times New Roman" w:cs="Times New Roman"/>
                <w:sz w:val="20"/>
                <w:szCs w:val="16"/>
                <w:lang w:val="ru-RU"/>
              </w:rPr>
            </w:pPr>
            <w:r w:rsidRPr="00C36F32">
              <w:rPr>
                <w:rFonts w:ascii="Times New Roman" w:hAnsi="Times New Roman" w:cs="Times New Roman"/>
                <w:sz w:val="20"/>
                <w:szCs w:val="16"/>
                <w:lang w:val="ru-RU"/>
              </w:rPr>
              <w:t>work?</w:t>
            </w:r>
          </w:p>
        </w:tc>
        <w:tc>
          <w:tcPr>
            <w:tcW w:w="1195" w:type="dxa"/>
            <w:shd w:val="clear" w:color="auto" w:fill="E0E0E0"/>
          </w:tcPr>
          <w:p w14:paraId="03015A7C"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shd w:val="clear" w:color="auto" w:fill="E0E0E0"/>
          </w:tcPr>
          <w:p w14:paraId="65F8EB63"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shd w:val="clear" w:color="auto" w:fill="E0E0E0"/>
          </w:tcPr>
          <w:p w14:paraId="196B127B"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shd w:val="clear" w:color="auto" w:fill="E0E0E0"/>
          </w:tcPr>
          <w:p w14:paraId="3BB0B72D"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shd w:val="clear" w:color="auto" w:fill="E0E0E0"/>
          </w:tcPr>
          <w:p w14:paraId="056FFF8F"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76542694" w14:textId="77777777" w:rsidTr="00835391">
        <w:trPr>
          <w:trHeight w:val="293"/>
        </w:trPr>
        <w:tc>
          <w:tcPr>
            <w:tcW w:w="4093" w:type="dxa"/>
            <w:vAlign w:val="center"/>
          </w:tcPr>
          <w:p w14:paraId="3DBDAE35" w14:textId="77777777" w:rsidR="00835391" w:rsidRPr="00C36F32" w:rsidRDefault="00835391" w:rsidP="00835391">
            <w:pPr>
              <w:spacing w:after="0"/>
              <w:jc w:val="left"/>
              <w:rPr>
                <w:rFonts w:ascii="Times New Roman" w:hAnsi="Times New Roman" w:cs="Times New Roman"/>
                <w:sz w:val="20"/>
                <w:szCs w:val="16"/>
                <w:lang w:val="ru-RU"/>
              </w:rPr>
            </w:pPr>
            <w:r w:rsidRPr="00C36F32">
              <w:rPr>
                <w:rFonts w:ascii="Times New Roman" w:hAnsi="Times New Roman" w:cs="Times New Roman"/>
                <w:sz w:val="20"/>
                <w:szCs w:val="16"/>
                <w:lang w:val="ru-RU"/>
              </w:rPr>
              <w:t>household activities?</w:t>
            </w:r>
          </w:p>
        </w:tc>
        <w:tc>
          <w:tcPr>
            <w:tcW w:w="1195" w:type="dxa"/>
          </w:tcPr>
          <w:p w14:paraId="30D1066A"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tcPr>
          <w:p w14:paraId="5DEFDE35"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tcPr>
          <w:p w14:paraId="562C7EF4"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tcPr>
          <w:p w14:paraId="040F3F78"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tcPr>
          <w:p w14:paraId="5802967D"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0692C7E5" w14:textId="77777777" w:rsidTr="00835391">
        <w:trPr>
          <w:trHeight w:val="293"/>
        </w:trPr>
        <w:tc>
          <w:tcPr>
            <w:tcW w:w="4093" w:type="dxa"/>
            <w:shd w:val="clear" w:color="auto" w:fill="E0E0E0"/>
            <w:vAlign w:val="center"/>
          </w:tcPr>
          <w:p w14:paraId="1558EE8F" w14:textId="77777777" w:rsidR="00835391" w:rsidRPr="00C36F32" w:rsidRDefault="00835391" w:rsidP="00835391">
            <w:pPr>
              <w:spacing w:after="0"/>
              <w:jc w:val="left"/>
              <w:rPr>
                <w:rFonts w:ascii="Times New Roman" w:hAnsi="Times New Roman" w:cs="Times New Roman"/>
                <w:sz w:val="20"/>
                <w:szCs w:val="16"/>
                <w:lang w:val="ru-RU"/>
              </w:rPr>
            </w:pPr>
            <w:r w:rsidRPr="00C36F32">
              <w:rPr>
                <w:rFonts w:ascii="Times New Roman" w:hAnsi="Times New Roman" w:cs="Times New Roman"/>
                <w:sz w:val="20"/>
                <w:szCs w:val="16"/>
                <w:lang w:val="ru-RU"/>
              </w:rPr>
              <w:t>social relationships?</w:t>
            </w:r>
          </w:p>
        </w:tc>
        <w:tc>
          <w:tcPr>
            <w:tcW w:w="1195" w:type="dxa"/>
            <w:shd w:val="clear" w:color="auto" w:fill="E0E0E0"/>
          </w:tcPr>
          <w:p w14:paraId="0FC4A1EB"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shd w:val="clear" w:color="auto" w:fill="E0E0E0"/>
          </w:tcPr>
          <w:p w14:paraId="0584702B"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shd w:val="clear" w:color="auto" w:fill="E0E0E0"/>
          </w:tcPr>
          <w:p w14:paraId="44CFD326"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shd w:val="clear" w:color="auto" w:fill="E0E0E0"/>
          </w:tcPr>
          <w:p w14:paraId="73E4351D"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shd w:val="clear" w:color="auto" w:fill="E0E0E0"/>
          </w:tcPr>
          <w:p w14:paraId="14D69159"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12D90FEF" w14:textId="77777777" w:rsidTr="00835391">
        <w:trPr>
          <w:trHeight w:val="293"/>
        </w:trPr>
        <w:tc>
          <w:tcPr>
            <w:tcW w:w="4093" w:type="dxa"/>
            <w:vAlign w:val="center"/>
          </w:tcPr>
          <w:p w14:paraId="480B5762" w14:textId="77777777" w:rsidR="00835391" w:rsidRPr="00C36F32" w:rsidRDefault="00835391" w:rsidP="00835391">
            <w:pPr>
              <w:spacing w:after="0"/>
              <w:jc w:val="left"/>
              <w:rPr>
                <w:rFonts w:ascii="Times New Roman" w:hAnsi="Times New Roman" w:cs="Times New Roman"/>
                <w:sz w:val="20"/>
                <w:szCs w:val="16"/>
                <w:lang w:val="ru-RU"/>
              </w:rPr>
            </w:pPr>
            <w:r w:rsidRPr="00C36F32">
              <w:rPr>
                <w:rFonts w:ascii="Times New Roman" w:hAnsi="Times New Roman" w:cs="Times New Roman"/>
                <w:sz w:val="20"/>
                <w:szCs w:val="16"/>
                <w:lang w:val="ru-RU"/>
              </w:rPr>
              <w:t>family relationships?</w:t>
            </w:r>
          </w:p>
        </w:tc>
        <w:tc>
          <w:tcPr>
            <w:tcW w:w="1195" w:type="dxa"/>
          </w:tcPr>
          <w:p w14:paraId="76243778"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tcPr>
          <w:p w14:paraId="6670F3DF"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tcPr>
          <w:p w14:paraId="1648A6D4"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tcPr>
          <w:p w14:paraId="7C34CD4E"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tcPr>
          <w:p w14:paraId="10B535AE"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2E77CC88" w14:textId="77777777" w:rsidTr="00835391">
        <w:trPr>
          <w:trHeight w:val="293"/>
        </w:trPr>
        <w:tc>
          <w:tcPr>
            <w:tcW w:w="4093" w:type="dxa"/>
            <w:shd w:val="clear" w:color="auto" w:fill="E0E0E0"/>
            <w:vAlign w:val="center"/>
          </w:tcPr>
          <w:p w14:paraId="2C44EE63" w14:textId="77777777" w:rsidR="00835391" w:rsidRPr="00C36F32" w:rsidRDefault="00835391" w:rsidP="00835391">
            <w:pPr>
              <w:spacing w:after="0"/>
              <w:jc w:val="left"/>
              <w:rPr>
                <w:rFonts w:ascii="Times New Roman" w:hAnsi="Times New Roman" w:cs="Times New Roman"/>
                <w:sz w:val="20"/>
                <w:szCs w:val="16"/>
                <w:lang w:val="ru-RU"/>
              </w:rPr>
            </w:pPr>
            <w:r w:rsidRPr="00C36F32">
              <w:rPr>
                <w:rFonts w:ascii="Times New Roman" w:hAnsi="Times New Roman" w:cs="Times New Roman"/>
                <w:sz w:val="20"/>
                <w:szCs w:val="16"/>
                <w:lang w:val="ru-RU"/>
              </w:rPr>
              <w:t>leisure time activities?</w:t>
            </w:r>
          </w:p>
        </w:tc>
        <w:tc>
          <w:tcPr>
            <w:tcW w:w="1195" w:type="dxa"/>
            <w:shd w:val="clear" w:color="auto" w:fill="E0E0E0"/>
          </w:tcPr>
          <w:p w14:paraId="6B7A0608"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shd w:val="clear" w:color="auto" w:fill="E0E0E0"/>
          </w:tcPr>
          <w:p w14:paraId="43465858"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shd w:val="clear" w:color="auto" w:fill="E0E0E0"/>
          </w:tcPr>
          <w:p w14:paraId="7CB7F01F"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shd w:val="clear" w:color="auto" w:fill="E0E0E0"/>
          </w:tcPr>
          <w:p w14:paraId="3783D265"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shd w:val="clear" w:color="auto" w:fill="E0E0E0"/>
          </w:tcPr>
          <w:p w14:paraId="572B2D5A"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471F43E3" w14:textId="77777777" w:rsidTr="00835391">
        <w:trPr>
          <w:trHeight w:val="293"/>
        </w:trPr>
        <w:tc>
          <w:tcPr>
            <w:tcW w:w="4093" w:type="dxa"/>
            <w:vAlign w:val="center"/>
          </w:tcPr>
          <w:p w14:paraId="44EE5A64" w14:textId="77777777" w:rsidR="00835391" w:rsidRPr="00C36F32" w:rsidRDefault="00835391" w:rsidP="00835391">
            <w:pPr>
              <w:spacing w:after="0"/>
              <w:jc w:val="left"/>
              <w:rPr>
                <w:rFonts w:ascii="Times New Roman" w:hAnsi="Times New Roman" w:cs="Times New Roman"/>
                <w:sz w:val="20"/>
                <w:szCs w:val="16"/>
              </w:rPr>
            </w:pPr>
            <w:r w:rsidRPr="00C36F32">
              <w:rPr>
                <w:rFonts w:ascii="Times New Roman" w:hAnsi="Times New Roman" w:cs="Times New Roman"/>
                <w:sz w:val="20"/>
                <w:szCs w:val="16"/>
              </w:rPr>
              <w:t>ability to function in daily life?</w:t>
            </w:r>
          </w:p>
        </w:tc>
        <w:tc>
          <w:tcPr>
            <w:tcW w:w="1195" w:type="dxa"/>
          </w:tcPr>
          <w:p w14:paraId="070E9821"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tcPr>
          <w:p w14:paraId="55EEEFBF"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tcPr>
          <w:p w14:paraId="4A705059"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tcPr>
          <w:p w14:paraId="51C737A1"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tcPr>
          <w:p w14:paraId="62ADF866"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0FCC25DB" w14:textId="77777777" w:rsidTr="00835391">
        <w:trPr>
          <w:trHeight w:val="56"/>
        </w:trPr>
        <w:tc>
          <w:tcPr>
            <w:tcW w:w="4093" w:type="dxa"/>
            <w:shd w:val="clear" w:color="auto" w:fill="E0E0E0"/>
            <w:vAlign w:val="center"/>
          </w:tcPr>
          <w:p w14:paraId="157C2559" w14:textId="77777777" w:rsidR="00835391" w:rsidRPr="00C36F32" w:rsidRDefault="00835391" w:rsidP="00835391">
            <w:pPr>
              <w:spacing w:after="0"/>
              <w:jc w:val="left"/>
              <w:rPr>
                <w:rFonts w:ascii="Times New Roman" w:hAnsi="Times New Roman" w:cs="Times New Roman"/>
                <w:sz w:val="20"/>
                <w:szCs w:val="16"/>
              </w:rPr>
            </w:pPr>
            <w:r w:rsidRPr="00C36F32">
              <w:rPr>
                <w:rFonts w:ascii="Times New Roman" w:hAnsi="Times New Roman" w:cs="Times New Roman"/>
                <w:sz w:val="20"/>
                <w:szCs w:val="16"/>
              </w:rPr>
              <w:t>sexual drive, interest and/or performance?*</w:t>
            </w:r>
          </w:p>
        </w:tc>
        <w:tc>
          <w:tcPr>
            <w:tcW w:w="1195" w:type="dxa"/>
            <w:shd w:val="clear" w:color="auto" w:fill="E0E0E0"/>
          </w:tcPr>
          <w:p w14:paraId="56B17E8E"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shd w:val="clear" w:color="auto" w:fill="E0E0E0"/>
          </w:tcPr>
          <w:p w14:paraId="7250E267"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shd w:val="clear" w:color="auto" w:fill="E0E0E0"/>
          </w:tcPr>
          <w:p w14:paraId="240A7AF0"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shd w:val="clear" w:color="auto" w:fill="E0E0E0"/>
          </w:tcPr>
          <w:p w14:paraId="411B03DB"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shd w:val="clear" w:color="auto" w:fill="E0E0E0"/>
          </w:tcPr>
          <w:p w14:paraId="446FCB04"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2DDBBDF1" w14:textId="77777777" w:rsidTr="00835391">
        <w:trPr>
          <w:trHeight w:val="293"/>
        </w:trPr>
        <w:tc>
          <w:tcPr>
            <w:tcW w:w="4093" w:type="dxa"/>
            <w:vAlign w:val="center"/>
          </w:tcPr>
          <w:p w14:paraId="25D50E63" w14:textId="77777777" w:rsidR="00835391" w:rsidRPr="00C36F32" w:rsidRDefault="00835391" w:rsidP="00835391">
            <w:pPr>
              <w:spacing w:after="0"/>
              <w:jc w:val="left"/>
              <w:rPr>
                <w:rFonts w:ascii="Times New Roman" w:hAnsi="Times New Roman" w:cs="Times New Roman"/>
                <w:sz w:val="20"/>
                <w:szCs w:val="16"/>
                <w:lang w:val="ru-RU"/>
              </w:rPr>
            </w:pPr>
            <w:r w:rsidRPr="00C36F32">
              <w:rPr>
                <w:rFonts w:ascii="Times New Roman" w:hAnsi="Times New Roman" w:cs="Times New Roman"/>
                <w:sz w:val="20"/>
                <w:szCs w:val="16"/>
                <w:lang w:val="ru-RU"/>
              </w:rPr>
              <w:t>economic status?</w:t>
            </w:r>
          </w:p>
        </w:tc>
        <w:tc>
          <w:tcPr>
            <w:tcW w:w="1195" w:type="dxa"/>
          </w:tcPr>
          <w:p w14:paraId="7995BEE8"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tcPr>
          <w:p w14:paraId="00C9CD69"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tcPr>
          <w:p w14:paraId="58D9E3D3"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tcPr>
          <w:p w14:paraId="3A05F5B6"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tcPr>
          <w:p w14:paraId="11B0272E"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15F8FFD4" w14:textId="77777777" w:rsidTr="00835391">
        <w:trPr>
          <w:trHeight w:val="293"/>
        </w:trPr>
        <w:tc>
          <w:tcPr>
            <w:tcW w:w="4093" w:type="dxa"/>
            <w:shd w:val="clear" w:color="auto" w:fill="E0E0E0"/>
            <w:vAlign w:val="center"/>
          </w:tcPr>
          <w:p w14:paraId="6212A329" w14:textId="77777777" w:rsidR="00835391" w:rsidRPr="00C36F32" w:rsidRDefault="00835391" w:rsidP="00835391">
            <w:pPr>
              <w:spacing w:after="0"/>
              <w:jc w:val="left"/>
              <w:rPr>
                <w:rFonts w:ascii="Times New Roman" w:hAnsi="Times New Roman" w:cs="Times New Roman"/>
                <w:sz w:val="20"/>
                <w:szCs w:val="16"/>
                <w:lang w:val="ru-RU"/>
              </w:rPr>
            </w:pPr>
            <w:r w:rsidRPr="00C36F32">
              <w:rPr>
                <w:rFonts w:ascii="Times New Roman" w:hAnsi="Times New Roman" w:cs="Times New Roman"/>
                <w:sz w:val="20"/>
                <w:szCs w:val="16"/>
                <w:lang w:val="ru-RU"/>
              </w:rPr>
              <w:t>living/housing situation?*</w:t>
            </w:r>
          </w:p>
        </w:tc>
        <w:tc>
          <w:tcPr>
            <w:tcW w:w="1195" w:type="dxa"/>
            <w:shd w:val="clear" w:color="auto" w:fill="E0E0E0"/>
          </w:tcPr>
          <w:p w14:paraId="000A4938"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shd w:val="clear" w:color="auto" w:fill="E0E0E0"/>
          </w:tcPr>
          <w:p w14:paraId="25A79D59"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shd w:val="clear" w:color="auto" w:fill="E0E0E0"/>
          </w:tcPr>
          <w:p w14:paraId="2A4C150F"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shd w:val="clear" w:color="auto" w:fill="E0E0E0"/>
          </w:tcPr>
          <w:p w14:paraId="43D0AAA1"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shd w:val="clear" w:color="auto" w:fill="E0E0E0"/>
          </w:tcPr>
          <w:p w14:paraId="372EB596"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292D9BA7" w14:textId="77777777" w:rsidTr="00835391">
        <w:trPr>
          <w:trHeight w:val="440"/>
        </w:trPr>
        <w:tc>
          <w:tcPr>
            <w:tcW w:w="4093" w:type="dxa"/>
            <w:vAlign w:val="center"/>
          </w:tcPr>
          <w:p w14:paraId="0C7B34AC" w14:textId="77777777" w:rsidR="00835391" w:rsidRPr="00C36F32" w:rsidRDefault="00835391" w:rsidP="00835391">
            <w:pPr>
              <w:spacing w:after="0"/>
              <w:ind w:left="426" w:firstLine="0"/>
              <w:jc w:val="left"/>
              <w:rPr>
                <w:rFonts w:ascii="Times New Roman" w:hAnsi="Times New Roman" w:cs="Times New Roman"/>
                <w:sz w:val="20"/>
                <w:szCs w:val="16"/>
              </w:rPr>
            </w:pPr>
            <w:r w:rsidRPr="00C36F32">
              <w:rPr>
                <w:rFonts w:ascii="Times New Roman" w:hAnsi="Times New Roman" w:cs="Times New Roman"/>
                <w:sz w:val="20"/>
                <w:szCs w:val="16"/>
              </w:rPr>
              <w:t>ability to get around physically without feeling dizzy or unsteady or falling?*</w:t>
            </w:r>
          </w:p>
        </w:tc>
        <w:tc>
          <w:tcPr>
            <w:tcW w:w="1195" w:type="dxa"/>
          </w:tcPr>
          <w:p w14:paraId="6DA056FD"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tcPr>
          <w:p w14:paraId="3B362411"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tcPr>
          <w:p w14:paraId="27127944"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tcPr>
          <w:p w14:paraId="0AC2FE6C"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tcPr>
          <w:p w14:paraId="75A72B1B"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29913662" w14:textId="77777777" w:rsidTr="00835391">
        <w:trPr>
          <w:trHeight w:val="269"/>
        </w:trPr>
        <w:tc>
          <w:tcPr>
            <w:tcW w:w="4093" w:type="dxa"/>
            <w:shd w:val="clear" w:color="auto" w:fill="E0E0E0"/>
            <w:vAlign w:val="center"/>
          </w:tcPr>
          <w:p w14:paraId="55B91E6C" w14:textId="77777777" w:rsidR="00835391" w:rsidRPr="00C36F32" w:rsidRDefault="00835391" w:rsidP="00835391">
            <w:pPr>
              <w:spacing w:after="0"/>
              <w:ind w:left="426" w:firstLine="0"/>
              <w:jc w:val="left"/>
              <w:rPr>
                <w:rFonts w:ascii="Times New Roman" w:hAnsi="Times New Roman" w:cs="Times New Roman"/>
                <w:sz w:val="20"/>
                <w:szCs w:val="16"/>
              </w:rPr>
            </w:pPr>
            <w:r w:rsidRPr="00C36F32">
              <w:rPr>
                <w:rFonts w:ascii="Times New Roman" w:hAnsi="Times New Roman" w:cs="Times New Roman"/>
                <w:sz w:val="20"/>
                <w:szCs w:val="16"/>
              </w:rPr>
              <w:t>your vision in terms of ability to do work or hobbies?*</w:t>
            </w:r>
          </w:p>
        </w:tc>
        <w:tc>
          <w:tcPr>
            <w:tcW w:w="1195" w:type="dxa"/>
            <w:shd w:val="clear" w:color="auto" w:fill="E0E0E0"/>
          </w:tcPr>
          <w:p w14:paraId="39D0FD63"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shd w:val="clear" w:color="auto" w:fill="E0E0E0"/>
          </w:tcPr>
          <w:p w14:paraId="219584E0"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shd w:val="clear" w:color="auto" w:fill="E0E0E0"/>
          </w:tcPr>
          <w:p w14:paraId="00174AEA"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shd w:val="clear" w:color="auto" w:fill="E0E0E0"/>
          </w:tcPr>
          <w:p w14:paraId="18A195B4"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shd w:val="clear" w:color="auto" w:fill="E0E0E0"/>
          </w:tcPr>
          <w:p w14:paraId="09F8D1B1"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6DB69F3D" w14:textId="77777777" w:rsidTr="00835391">
        <w:trPr>
          <w:trHeight w:val="293"/>
        </w:trPr>
        <w:tc>
          <w:tcPr>
            <w:tcW w:w="4093" w:type="dxa"/>
            <w:vAlign w:val="center"/>
          </w:tcPr>
          <w:p w14:paraId="42E00F08" w14:textId="77777777" w:rsidR="00835391" w:rsidRPr="00C36F32" w:rsidRDefault="00835391" w:rsidP="00835391">
            <w:pPr>
              <w:spacing w:after="0"/>
              <w:ind w:left="426" w:firstLine="0"/>
              <w:jc w:val="left"/>
              <w:rPr>
                <w:rFonts w:ascii="Times New Roman" w:hAnsi="Times New Roman" w:cs="Times New Roman"/>
                <w:sz w:val="20"/>
                <w:szCs w:val="16"/>
              </w:rPr>
            </w:pPr>
            <w:r w:rsidRPr="00C36F32">
              <w:rPr>
                <w:rFonts w:ascii="Times New Roman" w:hAnsi="Times New Roman" w:cs="Times New Roman"/>
                <w:sz w:val="20"/>
                <w:szCs w:val="16"/>
              </w:rPr>
              <w:t>overall sense of well being?</w:t>
            </w:r>
          </w:p>
        </w:tc>
        <w:tc>
          <w:tcPr>
            <w:tcW w:w="1195" w:type="dxa"/>
          </w:tcPr>
          <w:p w14:paraId="28AD8DD5"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tcPr>
          <w:p w14:paraId="2526FBBF"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tcPr>
          <w:p w14:paraId="6394A048"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tcPr>
          <w:p w14:paraId="57D5D873"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tcPr>
          <w:p w14:paraId="41DD9C01"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35DEC0F5" w14:textId="77777777" w:rsidTr="00835391">
        <w:trPr>
          <w:trHeight w:val="439"/>
        </w:trPr>
        <w:tc>
          <w:tcPr>
            <w:tcW w:w="4093" w:type="dxa"/>
            <w:shd w:val="clear" w:color="auto" w:fill="E0E0E0"/>
            <w:vAlign w:val="center"/>
          </w:tcPr>
          <w:p w14:paraId="1207CEF0" w14:textId="77777777" w:rsidR="00835391" w:rsidRPr="00C36F32" w:rsidRDefault="00835391" w:rsidP="00835391">
            <w:pPr>
              <w:spacing w:after="0"/>
              <w:ind w:left="426" w:firstLine="0"/>
              <w:jc w:val="left"/>
              <w:rPr>
                <w:rFonts w:ascii="Times New Roman" w:hAnsi="Times New Roman" w:cs="Times New Roman"/>
                <w:sz w:val="20"/>
                <w:szCs w:val="16"/>
              </w:rPr>
            </w:pPr>
            <w:r w:rsidRPr="00C36F32">
              <w:rPr>
                <w:rFonts w:ascii="Times New Roman" w:hAnsi="Times New Roman" w:cs="Times New Roman"/>
                <w:sz w:val="20"/>
                <w:szCs w:val="16"/>
              </w:rPr>
              <w:t>medication? (If not taking any, check here  and leave item blank.)</w:t>
            </w:r>
          </w:p>
        </w:tc>
        <w:tc>
          <w:tcPr>
            <w:tcW w:w="1195" w:type="dxa"/>
            <w:shd w:val="clear" w:color="auto" w:fill="E0E0E0"/>
          </w:tcPr>
          <w:p w14:paraId="509A96B1"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shd w:val="clear" w:color="auto" w:fill="E0E0E0"/>
          </w:tcPr>
          <w:p w14:paraId="5593E568"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shd w:val="clear" w:color="auto" w:fill="E0E0E0"/>
          </w:tcPr>
          <w:p w14:paraId="25D4B035"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shd w:val="clear" w:color="auto" w:fill="E0E0E0"/>
          </w:tcPr>
          <w:p w14:paraId="6B78AA88"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shd w:val="clear" w:color="auto" w:fill="E0E0E0"/>
          </w:tcPr>
          <w:p w14:paraId="0F3315FA"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r w:rsidR="00835391" w:rsidRPr="00C36F32" w14:paraId="61801740" w14:textId="77777777" w:rsidTr="00835391">
        <w:trPr>
          <w:trHeight w:val="440"/>
        </w:trPr>
        <w:tc>
          <w:tcPr>
            <w:tcW w:w="4093" w:type="dxa"/>
            <w:vAlign w:val="center"/>
          </w:tcPr>
          <w:p w14:paraId="3D9D4621" w14:textId="77777777" w:rsidR="00835391" w:rsidRPr="00C36F32" w:rsidRDefault="00835391" w:rsidP="00835391">
            <w:pPr>
              <w:spacing w:after="0"/>
              <w:ind w:left="426" w:firstLine="0"/>
              <w:jc w:val="left"/>
              <w:rPr>
                <w:rFonts w:ascii="Times New Roman" w:hAnsi="Times New Roman" w:cs="Times New Roman"/>
                <w:sz w:val="20"/>
                <w:szCs w:val="16"/>
              </w:rPr>
            </w:pPr>
            <w:r w:rsidRPr="00C36F32">
              <w:rPr>
                <w:rFonts w:ascii="Times New Roman" w:hAnsi="Times New Roman" w:cs="Times New Roman"/>
                <w:sz w:val="20"/>
                <w:szCs w:val="16"/>
              </w:rPr>
              <w:t>How would you rate your overall life satisfaction and contentment during the past week?</w:t>
            </w:r>
          </w:p>
        </w:tc>
        <w:tc>
          <w:tcPr>
            <w:tcW w:w="1195" w:type="dxa"/>
          </w:tcPr>
          <w:p w14:paraId="559832A2"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1</w:t>
            </w:r>
          </w:p>
        </w:tc>
        <w:tc>
          <w:tcPr>
            <w:tcW w:w="1195" w:type="dxa"/>
          </w:tcPr>
          <w:p w14:paraId="4ADB581A"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2</w:t>
            </w:r>
          </w:p>
        </w:tc>
        <w:tc>
          <w:tcPr>
            <w:tcW w:w="1195" w:type="dxa"/>
          </w:tcPr>
          <w:p w14:paraId="5BCFC2D2"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3</w:t>
            </w:r>
          </w:p>
        </w:tc>
        <w:tc>
          <w:tcPr>
            <w:tcW w:w="1095" w:type="dxa"/>
          </w:tcPr>
          <w:p w14:paraId="4C71E946"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4</w:t>
            </w:r>
          </w:p>
        </w:tc>
        <w:tc>
          <w:tcPr>
            <w:tcW w:w="974" w:type="dxa"/>
          </w:tcPr>
          <w:p w14:paraId="490F0D5A" w14:textId="77777777" w:rsidR="00835391" w:rsidRPr="00C36F32" w:rsidRDefault="00835391" w:rsidP="00835391">
            <w:pPr>
              <w:rPr>
                <w:rFonts w:ascii="Times New Roman" w:hAnsi="Times New Roman" w:cs="Times New Roman"/>
                <w:sz w:val="20"/>
                <w:szCs w:val="16"/>
                <w:lang w:val="ru-RU"/>
              </w:rPr>
            </w:pPr>
            <w:r w:rsidRPr="00C36F32">
              <w:rPr>
                <w:rFonts w:ascii="Times New Roman" w:hAnsi="Times New Roman" w:cs="Times New Roman"/>
                <w:sz w:val="20"/>
                <w:szCs w:val="16"/>
                <w:lang w:val="ru-RU"/>
              </w:rPr>
              <w:t>5</w:t>
            </w:r>
          </w:p>
        </w:tc>
      </w:tr>
    </w:tbl>
    <w:p w14:paraId="0A08DF20" w14:textId="77777777" w:rsidR="00FA4C33" w:rsidRPr="00C36F32" w:rsidRDefault="00FA4C33" w:rsidP="00FA4C33">
      <w:pPr>
        <w:ind w:left="1134" w:hanging="1134"/>
      </w:pPr>
    </w:p>
    <w:p w14:paraId="11647F2F" w14:textId="77777777" w:rsidR="00FA4C33" w:rsidRPr="00C36F32" w:rsidRDefault="00FA4C33" w:rsidP="00FA4C33">
      <w:pPr>
        <w:ind w:left="1134" w:hanging="1134"/>
      </w:pPr>
      <w:r w:rsidRPr="00C36F32">
        <w:t>*If satisfaction is very poor, poor or fair on these items, please UNDERLINE the factor(s) associated with a lack of satisfaction.</w:t>
      </w:r>
    </w:p>
    <w:p w14:paraId="576FD629" w14:textId="77777777" w:rsidR="00FA4C33" w:rsidRPr="00C36F32" w:rsidRDefault="00FA4C33" w:rsidP="00724EDF">
      <w:pPr>
        <w:ind w:left="1134" w:hanging="1134"/>
      </w:pPr>
      <w:r w:rsidRPr="00C36F32">
        <w:t>Scoring the Quality of Life Enjoyment and Satisfaction Questionnaire – Short Form (Q-LES-Q-SF)</w:t>
      </w:r>
    </w:p>
    <w:p w14:paraId="7877C38D" w14:textId="77777777" w:rsidR="00FA4C33" w:rsidRPr="00C36F32" w:rsidRDefault="00FA4C33" w:rsidP="00724EDF">
      <w:pPr>
        <w:ind w:left="1134" w:hanging="1134"/>
      </w:pPr>
    </w:p>
    <w:p w14:paraId="2595DE34" w14:textId="77777777" w:rsidR="00FA4C33" w:rsidRPr="00C36F32" w:rsidRDefault="00FA4C33" w:rsidP="00724EDF">
      <w:pPr>
        <w:ind w:left="1134" w:hanging="1134"/>
      </w:pPr>
      <w:r w:rsidRPr="00C36F32">
        <w:t>The scoring of the Q-LES-Q-SF involves summing only the first 14 items to yield a raw total score. The last two items are not included in the total score but are stand- alone items. The raw total score ranges from 14 to 70. The raw total score is transformed into a percentage maximum possible score using the following formula:</w:t>
      </w:r>
    </w:p>
    <w:p w14:paraId="017A2C9D" w14:textId="77777777" w:rsidR="00FA4C33" w:rsidRPr="00C36F32" w:rsidRDefault="00FA4C33" w:rsidP="00724EDF">
      <w:pPr>
        <w:ind w:left="1134" w:hanging="1134"/>
      </w:pPr>
      <w:r w:rsidRPr="00C36F32">
        <w:rPr>
          <w:noProof/>
          <w:lang w:val="ru-RU" w:eastAsia="ru-RU"/>
        </w:rPr>
        <w:lastRenderedPageBreak/>
        <mc:AlternateContent>
          <mc:Choice Requires="wps">
            <w:drawing>
              <wp:anchor distT="0" distB="0" distL="114300" distR="114300" simplePos="0" relativeHeight="251657216" behindDoc="1" locked="0" layoutInCell="1" allowOverlap="1" wp14:anchorId="03878B0D" wp14:editId="01EE153E">
                <wp:simplePos x="0" y="0"/>
                <wp:positionH relativeFrom="page">
                  <wp:posOffset>2247900</wp:posOffset>
                </wp:positionH>
                <wp:positionV relativeFrom="paragraph">
                  <wp:posOffset>248920</wp:posOffset>
                </wp:positionV>
                <wp:extent cx="3238500" cy="0"/>
                <wp:effectExtent l="9525" t="12065" r="9525" b="6985"/>
                <wp:wrapNone/>
                <wp:docPr id="74" name="Прямая соединительная линия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A4FA0F" id="Прямая соединительная линия 74"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7pt,19.6pt" to="6in,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" strokeweight=".72pt">
                <w10:wrap anchorx="page"/>
              </v:line>
            </w:pict>
          </mc:Fallback>
        </mc:AlternateContent>
      </w:r>
      <w:r w:rsidRPr="00C36F32">
        <w:t xml:space="preserve">(raw total score </w:t>
      </w:r>
      <w:r w:rsidRPr="00C36F32">
        <w:rPr>
          <w:lang w:val="ru-RU"/>
        </w:rPr>
        <w:t></w:t>
      </w:r>
      <w:r w:rsidRPr="00C36F32">
        <w:t xml:space="preserve">minimum score) (maximum possible raw score </w:t>
      </w:r>
      <w:r w:rsidRPr="00C36F32">
        <w:rPr>
          <w:lang w:val="ru-RU"/>
        </w:rPr>
        <w:t></w:t>
      </w:r>
      <w:r w:rsidRPr="00C36F32">
        <w:t>minimum score)</w:t>
      </w:r>
    </w:p>
    <w:p w14:paraId="470E2D98" w14:textId="77777777" w:rsidR="00FA4C33" w:rsidRPr="00C36F32" w:rsidRDefault="00FA4C33" w:rsidP="00724EDF">
      <w:pPr>
        <w:ind w:left="1134" w:hanging="1134"/>
      </w:pPr>
      <w:r w:rsidRPr="00C36F32">
        <w:t xml:space="preserve">The minimum raw score on the Q-LES-Q-SF is 14, and the maximum score is 70. Thus the formula for % maximum can also be written as (raw score </w:t>
      </w:r>
      <w:r w:rsidRPr="00C36F32">
        <w:rPr>
          <w:lang w:val="ru-RU"/>
        </w:rPr>
        <w:t></w:t>
      </w:r>
      <w:r w:rsidRPr="00C36F32">
        <w:t>14)/56. The table below converts total raw scores into % maximum scores.</w:t>
      </w:r>
    </w:p>
    <w:p w14:paraId="05F800A8" w14:textId="77777777" w:rsidR="00FA4C33" w:rsidRPr="00C36F32" w:rsidRDefault="00FA4C33" w:rsidP="00724EDF">
      <w:pPr>
        <w:ind w:left="1134" w:hanging="1134"/>
      </w:pPr>
    </w:p>
    <w:tbl>
      <w:tblPr>
        <w:tblStyle w:val="TableNormal2"/>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30"/>
        <w:gridCol w:w="1257"/>
        <w:gridCol w:w="1139"/>
        <w:gridCol w:w="1254"/>
        <w:gridCol w:w="1139"/>
        <w:gridCol w:w="1257"/>
        <w:gridCol w:w="1137"/>
        <w:gridCol w:w="1257"/>
      </w:tblGrid>
      <w:tr w:rsidR="00FA4C33" w:rsidRPr="00C36F32" w14:paraId="67C6E829" w14:textId="77777777" w:rsidTr="00FA4C33">
        <w:trPr>
          <w:trHeight w:val="551"/>
        </w:trPr>
        <w:tc>
          <w:tcPr>
            <w:tcW w:w="1130" w:type="dxa"/>
          </w:tcPr>
          <w:p w14:paraId="163DE335"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Raw Score</w:t>
            </w:r>
          </w:p>
        </w:tc>
        <w:tc>
          <w:tcPr>
            <w:tcW w:w="1257" w:type="dxa"/>
          </w:tcPr>
          <w:p w14:paraId="5F42283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w:t>
            </w:r>
          </w:p>
          <w:p w14:paraId="080EB103"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Maximum</w:t>
            </w:r>
          </w:p>
        </w:tc>
        <w:tc>
          <w:tcPr>
            <w:tcW w:w="1139" w:type="dxa"/>
          </w:tcPr>
          <w:p w14:paraId="36A97571"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Raw</w:t>
            </w:r>
          </w:p>
          <w:p w14:paraId="1E0B301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Score</w:t>
            </w:r>
          </w:p>
        </w:tc>
        <w:tc>
          <w:tcPr>
            <w:tcW w:w="1254" w:type="dxa"/>
          </w:tcPr>
          <w:p w14:paraId="2E41ADFD"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w:t>
            </w:r>
          </w:p>
          <w:p w14:paraId="28BC9A81"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Maximum</w:t>
            </w:r>
          </w:p>
        </w:tc>
        <w:tc>
          <w:tcPr>
            <w:tcW w:w="1139" w:type="dxa"/>
          </w:tcPr>
          <w:p w14:paraId="6680074D"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Raw</w:t>
            </w:r>
          </w:p>
          <w:p w14:paraId="58A4F6E7"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Score</w:t>
            </w:r>
          </w:p>
        </w:tc>
        <w:tc>
          <w:tcPr>
            <w:tcW w:w="1257" w:type="dxa"/>
          </w:tcPr>
          <w:p w14:paraId="4BA0E544"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w:t>
            </w:r>
          </w:p>
          <w:p w14:paraId="76884A60"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Maximum</w:t>
            </w:r>
          </w:p>
        </w:tc>
        <w:tc>
          <w:tcPr>
            <w:tcW w:w="1137" w:type="dxa"/>
          </w:tcPr>
          <w:p w14:paraId="659A3B8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Raw</w:t>
            </w:r>
          </w:p>
          <w:p w14:paraId="68EBD25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Score</w:t>
            </w:r>
          </w:p>
        </w:tc>
        <w:tc>
          <w:tcPr>
            <w:tcW w:w="1257" w:type="dxa"/>
          </w:tcPr>
          <w:p w14:paraId="39F20577"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w:t>
            </w:r>
          </w:p>
          <w:p w14:paraId="14C86B3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Maximum</w:t>
            </w:r>
          </w:p>
        </w:tc>
      </w:tr>
      <w:tr w:rsidR="00FA4C33" w:rsidRPr="00C36F32" w14:paraId="0B5E4084" w14:textId="77777777" w:rsidTr="00FA4C33">
        <w:trPr>
          <w:trHeight w:val="275"/>
        </w:trPr>
        <w:tc>
          <w:tcPr>
            <w:tcW w:w="1130" w:type="dxa"/>
          </w:tcPr>
          <w:p w14:paraId="54C56767"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14</w:t>
            </w:r>
          </w:p>
        </w:tc>
        <w:tc>
          <w:tcPr>
            <w:tcW w:w="1257" w:type="dxa"/>
          </w:tcPr>
          <w:p w14:paraId="341CB395"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0</w:t>
            </w:r>
          </w:p>
        </w:tc>
        <w:tc>
          <w:tcPr>
            <w:tcW w:w="1139" w:type="dxa"/>
          </w:tcPr>
          <w:p w14:paraId="4C223AD0"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28</w:t>
            </w:r>
          </w:p>
        </w:tc>
        <w:tc>
          <w:tcPr>
            <w:tcW w:w="1254" w:type="dxa"/>
          </w:tcPr>
          <w:p w14:paraId="583715AD"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25</w:t>
            </w:r>
          </w:p>
        </w:tc>
        <w:tc>
          <w:tcPr>
            <w:tcW w:w="1139" w:type="dxa"/>
          </w:tcPr>
          <w:p w14:paraId="54477F10"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42</w:t>
            </w:r>
          </w:p>
        </w:tc>
        <w:tc>
          <w:tcPr>
            <w:tcW w:w="1257" w:type="dxa"/>
          </w:tcPr>
          <w:p w14:paraId="55E2744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50</w:t>
            </w:r>
          </w:p>
        </w:tc>
        <w:tc>
          <w:tcPr>
            <w:tcW w:w="1137" w:type="dxa"/>
          </w:tcPr>
          <w:p w14:paraId="6B92F3F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56</w:t>
            </w:r>
          </w:p>
        </w:tc>
        <w:tc>
          <w:tcPr>
            <w:tcW w:w="1257" w:type="dxa"/>
          </w:tcPr>
          <w:p w14:paraId="7FA5814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75</w:t>
            </w:r>
          </w:p>
        </w:tc>
      </w:tr>
      <w:tr w:rsidR="00FA4C33" w:rsidRPr="00C36F32" w14:paraId="6F7D2E22" w14:textId="77777777" w:rsidTr="00FA4C33">
        <w:trPr>
          <w:trHeight w:val="275"/>
        </w:trPr>
        <w:tc>
          <w:tcPr>
            <w:tcW w:w="1130" w:type="dxa"/>
          </w:tcPr>
          <w:p w14:paraId="39DDBDD4"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15</w:t>
            </w:r>
          </w:p>
        </w:tc>
        <w:tc>
          <w:tcPr>
            <w:tcW w:w="1257" w:type="dxa"/>
          </w:tcPr>
          <w:p w14:paraId="0AC8387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w:t>
            </w:r>
          </w:p>
        </w:tc>
        <w:tc>
          <w:tcPr>
            <w:tcW w:w="1139" w:type="dxa"/>
          </w:tcPr>
          <w:p w14:paraId="3E2C28B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29</w:t>
            </w:r>
          </w:p>
        </w:tc>
        <w:tc>
          <w:tcPr>
            <w:tcW w:w="1254" w:type="dxa"/>
          </w:tcPr>
          <w:p w14:paraId="3F23DB3D"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27</w:t>
            </w:r>
          </w:p>
        </w:tc>
        <w:tc>
          <w:tcPr>
            <w:tcW w:w="1139" w:type="dxa"/>
          </w:tcPr>
          <w:p w14:paraId="5D9E814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43</w:t>
            </w:r>
          </w:p>
        </w:tc>
        <w:tc>
          <w:tcPr>
            <w:tcW w:w="1257" w:type="dxa"/>
          </w:tcPr>
          <w:p w14:paraId="24D39ED9"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52</w:t>
            </w:r>
          </w:p>
        </w:tc>
        <w:tc>
          <w:tcPr>
            <w:tcW w:w="1137" w:type="dxa"/>
          </w:tcPr>
          <w:p w14:paraId="6581BAE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57</w:t>
            </w:r>
          </w:p>
        </w:tc>
        <w:tc>
          <w:tcPr>
            <w:tcW w:w="1257" w:type="dxa"/>
          </w:tcPr>
          <w:p w14:paraId="3CED1CF8"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77</w:t>
            </w:r>
          </w:p>
        </w:tc>
      </w:tr>
      <w:tr w:rsidR="00FA4C33" w:rsidRPr="00C36F32" w14:paraId="65BDD2CF" w14:textId="77777777" w:rsidTr="00FA4C33">
        <w:trPr>
          <w:trHeight w:val="278"/>
        </w:trPr>
        <w:tc>
          <w:tcPr>
            <w:tcW w:w="1130" w:type="dxa"/>
          </w:tcPr>
          <w:p w14:paraId="305FB89A"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16</w:t>
            </w:r>
          </w:p>
        </w:tc>
        <w:tc>
          <w:tcPr>
            <w:tcW w:w="1257" w:type="dxa"/>
          </w:tcPr>
          <w:p w14:paraId="6339B54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w:t>
            </w:r>
          </w:p>
        </w:tc>
        <w:tc>
          <w:tcPr>
            <w:tcW w:w="1139" w:type="dxa"/>
          </w:tcPr>
          <w:p w14:paraId="37ED1E25"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30</w:t>
            </w:r>
          </w:p>
        </w:tc>
        <w:tc>
          <w:tcPr>
            <w:tcW w:w="1254" w:type="dxa"/>
          </w:tcPr>
          <w:p w14:paraId="1EAA3CB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29</w:t>
            </w:r>
          </w:p>
        </w:tc>
        <w:tc>
          <w:tcPr>
            <w:tcW w:w="1139" w:type="dxa"/>
          </w:tcPr>
          <w:p w14:paraId="03E933E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44</w:t>
            </w:r>
          </w:p>
        </w:tc>
        <w:tc>
          <w:tcPr>
            <w:tcW w:w="1257" w:type="dxa"/>
          </w:tcPr>
          <w:p w14:paraId="2479919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54</w:t>
            </w:r>
          </w:p>
        </w:tc>
        <w:tc>
          <w:tcPr>
            <w:tcW w:w="1137" w:type="dxa"/>
          </w:tcPr>
          <w:p w14:paraId="66D42CAB"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58</w:t>
            </w:r>
          </w:p>
        </w:tc>
        <w:tc>
          <w:tcPr>
            <w:tcW w:w="1257" w:type="dxa"/>
          </w:tcPr>
          <w:p w14:paraId="74C286E4"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79</w:t>
            </w:r>
          </w:p>
        </w:tc>
      </w:tr>
      <w:tr w:rsidR="00FA4C33" w:rsidRPr="00C36F32" w14:paraId="55C2C21F" w14:textId="77777777" w:rsidTr="00FA4C33">
        <w:trPr>
          <w:trHeight w:val="275"/>
        </w:trPr>
        <w:tc>
          <w:tcPr>
            <w:tcW w:w="1130" w:type="dxa"/>
          </w:tcPr>
          <w:p w14:paraId="3E4D4450"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17</w:t>
            </w:r>
          </w:p>
        </w:tc>
        <w:tc>
          <w:tcPr>
            <w:tcW w:w="1257" w:type="dxa"/>
          </w:tcPr>
          <w:p w14:paraId="3542873B"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w:t>
            </w:r>
          </w:p>
        </w:tc>
        <w:tc>
          <w:tcPr>
            <w:tcW w:w="1139" w:type="dxa"/>
          </w:tcPr>
          <w:p w14:paraId="544AB7ED"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31</w:t>
            </w:r>
          </w:p>
        </w:tc>
        <w:tc>
          <w:tcPr>
            <w:tcW w:w="1254" w:type="dxa"/>
          </w:tcPr>
          <w:p w14:paraId="517EE29A"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30</w:t>
            </w:r>
          </w:p>
        </w:tc>
        <w:tc>
          <w:tcPr>
            <w:tcW w:w="1139" w:type="dxa"/>
          </w:tcPr>
          <w:p w14:paraId="0BC8102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45</w:t>
            </w:r>
          </w:p>
        </w:tc>
        <w:tc>
          <w:tcPr>
            <w:tcW w:w="1257" w:type="dxa"/>
          </w:tcPr>
          <w:p w14:paraId="15216D36"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55</w:t>
            </w:r>
          </w:p>
        </w:tc>
        <w:tc>
          <w:tcPr>
            <w:tcW w:w="1137" w:type="dxa"/>
          </w:tcPr>
          <w:p w14:paraId="3E67627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59</w:t>
            </w:r>
          </w:p>
        </w:tc>
        <w:tc>
          <w:tcPr>
            <w:tcW w:w="1257" w:type="dxa"/>
          </w:tcPr>
          <w:p w14:paraId="1F38813D"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80</w:t>
            </w:r>
          </w:p>
        </w:tc>
      </w:tr>
      <w:tr w:rsidR="00FA4C33" w:rsidRPr="00C36F32" w14:paraId="6EDEED35" w14:textId="77777777" w:rsidTr="00FA4C33">
        <w:trPr>
          <w:trHeight w:val="275"/>
        </w:trPr>
        <w:tc>
          <w:tcPr>
            <w:tcW w:w="1130" w:type="dxa"/>
          </w:tcPr>
          <w:p w14:paraId="2B9E0B9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18</w:t>
            </w:r>
          </w:p>
        </w:tc>
        <w:tc>
          <w:tcPr>
            <w:tcW w:w="1257" w:type="dxa"/>
          </w:tcPr>
          <w:p w14:paraId="69302C2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7</w:t>
            </w:r>
          </w:p>
        </w:tc>
        <w:tc>
          <w:tcPr>
            <w:tcW w:w="1139" w:type="dxa"/>
          </w:tcPr>
          <w:p w14:paraId="781B7F47"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32</w:t>
            </w:r>
          </w:p>
        </w:tc>
        <w:tc>
          <w:tcPr>
            <w:tcW w:w="1254" w:type="dxa"/>
          </w:tcPr>
          <w:p w14:paraId="51EECB31"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32</w:t>
            </w:r>
          </w:p>
        </w:tc>
        <w:tc>
          <w:tcPr>
            <w:tcW w:w="1139" w:type="dxa"/>
          </w:tcPr>
          <w:p w14:paraId="50F5EF24"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46</w:t>
            </w:r>
          </w:p>
        </w:tc>
        <w:tc>
          <w:tcPr>
            <w:tcW w:w="1257" w:type="dxa"/>
          </w:tcPr>
          <w:p w14:paraId="05E417D7"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57</w:t>
            </w:r>
          </w:p>
        </w:tc>
        <w:tc>
          <w:tcPr>
            <w:tcW w:w="1137" w:type="dxa"/>
          </w:tcPr>
          <w:p w14:paraId="1A734BD4"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60</w:t>
            </w:r>
          </w:p>
        </w:tc>
        <w:tc>
          <w:tcPr>
            <w:tcW w:w="1257" w:type="dxa"/>
          </w:tcPr>
          <w:p w14:paraId="5430CAB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82</w:t>
            </w:r>
          </w:p>
        </w:tc>
      </w:tr>
      <w:tr w:rsidR="00FA4C33" w:rsidRPr="00C36F32" w14:paraId="5BC1DF00" w14:textId="77777777" w:rsidTr="00FA4C33">
        <w:trPr>
          <w:trHeight w:val="275"/>
        </w:trPr>
        <w:tc>
          <w:tcPr>
            <w:tcW w:w="1130" w:type="dxa"/>
          </w:tcPr>
          <w:p w14:paraId="793EF2B3"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19</w:t>
            </w:r>
          </w:p>
        </w:tc>
        <w:tc>
          <w:tcPr>
            <w:tcW w:w="1257" w:type="dxa"/>
          </w:tcPr>
          <w:p w14:paraId="7EF1C55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9</w:t>
            </w:r>
          </w:p>
        </w:tc>
        <w:tc>
          <w:tcPr>
            <w:tcW w:w="1139" w:type="dxa"/>
          </w:tcPr>
          <w:p w14:paraId="1C2BC437"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33</w:t>
            </w:r>
          </w:p>
        </w:tc>
        <w:tc>
          <w:tcPr>
            <w:tcW w:w="1254" w:type="dxa"/>
          </w:tcPr>
          <w:p w14:paraId="56133B56"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34</w:t>
            </w:r>
          </w:p>
        </w:tc>
        <w:tc>
          <w:tcPr>
            <w:tcW w:w="1139" w:type="dxa"/>
          </w:tcPr>
          <w:p w14:paraId="3AD8256A"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47</w:t>
            </w:r>
          </w:p>
        </w:tc>
        <w:tc>
          <w:tcPr>
            <w:tcW w:w="1257" w:type="dxa"/>
          </w:tcPr>
          <w:p w14:paraId="11201ED0"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59</w:t>
            </w:r>
          </w:p>
        </w:tc>
        <w:tc>
          <w:tcPr>
            <w:tcW w:w="1137" w:type="dxa"/>
          </w:tcPr>
          <w:p w14:paraId="184ADA19"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61</w:t>
            </w:r>
          </w:p>
        </w:tc>
        <w:tc>
          <w:tcPr>
            <w:tcW w:w="1257" w:type="dxa"/>
          </w:tcPr>
          <w:p w14:paraId="0A9D9DF8"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84</w:t>
            </w:r>
          </w:p>
        </w:tc>
      </w:tr>
      <w:tr w:rsidR="00FA4C33" w:rsidRPr="00C36F32" w14:paraId="4EC0EDF3" w14:textId="77777777" w:rsidTr="00FA4C33">
        <w:trPr>
          <w:trHeight w:val="275"/>
        </w:trPr>
        <w:tc>
          <w:tcPr>
            <w:tcW w:w="1130" w:type="dxa"/>
          </w:tcPr>
          <w:p w14:paraId="3794EDC6"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20</w:t>
            </w:r>
          </w:p>
        </w:tc>
        <w:tc>
          <w:tcPr>
            <w:tcW w:w="1257" w:type="dxa"/>
          </w:tcPr>
          <w:p w14:paraId="6772988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11</w:t>
            </w:r>
          </w:p>
        </w:tc>
        <w:tc>
          <w:tcPr>
            <w:tcW w:w="1139" w:type="dxa"/>
          </w:tcPr>
          <w:p w14:paraId="325327F9"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34</w:t>
            </w:r>
          </w:p>
        </w:tc>
        <w:tc>
          <w:tcPr>
            <w:tcW w:w="1254" w:type="dxa"/>
          </w:tcPr>
          <w:p w14:paraId="3B3151A0"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36</w:t>
            </w:r>
          </w:p>
        </w:tc>
        <w:tc>
          <w:tcPr>
            <w:tcW w:w="1139" w:type="dxa"/>
          </w:tcPr>
          <w:p w14:paraId="6E153C9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48</w:t>
            </w:r>
          </w:p>
        </w:tc>
        <w:tc>
          <w:tcPr>
            <w:tcW w:w="1257" w:type="dxa"/>
          </w:tcPr>
          <w:p w14:paraId="3FC35CE7"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61</w:t>
            </w:r>
          </w:p>
        </w:tc>
        <w:tc>
          <w:tcPr>
            <w:tcW w:w="1137" w:type="dxa"/>
          </w:tcPr>
          <w:p w14:paraId="44CFEC26"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62</w:t>
            </w:r>
          </w:p>
        </w:tc>
        <w:tc>
          <w:tcPr>
            <w:tcW w:w="1257" w:type="dxa"/>
          </w:tcPr>
          <w:p w14:paraId="77A34CA9"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86</w:t>
            </w:r>
          </w:p>
        </w:tc>
      </w:tr>
      <w:tr w:rsidR="00FA4C33" w:rsidRPr="00C36F32" w14:paraId="43627DB9" w14:textId="77777777" w:rsidTr="00FA4C33">
        <w:trPr>
          <w:trHeight w:val="275"/>
        </w:trPr>
        <w:tc>
          <w:tcPr>
            <w:tcW w:w="1130" w:type="dxa"/>
          </w:tcPr>
          <w:p w14:paraId="5A75552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21</w:t>
            </w:r>
          </w:p>
        </w:tc>
        <w:tc>
          <w:tcPr>
            <w:tcW w:w="1257" w:type="dxa"/>
          </w:tcPr>
          <w:p w14:paraId="62516747"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13</w:t>
            </w:r>
          </w:p>
        </w:tc>
        <w:tc>
          <w:tcPr>
            <w:tcW w:w="1139" w:type="dxa"/>
          </w:tcPr>
          <w:p w14:paraId="67F3F704"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35</w:t>
            </w:r>
          </w:p>
        </w:tc>
        <w:tc>
          <w:tcPr>
            <w:tcW w:w="1254" w:type="dxa"/>
          </w:tcPr>
          <w:p w14:paraId="155847B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38</w:t>
            </w:r>
          </w:p>
        </w:tc>
        <w:tc>
          <w:tcPr>
            <w:tcW w:w="1139" w:type="dxa"/>
          </w:tcPr>
          <w:p w14:paraId="76C33913"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49</w:t>
            </w:r>
          </w:p>
        </w:tc>
        <w:tc>
          <w:tcPr>
            <w:tcW w:w="1257" w:type="dxa"/>
          </w:tcPr>
          <w:p w14:paraId="3A717DB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63</w:t>
            </w:r>
          </w:p>
        </w:tc>
        <w:tc>
          <w:tcPr>
            <w:tcW w:w="1137" w:type="dxa"/>
          </w:tcPr>
          <w:p w14:paraId="2EEFEFC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63</w:t>
            </w:r>
          </w:p>
        </w:tc>
        <w:tc>
          <w:tcPr>
            <w:tcW w:w="1257" w:type="dxa"/>
          </w:tcPr>
          <w:p w14:paraId="45CF7905"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88</w:t>
            </w:r>
          </w:p>
        </w:tc>
      </w:tr>
      <w:tr w:rsidR="00FA4C33" w:rsidRPr="00C36F32" w14:paraId="791F3943" w14:textId="77777777" w:rsidTr="00FA4C33">
        <w:trPr>
          <w:trHeight w:val="278"/>
        </w:trPr>
        <w:tc>
          <w:tcPr>
            <w:tcW w:w="1130" w:type="dxa"/>
          </w:tcPr>
          <w:p w14:paraId="347DF1E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22</w:t>
            </w:r>
          </w:p>
        </w:tc>
        <w:tc>
          <w:tcPr>
            <w:tcW w:w="1257" w:type="dxa"/>
          </w:tcPr>
          <w:p w14:paraId="5EB71B7D"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14</w:t>
            </w:r>
          </w:p>
        </w:tc>
        <w:tc>
          <w:tcPr>
            <w:tcW w:w="1139" w:type="dxa"/>
          </w:tcPr>
          <w:p w14:paraId="31A6770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36</w:t>
            </w:r>
          </w:p>
        </w:tc>
        <w:tc>
          <w:tcPr>
            <w:tcW w:w="1254" w:type="dxa"/>
          </w:tcPr>
          <w:p w14:paraId="5A323C76"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39</w:t>
            </w:r>
          </w:p>
        </w:tc>
        <w:tc>
          <w:tcPr>
            <w:tcW w:w="1139" w:type="dxa"/>
          </w:tcPr>
          <w:p w14:paraId="544655A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50</w:t>
            </w:r>
          </w:p>
        </w:tc>
        <w:tc>
          <w:tcPr>
            <w:tcW w:w="1257" w:type="dxa"/>
          </w:tcPr>
          <w:p w14:paraId="2951D3B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64</w:t>
            </w:r>
          </w:p>
        </w:tc>
        <w:tc>
          <w:tcPr>
            <w:tcW w:w="1137" w:type="dxa"/>
          </w:tcPr>
          <w:p w14:paraId="43351091"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64</w:t>
            </w:r>
          </w:p>
        </w:tc>
        <w:tc>
          <w:tcPr>
            <w:tcW w:w="1257" w:type="dxa"/>
          </w:tcPr>
          <w:p w14:paraId="65C95DC5"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89</w:t>
            </w:r>
          </w:p>
        </w:tc>
      </w:tr>
      <w:tr w:rsidR="00FA4C33" w:rsidRPr="00C36F32" w14:paraId="54093359" w14:textId="77777777" w:rsidTr="00FA4C33">
        <w:trPr>
          <w:trHeight w:val="275"/>
        </w:trPr>
        <w:tc>
          <w:tcPr>
            <w:tcW w:w="1130" w:type="dxa"/>
          </w:tcPr>
          <w:p w14:paraId="3DE4B25B"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23</w:t>
            </w:r>
          </w:p>
        </w:tc>
        <w:tc>
          <w:tcPr>
            <w:tcW w:w="1257" w:type="dxa"/>
          </w:tcPr>
          <w:p w14:paraId="099B200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16</w:t>
            </w:r>
          </w:p>
        </w:tc>
        <w:tc>
          <w:tcPr>
            <w:tcW w:w="1139" w:type="dxa"/>
          </w:tcPr>
          <w:p w14:paraId="1F27A320"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37</w:t>
            </w:r>
          </w:p>
        </w:tc>
        <w:tc>
          <w:tcPr>
            <w:tcW w:w="1254" w:type="dxa"/>
          </w:tcPr>
          <w:p w14:paraId="4EA9D785"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41</w:t>
            </w:r>
          </w:p>
        </w:tc>
        <w:tc>
          <w:tcPr>
            <w:tcW w:w="1139" w:type="dxa"/>
          </w:tcPr>
          <w:p w14:paraId="64BDDB70"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51</w:t>
            </w:r>
          </w:p>
        </w:tc>
        <w:tc>
          <w:tcPr>
            <w:tcW w:w="1257" w:type="dxa"/>
          </w:tcPr>
          <w:p w14:paraId="62983486"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66</w:t>
            </w:r>
          </w:p>
        </w:tc>
        <w:tc>
          <w:tcPr>
            <w:tcW w:w="1137" w:type="dxa"/>
          </w:tcPr>
          <w:p w14:paraId="0423D48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65</w:t>
            </w:r>
          </w:p>
        </w:tc>
        <w:tc>
          <w:tcPr>
            <w:tcW w:w="1257" w:type="dxa"/>
          </w:tcPr>
          <w:p w14:paraId="6D9DA67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91</w:t>
            </w:r>
          </w:p>
        </w:tc>
      </w:tr>
      <w:tr w:rsidR="00FA4C33" w:rsidRPr="00C36F32" w14:paraId="659C9E6E" w14:textId="77777777" w:rsidTr="00FA4C33">
        <w:trPr>
          <w:trHeight w:val="275"/>
        </w:trPr>
        <w:tc>
          <w:tcPr>
            <w:tcW w:w="1130" w:type="dxa"/>
          </w:tcPr>
          <w:p w14:paraId="0003B5AD"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24</w:t>
            </w:r>
          </w:p>
        </w:tc>
        <w:tc>
          <w:tcPr>
            <w:tcW w:w="1257" w:type="dxa"/>
          </w:tcPr>
          <w:p w14:paraId="295D673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18</w:t>
            </w:r>
          </w:p>
        </w:tc>
        <w:tc>
          <w:tcPr>
            <w:tcW w:w="1139" w:type="dxa"/>
          </w:tcPr>
          <w:p w14:paraId="7F4E949B"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38</w:t>
            </w:r>
          </w:p>
        </w:tc>
        <w:tc>
          <w:tcPr>
            <w:tcW w:w="1254" w:type="dxa"/>
          </w:tcPr>
          <w:p w14:paraId="04A7F93B"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43</w:t>
            </w:r>
          </w:p>
        </w:tc>
        <w:tc>
          <w:tcPr>
            <w:tcW w:w="1139" w:type="dxa"/>
          </w:tcPr>
          <w:p w14:paraId="3B11127E"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52</w:t>
            </w:r>
          </w:p>
        </w:tc>
        <w:tc>
          <w:tcPr>
            <w:tcW w:w="1257" w:type="dxa"/>
          </w:tcPr>
          <w:p w14:paraId="18FF3F3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68</w:t>
            </w:r>
          </w:p>
        </w:tc>
        <w:tc>
          <w:tcPr>
            <w:tcW w:w="1137" w:type="dxa"/>
          </w:tcPr>
          <w:p w14:paraId="132A14B4"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66</w:t>
            </w:r>
          </w:p>
        </w:tc>
        <w:tc>
          <w:tcPr>
            <w:tcW w:w="1257" w:type="dxa"/>
          </w:tcPr>
          <w:p w14:paraId="5068F570"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93</w:t>
            </w:r>
          </w:p>
        </w:tc>
      </w:tr>
      <w:tr w:rsidR="00FA4C33" w:rsidRPr="00C36F32" w14:paraId="07FDDCA3" w14:textId="77777777" w:rsidTr="00FA4C33">
        <w:trPr>
          <w:trHeight w:val="275"/>
        </w:trPr>
        <w:tc>
          <w:tcPr>
            <w:tcW w:w="1130" w:type="dxa"/>
          </w:tcPr>
          <w:p w14:paraId="4476CC8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25</w:t>
            </w:r>
          </w:p>
        </w:tc>
        <w:tc>
          <w:tcPr>
            <w:tcW w:w="1257" w:type="dxa"/>
          </w:tcPr>
          <w:p w14:paraId="1C907C4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20</w:t>
            </w:r>
          </w:p>
        </w:tc>
        <w:tc>
          <w:tcPr>
            <w:tcW w:w="1139" w:type="dxa"/>
          </w:tcPr>
          <w:p w14:paraId="6DFD977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39</w:t>
            </w:r>
          </w:p>
        </w:tc>
        <w:tc>
          <w:tcPr>
            <w:tcW w:w="1254" w:type="dxa"/>
          </w:tcPr>
          <w:p w14:paraId="34A7EBD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45</w:t>
            </w:r>
          </w:p>
        </w:tc>
        <w:tc>
          <w:tcPr>
            <w:tcW w:w="1139" w:type="dxa"/>
          </w:tcPr>
          <w:p w14:paraId="290EB76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53</w:t>
            </w:r>
          </w:p>
        </w:tc>
        <w:tc>
          <w:tcPr>
            <w:tcW w:w="1257" w:type="dxa"/>
          </w:tcPr>
          <w:p w14:paraId="349F85C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70</w:t>
            </w:r>
          </w:p>
        </w:tc>
        <w:tc>
          <w:tcPr>
            <w:tcW w:w="1137" w:type="dxa"/>
          </w:tcPr>
          <w:p w14:paraId="66DCBB99"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67</w:t>
            </w:r>
          </w:p>
        </w:tc>
        <w:tc>
          <w:tcPr>
            <w:tcW w:w="1257" w:type="dxa"/>
          </w:tcPr>
          <w:p w14:paraId="3D15CA47"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95</w:t>
            </w:r>
          </w:p>
        </w:tc>
      </w:tr>
      <w:tr w:rsidR="00FA4C33" w:rsidRPr="00C36F32" w14:paraId="1EFAC3C3" w14:textId="77777777" w:rsidTr="00FA4C33">
        <w:trPr>
          <w:trHeight w:val="275"/>
        </w:trPr>
        <w:tc>
          <w:tcPr>
            <w:tcW w:w="1130" w:type="dxa"/>
          </w:tcPr>
          <w:p w14:paraId="310620B3"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26</w:t>
            </w:r>
          </w:p>
        </w:tc>
        <w:tc>
          <w:tcPr>
            <w:tcW w:w="1257" w:type="dxa"/>
          </w:tcPr>
          <w:p w14:paraId="53213171"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21</w:t>
            </w:r>
          </w:p>
        </w:tc>
        <w:tc>
          <w:tcPr>
            <w:tcW w:w="1139" w:type="dxa"/>
          </w:tcPr>
          <w:p w14:paraId="3B72A1A7"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40</w:t>
            </w:r>
          </w:p>
        </w:tc>
        <w:tc>
          <w:tcPr>
            <w:tcW w:w="1254" w:type="dxa"/>
          </w:tcPr>
          <w:p w14:paraId="37B0693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46</w:t>
            </w:r>
          </w:p>
        </w:tc>
        <w:tc>
          <w:tcPr>
            <w:tcW w:w="1139" w:type="dxa"/>
          </w:tcPr>
          <w:p w14:paraId="05C081BA"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54</w:t>
            </w:r>
          </w:p>
        </w:tc>
        <w:tc>
          <w:tcPr>
            <w:tcW w:w="1257" w:type="dxa"/>
          </w:tcPr>
          <w:p w14:paraId="453D78E3"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71</w:t>
            </w:r>
          </w:p>
        </w:tc>
        <w:tc>
          <w:tcPr>
            <w:tcW w:w="1137" w:type="dxa"/>
          </w:tcPr>
          <w:p w14:paraId="62537EC5"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68</w:t>
            </w:r>
          </w:p>
        </w:tc>
        <w:tc>
          <w:tcPr>
            <w:tcW w:w="1257" w:type="dxa"/>
          </w:tcPr>
          <w:p w14:paraId="38333165"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96</w:t>
            </w:r>
          </w:p>
        </w:tc>
      </w:tr>
      <w:tr w:rsidR="00FA4C33" w:rsidRPr="00C36F32" w14:paraId="03F6FB7B" w14:textId="77777777" w:rsidTr="00FA4C33">
        <w:trPr>
          <w:trHeight w:val="275"/>
        </w:trPr>
        <w:tc>
          <w:tcPr>
            <w:tcW w:w="1130" w:type="dxa"/>
          </w:tcPr>
          <w:p w14:paraId="1534E20A"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27</w:t>
            </w:r>
          </w:p>
        </w:tc>
        <w:tc>
          <w:tcPr>
            <w:tcW w:w="1257" w:type="dxa"/>
          </w:tcPr>
          <w:p w14:paraId="28D05713"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23</w:t>
            </w:r>
          </w:p>
        </w:tc>
        <w:tc>
          <w:tcPr>
            <w:tcW w:w="1139" w:type="dxa"/>
          </w:tcPr>
          <w:p w14:paraId="5BA94BA4"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41</w:t>
            </w:r>
          </w:p>
        </w:tc>
        <w:tc>
          <w:tcPr>
            <w:tcW w:w="1254" w:type="dxa"/>
          </w:tcPr>
          <w:p w14:paraId="08C7C75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48</w:t>
            </w:r>
          </w:p>
        </w:tc>
        <w:tc>
          <w:tcPr>
            <w:tcW w:w="1139" w:type="dxa"/>
          </w:tcPr>
          <w:p w14:paraId="7336481D"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55</w:t>
            </w:r>
          </w:p>
        </w:tc>
        <w:tc>
          <w:tcPr>
            <w:tcW w:w="1257" w:type="dxa"/>
          </w:tcPr>
          <w:p w14:paraId="04796AA3"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73</w:t>
            </w:r>
          </w:p>
        </w:tc>
        <w:tc>
          <w:tcPr>
            <w:tcW w:w="1137" w:type="dxa"/>
          </w:tcPr>
          <w:p w14:paraId="40FCAA7C"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69</w:t>
            </w:r>
          </w:p>
        </w:tc>
        <w:tc>
          <w:tcPr>
            <w:tcW w:w="1257" w:type="dxa"/>
          </w:tcPr>
          <w:p w14:paraId="38252486"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98</w:t>
            </w:r>
          </w:p>
        </w:tc>
      </w:tr>
      <w:tr w:rsidR="00FA4C33" w:rsidRPr="00C36F32" w14:paraId="3F9C4A4C" w14:textId="77777777" w:rsidTr="00FA4C33">
        <w:trPr>
          <w:trHeight w:val="278"/>
        </w:trPr>
        <w:tc>
          <w:tcPr>
            <w:tcW w:w="1130" w:type="dxa"/>
          </w:tcPr>
          <w:p w14:paraId="351A4625"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p>
        </w:tc>
        <w:tc>
          <w:tcPr>
            <w:tcW w:w="1257" w:type="dxa"/>
          </w:tcPr>
          <w:p w14:paraId="4C01D694"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p>
        </w:tc>
        <w:tc>
          <w:tcPr>
            <w:tcW w:w="1139" w:type="dxa"/>
          </w:tcPr>
          <w:p w14:paraId="7D91BD22"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p>
        </w:tc>
        <w:tc>
          <w:tcPr>
            <w:tcW w:w="1254" w:type="dxa"/>
          </w:tcPr>
          <w:p w14:paraId="5B11CB98"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p>
        </w:tc>
        <w:tc>
          <w:tcPr>
            <w:tcW w:w="1139" w:type="dxa"/>
          </w:tcPr>
          <w:p w14:paraId="54BC6501"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p>
        </w:tc>
        <w:tc>
          <w:tcPr>
            <w:tcW w:w="1257" w:type="dxa"/>
          </w:tcPr>
          <w:p w14:paraId="5A7BA896"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p>
        </w:tc>
        <w:tc>
          <w:tcPr>
            <w:tcW w:w="1137" w:type="dxa"/>
          </w:tcPr>
          <w:p w14:paraId="54FF586F"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70</w:t>
            </w:r>
          </w:p>
        </w:tc>
        <w:tc>
          <w:tcPr>
            <w:tcW w:w="1257" w:type="dxa"/>
          </w:tcPr>
          <w:p w14:paraId="62F08146" w14:textId="77777777" w:rsidR="00FA4C33" w:rsidRPr="00C36F32" w:rsidRDefault="00FA4C33" w:rsidP="00724EDF">
            <w:pPr>
              <w:widowControl/>
              <w:autoSpaceDE/>
              <w:autoSpaceDN/>
              <w:ind w:left="1134" w:hanging="1134"/>
              <w:rPr>
                <w:rFonts w:ascii="Times New Roman" w:eastAsia="Times New Roman" w:hAnsi="Times New Roman"/>
                <w:sz w:val="24"/>
                <w:szCs w:val="24"/>
                <w:lang w:val="ru-RU"/>
              </w:rPr>
            </w:pPr>
            <w:r w:rsidRPr="00C36F32">
              <w:rPr>
                <w:rFonts w:ascii="Times New Roman" w:eastAsia="Times New Roman" w:hAnsi="Times New Roman"/>
                <w:sz w:val="24"/>
                <w:szCs w:val="24"/>
                <w:lang w:val="ru-RU"/>
              </w:rPr>
              <w:t>100</w:t>
            </w:r>
          </w:p>
        </w:tc>
      </w:tr>
    </w:tbl>
    <w:p w14:paraId="69DB26B7" w14:textId="77777777" w:rsidR="00FA4C33" w:rsidRPr="00C36F32" w:rsidRDefault="00FA4C33" w:rsidP="00724EDF">
      <w:pPr>
        <w:ind w:left="1134" w:hanging="1134"/>
        <w:rPr>
          <w:lang w:val="ru-RU"/>
        </w:rPr>
      </w:pPr>
    </w:p>
    <w:p w14:paraId="176923E8" w14:textId="77777777" w:rsidR="00FA4C33" w:rsidRPr="00C36F32" w:rsidRDefault="00FA4C33" w:rsidP="00724EDF">
      <w:pPr>
        <w:ind w:left="1134" w:hanging="1134"/>
      </w:pPr>
      <w:r w:rsidRPr="00C36F32">
        <w:t>Copyright notice: The Quality of Life Enjoyment and Satisfaction Questionnaire – Short Form (Q-LES-Q-SF) is copyrighted by Jean Endicott, Ph.D. Permission has been granted to reproduce the scale on this website for clinicians to use in their practice and for researchers to use in non-industry studies. For other uses of the scale, the owner of the copyright should be contacted.</w:t>
      </w:r>
    </w:p>
    <w:p w14:paraId="37934490" w14:textId="77777777" w:rsidR="00FA4C33" w:rsidRPr="00C36F32" w:rsidRDefault="00FA4C33" w:rsidP="00724EDF">
      <w:pPr>
        <w:ind w:left="1134" w:hanging="1134"/>
      </w:pPr>
    </w:p>
    <w:p w14:paraId="27BA1484" w14:textId="77777777" w:rsidR="00FA4C33" w:rsidRPr="00C36F32" w:rsidRDefault="00FA4C33" w:rsidP="00724EDF">
      <w:pPr>
        <w:ind w:left="1134" w:hanging="1134"/>
      </w:pPr>
    </w:p>
    <w:p w14:paraId="28B1DB61" w14:textId="77777777" w:rsidR="00FA4C33" w:rsidRPr="00C36F32" w:rsidRDefault="00FA4C33" w:rsidP="00724EDF">
      <w:pPr>
        <w:ind w:left="1134" w:hanging="1134"/>
        <w:rPr>
          <w:lang w:val="ru-RU"/>
        </w:rPr>
      </w:pPr>
      <w:r w:rsidRPr="00C36F32">
        <w:t>Citation: Endicott J, Nee J, Harrison W, Blumenthal R. Quality of Life Enjoyment and Satisfaction Questionnaire: A New Measure. Psychopharmacology</w:t>
      </w:r>
      <w:r w:rsidRPr="00C36F32">
        <w:rPr>
          <w:lang w:val="ru-RU"/>
        </w:rPr>
        <w:t xml:space="preserve"> </w:t>
      </w:r>
      <w:r w:rsidRPr="00C36F32">
        <w:t>Bulletin</w:t>
      </w:r>
      <w:r w:rsidRPr="00C36F32">
        <w:rPr>
          <w:lang w:val="ru-RU"/>
        </w:rPr>
        <w:t xml:space="preserve"> 1993;29:321-326.</w:t>
      </w:r>
      <w:r w:rsidR="00724EDF" w:rsidRPr="00C36F32">
        <w:rPr>
          <w:lang w:val="ru-RU"/>
        </w:rPr>
        <w:br/>
      </w:r>
    </w:p>
    <w:p w14:paraId="4A39E065" w14:textId="77777777" w:rsidR="00430B8F" w:rsidRPr="00C36F32" w:rsidRDefault="00430B8F" w:rsidP="00724EDF">
      <w:pPr>
        <w:ind w:left="1134" w:hanging="1134"/>
        <w:rPr>
          <w:lang w:val="ru-RU"/>
        </w:rPr>
      </w:pPr>
    </w:p>
    <w:p w14:paraId="29625976" w14:textId="77777777" w:rsidR="00430B8F" w:rsidRPr="00C36F32" w:rsidRDefault="00430B8F" w:rsidP="00724EDF">
      <w:pPr>
        <w:ind w:left="1134" w:hanging="1134"/>
        <w:rPr>
          <w:lang w:val="ru-RU"/>
        </w:rPr>
      </w:pPr>
    </w:p>
    <w:p w14:paraId="3D0EC462" w14:textId="77777777" w:rsidR="00430B8F" w:rsidRPr="00C36F32" w:rsidRDefault="00430B8F" w:rsidP="00724EDF">
      <w:pPr>
        <w:ind w:left="1134" w:hanging="1134"/>
        <w:rPr>
          <w:lang w:val="ru-RU"/>
        </w:rPr>
      </w:pPr>
    </w:p>
    <w:p w14:paraId="7A90A622" w14:textId="77777777" w:rsidR="00430B8F" w:rsidRPr="00C36F32" w:rsidRDefault="00430B8F" w:rsidP="00724EDF">
      <w:pPr>
        <w:ind w:left="1134" w:hanging="1134"/>
        <w:rPr>
          <w:lang w:val="ru-RU"/>
        </w:rPr>
      </w:pPr>
    </w:p>
    <w:p w14:paraId="021A13AE" w14:textId="77777777" w:rsidR="00724EDF" w:rsidRPr="00C36F32" w:rsidRDefault="00724EDF" w:rsidP="00724EDF">
      <w:pPr>
        <w:pStyle w:val="Title3"/>
        <w:ind w:left="0"/>
      </w:pPr>
      <w:bookmarkStart w:id="658" w:name="_Toc25228337"/>
      <w:r w:rsidRPr="00C36F32">
        <w:lastRenderedPageBreak/>
        <w:t>Приложение 9. Тест прокладывания маршрута (</w:t>
      </w:r>
      <w:r w:rsidRPr="00C36F32">
        <w:rPr>
          <w:lang w:val="en-US"/>
        </w:rPr>
        <w:t>TMT</w:t>
      </w:r>
      <w:r w:rsidRPr="00C36F32">
        <w:t>)</w:t>
      </w:r>
      <w:bookmarkEnd w:id="658"/>
    </w:p>
    <w:p w14:paraId="3D71A79E" w14:textId="77777777" w:rsidR="00E54157" w:rsidRPr="00C36F32" w:rsidRDefault="00E54157" w:rsidP="00E54157">
      <w:pPr>
        <w:widowControl w:val="0"/>
        <w:spacing w:after="0" w:line="276" w:lineRule="auto"/>
        <w:ind w:firstLine="400"/>
        <w:rPr>
          <w:rFonts w:eastAsia="Arial"/>
          <w:b/>
          <w:lang w:val="ru-RU" w:eastAsia="ru-RU"/>
        </w:rPr>
      </w:pPr>
      <w:bookmarkStart w:id="659" w:name="_Toc6329350"/>
      <w:bookmarkStart w:id="660" w:name="_Toc22646538"/>
      <w:r w:rsidRPr="00C36F32">
        <w:rPr>
          <w:rFonts w:eastAsia="Arial"/>
          <w:b/>
          <w:lang w:val="ru-RU" w:eastAsia="ru-RU"/>
        </w:rPr>
        <w:t>Тест последовательных соединений (</w:t>
      </w:r>
      <w:r w:rsidRPr="00C36F32">
        <w:rPr>
          <w:rFonts w:eastAsia="Arial"/>
          <w:b/>
          <w:lang w:eastAsia="ru-RU"/>
        </w:rPr>
        <w:t>TMT</w:t>
      </w:r>
      <w:r w:rsidRPr="00C36F32">
        <w:rPr>
          <w:rFonts w:eastAsia="Arial"/>
          <w:b/>
          <w:lang w:val="ru-RU" w:eastAsia="ru-RU"/>
        </w:rPr>
        <w:t xml:space="preserve">) </w:t>
      </w:r>
      <w:bookmarkEnd w:id="659"/>
      <w:bookmarkEnd w:id="660"/>
    </w:p>
    <w:p w14:paraId="4C383516"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Нейропсихологическая методика, основной задачей которой является исследование зрительного вида внимания и умения человека переключаться между несколькими задачами. Тест помогает определить:</w:t>
      </w:r>
    </w:p>
    <w:p w14:paraId="235971EC" w14:textId="77777777" w:rsidR="00E54157" w:rsidRPr="00C36F32" w:rsidRDefault="00E54157" w:rsidP="00FA65D7">
      <w:pPr>
        <w:widowControl w:val="0"/>
        <w:numPr>
          <w:ilvl w:val="0"/>
          <w:numId w:val="60"/>
        </w:numPr>
        <w:spacing w:after="0" w:line="276" w:lineRule="auto"/>
        <w:rPr>
          <w:rFonts w:eastAsia="Arial"/>
          <w:lang w:val="ru-RU" w:eastAsia="ru-RU"/>
        </w:rPr>
      </w:pPr>
      <w:r w:rsidRPr="00C36F32">
        <w:rPr>
          <w:rFonts w:eastAsia="Arial"/>
          <w:lang w:val="ru-RU" w:eastAsia="ru-RU"/>
        </w:rPr>
        <w:t>Скорость визуального поиска.</w:t>
      </w:r>
    </w:p>
    <w:p w14:paraId="397437E9" w14:textId="77777777" w:rsidR="00E54157" w:rsidRPr="00C36F32" w:rsidRDefault="00E54157" w:rsidP="00FA65D7">
      <w:pPr>
        <w:widowControl w:val="0"/>
        <w:numPr>
          <w:ilvl w:val="0"/>
          <w:numId w:val="60"/>
        </w:numPr>
        <w:spacing w:after="0" w:line="276" w:lineRule="auto"/>
        <w:rPr>
          <w:rFonts w:eastAsia="Arial"/>
          <w:lang w:val="ru-RU" w:eastAsia="ru-RU"/>
        </w:rPr>
      </w:pPr>
      <w:r w:rsidRPr="00C36F32">
        <w:rPr>
          <w:rFonts w:eastAsia="Arial"/>
          <w:lang w:val="ru-RU" w:eastAsia="ru-RU"/>
        </w:rPr>
        <w:t>Развитость избирательного внимания к определенным стимулам.</w:t>
      </w:r>
    </w:p>
    <w:p w14:paraId="3A91C2EE" w14:textId="77777777" w:rsidR="00E54157" w:rsidRPr="00C36F32" w:rsidRDefault="00E54157" w:rsidP="00FA65D7">
      <w:pPr>
        <w:widowControl w:val="0"/>
        <w:numPr>
          <w:ilvl w:val="0"/>
          <w:numId w:val="60"/>
        </w:numPr>
        <w:spacing w:after="0" w:line="276" w:lineRule="auto"/>
        <w:rPr>
          <w:rFonts w:eastAsia="Arial"/>
          <w:lang w:val="ru-RU" w:eastAsia="ru-RU"/>
        </w:rPr>
      </w:pPr>
      <w:r w:rsidRPr="00C36F32">
        <w:rPr>
          <w:rFonts w:eastAsia="Arial"/>
          <w:lang w:val="ru-RU" w:eastAsia="ru-RU"/>
        </w:rPr>
        <w:t>Скорость распознания информации.</w:t>
      </w:r>
    </w:p>
    <w:p w14:paraId="04F003C6" w14:textId="77777777" w:rsidR="00E54157" w:rsidRPr="00C36F32" w:rsidRDefault="00E54157" w:rsidP="00FA65D7">
      <w:pPr>
        <w:widowControl w:val="0"/>
        <w:numPr>
          <w:ilvl w:val="0"/>
          <w:numId w:val="60"/>
        </w:numPr>
        <w:spacing w:after="0" w:line="276" w:lineRule="auto"/>
        <w:rPr>
          <w:rFonts w:eastAsia="Arial"/>
          <w:lang w:val="ru-RU" w:eastAsia="ru-RU"/>
        </w:rPr>
      </w:pPr>
      <w:r w:rsidRPr="00C36F32">
        <w:rPr>
          <w:rFonts w:eastAsia="Arial"/>
          <w:lang w:val="ru-RU" w:eastAsia="ru-RU"/>
        </w:rPr>
        <w:t>Способ и темп обработки поступившей информации.</w:t>
      </w:r>
    </w:p>
    <w:p w14:paraId="06CD7835" w14:textId="77777777" w:rsidR="00E54157" w:rsidRPr="00C36F32" w:rsidRDefault="00E54157" w:rsidP="00FA65D7">
      <w:pPr>
        <w:widowControl w:val="0"/>
        <w:numPr>
          <w:ilvl w:val="0"/>
          <w:numId w:val="60"/>
        </w:numPr>
        <w:spacing w:after="0" w:line="276" w:lineRule="auto"/>
        <w:rPr>
          <w:rFonts w:eastAsia="Arial"/>
          <w:lang w:val="ru-RU" w:eastAsia="ru-RU"/>
        </w:rPr>
      </w:pPr>
      <w:r w:rsidRPr="00C36F32">
        <w:rPr>
          <w:rFonts w:eastAsia="Arial"/>
          <w:lang w:val="ru-RU" w:eastAsia="ru-RU"/>
        </w:rPr>
        <w:t>Уровень программирования деятельности.</w:t>
      </w:r>
    </w:p>
    <w:p w14:paraId="1389425A" w14:textId="77777777" w:rsidR="00E54157" w:rsidRPr="00C36F32" w:rsidRDefault="00E54157" w:rsidP="00FA65D7">
      <w:pPr>
        <w:widowControl w:val="0"/>
        <w:numPr>
          <w:ilvl w:val="0"/>
          <w:numId w:val="60"/>
        </w:numPr>
        <w:spacing w:after="0" w:line="276" w:lineRule="auto"/>
        <w:rPr>
          <w:rFonts w:eastAsia="Arial"/>
          <w:lang w:val="ru-RU" w:eastAsia="ru-RU"/>
        </w:rPr>
      </w:pPr>
      <w:r w:rsidRPr="00C36F32">
        <w:rPr>
          <w:rFonts w:eastAsia="Arial"/>
          <w:lang w:val="ru-RU" w:eastAsia="ru-RU"/>
        </w:rPr>
        <w:t>Способность делать выбор.</w:t>
      </w:r>
    </w:p>
    <w:p w14:paraId="13C339E9" w14:textId="77777777" w:rsidR="00E54157" w:rsidRPr="00C36F32" w:rsidRDefault="00E54157" w:rsidP="00FA65D7">
      <w:pPr>
        <w:widowControl w:val="0"/>
        <w:numPr>
          <w:ilvl w:val="0"/>
          <w:numId w:val="60"/>
        </w:numPr>
        <w:spacing w:after="0" w:line="276" w:lineRule="auto"/>
        <w:rPr>
          <w:rFonts w:eastAsia="Arial"/>
          <w:lang w:val="ru-RU" w:eastAsia="ru-RU"/>
        </w:rPr>
      </w:pPr>
      <w:r w:rsidRPr="00C36F32">
        <w:rPr>
          <w:rFonts w:eastAsia="Arial"/>
          <w:lang w:val="ru-RU" w:eastAsia="ru-RU"/>
        </w:rPr>
        <w:t>Умение переключать внимание.</w:t>
      </w:r>
    </w:p>
    <w:p w14:paraId="4391507F" w14:textId="77777777" w:rsidR="00E54157" w:rsidRPr="00C36F32" w:rsidRDefault="00E54157" w:rsidP="00FA65D7">
      <w:pPr>
        <w:widowControl w:val="0"/>
        <w:numPr>
          <w:ilvl w:val="0"/>
          <w:numId w:val="60"/>
        </w:numPr>
        <w:spacing w:after="0" w:line="276" w:lineRule="auto"/>
        <w:rPr>
          <w:rFonts w:eastAsia="Arial"/>
          <w:lang w:val="ru-RU" w:eastAsia="ru-RU"/>
        </w:rPr>
      </w:pPr>
      <w:r w:rsidRPr="00C36F32">
        <w:rPr>
          <w:rFonts w:eastAsia="Arial"/>
          <w:lang w:val="ru-RU" w:eastAsia="ru-RU"/>
        </w:rPr>
        <w:t>Темп сенсомоторных реакций.</w:t>
      </w:r>
    </w:p>
    <w:p w14:paraId="38CA0276" w14:textId="77777777" w:rsidR="00E54157" w:rsidRPr="00C36F32" w:rsidRDefault="00E54157" w:rsidP="00FA65D7">
      <w:pPr>
        <w:widowControl w:val="0"/>
        <w:numPr>
          <w:ilvl w:val="0"/>
          <w:numId w:val="60"/>
        </w:numPr>
        <w:spacing w:after="0" w:line="276" w:lineRule="auto"/>
        <w:rPr>
          <w:rFonts w:eastAsia="Arial"/>
          <w:lang w:val="ru-RU" w:eastAsia="ru-RU"/>
        </w:rPr>
      </w:pPr>
      <w:r w:rsidRPr="00C36F32">
        <w:rPr>
          <w:rFonts w:eastAsia="Arial"/>
          <w:lang w:val="ru-RU" w:eastAsia="ru-RU"/>
        </w:rPr>
        <w:t>Возможность планирования действий в соответствии с поставленной целью.</w:t>
      </w:r>
    </w:p>
    <w:p w14:paraId="38CD390B" w14:textId="77777777" w:rsidR="00E54157" w:rsidRPr="00C36F32" w:rsidRDefault="00E54157" w:rsidP="00FA65D7">
      <w:pPr>
        <w:widowControl w:val="0"/>
        <w:numPr>
          <w:ilvl w:val="0"/>
          <w:numId w:val="60"/>
        </w:numPr>
        <w:spacing w:after="0" w:line="276" w:lineRule="auto"/>
        <w:rPr>
          <w:rFonts w:eastAsia="Arial"/>
          <w:lang w:val="ru-RU" w:eastAsia="ru-RU"/>
        </w:rPr>
      </w:pPr>
      <w:r w:rsidRPr="00C36F32">
        <w:rPr>
          <w:rFonts w:eastAsia="Arial"/>
          <w:lang w:val="ru-RU" w:eastAsia="ru-RU"/>
        </w:rPr>
        <w:t>Вероятность возникновения когнитивных нарушений (например, развитие болезни Альцгеймера).</w:t>
      </w:r>
    </w:p>
    <w:p w14:paraId="34121C1C" w14:textId="77777777" w:rsidR="00E54157" w:rsidRPr="00C36F32" w:rsidRDefault="00E54157" w:rsidP="00FA65D7">
      <w:pPr>
        <w:widowControl w:val="0"/>
        <w:numPr>
          <w:ilvl w:val="0"/>
          <w:numId w:val="60"/>
        </w:numPr>
        <w:spacing w:after="0" w:line="276" w:lineRule="auto"/>
        <w:rPr>
          <w:rFonts w:eastAsia="Arial"/>
          <w:lang w:val="ru-RU" w:eastAsia="ru-RU"/>
        </w:rPr>
      </w:pPr>
      <w:r w:rsidRPr="00C36F32">
        <w:rPr>
          <w:rFonts w:eastAsia="Arial"/>
          <w:lang w:val="ru-RU" w:eastAsia="ru-RU"/>
        </w:rPr>
        <w:t>Наличие лобной дисфункции.</w:t>
      </w:r>
    </w:p>
    <w:p w14:paraId="35CD3218" w14:textId="77777777" w:rsidR="00E54157" w:rsidRPr="00C36F32" w:rsidRDefault="00E54157" w:rsidP="00E54157">
      <w:pPr>
        <w:widowControl w:val="0"/>
        <w:spacing w:after="0" w:line="276" w:lineRule="auto"/>
        <w:ind w:firstLine="400"/>
        <w:rPr>
          <w:rFonts w:eastAsia="Arial"/>
          <w:u w:val="single"/>
          <w:lang w:val="ru-RU" w:eastAsia="ru-RU"/>
        </w:rPr>
      </w:pPr>
    </w:p>
    <w:p w14:paraId="1C0786FB" w14:textId="77777777" w:rsidR="00E54157" w:rsidRPr="00C36F32" w:rsidRDefault="00E54157" w:rsidP="00E54157">
      <w:pPr>
        <w:widowControl w:val="0"/>
        <w:spacing w:after="0" w:line="276" w:lineRule="auto"/>
        <w:ind w:firstLine="400"/>
        <w:rPr>
          <w:rFonts w:eastAsia="Arial"/>
          <w:u w:val="single"/>
          <w:lang w:val="ru-RU" w:eastAsia="ru-RU"/>
        </w:rPr>
      </w:pPr>
      <w:r w:rsidRPr="00C36F32">
        <w:rPr>
          <w:rFonts w:eastAsia="Arial"/>
          <w:u w:val="single"/>
          <w:lang w:val="ru-RU" w:eastAsia="ru-RU"/>
        </w:rPr>
        <w:t>Проведение и интерпретация</w:t>
      </w:r>
    </w:p>
    <w:p w14:paraId="67D210DD"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Суть ТМТ: последовательное соединение 25 целей на бумаге.</w:t>
      </w:r>
    </w:p>
    <w:p w14:paraId="00DDEBA5"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Задача ТМТ: испытуемый должен закончить соединять указанные точки как можно скорее – именно время является основным показателем производительности.</w:t>
      </w:r>
    </w:p>
    <w:p w14:paraId="5CA5C7FF"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Структура ТМТ: два субтеста – А и В. Субтест А выявляет скорость когнитивной переработки информации испытуемым, субтест В исследует познавательные процессы (гибкость мышления, рабочая память, контроль внимания и торможения).</w:t>
      </w:r>
    </w:p>
    <w:p w14:paraId="5EF65E2C" w14:textId="77777777" w:rsidR="00E54157" w:rsidRPr="00C36F32" w:rsidRDefault="00E54157" w:rsidP="00E54157">
      <w:pPr>
        <w:widowControl w:val="0"/>
        <w:spacing w:after="0" w:line="276" w:lineRule="auto"/>
        <w:ind w:firstLine="400"/>
        <w:rPr>
          <w:rFonts w:eastAsia="Arial"/>
          <w:u w:val="single"/>
          <w:lang w:val="ru-RU" w:eastAsia="ru-RU"/>
        </w:rPr>
      </w:pPr>
    </w:p>
    <w:p w14:paraId="2C87AFCD" w14:textId="77777777" w:rsidR="00E54157" w:rsidRPr="00C36F32" w:rsidRDefault="00E54157" w:rsidP="00E54157">
      <w:pPr>
        <w:widowControl w:val="0"/>
        <w:spacing w:after="0" w:line="276" w:lineRule="auto"/>
        <w:ind w:firstLine="400"/>
        <w:rPr>
          <w:rFonts w:eastAsia="Arial"/>
          <w:u w:val="single"/>
          <w:lang w:val="ru-RU" w:eastAsia="ru-RU"/>
        </w:rPr>
      </w:pPr>
      <w:r w:rsidRPr="00C36F32">
        <w:rPr>
          <w:rFonts w:eastAsia="Arial"/>
          <w:u w:val="single"/>
          <w:lang w:val="ru-RU" w:eastAsia="ru-RU"/>
        </w:rPr>
        <w:t>Особенности субтеста А:</w:t>
      </w:r>
    </w:p>
    <w:p w14:paraId="6C7021F0"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На бланке расположены числа от 1 до 25 в хаотичном порядке.</w:t>
      </w:r>
    </w:p>
    <w:p w14:paraId="24D2E58E"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Пациент соединяет линиями числа в прямой последовательности.</w:t>
      </w:r>
    </w:p>
    <w:p w14:paraId="49BD4BAE"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Правильное выполнение подразумевает отсутствие пересечений линий.</w:t>
      </w:r>
    </w:p>
    <w:p w14:paraId="7E0D3CE8"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Превышение нормативного времени говорит о замедлении темпа психического развития, значительных затруднениях концентрации.</w:t>
      </w:r>
    </w:p>
    <w:p w14:paraId="5CE6834B"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Множественные ошибки и исправления контролера указывают на расстройство избирательного внимания. Непонимание задания свидетельствует о дефиците гибкости мышления.</w:t>
      </w:r>
    </w:p>
    <w:p w14:paraId="1247CD8F" w14:textId="77777777" w:rsidR="00E54157" w:rsidRPr="00C36F32" w:rsidRDefault="00E54157" w:rsidP="00E54157">
      <w:pPr>
        <w:widowControl w:val="0"/>
        <w:spacing w:after="0" w:line="276" w:lineRule="auto"/>
        <w:ind w:firstLine="400"/>
        <w:rPr>
          <w:rFonts w:eastAsia="Arial"/>
          <w:u w:val="single"/>
          <w:lang w:val="ru-RU" w:eastAsia="ru-RU"/>
        </w:rPr>
      </w:pPr>
    </w:p>
    <w:p w14:paraId="67A59D58" w14:textId="77777777" w:rsidR="00E54157" w:rsidRPr="00C36F32" w:rsidRDefault="00E54157" w:rsidP="00E54157">
      <w:pPr>
        <w:widowControl w:val="0"/>
        <w:spacing w:after="0" w:line="276" w:lineRule="auto"/>
        <w:ind w:firstLine="400"/>
        <w:rPr>
          <w:rFonts w:eastAsia="Arial"/>
          <w:u w:val="single"/>
          <w:lang w:val="ru-RU" w:eastAsia="ru-RU"/>
        </w:rPr>
      </w:pPr>
      <w:r w:rsidRPr="00C36F32">
        <w:rPr>
          <w:rFonts w:eastAsia="Arial"/>
          <w:u w:val="single"/>
          <w:lang w:val="ru-RU" w:eastAsia="ru-RU"/>
        </w:rPr>
        <w:t>Особенности субтеста В:</w:t>
      </w:r>
    </w:p>
    <w:p w14:paraId="5792343A"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 xml:space="preserve">На бланке хаотично расположены числа от 1 до 13 и буквы от А до М. </w:t>
      </w:r>
    </w:p>
    <w:p w14:paraId="1EEA6732"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Испытуемый по порядку соединяет линиями цифры с буквами (в начале цифру 1 с буквой А, затем 2 с Б и т.д.).</w:t>
      </w:r>
    </w:p>
    <w:p w14:paraId="21859FA4" w14:textId="77777777" w:rsidR="00E54157" w:rsidRPr="00C36F32" w:rsidRDefault="00E54157" w:rsidP="00E54157">
      <w:pPr>
        <w:widowControl w:val="0"/>
        <w:spacing w:after="0" w:line="276" w:lineRule="auto"/>
        <w:ind w:firstLine="400"/>
        <w:rPr>
          <w:rFonts w:eastAsia="Arial"/>
          <w:lang w:val="ru-RU" w:eastAsia="ru-RU"/>
        </w:rPr>
      </w:pPr>
      <w:r w:rsidRPr="00C36F32">
        <w:rPr>
          <w:rFonts w:eastAsia="Arial"/>
          <w:lang w:val="ru-RU" w:eastAsia="ru-RU"/>
        </w:rPr>
        <w:t xml:space="preserve">Превышение временных нормативов указывает на сложность переключения активного внимания. Временные нормативы указаны ниже. Ошибка, состоящая в последовательном </w:t>
      </w:r>
      <w:r w:rsidRPr="00C36F32">
        <w:rPr>
          <w:rFonts w:eastAsia="Arial"/>
          <w:lang w:val="ru-RU" w:eastAsia="ru-RU"/>
        </w:rPr>
        <w:lastRenderedPageBreak/>
        <w:t>соединении отдельно цифр и отдельно букв, свидетельствует о пассивности когнитивных процессов. Результаты исследования формируются с учетом возраста объекта испытания. Для максимально объективного диагностирования ТМТ применяется в сочетании с другими нейропсихологическими методиками.</w:t>
      </w:r>
    </w:p>
    <w:p w14:paraId="1E4A0C14" w14:textId="77777777" w:rsidR="00953B98" w:rsidRPr="00C36F32" w:rsidRDefault="00953B98">
      <w:pPr>
        <w:spacing w:after="0"/>
        <w:ind w:firstLine="0"/>
        <w:jc w:val="left"/>
        <w:rPr>
          <w:b/>
          <w:lang w:val="ru-RU"/>
        </w:rPr>
      </w:pPr>
    </w:p>
    <w:p w14:paraId="1010D35A" w14:textId="77777777" w:rsidR="00E54157" w:rsidRPr="00C36F32" w:rsidRDefault="00E54157" w:rsidP="00E54157">
      <w:pPr>
        <w:spacing w:line="276" w:lineRule="auto"/>
        <w:rPr>
          <w:b/>
          <w:lang w:val="ru-RU"/>
        </w:rPr>
      </w:pPr>
      <w:r w:rsidRPr="00C36F32">
        <w:rPr>
          <w:b/>
          <w:lang w:val="ru-RU"/>
        </w:rPr>
        <w:t>Инструкция.</w:t>
      </w:r>
    </w:p>
    <w:p w14:paraId="7088DD16" w14:textId="77777777" w:rsidR="00E54157" w:rsidRPr="00C36F32" w:rsidRDefault="00E54157" w:rsidP="00E54157">
      <w:pPr>
        <w:spacing w:line="276" w:lineRule="auto"/>
        <w:rPr>
          <w:lang w:val="ru-RU"/>
        </w:rPr>
      </w:pPr>
      <w:r w:rsidRPr="00C36F32">
        <w:rPr>
          <w:lang w:val="ru-RU"/>
        </w:rPr>
        <w:t xml:space="preserve">Нейропсихологическая методика, направленная на изучения зрительного внимания. При помощи данной методики можно получить информацию об особенностях таких психических процессов, как скорость визуального поиска, пластичность мышления, когнитивный контроль. Методика использовалась для изучения психомоторного темпа, концентрации и переключаемости активного внимания, характеризующего функциональное состояние познавательной деятельности в целом. Широко используется в клинико-психологических исследованиях и даёт возможность не только качественной, но и количественной оценки полученных результатов. Методика состоит из двух отдельных субтестов (А и В).   </w:t>
      </w:r>
    </w:p>
    <w:p w14:paraId="4D969A70" w14:textId="77777777" w:rsidR="00E54157" w:rsidRPr="00C36F32" w:rsidRDefault="00E54157" w:rsidP="00E54157">
      <w:pPr>
        <w:spacing w:line="276" w:lineRule="auto"/>
        <w:rPr>
          <w:lang w:val="ru-RU"/>
        </w:rPr>
      </w:pPr>
      <w:r w:rsidRPr="00C36F32">
        <w:rPr>
          <w:lang w:val="ru-RU"/>
        </w:rPr>
        <w:t xml:space="preserve">Главным исследуемым параметром является затраченное испытуемым время. Обращается внимание также на количество ошибок. Полученные результаты переводятся в стандартизованные бальные оценки, которые варьируются в зависимости от возраста. Бальные оценки соответствуют определенным уровням выраженности изучаемого параметра когнитивного функционирования. </w:t>
      </w:r>
    </w:p>
    <w:p w14:paraId="25AFA7DC" w14:textId="77777777" w:rsidR="00E54157" w:rsidRPr="00C36F32" w:rsidRDefault="00E54157" w:rsidP="00E54157">
      <w:pPr>
        <w:spacing w:line="276" w:lineRule="auto"/>
        <w:rPr>
          <w:lang w:val="ru-RU"/>
        </w:rPr>
      </w:pPr>
      <w:r w:rsidRPr="00C36F32">
        <w:rPr>
          <w:lang w:val="ru-RU"/>
        </w:rPr>
        <w:t xml:space="preserve"> (-1, 1балл) – грубое снижение параметра, (2, 3) – пограничный уровень, (4-6) – средний уровень, (7-11) – высокий уровень выраженности параметра [39].</w:t>
      </w:r>
    </w:p>
    <w:p w14:paraId="5EC76F59" w14:textId="77777777" w:rsidR="00E54157" w:rsidRPr="00C36F32" w:rsidRDefault="00E54157" w:rsidP="00E54157">
      <w:pPr>
        <w:spacing w:line="276" w:lineRule="auto"/>
        <w:rPr>
          <w:lang w:val="ru-RU"/>
        </w:rPr>
      </w:pPr>
    </w:p>
    <w:p w14:paraId="24078DAA" w14:textId="77777777" w:rsidR="00E54157" w:rsidRPr="00C36F32" w:rsidRDefault="00E54157" w:rsidP="00E54157">
      <w:pPr>
        <w:spacing w:after="160" w:line="276" w:lineRule="auto"/>
        <w:rPr>
          <w:rFonts w:eastAsia="Calibri"/>
          <w:b/>
          <w:lang w:val="ru-RU"/>
        </w:rPr>
      </w:pPr>
      <w:r w:rsidRPr="00C36F32">
        <w:rPr>
          <w:rFonts w:eastAsia="Calibri"/>
          <w:b/>
          <w:lang w:val="ru-RU"/>
        </w:rPr>
        <w:t>Пример правильного заполнения бланка:</w:t>
      </w:r>
    </w:p>
    <w:p w14:paraId="50D26E8D" w14:textId="77777777" w:rsidR="00E54157" w:rsidRPr="00C36F32" w:rsidRDefault="00E54157" w:rsidP="00E54157">
      <w:pPr>
        <w:spacing w:after="160" w:line="259" w:lineRule="auto"/>
        <w:ind w:firstLine="0"/>
        <w:jc w:val="left"/>
        <w:rPr>
          <w:lang w:val="ru-RU"/>
        </w:rPr>
      </w:pPr>
      <w:r w:rsidRPr="00C36F32">
        <w:rPr>
          <w:rFonts w:eastAsia="Calibri"/>
          <w:b/>
          <w:noProof/>
          <w:lang w:val="ru-RU" w:eastAsia="ru-RU"/>
        </w:rPr>
        <w:drawing>
          <wp:inline distT="0" distB="0" distL="0" distR="0" wp14:anchorId="25B1A2BF" wp14:editId="2ABD4E36">
            <wp:extent cx="2639350" cy="1733107"/>
            <wp:effectExtent l="0" t="0" r="8890" b="635"/>
            <wp:docPr id="75" name="Рисунок 75" descr="C:\Users\Gorchakov_DS\Documents\Цитофлавин\journal.pone.0089078.g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rchakov_DS\Documents\Цитофлавин\journal.pone.0089078.g00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5243" cy="1743543"/>
                    </a:xfrm>
                    <a:prstGeom prst="rect">
                      <a:avLst/>
                    </a:prstGeom>
                    <a:noFill/>
                    <a:ln>
                      <a:noFill/>
                    </a:ln>
                  </pic:spPr>
                </pic:pic>
              </a:graphicData>
            </a:graphic>
          </wp:inline>
        </w:drawing>
      </w:r>
    </w:p>
    <w:p w14:paraId="7DF670B9" w14:textId="77777777" w:rsidR="00D96C9F" w:rsidRDefault="00D96C9F" w:rsidP="00E54157">
      <w:pPr>
        <w:spacing w:after="160" w:line="276" w:lineRule="auto"/>
        <w:ind w:firstLine="0"/>
        <w:jc w:val="left"/>
        <w:rPr>
          <w:b/>
          <w:bCs/>
          <w:color w:val="000000"/>
          <w:lang w:val="ru-RU" w:eastAsia="ru-RU"/>
        </w:rPr>
      </w:pPr>
      <w:r>
        <w:rPr>
          <w:b/>
          <w:bCs/>
          <w:color w:val="000000"/>
          <w:lang w:val="ru-RU" w:eastAsia="ru-RU"/>
        </w:rPr>
        <w:br w:type="page"/>
      </w:r>
    </w:p>
    <w:p w14:paraId="33E7EF1D" w14:textId="40B86B3A" w:rsidR="00E54157" w:rsidRPr="00C36F32" w:rsidRDefault="00E54157" w:rsidP="00E54157">
      <w:pPr>
        <w:spacing w:after="160" w:line="276" w:lineRule="auto"/>
        <w:ind w:firstLine="0"/>
        <w:jc w:val="left"/>
        <w:rPr>
          <w:rFonts w:eastAsia="Calibri"/>
          <w:b/>
          <w:sz w:val="22"/>
          <w:szCs w:val="22"/>
          <w:lang w:val="ru-RU"/>
        </w:rPr>
      </w:pPr>
      <w:r w:rsidRPr="00C36F32">
        <w:rPr>
          <w:b/>
          <w:bCs/>
          <w:color w:val="000000"/>
          <w:lang w:val="ru-RU" w:eastAsia="ru-RU"/>
        </w:rPr>
        <w:lastRenderedPageBreak/>
        <w:t>Таблицы норм для ТМТ-теста.</w:t>
      </w:r>
    </w:p>
    <w:p w14:paraId="63CD07D8" w14:textId="77777777" w:rsidR="00E54157" w:rsidRPr="00C36F32" w:rsidRDefault="00E54157" w:rsidP="00E54157">
      <w:pPr>
        <w:shd w:val="clear" w:color="auto" w:fill="FFFFFF"/>
        <w:spacing w:before="100" w:beforeAutospacing="1" w:after="202" w:line="276" w:lineRule="auto"/>
        <w:ind w:firstLine="0"/>
        <w:jc w:val="left"/>
        <w:rPr>
          <w:color w:val="000000"/>
          <w:sz w:val="20"/>
          <w:szCs w:val="20"/>
          <w:lang w:val="ru-RU" w:eastAsia="ru-RU"/>
        </w:rPr>
      </w:pPr>
      <w:r w:rsidRPr="00C36F32">
        <w:rPr>
          <w:b/>
          <w:bCs/>
          <w:color w:val="000000"/>
          <w:sz w:val="20"/>
          <w:szCs w:val="20"/>
          <w:lang w:val="ru-RU" w:eastAsia="ru-RU"/>
        </w:rPr>
        <w:t xml:space="preserve">    ТМТ-тест. Форма А.                                                        ТМТ-тест. Форма В.</w:t>
      </w:r>
    </w:p>
    <w:tbl>
      <w:tblPr>
        <w:tblStyle w:val="af5"/>
        <w:tblW w:w="0" w:type="auto"/>
        <w:tblLook w:val="04A0" w:firstRow="1" w:lastRow="0" w:firstColumn="1" w:lastColumn="0" w:noHBand="0" w:noVBand="1"/>
      </w:tblPr>
      <w:tblGrid>
        <w:gridCol w:w="980"/>
        <w:gridCol w:w="563"/>
        <w:gridCol w:w="529"/>
        <w:gridCol w:w="586"/>
        <w:gridCol w:w="512"/>
        <w:gridCol w:w="662"/>
        <w:gridCol w:w="730"/>
        <w:gridCol w:w="309"/>
        <w:gridCol w:w="996"/>
        <w:gridCol w:w="514"/>
        <w:gridCol w:w="630"/>
        <w:gridCol w:w="629"/>
        <w:gridCol w:w="630"/>
        <w:gridCol w:w="572"/>
        <w:gridCol w:w="730"/>
      </w:tblGrid>
      <w:tr w:rsidR="00E54157" w:rsidRPr="00C36F32" w14:paraId="487C75B2" w14:textId="77777777" w:rsidTr="00892E2A">
        <w:tc>
          <w:tcPr>
            <w:tcW w:w="988" w:type="dxa"/>
            <w:vMerge w:val="restart"/>
            <w:hideMark/>
          </w:tcPr>
          <w:p w14:paraId="4BB2E14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Время (с)</w:t>
            </w:r>
          </w:p>
        </w:tc>
        <w:tc>
          <w:tcPr>
            <w:tcW w:w="2202" w:type="dxa"/>
            <w:gridSpan w:val="4"/>
            <w:hideMark/>
          </w:tcPr>
          <w:p w14:paraId="28794BA4"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Возраст (лет)</w:t>
            </w:r>
          </w:p>
        </w:tc>
        <w:tc>
          <w:tcPr>
            <w:tcW w:w="669" w:type="dxa"/>
          </w:tcPr>
          <w:p w14:paraId="5057AD2A" w14:textId="77777777" w:rsidR="00E54157" w:rsidRPr="00C36F32" w:rsidRDefault="00E54157" w:rsidP="00E54157">
            <w:pPr>
              <w:spacing w:after="0" w:line="276" w:lineRule="auto"/>
              <w:ind w:firstLine="0"/>
              <w:jc w:val="left"/>
              <w:rPr>
                <w:sz w:val="20"/>
                <w:szCs w:val="20"/>
                <w:lang w:val="ru-RU" w:eastAsia="ru-RU"/>
              </w:rPr>
            </w:pPr>
          </w:p>
        </w:tc>
        <w:tc>
          <w:tcPr>
            <w:tcW w:w="630" w:type="dxa"/>
          </w:tcPr>
          <w:p w14:paraId="4E9B1540" w14:textId="77777777" w:rsidR="00E54157" w:rsidRPr="00C36F32" w:rsidRDefault="00E54157" w:rsidP="00E54157">
            <w:pPr>
              <w:spacing w:after="0" w:line="276" w:lineRule="auto"/>
              <w:ind w:firstLine="0"/>
              <w:jc w:val="left"/>
              <w:rPr>
                <w:sz w:val="20"/>
                <w:szCs w:val="20"/>
                <w:lang w:val="ru-RU" w:eastAsia="ru-RU"/>
              </w:rPr>
            </w:pPr>
          </w:p>
        </w:tc>
        <w:tc>
          <w:tcPr>
            <w:tcW w:w="313" w:type="dxa"/>
            <w:vMerge w:val="restart"/>
          </w:tcPr>
          <w:p w14:paraId="2E8B0ECB" w14:textId="77777777" w:rsidR="00E54157" w:rsidRPr="00C36F32" w:rsidRDefault="00E54157" w:rsidP="00E54157">
            <w:pPr>
              <w:spacing w:after="0" w:line="276" w:lineRule="auto"/>
              <w:ind w:firstLine="0"/>
              <w:jc w:val="left"/>
              <w:rPr>
                <w:sz w:val="20"/>
                <w:szCs w:val="20"/>
                <w:lang w:val="ru-RU" w:eastAsia="ru-RU"/>
              </w:rPr>
            </w:pPr>
          </w:p>
          <w:p w14:paraId="27C353B8" w14:textId="77777777" w:rsidR="00E54157" w:rsidRPr="00C36F32" w:rsidRDefault="00E54157" w:rsidP="00E54157">
            <w:pPr>
              <w:spacing w:after="0" w:line="276" w:lineRule="auto"/>
              <w:ind w:firstLine="0"/>
              <w:jc w:val="left"/>
              <w:rPr>
                <w:sz w:val="20"/>
                <w:szCs w:val="20"/>
                <w:lang w:val="ru-RU" w:eastAsia="ru-RU"/>
              </w:rPr>
            </w:pPr>
          </w:p>
        </w:tc>
        <w:tc>
          <w:tcPr>
            <w:tcW w:w="1006" w:type="dxa"/>
            <w:vMerge w:val="restart"/>
            <w:hideMark/>
          </w:tcPr>
          <w:p w14:paraId="0B6F88B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Время (с)</w:t>
            </w:r>
          </w:p>
        </w:tc>
        <w:tc>
          <w:tcPr>
            <w:tcW w:w="2425" w:type="dxa"/>
            <w:gridSpan w:val="4"/>
            <w:hideMark/>
          </w:tcPr>
          <w:p w14:paraId="50DDC52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Возраст (лет)</w:t>
            </w:r>
          </w:p>
        </w:tc>
        <w:tc>
          <w:tcPr>
            <w:tcW w:w="575" w:type="dxa"/>
          </w:tcPr>
          <w:p w14:paraId="66E0503D"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p>
        </w:tc>
        <w:tc>
          <w:tcPr>
            <w:tcW w:w="703" w:type="dxa"/>
          </w:tcPr>
          <w:p w14:paraId="4673186A"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p>
        </w:tc>
      </w:tr>
      <w:tr w:rsidR="00E54157" w:rsidRPr="00C36F32" w14:paraId="30633E31" w14:textId="77777777" w:rsidTr="00892E2A">
        <w:tc>
          <w:tcPr>
            <w:tcW w:w="988" w:type="dxa"/>
            <w:vMerge/>
            <w:hideMark/>
          </w:tcPr>
          <w:p w14:paraId="69BC09AC" w14:textId="77777777" w:rsidR="00E54157" w:rsidRPr="00C36F32" w:rsidRDefault="00E54157" w:rsidP="00E54157">
            <w:pPr>
              <w:spacing w:after="0" w:line="276" w:lineRule="auto"/>
              <w:ind w:firstLine="0"/>
              <w:jc w:val="left"/>
              <w:rPr>
                <w:sz w:val="20"/>
                <w:szCs w:val="20"/>
                <w:lang w:val="ru-RU" w:eastAsia="ru-RU"/>
              </w:rPr>
            </w:pPr>
          </w:p>
        </w:tc>
        <w:tc>
          <w:tcPr>
            <w:tcW w:w="567" w:type="dxa"/>
            <w:hideMark/>
          </w:tcPr>
          <w:p w14:paraId="6DCC0DC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20-29</w:t>
            </w:r>
          </w:p>
        </w:tc>
        <w:tc>
          <w:tcPr>
            <w:tcW w:w="531" w:type="dxa"/>
            <w:hideMark/>
          </w:tcPr>
          <w:p w14:paraId="4839ACF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30-39</w:t>
            </w:r>
          </w:p>
        </w:tc>
        <w:tc>
          <w:tcPr>
            <w:tcW w:w="591" w:type="dxa"/>
            <w:hideMark/>
          </w:tcPr>
          <w:p w14:paraId="67AE3F2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40-49</w:t>
            </w:r>
          </w:p>
        </w:tc>
        <w:tc>
          <w:tcPr>
            <w:tcW w:w="513" w:type="dxa"/>
            <w:hideMark/>
          </w:tcPr>
          <w:p w14:paraId="22B97B7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50-60</w:t>
            </w:r>
          </w:p>
        </w:tc>
        <w:tc>
          <w:tcPr>
            <w:tcW w:w="669" w:type="dxa"/>
          </w:tcPr>
          <w:p w14:paraId="40C20B80" w14:textId="77777777" w:rsidR="00E54157" w:rsidRPr="00C36F32" w:rsidRDefault="00E54157" w:rsidP="00E54157">
            <w:pPr>
              <w:spacing w:after="0" w:line="276" w:lineRule="auto"/>
              <w:ind w:firstLine="0"/>
              <w:jc w:val="left"/>
              <w:rPr>
                <w:b/>
                <w:sz w:val="20"/>
                <w:szCs w:val="20"/>
                <w:lang w:eastAsia="ru-RU"/>
              </w:rPr>
            </w:pPr>
            <w:r w:rsidRPr="00C36F32">
              <w:rPr>
                <w:b/>
                <w:sz w:val="20"/>
                <w:szCs w:val="20"/>
                <w:lang w:val="ru-RU" w:eastAsia="ru-RU"/>
              </w:rPr>
              <w:t>60-81</w:t>
            </w:r>
            <w:r w:rsidRPr="00C36F32">
              <w:rPr>
                <w:b/>
                <w:sz w:val="20"/>
                <w:szCs w:val="20"/>
                <w:lang w:eastAsia="ru-RU"/>
              </w:rPr>
              <w:t>*</w:t>
            </w:r>
          </w:p>
        </w:tc>
        <w:tc>
          <w:tcPr>
            <w:tcW w:w="630" w:type="dxa"/>
          </w:tcPr>
          <w:p w14:paraId="6F3FF8BA" w14:textId="77777777" w:rsidR="00E54157" w:rsidRPr="00C36F32" w:rsidRDefault="00E54157" w:rsidP="00E54157">
            <w:pPr>
              <w:spacing w:after="0" w:line="276" w:lineRule="auto"/>
              <w:ind w:firstLine="0"/>
              <w:jc w:val="left"/>
              <w:rPr>
                <w:b/>
                <w:sz w:val="20"/>
                <w:szCs w:val="20"/>
                <w:lang w:eastAsia="ru-RU"/>
              </w:rPr>
            </w:pPr>
            <w:r w:rsidRPr="00C36F32">
              <w:rPr>
                <w:b/>
                <w:sz w:val="20"/>
                <w:szCs w:val="20"/>
                <w:lang w:eastAsia="ru-RU"/>
              </w:rPr>
              <w:t>&gt;81**</w:t>
            </w:r>
          </w:p>
        </w:tc>
        <w:tc>
          <w:tcPr>
            <w:tcW w:w="313" w:type="dxa"/>
            <w:vMerge/>
            <w:hideMark/>
          </w:tcPr>
          <w:p w14:paraId="0435DF80" w14:textId="77777777" w:rsidR="00E54157" w:rsidRPr="00C36F32" w:rsidRDefault="00E54157" w:rsidP="00E54157">
            <w:pPr>
              <w:spacing w:after="0" w:line="276" w:lineRule="auto"/>
              <w:ind w:firstLine="0"/>
              <w:jc w:val="left"/>
              <w:rPr>
                <w:b/>
                <w:sz w:val="20"/>
                <w:szCs w:val="20"/>
                <w:lang w:val="ru-RU" w:eastAsia="ru-RU"/>
              </w:rPr>
            </w:pPr>
          </w:p>
        </w:tc>
        <w:tc>
          <w:tcPr>
            <w:tcW w:w="1006" w:type="dxa"/>
            <w:vMerge/>
            <w:hideMark/>
          </w:tcPr>
          <w:p w14:paraId="21CBE295" w14:textId="77777777" w:rsidR="00E54157" w:rsidRPr="00C36F32" w:rsidRDefault="00E54157" w:rsidP="00E54157">
            <w:pPr>
              <w:spacing w:after="0" w:line="276" w:lineRule="auto"/>
              <w:ind w:firstLine="0"/>
              <w:jc w:val="left"/>
              <w:rPr>
                <w:b/>
                <w:sz w:val="20"/>
                <w:szCs w:val="20"/>
                <w:lang w:val="ru-RU" w:eastAsia="ru-RU"/>
              </w:rPr>
            </w:pPr>
          </w:p>
        </w:tc>
        <w:tc>
          <w:tcPr>
            <w:tcW w:w="515" w:type="dxa"/>
            <w:hideMark/>
          </w:tcPr>
          <w:p w14:paraId="25C020A2" w14:textId="77777777" w:rsidR="00E54157" w:rsidRPr="00C36F32" w:rsidRDefault="00E54157" w:rsidP="00E54157">
            <w:pPr>
              <w:spacing w:before="100" w:beforeAutospacing="1" w:after="100" w:afterAutospacing="1" w:line="276" w:lineRule="auto"/>
              <w:ind w:firstLine="0"/>
              <w:jc w:val="left"/>
              <w:rPr>
                <w:b/>
                <w:sz w:val="20"/>
                <w:szCs w:val="20"/>
                <w:lang w:val="ru-RU" w:eastAsia="ru-RU"/>
              </w:rPr>
            </w:pPr>
            <w:r w:rsidRPr="00C36F32">
              <w:rPr>
                <w:b/>
                <w:bCs/>
                <w:sz w:val="20"/>
                <w:szCs w:val="20"/>
                <w:lang w:val="ru-RU" w:eastAsia="ru-RU"/>
              </w:rPr>
              <w:t>20-29</w:t>
            </w:r>
          </w:p>
        </w:tc>
        <w:tc>
          <w:tcPr>
            <w:tcW w:w="637" w:type="dxa"/>
            <w:hideMark/>
          </w:tcPr>
          <w:p w14:paraId="56B0AAA9" w14:textId="77777777" w:rsidR="00E54157" w:rsidRPr="00C36F32" w:rsidRDefault="00E54157" w:rsidP="00E54157">
            <w:pPr>
              <w:spacing w:before="100" w:beforeAutospacing="1" w:after="100" w:afterAutospacing="1" w:line="276" w:lineRule="auto"/>
              <w:ind w:firstLine="0"/>
              <w:jc w:val="left"/>
              <w:rPr>
                <w:b/>
                <w:sz w:val="20"/>
                <w:szCs w:val="20"/>
                <w:lang w:val="ru-RU" w:eastAsia="ru-RU"/>
              </w:rPr>
            </w:pPr>
            <w:r w:rsidRPr="00C36F32">
              <w:rPr>
                <w:b/>
                <w:bCs/>
                <w:sz w:val="20"/>
                <w:szCs w:val="20"/>
                <w:lang w:val="ru-RU" w:eastAsia="ru-RU"/>
              </w:rPr>
              <w:t>30-39</w:t>
            </w:r>
          </w:p>
        </w:tc>
        <w:tc>
          <w:tcPr>
            <w:tcW w:w="636" w:type="dxa"/>
            <w:hideMark/>
          </w:tcPr>
          <w:p w14:paraId="528FFDFE" w14:textId="77777777" w:rsidR="00E54157" w:rsidRPr="00C36F32" w:rsidRDefault="00E54157" w:rsidP="00E54157">
            <w:pPr>
              <w:spacing w:before="100" w:beforeAutospacing="1" w:after="100" w:afterAutospacing="1" w:line="276" w:lineRule="auto"/>
              <w:ind w:firstLine="0"/>
              <w:jc w:val="left"/>
              <w:rPr>
                <w:b/>
                <w:sz w:val="20"/>
                <w:szCs w:val="20"/>
                <w:lang w:val="ru-RU" w:eastAsia="ru-RU"/>
              </w:rPr>
            </w:pPr>
            <w:r w:rsidRPr="00C36F32">
              <w:rPr>
                <w:b/>
                <w:bCs/>
                <w:sz w:val="20"/>
                <w:szCs w:val="20"/>
                <w:lang w:val="ru-RU" w:eastAsia="ru-RU"/>
              </w:rPr>
              <w:t>40-49</w:t>
            </w:r>
          </w:p>
        </w:tc>
        <w:tc>
          <w:tcPr>
            <w:tcW w:w="637" w:type="dxa"/>
            <w:hideMark/>
          </w:tcPr>
          <w:p w14:paraId="790FE8FD" w14:textId="77777777" w:rsidR="00E54157" w:rsidRPr="00C36F32" w:rsidRDefault="00E54157" w:rsidP="00E54157">
            <w:pPr>
              <w:spacing w:before="100" w:beforeAutospacing="1" w:after="100" w:afterAutospacing="1" w:line="276" w:lineRule="auto"/>
              <w:ind w:firstLine="0"/>
              <w:jc w:val="left"/>
              <w:rPr>
                <w:b/>
                <w:sz w:val="20"/>
                <w:szCs w:val="20"/>
                <w:lang w:val="ru-RU" w:eastAsia="ru-RU"/>
              </w:rPr>
            </w:pPr>
            <w:r w:rsidRPr="00C36F32">
              <w:rPr>
                <w:b/>
                <w:bCs/>
                <w:sz w:val="20"/>
                <w:szCs w:val="20"/>
                <w:lang w:val="ru-RU" w:eastAsia="ru-RU"/>
              </w:rPr>
              <w:t>50-60</w:t>
            </w:r>
          </w:p>
        </w:tc>
        <w:tc>
          <w:tcPr>
            <w:tcW w:w="575" w:type="dxa"/>
          </w:tcPr>
          <w:p w14:paraId="726A2B71" w14:textId="77777777" w:rsidR="00E54157" w:rsidRPr="00C36F32" w:rsidRDefault="00E54157" w:rsidP="00E54157">
            <w:pPr>
              <w:spacing w:before="100" w:beforeAutospacing="1" w:after="100" w:afterAutospacing="1" w:line="276" w:lineRule="auto"/>
              <w:ind w:firstLine="0"/>
              <w:jc w:val="left"/>
              <w:rPr>
                <w:b/>
                <w:bCs/>
                <w:sz w:val="20"/>
                <w:szCs w:val="20"/>
                <w:lang w:eastAsia="ru-RU"/>
              </w:rPr>
            </w:pPr>
            <w:r w:rsidRPr="00C36F32">
              <w:rPr>
                <w:b/>
                <w:sz w:val="20"/>
                <w:szCs w:val="20"/>
                <w:lang w:val="ru-RU" w:eastAsia="ru-RU"/>
              </w:rPr>
              <w:t>60-81</w:t>
            </w:r>
            <w:r w:rsidRPr="00C36F32">
              <w:rPr>
                <w:b/>
                <w:sz w:val="20"/>
                <w:szCs w:val="20"/>
                <w:lang w:eastAsia="ru-RU"/>
              </w:rPr>
              <w:t>*</w:t>
            </w:r>
          </w:p>
        </w:tc>
        <w:tc>
          <w:tcPr>
            <w:tcW w:w="703" w:type="dxa"/>
          </w:tcPr>
          <w:p w14:paraId="6E117FDD"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sz w:val="20"/>
                <w:szCs w:val="20"/>
                <w:lang w:eastAsia="ru-RU"/>
              </w:rPr>
              <w:t>&gt;81**</w:t>
            </w:r>
          </w:p>
        </w:tc>
      </w:tr>
      <w:tr w:rsidR="00E54157" w:rsidRPr="00C36F32" w14:paraId="72ADF17C" w14:textId="77777777" w:rsidTr="00892E2A">
        <w:trPr>
          <w:trHeight w:val="75"/>
        </w:trPr>
        <w:tc>
          <w:tcPr>
            <w:tcW w:w="988" w:type="dxa"/>
            <w:hideMark/>
          </w:tcPr>
          <w:p w14:paraId="6A55AFD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До 50</w:t>
            </w:r>
          </w:p>
        </w:tc>
        <w:tc>
          <w:tcPr>
            <w:tcW w:w="567" w:type="dxa"/>
            <w:hideMark/>
          </w:tcPr>
          <w:p w14:paraId="7447EDB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w:t>
            </w:r>
          </w:p>
        </w:tc>
        <w:tc>
          <w:tcPr>
            <w:tcW w:w="531" w:type="dxa"/>
            <w:hideMark/>
          </w:tcPr>
          <w:p w14:paraId="0676CC04" w14:textId="77777777" w:rsidR="00E54157" w:rsidRPr="00C36F32" w:rsidRDefault="00E54157" w:rsidP="00E54157">
            <w:pPr>
              <w:spacing w:after="0" w:line="276" w:lineRule="auto"/>
              <w:ind w:firstLine="0"/>
              <w:jc w:val="left"/>
              <w:rPr>
                <w:sz w:val="20"/>
                <w:szCs w:val="20"/>
                <w:lang w:val="ru-RU" w:eastAsia="ru-RU"/>
              </w:rPr>
            </w:pPr>
          </w:p>
        </w:tc>
        <w:tc>
          <w:tcPr>
            <w:tcW w:w="591" w:type="dxa"/>
            <w:hideMark/>
          </w:tcPr>
          <w:p w14:paraId="167D5CCB" w14:textId="77777777" w:rsidR="00E54157" w:rsidRPr="00C36F32" w:rsidRDefault="00E54157" w:rsidP="00E54157">
            <w:pPr>
              <w:spacing w:after="0" w:line="276" w:lineRule="auto"/>
              <w:ind w:firstLine="0"/>
              <w:jc w:val="left"/>
              <w:rPr>
                <w:sz w:val="20"/>
                <w:szCs w:val="20"/>
                <w:lang w:val="ru-RU" w:eastAsia="ru-RU"/>
              </w:rPr>
            </w:pPr>
          </w:p>
        </w:tc>
        <w:tc>
          <w:tcPr>
            <w:tcW w:w="513" w:type="dxa"/>
            <w:hideMark/>
          </w:tcPr>
          <w:p w14:paraId="625D9915" w14:textId="77777777" w:rsidR="00E54157" w:rsidRPr="00C36F32" w:rsidRDefault="00E54157" w:rsidP="00E54157">
            <w:pPr>
              <w:spacing w:after="0" w:line="276" w:lineRule="auto"/>
              <w:ind w:firstLine="0"/>
              <w:jc w:val="left"/>
              <w:rPr>
                <w:sz w:val="20"/>
                <w:szCs w:val="20"/>
                <w:lang w:val="ru-RU" w:eastAsia="ru-RU"/>
              </w:rPr>
            </w:pPr>
          </w:p>
        </w:tc>
        <w:tc>
          <w:tcPr>
            <w:tcW w:w="669" w:type="dxa"/>
          </w:tcPr>
          <w:p w14:paraId="3BC6A374" w14:textId="77777777" w:rsidR="00E54157" w:rsidRPr="00C36F32" w:rsidRDefault="00E54157" w:rsidP="00E54157">
            <w:pPr>
              <w:spacing w:after="0" w:line="276" w:lineRule="auto"/>
              <w:ind w:firstLine="0"/>
              <w:jc w:val="left"/>
              <w:rPr>
                <w:sz w:val="20"/>
                <w:szCs w:val="20"/>
                <w:lang w:val="ru-RU" w:eastAsia="ru-RU"/>
              </w:rPr>
            </w:pPr>
          </w:p>
        </w:tc>
        <w:tc>
          <w:tcPr>
            <w:tcW w:w="630" w:type="dxa"/>
          </w:tcPr>
          <w:p w14:paraId="4E797766" w14:textId="77777777" w:rsidR="00E54157" w:rsidRPr="00C36F32" w:rsidRDefault="00E54157" w:rsidP="00E54157">
            <w:pPr>
              <w:spacing w:after="0" w:line="276" w:lineRule="auto"/>
              <w:ind w:firstLine="0"/>
              <w:jc w:val="left"/>
              <w:rPr>
                <w:sz w:val="20"/>
                <w:szCs w:val="20"/>
                <w:lang w:val="ru-RU" w:eastAsia="ru-RU"/>
              </w:rPr>
            </w:pPr>
          </w:p>
        </w:tc>
        <w:tc>
          <w:tcPr>
            <w:tcW w:w="313" w:type="dxa"/>
            <w:vMerge/>
            <w:hideMark/>
          </w:tcPr>
          <w:p w14:paraId="24E6713A"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37928A7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До 70</w:t>
            </w:r>
          </w:p>
        </w:tc>
        <w:tc>
          <w:tcPr>
            <w:tcW w:w="515" w:type="dxa"/>
            <w:hideMark/>
          </w:tcPr>
          <w:p w14:paraId="0BD80E7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w:t>
            </w:r>
          </w:p>
        </w:tc>
        <w:tc>
          <w:tcPr>
            <w:tcW w:w="637" w:type="dxa"/>
            <w:hideMark/>
          </w:tcPr>
          <w:p w14:paraId="7AAFCD6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w:t>
            </w:r>
          </w:p>
        </w:tc>
        <w:tc>
          <w:tcPr>
            <w:tcW w:w="636" w:type="dxa"/>
            <w:hideMark/>
          </w:tcPr>
          <w:p w14:paraId="456726DB" w14:textId="77777777" w:rsidR="00E54157" w:rsidRPr="00C36F32" w:rsidRDefault="00E54157" w:rsidP="00E54157">
            <w:pPr>
              <w:spacing w:after="0" w:line="276" w:lineRule="auto"/>
              <w:ind w:firstLine="0"/>
              <w:jc w:val="left"/>
              <w:rPr>
                <w:sz w:val="20"/>
                <w:szCs w:val="20"/>
                <w:lang w:val="ru-RU" w:eastAsia="ru-RU"/>
              </w:rPr>
            </w:pPr>
          </w:p>
        </w:tc>
        <w:tc>
          <w:tcPr>
            <w:tcW w:w="637" w:type="dxa"/>
            <w:hideMark/>
          </w:tcPr>
          <w:p w14:paraId="214A7BF3" w14:textId="77777777" w:rsidR="00E54157" w:rsidRPr="00C36F32" w:rsidRDefault="00E54157" w:rsidP="00E54157">
            <w:pPr>
              <w:spacing w:after="0" w:line="276" w:lineRule="auto"/>
              <w:ind w:firstLine="0"/>
              <w:jc w:val="left"/>
              <w:rPr>
                <w:sz w:val="20"/>
                <w:szCs w:val="20"/>
                <w:lang w:val="ru-RU" w:eastAsia="ru-RU"/>
              </w:rPr>
            </w:pPr>
          </w:p>
        </w:tc>
        <w:tc>
          <w:tcPr>
            <w:tcW w:w="575" w:type="dxa"/>
          </w:tcPr>
          <w:p w14:paraId="4181CB54" w14:textId="77777777" w:rsidR="00E54157" w:rsidRPr="00C36F32" w:rsidRDefault="00E54157" w:rsidP="00E54157">
            <w:pPr>
              <w:spacing w:after="0" w:line="276" w:lineRule="auto"/>
              <w:ind w:firstLine="0"/>
              <w:jc w:val="left"/>
              <w:rPr>
                <w:sz w:val="20"/>
                <w:szCs w:val="20"/>
                <w:lang w:val="ru-RU" w:eastAsia="ru-RU"/>
              </w:rPr>
            </w:pPr>
          </w:p>
        </w:tc>
        <w:tc>
          <w:tcPr>
            <w:tcW w:w="703" w:type="dxa"/>
          </w:tcPr>
          <w:p w14:paraId="2B623C3E" w14:textId="77777777" w:rsidR="00E54157" w:rsidRPr="00C36F32" w:rsidRDefault="00E54157" w:rsidP="00E54157">
            <w:pPr>
              <w:spacing w:after="0" w:line="276" w:lineRule="auto"/>
              <w:ind w:firstLine="0"/>
              <w:jc w:val="left"/>
              <w:rPr>
                <w:sz w:val="20"/>
                <w:szCs w:val="20"/>
                <w:lang w:val="ru-RU" w:eastAsia="ru-RU"/>
              </w:rPr>
            </w:pPr>
          </w:p>
        </w:tc>
      </w:tr>
      <w:tr w:rsidR="00E54157" w:rsidRPr="00C36F32" w14:paraId="26279A8C" w14:textId="77777777" w:rsidTr="00892E2A">
        <w:trPr>
          <w:trHeight w:val="165"/>
        </w:trPr>
        <w:tc>
          <w:tcPr>
            <w:tcW w:w="988" w:type="dxa"/>
            <w:hideMark/>
          </w:tcPr>
          <w:p w14:paraId="16160F8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51-55</w:t>
            </w:r>
          </w:p>
        </w:tc>
        <w:tc>
          <w:tcPr>
            <w:tcW w:w="567" w:type="dxa"/>
            <w:hideMark/>
          </w:tcPr>
          <w:p w14:paraId="675E235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w:t>
            </w:r>
          </w:p>
        </w:tc>
        <w:tc>
          <w:tcPr>
            <w:tcW w:w="531" w:type="dxa"/>
            <w:hideMark/>
          </w:tcPr>
          <w:p w14:paraId="217E285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w:t>
            </w:r>
          </w:p>
        </w:tc>
        <w:tc>
          <w:tcPr>
            <w:tcW w:w="591" w:type="dxa"/>
            <w:hideMark/>
          </w:tcPr>
          <w:p w14:paraId="7FDDFE0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w:t>
            </w:r>
          </w:p>
        </w:tc>
        <w:tc>
          <w:tcPr>
            <w:tcW w:w="513" w:type="dxa"/>
            <w:hideMark/>
          </w:tcPr>
          <w:p w14:paraId="026802E8" w14:textId="77777777" w:rsidR="00E54157" w:rsidRPr="00C36F32" w:rsidRDefault="00E54157" w:rsidP="00E54157">
            <w:pPr>
              <w:spacing w:after="0" w:line="276" w:lineRule="auto"/>
              <w:ind w:firstLine="0"/>
              <w:jc w:val="left"/>
              <w:rPr>
                <w:sz w:val="20"/>
                <w:szCs w:val="20"/>
                <w:lang w:val="ru-RU" w:eastAsia="ru-RU"/>
              </w:rPr>
            </w:pPr>
          </w:p>
        </w:tc>
        <w:tc>
          <w:tcPr>
            <w:tcW w:w="669" w:type="dxa"/>
          </w:tcPr>
          <w:p w14:paraId="6B442B29" w14:textId="77777777" w:rsidR="00E54157" w:rsidRPr="00C36F32" w:rsidRDefault="00E54157" w:rsidP="00E54157">
            <w:pPr>
              <w:spacing w:after="0" w:line="276" w:lineRule="auto"/>
              <w:ind w:firstLine="0"/>
              <w:jc w:val="left"/>
              <w:rPr>
                <w:sz w:val="20"/>
                <w:szCs w:val="20"/>
                <w:lang w:val="ru-RU" w:eastAsia="ru-RU"/>
              </w:rPr>
            </w:pPr>
          </w:p>
        </w:tc>
        <w:tc>
          <w:tcPr>
            <w:tcW w:w="630" w:type="dxa"/>
          </w:tcPr>
          <w:p w14:paraId="3138BC88" w14:textId="77777777" w:rsidR="00E54157" w:rsidRPr="00C36F32" w:rsidRDefault="00E54157" w:rsidP="00E54157">
            <w:pPr>
              <w:spacing w:after="0" w:line="276" w:lineRule="auto"/>
              <w:ind w:firstLine="0"/>
              <w:jc w:val="left"/>
              <w:rPr>
                <w:sz w:val="20"/>
                <w:szCs w:val="20"/>
                <w:lang w:val="ru-RU" w:eastAsia="ru-RU"/>
              </w:rPr>
            </w:pPr>
          </w:p>
        </w:tc>
        <w:tc>
          <w:tcPr>
            <w:tcW w:w="313" w:type="dxa"/>
            <w:vMerge/>
            <w:hideMark/>
          </w:tcPr>
          <w:p w14:paraId="68A588E4"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31818AB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71-75</w:t>
            </w:r>
          </w:p>
        </w:tc>
        <w:tc>
          <w:tcPr>
            <w:tcW w:w="515" w:type="dxa"/>
            <w:hideMark/>
          </w:tcPr>
          <w:p w14:paraId="51B359E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w:t>
            </w:r>
          </w:p>
        </w:tc>
        <w:tc>
          <w:tcPr>
            <w:tcW w:w="637" w:type="dxa"/>
            <w:hideMark/>
          </w:tcPr>
          <w:p w14:paraId="688DFC4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w:t>
            </w:r>
          </w:p>
        </w:tc>
        <w:tc>
          <w:tcPr>
            <w:tcW w:w="636" w:type="dxa"/>
            <w:hideMark/>
          </w:tcPr>
          <w:p w14:paraId="2A149440" w14:textId="77777777" w:rsidR="00E54157" w:rsidRPr="00C36F32" w:rsidRDefault="00E54157" w:rsidP="00E54157">
            <w:pPr>
              <w:spacing w:after="0" w:line="276" w:lineRule="auto"/>
              <w:ind w:firstLine="0"/>
              <w:jc w:val="left"/>
              <w:rPr>
                <w:sz w:val="20"/>
                <w:szCs w:val="20"/>
                <w:lang w:val="ru-RU" w:eastAsia="ru-RU"/>
              </w:rPr>
            </w:pPr>
          </w:p>
        </w:tc>
        <w:tc>
          <w:tcPr>
            <w:tcW w:w="637" w:type="dxa"/>
            <w:hideMark/>
          </w:tcPr>
          <w:p w14:paraId="72882E45" w14:textId="77777777" w:rsidR="00E54157" w:rsidRPr="00C36F32" w:rsidRDefault="00E54157" w:rsidP="00E54157">
            <w:pPr>
              <w:spacing w:after="0" w:line="276" w:lineRule="auto"/>
              <w:ind w:firstLine="0"/>
              <w:jc w:val="left"/>
              <w:rPr>
                <w:sz w:val="20"/>
                <w:szCs w:val="20"/>
                <w:lang w:val="ru-RU" w:eastAsia="ru-RU"/>
              </w:rPr>
            </w:pPr>
          </w:p>
        </w:tc>
        <w:tc>
          <w:tcPr>
            <w:tcW w:w="575" w:type="dxa"/>
          </w:tcPr>
          <w:p w14:paraId="6D63F0CB" w14:textId="77777777" w:rsidR="00E54157" w:rsidRPr="00C36F32" w:rsidRDefault="00E54157" w:rsidP="00E54157">
            <w:pPr>
              <w:spacing w:after="0" w:line="276" w:lineRule="auto"/>
              <w:ind w:firstLine="0"/>
              <w:jc w:val="left"/>
              <w:rPr>
                <w:sz w:val="20"/>
                <w:szCs w:val="20"/>
                <w:lang w:val="ru-RU" w:eastAsia="ru-RU"/>
              </w:rPr>
            </w:pPr>
          </w:p>
        </w:tc>
        <w:tc>
          <w:tcPr>
            <w:tcW w:w="703" w:type="dxa"/>
          </w:tcPr>
          <w:p w14:paraId="2E1992F5" w14:textId="77777777" w:rsidR="00E54157" w:rsidRPr="00C36F32" w:rsidRDefault="00E54157" w:rsidP="00E54157">
            <w:pPr>
              <w:spacing w:after="0" w:line="276" w:lineRule="auto"/>
              <w:ind w:firstLine="0"/>
              <w:jc w:val="left"/>
              <w:rPr>
                <w:sz w:val="20"/>
                <w:szCs w:val="20"/>
                <w:lang w:val="ru-RU" w:eastAsia="ru-RU"/>
              </w:rPr>
            </w:pPr>
          </w:p>
        </w:tc>
      </w:tr>
      <w:tr w:rsidR="00E54157" w:rsidRPr="00C36F32" w14:paraId="26190A28" w14:textId="77777777" w:rsidTr="00892E2A">
        <w:trPr>
          <w:trHeight w:val="195"/>
        </w:trPr>
        <w:tc>
          <w:tcPr>
            <w:tcW w:w="988" w:type="dxa"/>
            <w:hideMark/>
          </w:tcPr>
          <w:p w14:paraId="5860A2A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56-60</w:t>
            </w:r>
          </w:p>
        </w:tc>
        <w:tc>
          <w:tcPr>
            <w:tcW w:w="567" w:type="dxa"/>
            <w:hideMark/>
          </w:tcPr>
          <w:p w14:paraId="0E4CF0E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w:t>
            </w:r>
          </w:p>
        </w:tc>
        <w:tc>
          <w:tcPr>
            <w:tcW w:w="531" w:type="dxa"/>
            <w:hideMark/>
          </w:tcPr>
          <w:p w14:paraId="38C2C10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w:t>
            </w:r>
          </w:p>
        </w:tc>
        <w:tc>
          <w:tcPr>
            <w:tcW w:w="591" w:type="dxa"/>
            <w:hideMark/>
          </w:tcPr>
          <w:p w14:paraId="2273439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w:t>
            </w:r>
          </w:p>
        </w:tc>
        <w:tc>
          <w:tcPr>
            <w:tcW w:w="513" w:type="dxa"/>
            <w:hideMark/>
          </w:tcPr>
          <w:p w14:paraId="3AF3E35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w:t>
            </w:r>
          </w:p>
        </w:tc>
        <w:tc>
          <w:tcPr>
            <w:tcW w:w="669" w:type="dxa"/>
          </w:tcPr>
          <w:p w14:paraId="3965A6B9" w14:textId="77777777" w:rsidR="00E54157" w:rsidRPr="00C36F32" w:rsidRDefault="00E54157" w:rsidP="00E54157">
            <w:pPr>
              <w:spacing w:after="0" w:line="276" w:lineRule="auto"/>
              <w:ind w:firstLine="0"/>
              <w:jc w:val="left"/>
              <w:rPr>
                <w:sz w:val="20"/>
                <w:szCs w:val="20"/>
                <w:lang w:eastAsia="ru-RU"/>
              </w:rPr>
            </w:pPr>
            <w:r w:rsidRPr="00C36F32">
              <w:rPr>
                <w:b/>
                <w:bCs/>
                <w:sz w:val="20"/>
                <w:szCs w:val="20"/>
                <w:lang w:val="ru-RU" w:eastAsia="ru-RU"/>
              </w:rPr>
              <w:t>11</w:t>
            </w:r>
          </w:p>
        </w:tc>
        <w:tc>
          <w:tcPr>
            <w:tcW w:w="630" w:type="dxa"/>
          </w:tcPr>
          <w:p w14:paraId="0BB9D570"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11</w:t>
            </w:r>
          </w:p>
        </w:tc>
        <w:tc>
          <w:tcPr>
            <w:tcW w:w="313" w:type="dxa"/>
            <w:vMerge/>
            <w:hideMark/>
          </w:tcPr>
          <w:p w14:paraId="733DCF13"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253DFE3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76-80</w:t>
            </w:r>
          </w:p>
        </w:tc>
        <w:tc>
          <w:tcPr>
            <w:tcW w:w="515" w:type="dxa"/>
            <w:hideMark/>
          </w:tcPr>
          <w:p w14:paraId="564F718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w:t>
            </w:r>
          </w:p>
        </w:tc>
        <w:tc>
          <w:tcPr>
            <w:tcW w:w="637" w:type="dxa"/>
            <w:hideMark/>
          </w:tcPr>
          <w:p w14:paraId="40C4370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w:t>
            </w:r>
          </w:p>
        </w:tc>
        <w:tc>
          <w:tcPr>
            <w:tcW w:w="636" w:type="dxa"/>
            <w:hideMark/>
          </w:tcPr>
          <w:p w14:paraId="42806E6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w:t>
            </w:r>
          </w:p>
        </w:tc>
        <w:tc>
          <w:tcPr>
            <w:tcW w:w="637" w:type="dxa"/>
            <w:hideMark/>
          </w:tcPr>
          <w:p w14:paraId="54180AE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w:t>
            </w:r>
          </w:p>
        </w:tc>
        <w:tc>
          <w:tcPr>
            <w:tcW w:w="575" w:type="dxa"/>
          </w:tcPr>
          <w:p w14:paraId="3966530C"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11</w:t>
            </w:r>
          </w:p>
        </w:tc>
        <w:tc>
          <w:tcPr>
            <w:tcW w:w="703" w:type="dxa"/>
          </w:tcPr>
          <w:p w14:paraId="258CD01F"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11</w:t>
            </w:r>
          </w:p>
        </w:tc>
      </w:tr>
      <w:tr w:rsidR="00E54157" w:rsidRPr="00C36F32" w14:paraId="715673B9" w14:textId="77777777" w:rsidTr="00892E2A">
        <w:trPr>
          <w:trHeight w:val="195"/>
        </w:trPr>
        <w:tc>
          <w:tcPr>
            <w:tcW w:w="988" w:type="dxa"/>
            <w:hideMark/>
          </w:tcPr>
          <w:p w14:paraId="29A772A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61-65</w:t>
            </w:r>
          </w:p>
        </w:tc>
        <w:tc>
          <w:tcPr>
            <w:tcW w:w="567" w:type="dxa"/>
            <w:hideMark/>
          </w:tcPr>
          <w:p w14:paraId="17E64D8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w:t>
            </w:r>
          </w:p>
        </w:tc>
        <w:tc>
          <w:tcPr>
            <w:tcW w:w="531" w:type="dxa"/>
            <w:hideMark/>
          </w:tcPr>
          <w:p w14:paraId="793829B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w:t>
            </w:r>
          </w:p>
        </w:tc>
        <w:tc>
          <w:tcPr>
            <w:tcW w:w="591" w:type="dxa"/>
            <w:hideMark/>
          </w:tcPr>
          <w:p w14:paraId="7AA5929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w:t>
            </w:r>
          </w:p>
        </w:tc>
        <w:tc>
          <w:tcPr>
            <w:tcW w:w="513" w:type="dxa"/>
            <w:hideMark/>
          </w:tcPr>
          <w:p w14:paraId="3CF4C85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w:t>
            </w:r>
          </w:p>
        </w:tc>
        <w:tc>
          <w:tcPr>
            <w:tcW w:w="669" w:type="dxa"/>
          </w:tcPr>
          <w:p w14:paraId="15B5F78A" w14:textId="77777777" w:rsidR="00E54157" w:rsidRPr="00C36F32" w:rsidRDefault="00E54157" w:rsidP="00E54157">
            <w:pPr>
              <w:spacing w:after="0" w:line="276" w:lineRule="auto"/>
              <w:ind w:firstLine="0"/>
              <w:jc w:val="left"/>
              <w:rPr>
                <w:sz w:val="20"/>
                <w:szCs w:val="20"/>
                <w:lang w:eastAsia="ru-RU"/>
              </w:rPr>
            </w:pPr>
            <w:r w:rsidRPr="00C36F32">
              <w:rPr>
                <w:b/>
                <w:bCs/>
                <w:sz w:val="20"/>
                <w:szCs w:val="20"/>
                <w:lang w:val="ru-RU" w:eastAsia="ru-RU"/>
              </w:rPr>
              <w:t>10</w:t>
            </w:r>
          </w:p>
        </w:tc>
        <w:tc>
          <w:tcPr>
            <w:tcW w:w="630" w:type="dxa"/>
          </w:tcPr>
          <w:p w14:paraId="00E62561"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10</w:t>
            </w:r>
          </w:p>
        </w:tc>
        <w:tc>
          <w:tcPr>
            <w:tcW w:w="313" w:type="dxa"/>
            <w:vMerge/>
            <w:hideMark/>
          </w:tcPr>
          <w:p w14:paraId="1834AF37"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3832949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81-85</w:t>
            </w:r>
          </w:p>
        </w:tc>
        <w:tc>
          <w:tcPr>
            <w:tcW w:w="515" w:type="dxa"/>
            <w:hideMark/>
          </w:tcPr>
          <w:p w14:paraId="077A5DE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w:t>
            </w:r>
          </w:p>
        </w:tc>
        <w:tc>
          <w:tcPr>
            <w:tcW w:w="637" w:type="dxa"/>
            <w:hideMark/>
          </w:tcPr>
          <w:p w14:paraId="7C70186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w:t>
            </w:r>
          </w:p>
        </w:tc>
        <w:tc>
          <w:tcPr>
            <w:tcW w:w="636" w:type="dxa"/>
            <w:hideMark/>
          </w:tcPr>
          <w:p w14:paraId="736583A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w:t>
            </w:r>
          </w:p>
        </w:tc>
        <w:tc>
          <w:tcPr>
            <w:tcW w:w="637" w:type="dxa"/>
            <w:hideMark/>
          </w:tcPr>
          <w:p w14:paraId="1877B1B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w:t>
            </w:r>
          </w:p>
        </w:tc>
        <w:tc>
          <w:tcPr>
            <w:tcW w:w="575" w:type="dxa"/>
          </w:tcPr>
          <w:p w14:paraId="42E8DD65"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10</w:t>
            </w:r>
          </w:p>
        </w:tc>
        <w:tc>
          <w:tcPr>
            <w:tcW w:w="703" w:type="dxa"/>
          </w:tcPr>
          <w:p w14:paraId="7A823C76"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10</w:t>
            </w:r>
          </w:p>
        </w:tc>
      </w:tr>
      <w:tr w:rsidR="00E54157" w:rsidRPr="00C36F32" w14:paraId="77636DAA" w14:textId="77777777" w:rsidTr="00892E2A">
        <w:trPr>
          <w:trHeight w:val="195"/>
        </w:trPr>
        <w:tc>
          <w:tcPr>
            <w:tcW w:w="988" w:type="dxa"/>
            <w:hideMark/>
          </w:tcPr>
          <w:p w14:paraId="1CA27FF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66-70</w:t>
            </w:r>
          </w:p>
        </w:tc>
        <w:tc>
          <w:tcPr>
            <w:tcW w:w="567" w:type="dxa"/>
            <w:hideMark/>
          </w:tcPr>
          <w:p w14:paraId="2113CEA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531" w:type="dxa"/>
            <w:hideMark/>
          </w:tcPr>
          <w:p w14:paraId="0FEC48D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w:t>
            </w:r>
          </w:p>
        </w:tc>
        <w:tc>
          <w:tcPr>
            <w:tcW w:w="591" w:type="dxa"/>
            <w:hideMark/>
          </w:tcPr>
          <w:p w14:paraId="76B34E5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w:t>
            </w:r>
          </w:p>
        </w:tc>
        <w:tc>
          <w:tcPr>
            <w:tcW w:w="513" w:type="dxa"/>
            <w:hideMark/>
          </w:tcPr>
          <w:p w14:paraId="57D0A76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w:t>
            </w:r>
          </w:p>
        </w:tc>
        <w:tc>
          <w:tcPr>
            <w:tcW w:w="669" w:type="dxa"/>
          </w:tcPr>
          <w:p w14:paraId="7AB3384A"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9</w:t>
            </w:r>
          </w:p>
        </w:tc>
        <w:tc>
          <w:tcPr>
            <w:tcW w:w="630" w:type="dxa"/>
          </w:tcPr>
          <w:p w14:paraId="48836438"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9</w:t>
            </w:r>
          </w:p>
        </w:tc>
        <w:tc>
          <w:tcPr>
            <w:tcW w:w="313" w:type="dxa"/>
            <w:vMerge/>
            <w:hideMark/>
          </w:tcPr>
          <w:p w14:paraId="73A8A390"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2797C8B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86-90</w:t>
            </w:r>
          </w:p>
        </w:tc>
        <w:tc>
          <w:tcPr>
            <w:tcW w:w="515" w:type="dxa"/>
            <w:hideMark/>
          </w:tcPr>
          <w:p w14:paraId="04FCFD9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w:t>
            </w:r>
          </w:p>
        </w:tc>
        <w:tc>
          <w:tcPr>
            <w:tcW w:w="637" w:type="dxa"/>
            <w:hideMark/>
          </w:tcPr>
          <w:p w14:paraId="78983D4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w:t>
            </w:r>
          </w:p>
        </w:tc>
        <w:tc>
          <w:tcPr>
            <w:tcW w:w="636" w:type="dxa"/>
            <w:hideMark/>
          </w:tcPr>
          <w:p w14:paraId="0374917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w:t>
            </w:r>
          </w:p>
        </w:tc>
        <w:tc>
          <w:tcPr>
            <w:tcW w:w="637" w:type="dxa"/>
            <w:hideMark/>
          </w:tcPr>
          <w:p w14:paraId="29FD114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w:t>
            </w:r>
          </w:p>
        </w:tc>
        <w:tc>
          <w:tcPr>
            <w:tcW w:w="575" w:type="dxa"/>
          </w:tcPr>
          <w:p w14:paraId="6C8D3147"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10</w:t>
            </w:r>
          </w:p>
        </w:tc>
        <w:tc>
          <w:tcPr>
            <w:tcW w:w="703" w:type="dxa"/>
          </w:tcPr>
          <w:p w14:paraId="7FA8521F"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10</w:t>
            </w:r>
          </w:p>
        </w:tc>
      </w:tr>
      <w:tr w:rsidR="00E54157" w:rsidRPr="00C36F32" w14:paraId="35F9021C" w14:textId="77777777" w:rsidTr="00892E2A">
        <w:trPr>
          <w:trHeight w:val="165"/>
        </w:trPr>
        <w:tc>
          <w:tcPr>
            <w:tcW w:w="988" w:type="dxa"/>
            <w:hideMark/>
          </w:tcPr>
          <w:p w14:paraId="3C72FD1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71-75</w:t>
            </w:r>
          </w:p>
        </w:tc>
        <w:tc>
          <w:tcPr>
            <w:tcW w:w="567" w:type="dxa"/>
            <w:hideMark/>
          </w:tcPr>
          <w:p w14:paraId="2263DEE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531" w:type="dxa"/>
            <w:hideMark/>
          </w:tcPr>
          <w:p w14:paraId="6C6A25D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591" w:type="dxa"/>
            <w:hideMark/>
          </w:tcPr>
          <w:p w14:paraId="3F39B91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513" w:type="dxa"/>
            <w:hideMark/>
          </w:tcPr>
          <w:p w14:paraId="247E6C1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w:t>
            </w:r>
          </w:p>
        </w:tc>
        <w:tc>
          <w:tcPr>
            <w:tcW w:w="669" w:type="dxa"/>
          </w:tcPr>
          <w:p w14:paraId="2104914F"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8</w:t>
            </w:r>
          </w:p>
        </w:tc>
        <w:tc>
          <w:tcPr>
            <w:tcW w:w="630" w:type="dxa"/>
          </w:tcPr>
          <w:p w14:paraId="474741F7"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8</w:t>
            </w:r>
          </w:p>
        </w:tc>
        <w:tc>
          <w:tcPr>
            <w:tcW w:w="313" w:type="dxa"/>
            <w:vMerge/>
            <w:hideMark/>
          </w:tcPr>
          <w:p w14:paraId="13BA7866"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73A9A87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91-95</w:t>
            </w:r>
          </w:p>
        </w:tc>
        <w:tc>
          <w:tcPr>
            <w:tcW w:w="515" w:type="dxa"/>
            <w:hideMark/>
          </w:tcPr>
          <w:p w14:paraId="4EB094A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37" w:type="dxa"/>
            <w:hideMark/>
          </w:tcPr>
          <w:p w14:paraId="67449A9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w:t>
            </w:r>
          </w:p>
        </w:tc>
        <w:tc>
          <w:tcPr>
            <w:tcW w:w="636" w:type="dxa"/>
            <w:hideMark/>
          </w:tcPr>
          <w:p w14:paraId="4DEAB83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w:t>
            </w:r>
          </w:p>
        </w:tc>
        <w:tc>
          <w:tcPr>
            <w:tcW w:w="637" w:type="dxa"/>
            <w:hideMark/>
          </w:tcPr>
          <w:p w14:paraId="40A911E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w:t>
            </w:r>
          </w:p>
        </w:tc>
        <w:tc>
          <w:tcPr>
            <w:tcW w:w="575" w:type="dxa"/>
          </w:tcPr>
          <w:p w14:paraId="311FDC06"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9</w:t>
            </w:r>
          </w:p>
        </w:tc>
        <w:tc>
          <w:tcPr>
            <w:tcW w:w="703" w:type="dxa"/>
          </w:tcPr>
          <w:p w14:paraId="2E48B29D"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9</w:t>
            </w:r>
          </w:p>
        </w:tc>
      </w:tr>
      <w:tr w:rsidR="00E54157" w:rsidRPr="00C36F32" w14:paraId="23F9CC42" w14:textId="77777777" w:rsidTr="00892E2A">
        <w:trPr>
          <w:trHeight w:val="195"/>
        </w:trPr>
        <w:tc>
          <w:tcPr>
            <w:tcW w:w="988" w:type="dxa"/>
            <w:hideMark/>
          </w:tcPr>
          <w:p w14:paraId="2CD2B42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76-80</w:t>
            </w:r>
          </w:p>
        </w:tc>
        <w:tc>
          <w:tcPr>
            <w:tcW w:w="567" w:type="dxa"/>
            <w:hideMark/>
          </w:tcPr>
          <w:p w14:paraId="2A57118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531" w:type="dxa"/>
            <w:hideMark/>
          </w:tcPr>
          <w:p w14:paraId="6948CA4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591" w:type="dxa"/>
            <w:hideMark/>
          </w:tcPr>
          <w:p w14:paraId="2883E16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513" w:type="dxa"/>
            <w:hideMark/>
          </w:tcPr>
          <w:p w14:paraId="666AF25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69" w:type="dxa"/>
          </w:tcPr>
          <w:p w14:paraId="2FDF460D"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7</w:t>
            </w:r>
          </w:p>
        </w:tc>
        <w:tc>
          <w:tcPr>
            <w:tcW w:w="630" w:type="dxa"/>
          </w:tcPr>
          <w:p w14:paraId="238F29C8"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7</w:t>
            </w:r>
          </w:p>
        </w:tc>
        <w:tc>
          <w:tcPr>
            <w:tcW w:w="313" w:type="dxa"/>
            <w:vMerge/>
            <w:hideMark/>
          </w:tcPr>
          <w:p w14:paraId="464294F4"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0359306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96-100</w:t>
            </w:r>
          </w:p>
        </w:tc>
        <w:tc>
          <w:tcPr>
            <w:tcW w:w="515" w:type="dxa"/>
            <w:hideMark/>
          </w:tcPr>
          <w:p w14:paraId="0FA3B2F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37" w:type="dxa"/>
            <w:hideMark/>
          </w:tcPr>
          <w:p w14:paraId="16169B9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36" w:type="dxa"/>
            <w:hideMark/>
          </w:tcPr>
          <w:p w14:paraId="7C5C614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w:t>
            </w:r>
          </w:p>
        </w:tc>
        <w:tc>
          <w:tcPr>
            <w:tcW w:w="637" w:type="dxa"/>
            <w:hideMark/>
          </w:tcPr>
          <w:p w14:paraId="7F0C9DB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w:t>
            </w:r>
          </w:p>
        </w:tc>
        <w:tc>
          <w:tcPr>
            <w:tcW w:w="575" w:type="dxa"/>
          </w:tcPr>
          <w:p w14:paraId="220B1C85"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9</w:t>
            </w:r>
          </w:p>
        </w:tc>
        <w:tc>
          <w:tcPr>
            <w:tcW w:w="703" w:type="dxa"/>
          </w:tcPr>
          <w:p w14:paraId="1F51E639"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9</w:t>
            </w:r>
          </w:p>
        </w:tc>
      </w:tr>
      <w:tr w:rsidR="00E54157" w:rsidRPr="00C36F32" w14:paraId="3A3C9B5C" w14:textId="77777777" w:rsidTr="00892E2A">
        <w:trPr>
          <w:trHeight w:val="195"/>
        </w:trPr>
        <w:tc>
          <w:tcPr>
            <w:tcW w:w="988" w:type="dxa"/>
            <w:hideMark/>
          </w:tcPr>
          <w:p w14:paraId="411DD89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81-85</w:t>
            </w:r>
          </w:p>
        </w:tc>
        <w:tc>
          <w:tcPr>
            <w:tcW w:w="567" w:type="dxa"/>
            <w:hideMark/>
          </w:tcPr>
          <w:p w14:paraId="310BFAA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531" w:type="dxa"/>
            <w:hideMark/>
          </w:tcPr>
          <w:p w14:paraId="339C40B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591" w:type="dxa"/>
            <w:hideMark/>
          </w:tcPr>
          <w:p w14:paraId="0C6BC17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513" w:type="dxa"/>
            <w:hideMark/>
          </w:tcPr>
          <w:p w14:paraId="1CE8C36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69" w:type="dxa"/>
          </w:tcPr>
          <w:p w14:paraId="289DE8FE"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7</w:t>
            </w:r>
          </w:p>
        </w:tc>
        <w:tc>
          <w:tcPr>
            <w:tcW w:w="630" w:type="dxa"/>
          </w:tcPr>
          <w:p w14:paraId="4D001B2F"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7</w:t>
            </w:r>
          </w:p>
        </w:tc>
        <w:tc>
          <w:tcPr>
            <w:tcW w:w="313" w:type="dxa"/>
            <w:vMerge/>
            <w:hideMark/>
          </w:tcPr>
          <w:p w14:paraId="181FBBC9"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1473BC1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101-105</w:t>
            </w:r>
          </w:p>
        </w:tc>
        <w:tc>
          <w:tcPr>
            <w:tcW w:w="515" w:type="dxa"/>
            <w:hideMark/>
          </w:tcPr>
          <w:p w14:paraId="3704001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37" w:type="dxa"/>
            <w:hideMark/>
          </w:tcPr>
          <w:p w14:paraId="2F85747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36" w:type="dxa"/>
            <w:hideMark/>
          </w:tcPr>
          <w:p w14:paraId="2DD1AC7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37" w:type="dxa"/>
            <w:hideMark/>
          </w:tcPr>
          <w:p w14:paraId="5FD2CDD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w:t>
            </w:r>
          </w:p>
        </w:tc>
        <w:tc>
          <w:tcPr>
            <w:tcW w:w="575" w:type="dxa"/>
          </w:tcPr>
          <w:p w14:paraId="352E8A51"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8</w:t>
            </w:r>
          </w:p>
        </w:tc>
        <w:tc>
          <w:tcPr>
            <w:tcW w:w="703" w:type="dxa"/>
          </w:tcPr>
          <w:p w14:paraId="557D1287"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8</w:t>
            </w:r>
          </w:p>
        </w:tc>
      </w:tr>
      <w:tr w:rsidR="00E54157" w:rsidRPr="00C36F32" w14:paraId="197FC050" w14:textId="77777777" w:rsidTr="00892E2A">
        <w:trPr>
          <w:trHeight w:val="165"/>
        </w:trPr>
        <w:tc>
          <w:tcPr>
            <w:tcW w:w="988" w:type="dxa"/>
            <w:hideMark/>
          </w:tcPr>
          <w:p w14:paraId="4220FBD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86-90</w:t>
            </w:r>
          </w:p>
        </w:tc>
        <w:tc>
          <w:tcPr>
            <w:tcW w:w="567" w:type="dxa"/>
            <w:hideMark/>
          </w:tcPr>
          <w:p w14:paraId="066AB57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531" w:type="dxa"/>
            <w:hideMark/>
          </w:tcPr>
          <w:p w14:paraId="46C02C7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591" w:type="dxa"/>
            <w:hideMark/>
          </w:tcPr>
          <w:p w14:paraId="557768D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513" w:type="dxa"/>
            <w:hideMark/>
          </w:tcPr>
          <w:p w14:paraId="60FEBBA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669" w:type="dxa"/>
          </w:tcPr>
          <w:p w14:paraId="2770E50F"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6</w:t>
            </w:r>
          </w:p>
        </w:tc>
        <w:tc>
          <w:tcPr>
            <w:tcW w:w="630" w:type="dxa"/>
          </w:tcPr>
          <w:p w14:paraId="3110348F"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6</w:t>
            </w:r>
          </w:p>
        </w:tc>
        <w:tc>
          <w:tcPr>
            <w:tcW w:w="313" w:type="dxa"/>
            <w:vMerge/>
            <w:hideMark/>
          </w:tcPr>
          <w:p w14:paraId="55BD300F"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55E98EA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106-110</w:t>
            </w:r>
          </w:p>
        </w:tc>
        <w:tc>
          <w:tcPr>
            <w:tcW w:w="515" w:type="dxa"/>
            <w:hideMark/>
          </w:tcPr>
          <w:p w14:paraId="7C13A43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37" w:type="dxa"/>
            <w:hideMark/>
          </w:tcPr>
          <w:p w14:paraId="1890C21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36" w:type="dxa"/>
            <w:hideMark/>
          </w:tcPr>
          <w:p w14:paraId="047348B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37" w:type="dxa"/>
            <w:hideMark/>
          </w:tcPr>
          <w:p w14:paraId="55B99C8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8</w:t>
            </w:r>
          </w:p>
        </w:tc>
        <w:tc>
          <w:tcPr>
            <w:tcW w:w="575" w:type="dxa"/>
          </w:tcPr>
          <w:p w14:paraId="4CB7A1AB"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8</w:t>
            </w:r>
          </w:p>
        </w:tc>
        <w:tc>
          <w:tcPr>
            <w:tcW w:w="703" w:type="dxa"/>
          </w:tcPr>
          <w:p w14:paraId="3BC1EBCC"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8</w:t>
            </w:r>
          </w:p>
        </w:tc>
      </w:tr>
      <w:tr w:rsidR="00E54157" w:rsidRPr="00C36F32" w14:paraId="51D3D467" w14:textId="77777777" w:rsidTr="00892E2A">
        <w:trPr>
          <w:trHeight w:val="195"/>
        </w:trPr>
        <w:tc>
          <w:tcPr>
            <w:tcW w:w="988" w:type="dxa"/>
            <w:hideMark/>
          </w:tcPr>
          <w:p w14:paraId="5501705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91-95</w:t>
            </w:r>
          </w:p>
        </w:tc>
        <w:tc>
          <w:tcPr>
            <w:tcW w:w="567" w:type="dxa"/>
            <w:hideMark/>
          </w:tcPr>
          <w:p w14:paraId="333E903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531" w:type="dxa"/>
            <w:hideMark/>
          </w:tcPr>
          <w:p w14:paraId="022E8D8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591" w:type="dxa"/>
            <w:hideMark/>
          </w:tcPr>
          <w:p w14:paraId="4EF94DB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513" w:type="dxa"/>
            <w:hideMark/>
          </w:tcPr>
          <w:p w14:paraId="4D262F4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669" w:type="dxa"/>
          </w:tcPr>
          <w:p w14:paraId="4CEFCB0C"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6</w:t>
            </w:r>
          </w:p>
        </w:tc>
        <w:tc>
          <w:tcPr>
            <w:tcW w:w="630" w:type="dxa"/>
          </w:tcPr>
          <w:p w14:paraId="264D5D8F"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6</w:t>
            </w:r>
          </w:p>
        </w:tc>
        <w:tc>
          <w:tcPr>
            <w:tcW w:w="313" w:type="dxa"/>
            <w:vMerge/>
            <w:hideMark/>
          </w:tcPr>
          <w:p w14:paraId="010AF465"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1C4E781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111-115</w:t>
            </w:r>
          </w:p>
        </w:tc>
        <w:tc>
          <w:tcPr>
            <w:tcW w:w="515" w:type="dxa"/>
            <w:hideMark/>
          </w:tcPr>
          <w:p w14:paraId="096118E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637" w:type="dxa"/>
            <w:hideMark/>
          </w:tcPr>
          <w:p w14:paraId="6D05AE3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636" w:type="dxa"/>
            <w:hideMark/>
          </w:tcPr>
          <w:p w14:paraId="0DF8ACE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637" w:type="dxa"/>
            <w:hideMark/>
          </w:tcPr>
          <w:p w14:paraId="180E48B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575" w:type="dxa"/>
          </w:tcPr>
          <w:p w14:paraId="7708D87D"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7</w:t>
            </w:r>
          </w:p>
        </w:tc>
        <w:tc>
          <w:tcPr>
            <w:tcW w:w="703" w:type="dxa"/>
          </w:tcPr>
          <w:p w14:paraId="29663A35"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7</w:t>
            </w:r>
          </w:p>
        </w:tc>
      </w:tr>
      <w:tr w:rsidR="00E54157" w:rsidRPr="00C36F32" w14:paraId="78D28F66" w14:textId="77777777" w:rsidTr="00892E2A">
        <w:trPr>
          <w:trHeight w:val="195"/>
        </w:trPr>
        <w:tc>
          <w:tcPr>
            <w:tcW w:w="988" w:type="dxa"/>
            <w:hideMark/>
          </w:tcPr>
          <w:p w14:paraId="46884264"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96-100</w:t>
            </w:r>
          </w:p>
        </w:tc>
        <w:tc>
          <w:tcPr>
            <w:tcW w:w="567" w:type="dxa"/>
            <w:hideMark/>
          </w:tcPr>
          <w:p w14:paraId="7467E16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531" w:type="dxa"/>
            <w:hideMark/>
          </w:tcPr>
          <w:p w14:paraId="503EF58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591" w:type="dxa"/>
            <w:hideMark/>
          </w:tcPr>
          <w:p w14:paraId="1A5EE07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513" w:type="dxa"/>
            <w:hideMark/>
          </w:tcPr>
          <w:p w14:paraId="44D6F314"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669" w:type="dxa"/>
          </w:tcPr>
          <w:p w14:paraId="05380DAD"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5</w:t>
            </w:r>
          </w:p>
        </w:tc>
        <w:tc>
          <w:tcPr>
            <w:tcW w:w="630" w:type="dxa"/>
          </w:tcPr>
          <w:p w14:paraId="52715D4B"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5</w:t>
            </w:r>
          </w:p>
        </w:tc>
        <w:tc>
          <w:tcPr>
            <w:tcW w:w="313" w:type="dxa"/>
            <w:vMerge/>
            <w:hideMark/>
          </w:tcPr>
          <w:p w14:paraId="6214EFF8"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5846E23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116-120</w:t>
            </w:r>
          </w:p>
        </w:tc>
        <w:tc>
          <w:tcPr>
            <w:tcW w:w="515" w:type="dxa"/>
            <w:hideMark/>
          </w:tcPr>
          <w:p w14:paraId="32626CF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637" w:type="dxa"/>
            <w:hideMark/>
          </w:tcPr>
          <w:p w14:paraId="04FB370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636" w:type="dxa"/>
            <w:hideMark/>
          </w:tcPr>
          <w:p w14:paraId="347A74E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637" w:type="dxa"/>
            <w:hideMark/>
          </w:tcPr>
          <w:p w14:paraId="58E2F98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7</w:t>
            </w:r>
          </w:p>
        </w:tc>
        <w:tc>
          <w:tcPr>
            <w:tcW w:w="575" w:type="dxa"/>
          </w:tcPr>
          <w:p w14:paraId="168BEB24"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7</w:t>
            </w:r>
          </w:p>
        </w:tc>
        <w:tc>
          <w:tcPr>
            <w:tcW w:w="703" w:type="dxa"/>
          </w:tcPr>
          <w:p w14:paraId="10C88CE9"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7</w:t>
            </w:r>
          </w:p>
        </w:tc>
      </w:tr>
      <w:tr w:rsidR="00E54157" w:rsidRPr="00C36F32" w14:paraId="1E559F7C" w14:textId="77777777" w:rsidTr="00892E2A">
        <w:trPr>
          <w:trHeight w:val="195"/>
        </w:trPr>
        <w:tc>
          <w:tcPr>
            <w:tcW w:w="988" w:type="dxa"/>
            <w:hideMark/>
          </w:tcPr>
          <w:p w14:paraId="40D4243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101-105</w:t>
            </w:r>
          </w:p>
        </w:tc>
        <w:tc>
          <w:tcPr>
            <w:tcW w:w="567" w:type="dxa"/>
            <w:hideMark/>
          </w:tcPr>
          <w:p w14:paraId="257DCB5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531" w:type="dxa"/>
            <w:hideMark/>
          </w:tcPr>
          <w:p w14:paraId="65ED8F8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591" w:type="dxa"/>
            <w:hideMark/>
          </w:tcPr>
          <w:p w14:paraId="65A83B9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513" w:type="dxa"/>
            <w:hideMark/>
          </w:tcPr>
          <w:p w14:paraId="0202A18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669" w:type="dxa"/>
          </w:tcPr>
          <w:p w14:paraId="39FBFFE1"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5</w:t>
            </w:r>
          </w:p>
        </w:tc>
        <w:tc>
          <w:tcPr>
            <w:tcW w:w="630" w:type="dxa"/>
          </w:tcPr>
          <w:p w14:paraId="13941EEE"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5</w:t>
            </w:r>
          </w:p>
        </w:tc>
        <w:tc>
          <w:tcPr>
            <w:tcW w:w="313" w:type="dxa"/>
            <w:vMerge/>
            <w:hideMark/>
          </w:tcPr>
          <w:p w14:paraId="34733FD1"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446406F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121-125</w:t>
            </w:r>
          </w:p>
        </w:tc>
        <w:tc>
          <w:tcPr>
            <w:tcW w:w="515" w:type="dxa"/>
            <w:hideMark/>
          </w:tcPr>
          <w:p w14:paraId="4C6C545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637" w:type="dxa"/>
            <w:hideMark/>
          </w:tcPr>
          <w:p w14:paraId="72EBD42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636" w:type="dxa"/>
            <w:hideMark/>
          </w:tcPr>
          <w:p w14:paraId="5C36105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637" w:type="dxa"/>
            <w:hideMark/>
          </w:tcPr>
          <w:p w14:paraId="211DBA5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575" w:type="dxa"/>
          </w:tcPr>
          <w:p w14:paraId="0C826231"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6</w:t>
            </w:r>
          </w:p>
        </w:tc>
        <w:tc>
          <w:tcPr>
            <w:tcW w:w="703" w:type="dxa"/>
          </w:tcPr>
          <w:p w14:paraId="00FDA954"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6</w:t>
            </w:r>
          </w:p>
        </w:tc>
      </w:tr>
      <w:tr w:rsidR="00E54157" w:rsidRPr="00C36F32" w14:paraId="177EA6D6" w14:textId="77777777" w:rsidTr="00892E2A">
        <w:trPr>
          <w:trHeight w:val="165"/>
        </w:trPr>
        <w:tc>
          <w:tcPr>
            <w:tcW w:w="988" w:type="dxa"/>
            <w:hideMark/>
          </w:tcPr>
          <w:p w14:paraId="55D412B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106-110</w:t>
            </w:r>
          </w:p>
        </w:tc>
        <w:tc>
          <w:tcPr>
            <w:tcW w:w="567" w:type="dxa"/>
            <w:hideMark/>
          </w:tcPr>
          <w:p w14:paraId="43DEE47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531" w:type="dxa"/>
            <w:hideMark/>
          </w:tcPr>
          <w:p w14:paraId="58EE78B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591" w:type="dxa"/>
            <w:hideMark/>
          </w:tcPr>
          <w:p w14:paraId="4F9946F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513" w:type="dxa"/>
            <w:hideMark/>
          </w:tcPr>
          <w:p w14:paraId="464446B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669" w:type="dxa"/>
          </w:tcPr>
          <w:p w14:paraId="44591A1E"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4</w:t>
            </w:r>
          </w:p>
        </w:tc>
        <w:tc>
          <w:tcPr>
            <w:tcW w:w="630" w:type="dxa"/>
          </w:tcPr>
          <w:p w14:paraId="294BC99E"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4</w:t>
            </w:r>
          </w:p>
        </w:tc>
        <w:tc>
          <w:tcPr>
            <w:tcW w:w="313" w:type="dxa"/>
            <w:vMerge/>
            <w:hideMark/>
          </w:tcPr>
          <w:p w14:paraId="5B826845"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34E70FE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126-130</w:t>
            </w:r>
          </w:p>
        </w:tc>
        <w:tc>
          <w:tcPr>
            <w:tcW w:w="515" w:type="dxa"/>
            <w:hideMark/>
          </w:tcPr>
          <w:p w14:paraId="1F5A264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637" w:type="dxa"/>
            <w:hideMark/>
          </w:tcPr>
          <w:p w14:paraId="607A3F7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636" w:type="dxa"/>
            <w:hideMark/>
          </w:tcPr>
          <w:p w14:paraId="4CE1866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637" w:type="dxa"/>
            <w:hideMark/>
          </w:tcPr>
          <w:p w14:paraId="02ED2264"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575" w:type="dxa"/>
          </w:tcPr>
          <w:p w14:paraId="5E4D0010"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6</w:t>
            </w:r>
          </w:p>
        </w:tc>
        <w:tc>
          <w:tcPr>
            <w:tcW w:w="703" w:type="dxa"/>
          </w:tcPr>
          <w:p w14:paraId="4B084652"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6</w:t>
            </w:r>
          </w:p>
        </w:tc>
      </w:tr>
      <w:tr w:rsidR="00E54157" w:rsidRPr="00C36F32" w14:paraId="18800B9A" w14:textId="77777777" w:rsidTr="00892E2A">
        <w:trPr>
          <w:trHeight w:val="195"/>
        </w:trPr>
        <w:tc>
          <w:tcPr>
            <w:tcW w:w="988" w:type="dxa"/>
            <w:hideMark/>
          </w:tcPr>
          <w:p w14:paraId="70D31A8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111-115</w:t>
            </w:r>
          </w:p>
        </w:tc>
        <w:tc>
          <w:tcPr>
            <w:tcW w:w="567" w:type="dxa"/>
            <w:hideMark/>
          </w:tcPr>
          <w:p w14:paraId="6DAED05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31" w:type="dxa"/>
            <w:hideMark/>
          </w:tcPr>
          <w:p w14:paraId="667B852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591" w:type="dxa"/>
            <w:hideMark/>
          </w:tcPr>
          <w:p w14:paraId="2BAF0FA4"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513" w:type="dxa"/>
            <w:hideMark/>
          </w:tcPr>
          <w:p w14:paraId="75F7D97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669" w:type="dxa"/>
          </w:tcPr>
          <w:p w14:paraId="405DE692"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4</w:t>
            </w:r>
          </w:p>
        </w:tc>
        <w:tc>
          <w:tcPr>
            <w:tcW w:w="630" w:type="dxa"/>
          </w:tcPr>
          <w:p w14:paraId="6D634820"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4</w:t>
            </w:r>
          </w:p>
        </w:tc>
        <w:tc>
          <w:tcPr>
            <w:tcW w:w="313" w:type="dxa"/>
            <w:vMerge/>
            <w:hideMark/>
          </w:tcPr>
          <w:p w14:paraId="14D2F2B5"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7BB5BFA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131-135</w:t>
            </w:r>
          </w:p>
        </w:tc>
        <w:tc>
          <w:tcPr>
            <w:tcW w:w="515" w:type="dxa"/>
            <w:hideMark/>
          </w:tcPr>
          <w:p w14:paraId="06854DF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637" w:type="dxa"/>
            <w:hideMark/>
          </w:tcPr>
          <w:p w14:paraId="430CEBD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636" w:type="dxa"/>
            <w:hideMark/>
          </w:tcPr>
          <w:p w14:paraId="61C0CBF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637" w:type="dxa"/>
            <w:hideMark/>
          </w:tcPr>
          <w:p w14:paraId="3C5E487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6</w:t>
            </w:r>
          </w:p>
        </w:tc>
        <w:tc>
          <w:tcPr>
            <w:tcW w:w="575" w:type="dxa"/>
          </w:tcPr>
          <w:p w14:paraId="080E760B"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6</w:t>
            </w:r>
          </w:p>
        </w:tc>
        <w:tc>
          <w:tcPr>
            <w:tcW w:w="703" w:type="dxa"/>
          </w:tcPr>
          <w:p w14:paraId="2DD326B0"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6</w:t>
            </w:r>
          </w:p>
        </w:tc>
      </w:tr>
      <w:tr w:rsidR="00E54157" w:rsidRPr="00C36F32" w14:paraId="32D5A54D" w14:textId="77777777" w:rsidTr="00892E2A">
        <w:trPr>
          <w:trHeight w:val="195"/>
        </w:trPr>
        <w:tc>
          <w:tcPr>
            <w:tcW w:w="988" w:type="dxa"/>
            <w:hideMark/>
          </w:tcPr>
          <w:p w14:paraId="0349C86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116-120</w:t>
            </w:r>
          </w:p>
        </w:tc>
        <w:tc>
          <w:tcPr>
            <w:tcW w:w="567" w:type="dxa"/>
            <w:hideMark/>
          </w:tcPr>
          <w:p w14:paraId="4098AB8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31" w:type="dxa"/>
            <w:hideMark/>
          </w:tcPr>
          <w:p w14:paraId="3BF9D4D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91" w:type="dxa"/>
            <w:hideMark/>
          </w:tcPr>
          <w:p w14:paraId="7A66B7F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513" w:type="dxa"/>
            <w:hideMark/>
          </w:tcPr>
          <w:p w14:paraId="51AD18C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669" w:type="dxa"/>
          </w:tcPr>
          <w:p w14:paraId="789BBEFD"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3</w:t>
            </w:r>
          </w:p>
        </w:tc>
        <w:tc>
          <w:tcPr>
            <w:tcW w:w="630" w:type="dxa"/>
          </w:tcPr>
          <w:p w14:paraId="09FADB10"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3</w:t>
            </w:r>
          </w:p>
        </w:tc>
        <w:tc>
          <w:tcPr>
            <w:tcW w:w="313" w:type="dxa"/>
            <w:vMerge/>
            <w:hideMark/>
          </w:tcPr>
          <w:p w14:paraId="77B29EB2"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1A7F011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136-140</w:t>
            </w:r>
          </w:p>
        </w:tc>
        <w:tc>
          <w:tcPr>
            <w:tcW w:w="515" w:type="dxa"/>
            <w:hideMark/>
          </w:tcPr>
          <w:p w14:paraId="155A5F2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637" w:type="dxa"/>
            <w:hideMark/>
          </w:tcPr>
          <w:p w14:paraId="46FFFAD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636" w:type="dxa"/>
            <w:hideMark/>
          </w:tcPr>
          <w:p w14:paraId="65469DA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637" w:type="dxa"/>
            <w:hideMark/>
          </w:tcPr>
          <w:p w14:paraId="611B45E4"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575" w:type="dxa"/>
          </w:tcPr>
          <w:p w14:paraId="6E553270"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5</w:t>
            </w:r>
          </w:p>
        </w:tc>
        <w:tc>
          <w:tcPr>
            <w:tcW w:w="703" w:type="dxa"/>
          </w:tcPr>
          <w:p w14:paraId="557CE121"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5</w:t>
            </w:r>
          </w:p>
        </w:tc>
      </w:tr>
      <w:tr w:rsidR="00E54157" w:rsidRPr="00C36F32" w14:paraId="7FDF2A3F" w14:textId="77777777" w:rsidTr="00892E2A">
        <w:trPr>
          <w:trHeight w:val="195"/>
        </w:trPr>
        <w:tc>
          <w:tcPr>
            <w:tcW w:w="988" w:type="dxa"/>
            <w:hideMark/>
          </w:tcPr>
          <w:p w14:paraId="49334D8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121-125</w:t>
            </w:r>
          </w:p>
        </w:tc>
        <w:tc>
          <w:tcPr>
            <w:tcW w:w="567" w:type="dxa"/>
            <w:hideMark/>
          </w:tcPr>
          <w:p w14:paraId="5032ADC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31" w:type="dxa"/>
            <w:hideMark/>
          </w:tcPr>
          <w:p w14:paraId="434194C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91" w:type="dxa"/>
            <w:hideMark/>
          </w:tcPr>
          <w:p w14:paraId="45F5FFF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13" w:type="dxa"/>
            <w:hideMark/>
          </w:tcPr>
          <w:p w14:paraId="096AA1B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669" w:type="dxa"/>
          </w:tcPr>
          <w:p w14:paraId="5ACADFA4"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3</w:t>
            </w:r>
          </w:p>
        </w:tc>
        <w:tc>
          <w:tcPr>
            <w:tcW w:w="630" w:type="dxa"/>
          </w:tcPr>
          <w:p w14:paraId="33F28194"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3</w:t>
            </w:r>
          </w:p>
        </w:tc>
        <w:tc>
          <w:tcPr>
            <w:tcW w:w="313" w:type="dxa"/>
            <w:vMerge/>
            <w:hideMark/>
          </w:tcPr>
          <w:p w14:paraId="7961CCED"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37FF88D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141-145</w:t>
            </w:r>
          </w:p>
        </w:tc>
        <w:tc>
          <w:tcPr>
            <w:tcW w:w="515" w:type="dxa"/>
            <w:hideMark/>
          </w:tcPr>
          <w:p w14:paraId="6131C44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637" w:type="dxa"/>
            <w:hideMark/>
          </w:tcPr>
          <w:p w14:paraId="4D438A4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636" w:type="dxa"/>
            <w:hideMark/>
          </w:tcPr>
          <w:p w14:paraId="331D496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637" w:type="dxa"/>
            <w:hideMark/>
          </w:tcPr>
          <w:p w14:paraId="0596767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5</w:t>
            </w:r>
          </w:p>
        </w:tc>
        <w:tc>
          <w:tcPr>
            <w:tcW w:w="575" w:type="dxa"/>
          </w:tcPr>
          <w:p w14:paraId="784BC94F"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5</w:t>
            </w:r>
          </w:p>
        </w:tc>
        <w:tc>
          <w:tcPr>
            <w:tcW w:w="703" w:type="dxa"/>
          </w:tcPr>
          <w:p w14:paraId="0E76D53C"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5</w:t>
            </w:r>
          </w:p>
        </w:tc>
      </w:tr>
      <w:tr w:rsidR="00E54157" w:rsidRPr="00C36F32" w14:paraId="606AD62C" w14:textId="77777777" w:rsidTr="00892E2A">
        <w:trPr>
          <w:trHeight w:val="165"/>
        </w:trPr>
        <w:tc>
          <w:tcPr>
            <w:tcW w:w="988" w:type="dxa"/>
            <w:hideMark/>
          </w:tcPr>
          <w:p w14:paraId="2F64AFB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126-130</w:t>
            </w:r>
          </w:p>
        </w:tc>
        <w:tc>
          <w:tcPr>
            <w:tcW w:w="567" w:type="dxa"/>
            <w:hideMark/>
          </w:tcPr>
          <w:p w14:paraId="44B5F0F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31" w:type="dxa"/>
            <w:hideMark/>
          </w:tcPr>
          <w:p w14:paraId="12EB479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91" w:type="dxa"/>
            <w:hideMark/>
          </w:tcPr>
          <w:p w14:paraId="67266DB4"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13" w:type="dxa"/>
            <w:hideMark/>
          </w:tcPr>
          <w:p w14:paraId="484B8A4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69" w:type="dxa"/>
          </w:tcPr>
          <w:p w14:paraId="15049140"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2</w:t>
            </w:r>
          </w:p>
        </w:tc>
        <w:tc>
          <w:tcPr>
            <w:tcW w:w="630" w:type="dxa"/>
          </w:tcPr>
          <w:p w14:paraId="6B44F45A"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2</w:t>
            </w:r>
          </w:p>
        </w:tc>
        <w:tc>
          <w:tcPr>
            <w:tcW w:w="313" w:type="dxa"/>
            <w:vMerge/>
            <w:hideMark/>
          </w:tcPr>
          <w:p w14:paraId="4F5F1210"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0D44C2E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146-150</w:t>
            </w:r>
          </w:p>
        </w:tc>
        <w:tc>
          <w:tcPr>
            <w:tcW w:w="515" w:type="dxa"/>
            <w:hideMark/>
          </w:tcPr>
          <w:p w14:paraId="21F628F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637" w:type="dxa"/>
            <w:hideMark/>
          </w:tcPr>
          <w:p w14:paraId="7B8EF1D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636" w:type="dxa"/>
            <w:hideMark/>
          </w:tcPr>
          <w:p w14:paraId="35E0719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637" w:type="dxa"/>
            <w:hideMark/>
          </w:tcPr>
          <w:p w14:paraId="7E7369F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575" w:type="dxa"/>
          </w:tcPr>
          <w:p w14:paraId="2CB582C6"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4</w:t>
            </w:r>
          </w:p>
        </w:tc>
        <w:tc>
          <w:tcPr>
            <w:tcW w:w="703" w:type="dxa"/>
          </w:tcPr>
          <w:p w14:paraId="4A66AF95"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4</w:t>
            </w:r>
          </w:p>
        </w:tc>
      </w:tr>
      <w:tr w:rsidR="00E54157" w:rsidRPr="00C36F32" w14:paraId="1FFE8426" w14:textId="77777777" w:rsidTr="00892E2A">
        <w:trPr>
          <w:trHeight w:val="195"/>
        </w:trPr>
        <w:tc>
          <w:tcPr>
            <w:tcW w:w="988" w:type="dxa"/>
            <w:hideMark/>
          </w:tcPr>
          <w:p w14:paraId="7DA7372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131-135</w:t>
            </w:r>
          </w:p>
        </w:tc>
        <w:tc>
          <w:tcPr>
            <w:tcW w:w="567" w:type="dxa"/>
            <w:hideMark/>
          </w:tcPr>
          <w:p w14:paraId="12FC36A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31" w:type="dxa"/>
            <w:hideMark/>
          </w:tcPr>
          <w:p w14:paraId="70C969D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91" w:type="dxa"/>
            <w:hideMark/>
          </w:tcPr>
          <w:p w14:paraId="79EDB69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13" w:type="dxa"/>
            <w:hideMark/>
          </w:tcPr>
          <w:p w14:paraId="2F82B14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69" w:type="dxa"/>
          </w:tcPr>
          <w:p w14:paraId="43D78BFE"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2</w:t>
            </w:r>
          </w:p>
        </w:tc>
        <w:tc>
          <w:tcPr>
            <w:tcW w:w="630" w:type="dxa"/>
          </w:tcPr>
          <w:p w14:paraId="3F2266A4"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2</w:t>
            </w:r>
          </w:p>
        </w:tc>
        <w:tc>
          <w:tcPr>
            <w:tcW w:w="313" w:type="dxa"/>
            <w:vMerge/>
            <w:hideMark/>
          </w:tcPr>
          <w:p w14:paraId="25C8737A"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1602D74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151-155</w:t>
            </w:r>
          </w:p>
        </w:tc>
        <w:tc>
          <w:tcPr>
            <w:tcW w:w="515" w:type="dxa"/>
            <w:hideMark/>
          </w:tcPr>
          <w:p w14:paraId="06089A7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7" w:type="dxa"/>
            <w:hideMark/>
          </w:tcPr>
          <w:p w14:paraId="131B073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636" w:type="dxa"/>
            <w:hideMark/>
          </w:tcPr>
          <w:p w14:paraId="0EEFF0F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637" w:type="dxa"/>
            <w:hideMark/>
          </w:tcPr>
          <w:p w14:paraId="25FB16F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575" w:type="dxa"/>
          </w:tcPr>
          <w:p w14:paraId="2CAD7553"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4</w:t>
            </w:r>
          </w:p>
        </w:tc>
        <w:tc>
          <w:tcPr>
            <w:tcW w:w="703" w:type="dxa"/>
          </w:tcPr>
          <w:p w14:paraId="157AB856"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4</w:t>
            </w:r>
          </w:p>
        </w:tc>
      </w:tr>
      <w:tr w:rsidR="00E54157" w:rsidRPr="00C36F32" w14:paraId="217D1D10" w14:textId="77777777" w:rsidTr="00892E2A">
        <w:trPr>
          <w:trHeight w:val="195"/>
        </w:trPr>
        <w:tc>
          <w:tcPr>
            <w:tcW w:w="988" w:type="dxa"/>
            <w:hideMark/>
          </w:tcPr>
          <w:p w14:paraId="0220758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136-140</w:t>
            </w:r>
          </w:p>
        </w:tc>
        <w:tc>
          <w:tcPr>
            <w:tcW w:w="567" w:type="dxa"/>
            <w:hideMark/>
          </w:tcPr>
          <w:p w14:paraId="3249A01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31" w:type="dxa"/>
            <w:hideMark/>
          </w:tcPr>
          <w:p w14:paraId="4D8EBF3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91" w:type="dxa"/>
            <w:hideMark/>
          </w:tcPr>
          <w:p w14:paraId="78496D7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13" w:type="dxa"/>
            <w:hideMark/>
          </w:tcPr>
          <w:p w14:paraId="33F8CCE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69" w:type="dxa"/>
          </w:tcPr>
          <w:p w14:paraId="6AD900E5"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2</w:t>
            </w:r>
          </w:p>
        </w:tc>
        <w:tc>
          <w:tcPr>
            <w:tcW w:w="630" w:type="dxa"/>
          </w:tcPr>
          <w:p w14:paraId="220448A1"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2</w:t>
            </w:r>
          </w:p>
        </w:tc>
        <w:tc>
          <w:tcPr>
            <w:tcW w:w="313" w:type="dxa"/>
            <w:vMerge/>
            <w:hideMark/>
          </w:tcPr>
          <w:p w14:paraId="196310A6"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088260B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156-160</w:t>
            </w:r>
          </w:p>
        </w:tc>
        <w:tc>
          <w:tcPr>
            <w:tcW w:w="515" w:type="dxa"/>
            <w:hideMark/>
          </w:tcPr>
          <w:p w14:paraId="0CC4E6A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7" w:type="dxa"/>
            <w:hideMark/>
          </w:tcPr>
          <w:p w14:paraId="78D0976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636" w:type="dxa"/>
            <w:hideMark/>
          </w:tcPr>
          <w:p w14:paraId="754C963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637" w:type="dxa"/>
            <w:hideMark/>
          </w:tcPr>
          <w:p w14:paraId="162ABEE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4</w:t>
            </w:r>
          </w:p>
        </w:tc>
        <w:tc>
          <w:tcPr>
            <w:tcW w:w="575" w:type="dxa"/>
          </w:tcPr>
          <w:p w14:paraId="00EB5DF2"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4</w:t>
            </w:r>
          </w:p>
        </w:tc>
        <w:tc>
          <w:tcPr>
            <w:tcW w:w="703" w:type="dxa"/>
          </w:tcPr>
          <w:p w14:paraId="607FCA34"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4</w:t>
            </w:r>
          </w:p>
        </w:tc>
      </w:tr>
      <w:tr w:rsidR="00E54157" w:rsidRPr="00C36F32" w14:paraId="00D7A512" w14:textId="77777777" w:rsidTr="00892E2A">
        <w:trPr>
          <w:trHeight w:val="165"/>
        </w:trPr>
        <w:tc>
          <w:tcPr>
            <w:tcW w:w="988" w:type="dxa"/>
            <w:hideMark/>
          </w:tcPr>
          <w:p w14:paraId="57D0AA8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141-145</w:t>
            </w:r>
          </w:p>
        </w:tc>
        <w:tc>
          <w:tcPr>
            <w:tcW w:w="567" w:type="dxa"/>
            <w:hideMark/>
          </w:tcPr>
          <w:p w14:paraId="7B2AF45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531" w:type="dxa"/>
            <w:hideMark/>
          </w:tcPr>
          <w:p w14:paraId="39EC1AF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91" w:type="dxa"/>
            <w:hideMark/>
          </w:tcPr>
          <w:p w14:paraId="31D2AD6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13" w:type="dxa"/>
            <w:hideMark/>
          </w:tcPr>
          <w:p w14:paraId="7A53FD9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69" w:type="dxa"/>
          </w:tcPr>
          <w:p w14:paraId="0333B51E"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2</w:t>
            </w:r>
          </w:p>
        </w:tc>
        <w:tc>
          <w:tcPr>
            <w:tcW w:w="630" w:type="dxa"/>
          </w:tcPr>
          <w:p w14:paraId="71B7E2BD"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2</w:t>
            </w:r>
          </w:p>
        </w:tc>
        <w:tc>
          <w:tcPr>
            <w:tcW w:w="313" w:type="dxa"/>
            <w:vMerge/>
            <w:hideMark/>
          </w:tcPr>
          <w:p w14:paraId="36825843"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4180C69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161-165</w:t>
            </w:r>
          </w:p>
        </w:tc>
        <w:tc>
          <w:tcPr>
            <w:tcW w:w="515" w:type="dxa"/>
            <w:hideMark/>
          </w:tcPr>
          <w:p w14:paraId="044FC7A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7" w:type="dxa"/>
            <w:hideMark/>
          </w:tcPr>
          <w:p w14:paraId="03AA427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636" w:type="dxa"/>
            <w:hideMark/>
          </w:tcPr>
          <w:p w14:paraId="35C53E1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637" w:type="dxa"/>
            <w:hideMark/>
          </w:tcPr>
          <w:p w14:paraId="6AEC47F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575" w:type="dxa"/>
          </w:tcPr>
          <w:p w14:paraId="05924E8A"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3</w:t>
            </w:r>
          </w:p>
        </w:tc>
        <w:tc>
          <w:tcPr>
            <w:tcW w:w="703" w:type="dxa"/>
          </w:tcPr>
          <w:p w14:paraId="58DBBC67"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3</w:t>
            </w:r>
          </w:p>
        </w:tc>
      </w:tr>
      <w:tr w:rsidR="00E54157" w:rsidRPr="00C36F32" w14:paraId="052665A2" w14:textId="77777777" w:rsidTr="00892E2A">
        <w:trPr>
          <w:trHeight w:val="195"/>
        </w:trPr>
        <w:tc>
          <w:tcPr>
            <w:tcW w:w="988" w:type="dxa"/>
            <w:hideMark/>
          </w:tcPr>
          <w:p w14:paraId="6BE45B5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146-150</w:t>
            </w:r>
          </w:p>
        </w:tc>
        <w:tc>
          <w:tcPr>
            <w:tcW w:w="567" w:type="dxa"/>
            <w:hideMark/>
          </w:tcPr>
          <w:p w14:paraId="3291BEA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531" w:type="dxa"/>
            <w:hideMark/>
          </w:tcPr>
          <w:p w14:paraId="1C4ADC3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91" w:type="dxa"/>
            <w:hideMark/>
          </w:tcPr>
          <w:p w14:paraId="7EEEE68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13" w:type="dxa"/>
            <w:hideMark/>
          </w:tcPr>
          <w:p w14:paraId="2E0E738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69" w:type="dxa"/>
          </w:tcPr>
          <w:p w14:paraId="7B72DB94"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w:t>
            </w:r>
          </w:p>
        </w:tc>
        <w:tc>
          <w:tcPr>
            <w:tcW w:w="630" w:type="dxa"/>
          </w:tcPr>
          <w:p w14:paraId="005EBF4C"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w:t>
            </w:r>
          </w:p>
        </w:tc>
        <w:tc>
          <w:tcPr>
            <w:tcW w:w="313" w:type="dxa"/>
            <w:vMerge/>
            <w:hideMark/>
          </w:tcPr>
          <w:p w14:paraId="4DDD63E8"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414E95F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166-170</w:t>
            </w:r>
          </w:p>
        </w:tc>
        <w:tc>
          <w:tcPr>
            <w:tcW w:w="515" w:type="dxa"/>
            <w:hideMark/>
          </w:tcPr>
          <w:p w14:paraId="7EDB44E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7" w:type="dxa"/>
            <w:hideMark/>
          </w:tcPr>
          <w:p w14:paraId="3CEEF92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6" w:type="dxa"/>
            <w:hideMark/>
          </w:tcPr>
          <w:p w14:paraId="36DA3A7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7" w:type="dxa"/>
            <w:hideMark/>
          </w:tcPr>
          <w:p w14:paraId="6D00EDF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3</w:t>
            </w:r>
          </w:p>
        </w:tc>
        <w:tc>
          <w:tcPr>
            <w:tcW w:w="575" w:type="dxa"/>
          </w:tcPr>
          <w:p w14:paraId="57B72D85"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3</w:t>
            </w:r>
          </w:p>
        </w:tc>
        <w:tc>
          <w:tcPr>
            <w:tcW w:w="703" w:type="dxa"/>
          </w:tcPr>
          <w:p w14:paraId="295A3816"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3</w:t>
            </w:r>
          </w:p>
        </w:tc>
      </w:tr>
      <w:tr w:rsidR="00E54157" w:rsidRPr="00C36F32" w14:paraId="2F307414" w14:textId="77777777" w:rsidTr="00892E2A">
        <w:trPr>
          <w:trHeight w:val="195"/>
        </w:trPr>
        <w:tc>
          <w:tcPr>
            <w:tcW w:w="988" w:type="dxa"/>
            <w:hideMark/>
          </w:tcPr>
          <w:p w14:paraId="2D15AFD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151-155</w:t>
            </w:r>
          </w:p>
        </w:tc>
        <w:tc>
          <w:tcPr>
            <w:tcW w:w="567" w:type="dxa"/>
            <w:hideMark/>
          </w:tcPr>
          <w:p w14:paraId="3406FF6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531" w:type="dxa"/>
            <w:hideMark/>
          </w:tcPr>
          <w:p w14:paraId="0B81E74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591" w:type="dxa"/>
            <w:hideMark/>
          </w:tcPr>
          <w:p w14:paraId="1192006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13" w:type="dxa"/>
            <w:hideMark/>
          </w:tcPr>
          <w:p w14:paraId="2926746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69" w:type="dxa"/>
          </w:tcPr>
          <w:p w14:paraId="434CF028"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w:t>
            </w:r>
          </w:p>
        </w:tc>
        <w:tc>
          <w:tcPr>
            <w:tcW w:w="630" w:type="dxa"/>
          </w:tcPr>
          <w:p w14:paraId="79A60CB7"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w:t>
            </w:r>
          </w:p>
        </w:tc>
        <w:tc>
          <w:tcPr>
            <w:tcW w:w="313" w:type="dxa"/>
            <w:vMerge/>
            <w:hideMark/>
          </w:tcPr>
          <w:p w14:paraId="7242AEAE"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0334402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171-175</w:t>
            </w:r>
          </w:p>
        </w:tc>
        <w:tc>
          <w:tcPr>
            <w:tcW w:w="515" w:type="dxa"/>
            <w:hideMark/>
          </w:tcPr>
          <w:p w14:paraId="068CC94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7" w:type="dxa"/>
            <w:hideMark/>
          </w:tcPr>
          <w:p w14:paraId="6213088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6" w:type="dxa"/>
            <w:hideMark/>
          </w:tcPr>
          <w:p w14:paraId="0F3B226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7" w:type="dxa"/>
            <w:hideMark/>
          </w:tcPr>
          <w:p w14:paraId="6AA3FEF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75" w:type="dxa"/>
          </w:tcPr>
          <w:p w14:paraId="30794E5B"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2</w:t>
            </w:r>
          </w:p>
        </w:tc>
        <w:tc>
          <w:tcPr>
            <w:tcW w:w="703" w:type="dxa"/>
          </w:tcPr>
          <w:p w14:paraId="38BFBFDE"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2</w:t>
            </w:r>
          </w:p>
        </w:tc>
      </w:tr>
      <w:tr w:rsidR="00E54157" w:rsidRPr="00C36F32" w14:paraId="3CC535B9" w14:textId="77777777" w:rsidTr="00892E2A">
        <w:trPr>
          <w:trHeight w:val="75"/>
        </w:trPr>
        <w:tc>
          <w:tcPr>
            <w:tcW w:w="988" w:type="dxa"/>
            <w:hideMark/>
          </w:tcPr>
          <w:p w14:paraId="70E1E13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156-160</w:t>
            </w:r>
          </w:p>
        </w:tc>
        <w:tc>
          <w:tcPr>
            <w:tcW w:w="567" w:type="dxa"/>
            <w:hideMark/>
          </w:tcPr>
          <w:p w14:paraId="248A769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31" w:type="dxa"/>
            <w:hideMark/>
          </w:tcPr>
          <w:p w14:paraId="6EF456E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591" w:type="dxa"/>
            <w:hideMark/>
          </w:tcPr>
          <w:p w14:paraId="2EB67971"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13" w:type="dxa"/>
            <w:hideMark/>
          </w:tcPr>
          <w:p w14:paraId="295DAD6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69" w:type="dxa"/>
          </w:tcPr>
          <w:p w14:paraId="09D241F5"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w:t>
            </w:r>
          </w:p>
        </w:tc>
        <w:tc>
          <w:tcPr>
            <w:tcW w:w="630" w:type="dxa"/>
          </w:tcPr>
          <w:p w14:paraId="6238F8F1"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w:t>
            </w:r>
          </w:p>
        </w:tc>
        <w:tc>
          <w:tcPr>
            <w:tcW w:w="313" w:type="dxa"/>
            <w:vMerge/>
            <w:hideMark/>
          </w:tcPr>
          <w:p w14:paraId="3EB32472"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7989FCA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176-180</w:t>
            </w:r>
          </w:p>
        </w:tc>
        <w:tc>
          <w:tcPr>
            <w:tcW w:w="515" w:type="dxa"/>
            <w:hideMark/>
          </w:tcPr>
          <w:p w14:paraId="3DAEB1A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7" w:type="dxa"/>
            <w:hideMark/>
          </w:tcPr>
          <w:p w14:paraId="71E2B1A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6" w:type="dxa"/>
            <w:hideMark/>
          </w:tcPr>
          <w:p w14:paraId="20C741C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7" w:type="dxa"/>
            <w:hideMark/>
          </w:tcPr>
          <w:p w14:paraId="1732E93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75" w:type="dxa"/>
          </w:tcPr>
          <w:p w14:paraId="172A1490"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2</w:t>
            </w:r>
          </w:p>
        </w:tc>
        <w:tc>
          <w:tcPr>
            <w:tcW w:w="703" w:type="dxa"/>
          </w:tcPr>
          <w:p w14:paraId="44639E85"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2</w:t>
            </w:r>
          </w:p>
        </w:tc>
      </w:tr>
      <w:tr w:rsidR="00E54157" w:rsidRPr="00C36F32" w14:paraId="01096A00" w14:textId="77777777" w:rsidTr="00892E2A">
        <w:trPr>
          <w:trHeight w:val="15"/>
        </w:trPr>
        <w:tc>
          <w:tcPr>
            <w:tcW w:w="988" w:type="dxa"/>
            <w:hideMark/>
          </w:tcPr>
          <w:p w14:paraId="74AAD92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161-165</w:t>
            </w:r>
          </w:p>
        </w:tc>
        <w:tc>
          <w:tcPr>
            <w:tcW w:w="567" w:type="dxa"/>
            <w:hideMark/>
          </w:tcPr>
          <w:p w14:paraId="5959193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31" w:type="dxa"/>
            <w:hideMark/>
          </w:tcPr>
          <w:p w14:paraId="4A2A070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591" w:type="dxa"/>
            <w:hideMark/>
          </w:tcPr>
          <w:p w14:paraId="495BCD5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13" w:type="dxa"/>
            <w:hideMark/>
          </w:tcPr>
          <w:p w14:paraId="61E2495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69" w:type="dxa"/>
          </w:tcPr>
          <w:p w14:paraId="41257A28"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w:t>
            </w:r>
          </w:p>
        </w:tc>
        <w:tc>
          <w:tcPr>
            <w:tcW w:w="630" w:type="dxa"/>
          </w:tcPr>
          <w:p w14:paraId="55CC36A8"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w:t>
            </w:r>
          </w:p>
        </w:tc>
        <w:tc>
          <w:tcPr>
            <w:tcW w:w="313" w:type="dxa"/>
            <w:vMerge/>
            <w:hideMark/>
          </w:tcPr>
          <w:p w14:paraId="1659BAFA"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0B66CA8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181-185</w:t>
            </w:r>
          </w:p>
        </w:tc>
        <w:tc>
          <w:tcPr>
            <w:tcW w:w="515" w:type="dxa"/>
            <w:hideMark/>
          </w:tcPr>
          <w:p w14:paraId="0174A8B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7" w:type="dxa"/>
            <w:hideMark/>
          </w:tcPr>
          <w:p w14:paraId="737917C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6" w:type="dxa"/>
            <w:hideMark/>
          </w:tcPr>
          <w:p w14:paraId="0791CF9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7" w:type="dxa"/>
            <w:hideMark/>
          </w:tcPr>
          <w:p w14:paraId="7FD68064"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75" w:type="dxa"/>
          </w:tcPr>
          <w:p w14:paraId="63086BAB"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2</w:t>
            </w:r>
          </w:p>
        </w:tc>
        <w:tc>
          <w:tcPr>
            <w:tcW w:w="703" w:type="dxa"/>
          </w:tcPr>
          <w:p w14:paraId="55177C53"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2</w:t>
            </w:r>
          </w:p>
        </w:tc>
      </w:tr>
      <w:tr w:rsidR="00E54157" w:rsidRPr="00C36F32" w14:paraId="05EC7140" w14:textId="77777777" w:rsidTr="00892E2A">
        <w:tc>
          <w:tcPr>
            <w:tcW w:w="988" w:type="dxa"/>
            <w:hideMark/>
          </w:tcPr>
          <w:p w14:paraId="6134406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166-170</w:t>
            </w:r>
          </w:p>
        </w:tc>
        <w:tc>
          <w:tcPr>
            <w:tcW w:w="567" w:type="dxa"/>
            <w:hideMark/>
          </w:tcPr>
          <w:p w14:paraId="2C98081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31" w:type="dxa"/>
            <w:hideMark/>
          </w:tcPr>
          <w:p w14:paraId="5F7C0B2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91" w:type="dxa"/>
            <w:hideMark/>
          </w:tcPr>
          <w:p w14:paraId="34C520C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513" w:type="dxa"/>
            <w:hideMark/>
          </w:tcPr>
          <w:p w14:paraId="09882A7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669" w:type="dxa"/>
          </w:tcPr>
          <w:p w14:paraId="47D12650"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0</w:t>
            </w:r>
          </w:p>
        </w:tc>
        <w:tc>
          <w:tcPr>
            <w:tcW w:w="630" w:type="dxa"/>
          </w:tcPr>
          <w:p w14:paraId="3DB7AF2B"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0</w:t>
            </w:r>
          </w:p>
        </w:tc>
        <w:tc>
          <w:tcPr>
            <w:tcW w:w="313" w:type="dxa"/>
            <w:vMerge/>
            <w:hideMark/>
          </w:tcPr>
          <w:p w14:paraId="4AC7D1DF"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6ECB3C43"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186-190</w:t>
            </w:r>
          </w:p>
        </w:tc>
        <w:tc>
          <w:tcPr>
            <w:tcW w:w="515" w:type="dxa"/>
            <w:hideMark/>
          </w:tcPr>
          <w:p w14:paraId="05D3D7E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7" w:type="dxa"/>
            <w:hideMark/>
          </w:tcPr>
          <w:p w14:paraId="2B0E21EB"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6" w:type="dxa"/>
            <w:hideMark/>
          </w:tcPr>
          <w:p w14:paraId="5837F0E9"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7" w:type="dxa"/>
            <w:hideMark/>
          </w:tcPr>
          <w:p w14:paraId="752211D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75" w:type="dxa"/>
          </w:tcPr>
          <w:p w14:paraId="3713D806"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2</w:t>
            </w:r>
          </w:p>
        </w:tc>
        <w:tc>
          <w:tcPr>
            <w:tcW w:w="703" w:type="dxa"/>
          </w:tcPr>
          <w:p w14:paraId="0F533387"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2</w:t>
            </w:r>
          </w:p>
        </w:tc>
      </w:tr>
      <w:tr w:rsidR="00E54157" w:rsidRPr="00C36F32" w14:paraId="33095806" w14:textId="77777777" w:rsidTr="00892E2A">
        <w:tc>
          <w:tcPr>
            <w:tcW w:w="988" w:type="dxa"/>
            <w:hideMark/>
          </w:tcPr>
          <w:p w14:paraId="5AC1685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171-175</w:t>
            </w:r>
          </w:p>
        </w:tc>
        <w:tc>
          <w:tcPr>
            <w:tcW w:w="567" w:type="dxa"/>
            <w:hideMark/>
          </w:tcPr>
          <w:p w14:paraId="48CD6F88" w14:textId="77777777" w:rsidR="00E54157" w:rsidRPr="00C36F32" w:rsidRDefault="00E54157" w:rsidP="00E54157">
            <w:pPr>
              <w:spacing w:after="0" w:line="276" w:lineRule="auto"/>
              <w:ind w:firstLine="0"/>
              <w:jc w:val="left"/>
              <w:rPr>
                <w:sz w:val="20"/>
                <w:szCs w:val="20"/>
                <w:lang w:val="ru-RU" w:eastAsia="ru-RU"/>
              </w:rPr>
            </w:pPr>
          </w:p>
        </w:tc>
        <w:tc>
          <w:tcPr>
            <w:tcW w:w="531" w:type="dxa"/>
            <w:hideMark/>
          </w:tcPr>
          <w:p w14:paraId="0C3C93A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91" w:type="dxa"/>
            <w:hideMark/>
          </w:tcPr>
          <w:p w14:paraId="0AF8CF40"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13" w:type="dxa"/>
            <w:hideMark/>
          </w:tcPr>
          <w:p w14:paraId="0633877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669" w:type="dxa"/>
          </w:tcPr>
          <w:p w14:paraId="01E0C96F"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0</w:t>
            </w:r>
          </w:p>
        </w:tc>
        <w:tc>
          <w:tcPr>
            <w:tcW w:w="630" w:type="dxa"/>
          </w:tcPr>
          <w:p w14:paraId="279C5BB3"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0</w:t>
            </w:r>
          </w:p>
        </w:tc>
        <w:tc>
          <w:tcPr>
            <w:tcW w:w="313" w:type="dxa"/>
            <w:vMerge/>
            <w:hideMark/>
          </w:tcPr>
          <w:p w14:paraId="3476BA99"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49E13E8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191-195</w:t>
            </w:r>
          </w:p>
        </w:tc>
        <w:tc>
          <w:tcPr>
            <w:tcW w:w="515" w:type="dxa"/>
            <w:hideMark/>
          </w:tcPr>
          <w:p w14:paraId="6128645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637" w:type="dxa"/>
            <w:hideMark/>
          </w:tcPr>
          <w:p w14:paraId="659DFFE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6" w:type="dxa"/>
            <w:hideMark/>
          </w:tcPr>
          <w:p w14:paraId="796FE1E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7" w:type="dxa"/>
            <w:hideMark/>
          </w:tcPr>
          <w:p w14:paraId="543ABE66"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75" w:type="dxa"/>
          </w:tcPr>
          <w:p w14:paraId="6CA73A93"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2</w:t>
            </w:r>
          </w:p>
        </w:tc>
        <w:tc>
          <w:tcPr>
            <w:tcW w:w="703" w:type="dxa"/>
          </w:tcPr>
          <w:p w14:paraId="667F0C57"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2</w:t>
            </w:r>
          </w:p>
        </w:tc>
      </w:tr>
      <w:tr w:rsidR="00E54157" w:rsidRPr="00C36F32" w14:paraId="64786BF9" w14:textId="77777777" w:rsidTr="00892E2A">
        <w:trPr>
          <w:trHeight w:val="323"/>
        </w:trPr>
        <w:tc>
          <w:tcPr>
            <w:tcW w:w="988" w:type="dxa"/>
            <w:hideMark/>
          </w:tcPr>
          <w:p w14:paraId="08829FA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176 и более</w:t>
            </w:r>
          </w:p>
        </w:tc>
        <w:tc>
          <w:tcPr>
            <w:tcW w:w="567" w:type="dxa"/>
            <w:hideMark/>
          </w:tcPr>
          <w:p w14:paraId="16343386" w14:textId="77777777" w:rsidR="00E54157" w:rsidRPr="00C36F32" w:rsidRDefault="00E54157" w:rsidP="00E54157">
            <w:pPr>
              <w:spacing w:after="0" w:line="276" w:lineRule="auto"/>
              <w:ind w:firstLine="0"/>
              <w:jc w:val="left"/>
              <w:rPr>
                <w:sz w:val="20"/>
                <w:szCs w:val="20"/>
                <w:lang w:val="ru-RU" w:eastAsia="ru-RU"/>
              </w:rPr>
            </w:pPr>
          </w:p>
        </w:tc>
        <w:tc>
          <w:tcPr>
            <w:tcW w:w="531" w:type="dxa"/>
            <w:hideMark/>
          </w:tcPr>
          <w:p w14:paraId="6BA94B55" w14:textId="77777777" w:rsidR="00E54157" w:rsidRPr="00C36F32" w:rsidRDefault="00E54157" w:rsidP="00E54157">
            <w:pPr>
              <w:spacing w:after="0" w:line="276" w:lineRule="auto"/>
              <w:ind w:firstLine="0"/>
              <w:jc w:val="left"/>
              <w:rPr>
                <w:sz w:val="20"/>
                <w:szCs w:val="20"/>
                <w:lang w:val="ru-RU" w:eastAsia="ru-RU"/>
              </w:rPr>
            </w:pPr>
          </w:p>
        </w:tc>
        <w:tc>
          <w:tcPr>
            <w:tcW w:w="591" w:type="dxa"/>
            <w:hideMark/>
          </w:tcPr>
          <w:p w14:paraId="58BBE9C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513" w:type="dxa"/>
            <w:hideMark/>
          </w:tcPr>
          <w:p w14:paraId="3C0522E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69" w:type="dxa"/>
          </w:tcPr>
          <w:p w14:paraId="2C19ECEA"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w:t>
            </w:r>
          </w:p>
        </w:tc>
        <w:tc>
          <w:tcPr>
            <w:tcW w:w="630" w:type="dxa"/>
          </w:tcPr>
          <w:p w14:paraId="79A2886C" w14:textId="77777777" w:rsidR="00E54157" w:rsidRPr="00C36F32" w:rsidRDefault="00E54157" w:rsidP="00E54157">
            <w:pPr>
              <w:spacing w:after="0" w:line="276" w:lineRule="auto"/>
              <w:ind w:firstLine="0"/>
              <w:jc w:val="left"/>
              <w:rPr>
                <w:sz w:val="20"/>
                <w:szCs w:val="20"/>
                <w:lang w:val="ru-RU" w:eastAsia="ru-RU"/>
              </w:rPr>
            </w:pPr>
            <w:r w:rsidRPr="00C36F32">
              <w:rPr>
                <w:b/>
                <w:bCs/>
                <w:sz w:val="20"/>
                <w:szCs w:val="20"/>
                <w:lang w:val="ru-RU" w:eastAsia="ru-RU"/>
              </w:rPr>
              <w:t>-1</w:t>
            </w:r>
          </w:p>
        </w:tc>
        <w:tc>
          <w:tcPr>
            <w:tcW w:w="313" w:type="dxa"/>
            <w:vMerge/>
            <w:hideMark/>
          </w:tcPr>
          <w:p w14:paraId="6B589902"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40F2D2A5"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196-200</w:t>
            </w:r>
          </w:p>
        </w:tc>
        <w:tc>
          <w:tcPr>
            <w:tcW w:w="515" w:type="dxa"/>
            <w:hideMark/>
          </w:tcPr>
          <w:p w14:paraId="3E87D39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637" w:type="dxa"/>
            <w:hideMark/>
          </w:tcPr>
          <w:p w14:paraId="7BCD24E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6" w:type="dxa"/>
            <w:hideMark/>
          </w:tcPr>
          <w:p w14:paraId="080E15C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7" w:type="dxa"/>
            <w:hideMark/>
          </w:tcPr>
          <w:p w14:paraId="1F66350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75" w:type="dxa"/>
          </w:tcPr>
          <w:p w14:paraId="2F0C4CAB"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1</w:t>
            </w:r>
          </w:p>
        </w:tc>
        <w:tc>
          <w:tcPr>
            <w:tcW w:w="703" w:type="dxa"/>
          </w:tcPr>
          <w:p w14:paraId="05E605C8"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1</w:t>
            </w:r>
          </w:p>
        </w:tc>
      </w:tr>
      <w:tr w:rsidR="00E54157" w:rsidRPr="00C36F32" w14:paraId="1A4A99CD" w14:textId="77777777" w:rsidTr="00892E2A">
        <w:trPr>
          <w:trHeight w:val="30"/>
        </w:trPr>
        <w:tc>
          <w:tcPr>
            <w:tcW w:w="988" w:type="dxa"/>
            <w:hideMark/>
          </w:tcPr>
          <w:p w14:paraId="7AD310A3" w14:textId="77777777" w:rsidR="00E54157" w:rsidRPr="00C36F32" w:rsidRDefault="00E54157" w:rsidP="00E54157">
            <w:pPr>
              <w:spacing w:after="0" w:line="276" w:lineRule="auto"/>
              <w:ind w:firstLine="0"/>
              <w:jc w:val="left"/>
              <w:rPr>
                <w:sz w:val="20"/>
                <w:szCs w:val="20"/>
                <w:lang w:val="ru-RU" w:eastAsia="ru-RU"/>
              </w:rPr>
            </w:pPr>
          </w:p>
        </w:tc>
        <w:tc>
          <w:tcPr>
            <w:tcW w:w="567" w:type="dxa"/>
            <w:hideMark/>
          </w:tcPr>
          <w:p w14:paraId="0E322D9C" w14:textId="77777777" w:rsidR="00E54157" w:rsidRPr="00C36F32" w:rsidRDefault="00E54157" w:rsidP="00E54157">
            <w:pPr>
              <w:spacing w:after="0" w:line="276" w:lineRule="auto"/>
              <w:ind w:firstLine="0"/>
              <w:jc w:val="left"/>
              <w:rPr>
                <w:sz w:val="20"/>
                <w:szCs w:val="20"/>
                <w:lang w:val="ru-RU" w:eastAsia="ru-RU"/>
              </w:rPr>
            </w:pPr>
          </w:p>
        </w:tc>
        <w:tc>
          <w:tcPr>
            <w:tcW w:w="531" w:type="dxa"/>
            <w:hideMark/>
          </w:tcPr>
          <w:p w14:paraId="360C7ED5" w14:textId="77777777" w:rsidR="00E54157" w:rsidRPr="00C36F32" w:rsidRDefault="00E54157" w:rsidP="00E54157">
            <w:pPr>
              <w:spacing w:after="0" w:line="276" w:lineRule="auto"/>
              <w:ind w:firstLine="0"/>
              <w:jc w:val="left"/>
              <w:rPr>
                <w:sz w:val="20"/>
                <w:szCs w:val="20"/>
                <w:lang w:val="ru-RU" w:eastAsia="ru-RU"/>
              </w:rPr>
            </w:pPr>
          </w:p>
        </w:tc>
        <w:tc>
          <w:tcPr>
            <w:tcW w:w="591" w:type="dxa"/>
            <w:hideMark/>
          </w:tcPr>
          <w:p w14:paraId="186A7DF5" w14:textId="77777777" w:rsidR="00E54157" w:rsidRPr="00C36F32" w:rsidRDefault="00E54157" w:rsidP="00E54157">
            <w:pPr>
              <w:spacing w:after="0" w:line="276" w:lineRule="auto"/>
              <w:ind w:firstLine="0"/>
              <w:jc w:val="left"/>
              <w:rPr>
                <w:sz w:val="20"/>
                <w:szCs w:val="20"/>
                <w:lang w:val="ru-RU" w:eastAsia="ru-RU"/>
              </w:rPr>
            </w:pPr>
          </w:p>
        </w:tc>
        <w:tc>
          <w:tcPr>
            <w:tcW w:w="513" w:type="dxa"/>
            <w:hideMark/>
          </w:tcPr>
          <w:p w14:paraId="486EEBE8" w14:textId="77777777" w:rsidR="00E54157" w:rsidRPr="00C36F32" w:rsidRDefault="00E54157" w:rsidP="00E54157">
            <w:pPr>
              <w:spacing w:after="0" w:line="276" w:lineRule="auto"/>
              <w:ind w:firstLine="0"/>
              <w:jc w:val="left"/>
              <w:rPr>
                <w:sz w:val="20"/>
                <w:szCs w:val="20"/>
                <w:lang w:val="ru-RU" w:eastAsia="ru-RU"/>
              </w:rPr>
            </w:pPr>
          </w:p>
        </w:tc>
        <w:tc>
          <w:tcPr>
            <w:tcW w:w="669" w:type="dxa"/>
          </w:tcPr>
          <w:p w14:paraId="625CFD32" w14:textId="77777777" w:rsidR="00E54157" w:rsidRPr="00C36F32" w:rsidRDefault="00E54157" w:rsidP="00E54157">
            <w:pPr>
              <w:spacing w:after="0" w:line="276" w:lineRule="auto"/>
              <w:ind w:firstLine="0"/>
              <w:jc w:val="left"/>
              <w:rPr>
                <w:sz w:val="20"/>
                <w:szCs w:val="20"/>
                <w:lang w:val="ru-RU" w:eastAsia="ru-RU"/>
              </w:rPr>
            </w:pPr>
          </w:p>
        </w:tc>
        <w:tc>
          <w:tcPr>
            <w:tcW w:w="630" w:type="dxa"/>
          </w:tcPr>
          <w:p w14:paraId="246A3FCE" w14:textId="77777777" w:rsidR="00E54157" w:rsidRPr="00C36F32" w:rsidRDefault="00E54157" w:rsidP="00E54157">
            <w:pPr>
              <w:spacing w:after="0" w:line="276" w:lineRule="auto"/>
              <w:ind w:firstLine="0"/>
              <w:jc w:val="left"/>
              <w:rPr>
                <w:sz w:val="20"/>
                <w:szCs w:val="20"/>
                <w:lang w:val="ru-RU" w:eastAsia="ru-RU"/>
              </w:rPr>
            </w:pPr>
          </w:p>
        </w:tc>
        <w:tc>
          <w:tcPr>
            <w:tcW w:w="313" w:type="dxa"/>
            <w:vMerge/>
            <w:hideMark/>
          </w:tcPr>
          <w:p w14:paraId="1B1E971B"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7F97B56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201-205</w:t>
            </w:r>
          </w:p>
        </w:tc>
        <w:tc>
          <w:tcPr>
            <w:tcW w:w="515" w:type="dxa"/>
            <w:hideMark/>
          </w:tcPr>
          <w:p w14:paraId="7A17455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637" w:type="dxa"/>
            <w:hideMark/>
          </w:tcPr>
          <w:p w14:paraId="69CD519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636" w:type="dxa"/>
            <w:hideMark/>
          </w:tcPr>
          <w:p w14:paraId="04C0B08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637" w:type="dxa"/>
            <w:hideMark/>
          </w:tcPr>
          <w:p w14:paraId="6F400EBD"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575" w:type="dxa"/>
          </w:tcPr>
          <w:p w14:paraId="07826C9D"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1</w:t>
            </w:r>
          </w:p>
        </w:tc>
        <w:tc>
          <w:tcPr>
            <w:tcW w:w="703" w:type="dxa"/>
          </w:tcPr>
          <w:p w14:paraId="318D7191"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1</w:t>
            </w:r>
          </w:p>
        </w:tc>
      </w:tr>
      <w:tr w:rsidR="00E54157" w:rsidRPr="00C36F32" w14:paraId="0AE41D65" w14:textId="77777777" w:rsidTr="00892E2A">
        <w:tc>
          <w:tcPr>
            <w:tcW w:w="988" w:type="dxa"/>
            <w:hideMark/>
          </w:tcPr>
          <w:p w14:paraId="3AFB03F2" w14:textId="77777777" w:rsidR="00E54157" w:rsidRPr="00C36F32" w:rsidRDefault="00E54157" w:rsidP="00E54157">
            <w:pPr>
              <w:spacing w:after="0" w:line="276" w:lineRule="auto"/>
              <w:ind w:firstLine="0"/>
              <w:jc w:val="left"/>
              <w:rPr>
                <w:sz w:val="20"/>
                <w:szCs w:val="20"/>
                <w:lang w:val="ru-RU" w:eastAsia="ru-RU"/>
              </w:rPr>
            </w:pPr>
          </w:p>
        </w:tc>
        <w:tc>
          <w:tcPr>
            <w:tcW w:w="567" w:type="dxa"/>
            <w:hideMark/>
          </w:tcPr>
          <w:p w14:paraId="4AD336C7" w14:textId="77777777" w:rsidR="00E54157" w:rsidRPr="00C36F32" w:rsidRDefault="00E54157" w:rsidP="00E54157">
            <w:pPr>
              <w:spacing w:after="0" w:line="276" w:lineRule="auto"/>
              <w:ind w:firstLine="0"/>
              <w:jc w:val="left"/>
              <w:rPr>
                <w:sz w:val="20"/>
                <w:szCs w:val="20"/>
                <w:lang w:val="ru-RU" w:eastAsia="ru-RU"/>
              </w:rPr>
            </w:pPr>
          </w:p>
        </w:tc>
        <w:tc>
          <w:tcPr>
            <w:tcW w:w="531" w:type="dxa"/>
            <w:hideMark/>
          </w:tcPr>
          <w:p w14:paraId="23E93E4C" w14:textId="77777777" w:rsidR="00E54157" w:rsidRPr="00C36F32" w:rsidRDefault="00E54157" w:rsidP="00E54157">
            <w:pPr>
              <w:spacing w:after="0" w:line="276" w:lineRule="auto"/>
              <w:ind w:firstLine="0"/>
              <w:jc w:val="left"/>
              <w:rPr>
                <w:sz w:val="20"/>
                <w:szCs w:val="20"/>
                <w:lang w:val="ru-RU" w:eastAsia="ru-RU"/>
              </w:rPr>
            </w:pPr>
          </w:p>
        </w:tc>
        <w:tc>
          <w:tcPr>
            <w:tcW w:w="591" w:type="dxa"/>
            <w:hideMark/>
          </w:tcPr>
          <w:p w14:paraId="4607A075" w14:textId="77777777" w:rsidR="00E54157" w:rsidRPr="00C36F32" w:rsidRDefault="00E54157" w:rsidP="00E54157">
            <w:pPr>
              <w:spacing w:after="0" w:line="276" w:lineRule="auto"/>
              <w:ind w:firstLine="0"/>
              <w:jc w:val="left"/>
              <w:rPr>
                <w:sz w:val="20"/>
                <w:szCs w:val="20"/>
                <w:lang w:val="ru-RU" w:eastAsia="ru-RU"/>
              </w:rPr>
            </w:pPr>
          </w:p>
        </w:tc>
        <w:tc>
          <w:tcPr>
            <w:tcW w:w="513" w:type="dxa"/>
            <w:hideMark/>
          </w:tcPr>
          <w:p w14:paraId="2DA380D9" w14:textId="77777777" w:rsidR="00E54157" w:rsidRPr="00C36F32" w:rsidRDefault="00E54157" w:rsidP="00E54157">
            <w:pPr>
              <w:spacing w:after="0" w:line="276" w:lineRule="auto"/>
              <w:ind w:firstLine="0"/>
              <w:jc w:val="left"/>
              <w:rPr>
                <w:sz w:val="20"/>
                <w:szCs w:val="20"/>
                <w:lang w:val="ru-RU" w:eastAsia="ru-RU"/>
              </w:rPr>
            </w:pPr>
          </w:p>
        </w:tc>
        <w:tc>
          <w:tcPr>
            <w:tcW w:w="669" w:type="dxa"/>
          </w:tcPr>
          <w:p w14:paraId="7492BE39" w14:textId="77777777" w:rsidR="00E54157" w:rsidRPr="00C36F32" w:rsidRDefault="00E54157" w:rsidP="00E54157">
            <w:pPr>
              <w:spacing w:after="0" w:line="276" w:lineRule="auto"/>
              <w:ind w:firstLine="0"/>
              <w:jc w:val="left"/>
              <w:rPr>
                <w:sz w:val="20"/>
                <w:szCs w:val="20"/>
                <w:lang w:val="ru-RU" w:eastAsia="ru-RU"/>
              </w:rPr>
            </w:pPr>
          </w:p>
        </w:tc>
        <w:tc>
          <w:tcPr>
            <w:tcW w:w="630" w:type="dxa"/>
          </w:tcPr>
          <w:p w14:paraId="3C989628" w14:textId="77777777" w:rsidR="00E54157" w:rsidRPr="00C36F32" w:rsidRDefault="00E54157" w:rsidP="00E54157">
            <w:pPr>
              <w:spacing w:after="0" w:line="276" w:lineRule="auto"/>
              <w:ind w:firstLine="0"/>
              <w:jc w:val="left"/>
              <w:rPr>
                <w:sz w:val="20"/>
                <w:szCs w:val="20"/>
                <w:lang w:val="ru-RU" w:eastAsia="ru-RU"/>
              </w:rPr>
            </w:pPr>
          </w:p>
        </w:tc>
        <w:tc>
          <w:tcPr>
            <w:tcW w:w="313" w:type="dxa"/>
            <w:vMerge/>
            <w:hideMark/>
          </w:tcPr>
          <w:p w14:paraId="44C54357"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5EB52D08"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206-210</w:t>
            </w:r>
          </w:p>
        </w:tc>
        <w:tc>
          <w:tcPr>
            <w:tcW w:w="515" w:type="dxa"/>
            <w:hideMark/>
          </w:tcPr>
          <w:p w14:paraId="678D703C"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7" w:type="dxa"/>
            <w:hideMark/>
          </w:tcPr>
          <w:p w14:paraId="38178FF4"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6" w:type="dxa"/>
            <w:hideMark/>
          </w:tcPr>
          <w:p w14:paraId="7AFA5B8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7" w:type="dxa"/>
            <w:hideMark/>
          </w:tcPr>
          <w:p w14:paraId="71964CB7"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575" w:type="dxa"/>
          </w:tcPr>
          <w:p w14:paraId="2E0A004B"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0</w:t>
            </w:r>
          </w:p>
        </w:tc>
        <w:tc>
          <w:tcPr>
            <w:tcW w:w="703" w:type="dxa"/>
          </w:tcPr>
          <w:p w14:paraId="50BA01CE"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0</w:t>
            </w:r>
          </w:p>
        </w:tc>
      </w:tr>
      <w:tr w:rsidR="00E54157" w:rsidRPr="00C36F32" w14:paraId="75BF147A" w14:textId="77777777" w:rsidTr="00892E2A">
        <w:tc>
          <w:tcPr>
            <w:tcW w:w="988" w:type="dxa"/>
            <w:hideMark/>
          </w:tcPr>
          <w:p w14:paraId="6C487232" w14:textId="77777777" w:rsidR="00E54157" w:rsidRPr="00C36F32" w:rsidRDefault="00E54157" w:rsidP="00E54157">
            <w:pPr>
              <w:spacing w:after="0" w:line="276" w:lineRule="auto"/>
              <w:ind w:firstLine="0"/>
              <w:jc w:val="left"/>
              <w:rPr>
                <w:sz w:val="20"/>
                <w:szCs w:val="20"/>
                <w:lang w:val="ru-RU" w:eastAsia="ru-RU"/>
              </w:rPr>
            </w:pPr>
          </w:p>
        </w:tc>
        <w:tc>
          <w:tcPr>
            <w:tcW w:w="567" w:type="dxa"/>
            <w:hideMark/>
          </w:tcPr>
          <w:p w14:paraId="3251E572" w14:textId="77777777" w:rsidR="00E54157" w:rsidRPr="00C36F32" w:rsidRDefault="00E54157" w:rsidP="00E54157">
            <w:pPr>
              <w:spacing w:after="0" w:line="276" w:lineRule="auto"/>
              <w:ind w:firstLine="0"/>
              <w:jc w:val="left"/>
              <w:rPr>
                <w:sz w:val="20"/>
                <w:szCs w:val="20"/>
                <w:lang w:val="ru-RU" w:eastAsia="ru-RU"/>
              </w:rPr>
            </w:pPr>
          </w:p>
        </w:tc>
        <w:tc>
          <w:tcPr>
            <w:tcW w:w="531" w:type="dxa"/>
            <w:hideMark/>
          </w:tcPr>
          <w:p w14:paraId="0ADC14DE" w14:textId="77777777" w:rsidR="00E54157" w:rsidRPr="00C36F32" w:rsidRDefault="00E54157" w:rsidP="00E54157">
            <w:pPr>
              <w:spacing w:after="0" w:line="276" w:lineRule="auto"/>
              <w:ind w:firstLine="0"/>
              <w:jc w:val="left"/>
              <w:rPr>
                <w:sz w:val="20"/>
                <w:szCs w:val="20"/>
                <w:lang w:val="ru-RU" w:eastAsia="ru-RU"/>
              </w:rPr>
            </w:pPr>
          </w:p>
        </w:tc>
        <w:tc>
          <w:tcPr>
            <w:tcW w:w="591" w:type="dxa"/>
            <w:hideMark/>
          </w:tcPr>
          <w:p w14:paraId="381942F2" w14:textId="77777777" w:rsidR="00E54157" w:rsidRPr="00C36F32" w:rsidRDefault="00E54157" w:rsidP="00E54157">
            <w:pPr>
              <w:spacing w:after="0" w:line="276" w:lineRule="auto"/>
              <w:ind w:firstLine="0"/>
              <w:jc w:val="left"/>
              <w:rPr>
                <w:sz w:val="20"/>
                <w:szCs w:val="20"/>
                <w:lang w:val="ru-RU" w:eastAsia="ru-RU"/>
              </w:rPr>
            </w:pPr>
          </w:p>
        </w:tc>
        <w:tc>
          <w:tcPr>
            <w:tcW w:w="513" w:type="dxa"/>
            <w:hideMark/>
          </w:tcPr>
          <w:p w14:paraId="3C29FD87" w14:textId="77777777" w:rsidR="00E54157" w:rsidRPr="00C36F32" w:rsidRDefault="00E54157" w:rsidP="00E54157">
            <w:pPr>
              <w:spacing w:after="0" w:line="276" w:lineRule="auto"/>
              <w:ind w:firstLine="0"/>
              <w:jc w:val="left"/>
              <w:rPr>
                <w:sz w:val="20"/>
                <w:szCs w:val="20"/>
                <w:lang w:val="ru-RU" w:eastAsia="ru-RU"/>
              </w:rPr>
            </w:pPr>
          </w:p>
        </w:tc>
        <w:tc>
          <w:tcPr>
            <w:tcW w:w="669" w:type="dxa"/>
          </w:tcPr>
          <w:p w14:paraId="31F0060D" w14:textId="77777777" w:rsidR="00E54157" w:rsidRPr="00C36F32" w:rsidRDefault="00E54157" w:rsidP="00E54157">
            <w:pPr>
              <w:spacing w:after="0" w:line="276" w:lineRule="auto"/>
              <w:ind w:firstLine="0"/>
              <w:jc w:val="left"/>
              <w:rPr>
                <w:sz w:val="20"/>
                <w:szCs w:val="20"/>
                <w:lang w:val="ru-RU" w:eastAsia="ru-RU"/>
              </w:rPr>
            </w:pPr>
          </w:p>
        </w:tc>
        <w:tc>
          <w:tcPr>
            <w:tcW w:w="630" w:type="dxa"/>
          </w:tcPr>
          <w:p w14:paraId="6024EAAD" w14:textId="77777777" w:rsidR="00E54157" w:rsidRPr="00C36F32" w:rsidRDefault="00E54157" w:rsidP="00E54157">
            <w:pPr>
              <w:spacing w:after="0" w:line="276" w:lineRule="auto"/>
              <w:ind w:firstLine="0"/>
              <w:jc w:val="left"/>
              <w:rPr>
                <w:sz w:val="20"/>
                <w:szCs w:val="20"/>
                <w:lang w:val="ru-RU" w:eastAsia="ru-RU"/>
              </w:rPr>
            </w:pPr>
          </w:p>
        </w:tc>
        <w:tc>
          <w:tcPr>
            <w:tcW w:w="313" w:type="dxa"/>
            <w:vMerge/>
            <w:hideMark/>
          </w:tcPr>
          <w:p w14:paraId="034BD368" w14:textId="77777777" w:rsidR="00E54157" w:rsidRPr="00C36F32" w:rsidRDefault="00E54157" w:rsidP="00E54157">
            <w:pPr>
              <w:spacing w:after="0" w:line="276" w:lineRule="auto"/>
              <w:ind w:firstLine="0"/>
              <w:jc w:val="left"/>
              <w:rPr>
                <w:sz w:val="20"/>
                <w:szCs w:val="20"/>
                <w:lang w:val="ru-RU" w:eastAsia="ru-RU"/>
              </w:rPr>
            </w:pPr>
          </w:p>
        </w:tc>
        <w:tc>
          <w:tcPr>
            <w:tcW w:w="1006" w:type="dxa"/>
            <w:hideMark/>
          </w:tcPr>
          <w:p w14:paraId="0EF9E71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211 и более</w:t>
            </w:r>
          </w:p>
        </w:tc>
        <w:tc>
          <w:tcPr>
            <w:tcW w:w="515" w:type="dxa"/>
            <w:hideMark/>
          </w:tcPr>
          <w:p w14:paraId="2424356E"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7" w:type="dxa"/>
            <w:hideMark/>
          </w:tcPr>
          <w:p w14:paraId="1C228B0A"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-2</w:t>
            </w:r>
          </w:p>
        </w:tc>
        <w:tc>
          <w:tcPr>
            <w:tcW w:w="636" w:type="dxa"/>
            <w:hideMark/>
          </w:tcPr>
          <w:p w14:paraId="743CBC72"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-1</w:t>
            </w:r>
          </w:p>
        </w:tc>
        <w:tc>
          <w:tcPr>
            <w:tcW w:w="637" w:type="dxa"/>
            <w:hideMark/>
          </w:tcPr>
          <w:p w14:paraId="59165BFF" w14:textId="77777777" w:rsidR="00E54157" w:rsidRPr="00C36F32" w:rsidRDefault="00E54157" w:rsidP="00E54157">
            <w:pPr>
              <w:spacing w:before="100" w:beforeAutospacing="1" w:after="100" w:afterAutospacing="1" w:line="276" w:lineRule="auto"/>
              <w:ind w:firstLine="0"/>
              <w:jc w:val="left"/>
              <w:rPr>
                <w:sz w:val="20"/>
                <w:szCs w:val="20"/>
                <w:lang w:val="ru-RU" w:eastAsia="ru-RU"/>
              </w:rPr>
            </w:pPr>
            <w:r w:rsidRPr="00C36F32">
              <w:rPr>
                <w:b/>
                <w:bCs/>
                <w:sz w:val="20"/>
                <w:szCs w:val="20"/>
                <w:lang w:val="ru-RU" w:eastAsia="ru-RU"/>
              </w:rPr>
              <w:t>0</w:t>
            </w:r>
          </w:p>
        </w:tc>
        <w:tc>
          <w:tcPr>
            <w:tcW w:w="575" w:type="dxa"/>
          </w:tcPr>
          <w:p w14:paraId="49D425C5"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0</w:t>
            </w:r>
          </w:p>
        </w:tc>
        <w:tc>
          <w:tcPr>
            <w:tcW w:w="703" w:type="dxa"/>
          </w:tcPr>
          <w:p w14:paraId="6AB9D220" w14:textId="77777777" w:rsidR="00E54157" w:rsidRPr="00C36F32" w:rsidRDefault="00E54157" w:rsidP="00E54157">
            <w:pPr>
              <w:spacing w:before="100" w:beforeAutospacing="1" w:after="100" w:afterAutospacing="1" w:line="276" w:lineRule="auto"/>
              <w:ind w:firstLine="0"/>
              <w:jc w:val="left"/>
              <w:rPr>
                <w:b/>
                <w:bCs/>
                <w:sz w:val="20"/>
                <w:szCs w:val="20"/>
                <w:lang w:val="ru-RU" w:eastAsia="ru-RU"/>
              </w:rPr>
            </w:pPr>
            <w:r w:rsidRPr="00C36F32">
              <w:rPr>
                <w:b/>
                <w:bCs/>
                <w:sz w:val="20"/>
                <w:szCs w:val="20"/>
                <w:lang w:val="ru-RU" w:eastAsia="ru-RU"/>
              </w:rPr>
              <w:t>0</w:t>
            </w:r>
          </w:p>
        </w:tc>
      </w:tr>
    </w:tbl>
    <w:p w14:paraId="3E817A04" w14:textId="77777777" w:rsidR="00E54157" w:rsidRPr="00C36F32" w:rsidRDefault="00E54157" w:rsidP="00E54157">
      <w:pPr>
        <w:spacing w:after="160" w:line="276" w:lineRule="auto"/>
        <w:ind w:firstLine="0"/>
        <w:jc w:val="left"/>
        <w:rPr>
          <w:rFonts w:eastAsia="Calibri"/>
        </w:rPr>
      </w:pPr>
    </w:p>
    <w:p w14:paraId="0832C24C" w14:textId="77777777" w:rsidR="00E54157" w:rsidRPr="00C36F32" w:rsidRDefault="00E54157" w:rsidP="00E54157">
      <w:pPr>
        <w:spacing w:after="160" w:line="276" w:lineRule="auto"/>
        <w:ind w:firstLine="0"/>
        <w:jc w:val="left"/>
        <w:rPr>
          <w:rFonts w:eastAsia="Calibri"/>
          <w:lang w:val="ru-RU"/>
        </w:rPr>
      </w:pPr>
      <w:r w:rsidRPr="00C36F32">
        <w:rPr>
          <w:rFonts w:eastAsia="Calibri"/>
          <w:lang w:val="ru-RU"/>
        </w:rPr>
        <w:t xml:space="preserve">* Обращается внимание также на количество ошибок. Для пациентов от 60 до 80 лет включительно, при наличии 2 и более ошибок в тесте ставится оценка в баллах -1, вне зависимости от потраченного пациентом времени, при наличии одной ошибки ставится 2 балла. </w:t>
      </w:r>
    </w:p>
    <w:p w14:paraId="1E54A518" w14:textId="77777777" w:rsidR="00E54157" w:rsidRPr="00C36F32" w:rsidRDefault="00E54157" w:rsidP="00E54157">
      <w:pPr>
        <w:spacing w:after="160" w:line="276" w:lineRule="auto"/>
        <w:ind w:firstLine="0"/>
        <w:jc w:val="left"/>
        <w:rPr>
          <w:rFonts w:eastAsia="Calibri"/>
          <w:lang w:val="ru-RU"/>
        </w:rPr>
      </w:pPr>
      <w:r w:rsidRPr="00C36F32">
        <w:rPr>
          <w:rFonts w:eastAsia="Calibri"/>
          <w:lang w:val="ru-RU"/>
        </w:rPr>
        <w:t>** Для пациента старше 81 лет при наличии 3 и более ошибок ставится -1 балл, при наличии 1-2 ошибок  ставится 2 балла.</w:t>
      </w:r>
    </w:p>
    <w:p w14:paraId="304E4823" w14:textId="154E6AC4" w:rsidR="00E54157" w:rsidRPr="00C36F32" w:rsidRDefault="00E54157" w:rsidP="00E54157">
      <w:pPr>
        <w:pStyle w:val="Title3"/>
        <w:ind w:left="0"/>
      </w:pPr>
      <w:bookmarkStart w:id="661" w:name="_Toc25228338"/>
      <w:r w:rsidRPr="00C36F32">
        <w:lastRenderedPageBreak/>
        <w:t xml:space="preserve">Приложение </w:t>
      </w:r>
      <w:r w:rsidR="00D96C9F" w:rsidRPr="00D96C9F">
        <w:t>10</w:t>
      </w:r>
      <w:r w:rsidRPr="00C36F32">
        <w:t>. Опросник проявлений синдрома отмены бензодиазепинов  (</w:t>
      </w:r>
      <w:r w:rsidRPr="00C36F32">
        <w:rPr>
          <w:lang w:val="en-US"/>
        </w:rPr>
        <w:t>BWSQ</w:t>
      </w:r>
      <w:r w:rsidRPr="00C36F32">
        <w:t>)</w:t>
      </w:r>
      <w:bookmarkEnd w:id="661"/>
      <w:r w:rsidRPr="00C36F32">
        <w:t xml:space="preserve"> </w:t>
      </w:r>
    </w:p>
    <w:p w14:paraId="463225F4" w14:textId="77777777" w:rsidR="00E54157" w:rsidRPr="00C36F32" w:rsidRDefault="00B6223C" w:rsidP="00E54157">
      <w:pPr>
        <w:ind w:left="1134" w:hanging="1134"/>
        <w:rPr>
          <w:lang w:val="ru-RU"/>
        </w:rPr>
      </w:pPr>
      <w:r w:rsidRPr="00C36F32">
        <w:rPr>
          <w:noProof/>
          <w:lang w:val="ru-RU" w:eastAsia="ru-RU"/>
        </w:rPr>
        <w:drawing>
          <wp:inline distT="0" distB="0" distL="0" distR="0" wp14:anchorId="3B6E2969" wp14:editId="0C37790A">
            <wp:extent cx="4267200" cy="6115050"/>
            <wp:effectExtent l="0" t="0" r="0" b="0"/>
            <wp:docPr id="4" name="Рисунок 4" descr="http://medobr.ru/cgi-bin/unishell?hide_Cookie=yes&amp;usr_data=gd-image%28jarticles_psycho,470,,4,photo7,00000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edobr.ru/cgi-bin/unishell?hide_Cookie=yes&amp;usr_data=gd-image%28jarticles_psycho,470,,4,photo7,00000000,%29"/>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82000"/>
                              </a14:imgEffect>
                              <a14:imgEffect>
                                <a14:brightnessContrast contrast="87000"/>
                              </a14:imgEffect>
                            </a14:imgLayer>
                          </a14:imgProps>
                        </a:ext>
                        <a:ext uri="{28A0092B-C50C-407E-A947-70E740481C1C}">
                          <a14:useLocalDpi xmlns:a14="http://schemas.microsoft.com/office/drawing/2010/main" val="0"/>
                        </a:ext>
                      </a:extLst>
                    </a:blip>
                    <a:srcRect/>
                    <a:stretch>
                      <a:fillRect/>
                    </a:stretch>
                  </pic:blipFill>
                  <pic:spPr bwMode="auto">
                    <a:xfrm>
                      <a:off x="0" y="0"/>
                      <a:ext cx="4267200" cy="6115050"/>
                    </a:xfrm>
                    <a:prstGeom prst="rect">
                      <a:avLst/>
                    </a:prstGeom>
                    <a:noFill/>
                    <a:ln>
                      <a:noFill/>
                    </a:ln>
                  </pic:spPr>
                </pic:pic>
              </a:graphicData>
            </a:graphic>
          </wp:inline>
        </w:drawing>
      </w:r>
    </w:p>
    <w:p w14:paraId="0CE6E72C" w14:textId="77777777" w:rsidR="00E54157" w:rsidRPr="00C36F32" w:rsidRDefault="00E54157" w:rsidP="00E54157">
      <w:pPr>
        <w:spacing w:after="160" w:line="276" w:lineRule="auto"/>
        <w:ind w:firstLine="0"/>
        <w:jc w:val="left"/>
        <w:rPr>
          <w:rFonts w:eastAsia="Calibri"/>
          <w:lang w:val="ru-RU"/>
        </w:rPr>
      </w:pPr>
    </w:p>
    <w:sectPr w:rsidR="00E54157" w:rsidRPr="00C36F32" w:rsidSect="00897859">
      <w:type w:val="continuous"/>
      <w:pgSz w:w="11907" w:h="16839" w:code="9"/>
      <w:pgMar w:top="1134" w:right="850" w:bottom="1134" w:left="1701" w:header="720" w:footer="720" w:gutter="0"/>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860EFA" w15:done="0"/>
  <w15:commentEx w15:paraId="0BBA92BA" w15:done="0"/>
  <w15:commentEx w15:paraId="1FF95C06" w15:done="0"/>
  <w15:commentEx w15:paraId="130E2CE9" w15:done="0"/>
  <w15:commentEx w15:paraId="3C4C056E" w15:done="0"/>
  <w15:commentEx w15:paraId="57C17460" w15:done="0"/>
  <w15:commentEx w15:paraId="347CA905" w15:done="0"/>
  <w15:commentEx w15:paraId="4B793017" w15:done="0"/>
  <w15:commentEx w15:paraId="1791E349" w15:done="0"/>
  <w15:commentEx w15:paraId="0336C81D" w15:done="0"/>
  <w15:commentEx w15:paraId="3134FA62" w15:done="0"/>
  <w15:commentEx w15:paraId="5EB24D79" w15:done="0"/>
  <w15:commentEx w15:paraId="1C3961E9" w15:done="0"/>
  <w15:commentEx w15:paraId="67A7A745" w15:done="0"/>
  <w15:commentEx w15:paraId="08DDC242" w15:done="0"/>
  <w15:commentEx w15:paraId="25C8FEC0" w15:done="0"/>
  <w15:commentEx w15:paraId="737E8B1E" w15:done="0"/>
  <w15:commentEx w15:paraId="2AE1DFD2" w15:done="0"/>
  <w15:commentEx w15:paraId="0CB3D9DD" w15:done="0"/>
  <w15:commentEx w15:paraId="7D89159F" w15:done="0"/>
  <w15:commentEx w15:paraId="5B2D71DA" w15:done="0"/>
  <w15:commentEx w15:paraId="6E7F0A06" w15:done="0"/>
  <w15:commentEx w15:paraId="50A71CB9" w15:done="0"/>
  <w15:commentEx w15:paraId="06219E75" w15:done="0"/>
  <w15:commentEx w15:paraId="2E1FB890" w15:done="0"/>
  <w15:commentEx w15:paraId="4E2A1085" w15:done="0"/>
  <w15:commentEx w15:paraId="11F84628" w15:done="0"/>
  <w15:commentEx w15:paraId="7CA817D6" w15:done="0"/>
  <w15:commentEx w15:paraId="303F8785" w15:done="0"/>
  <w15:commentEx w15:paraId="016D1999" w15:done="0"/>
  <w15:commentEx w15:paraId="57A76C7E" w15:done="0"/>
  <w15:commentEx w15:paraId="404CF063" w15:done="0"/>
  <w15:commentEx w15:paraId="4CFA1270" w15:done="0"/>
  <w15:commentEx w15:paraId="5581FC35" w15:done="0"/>
  <w15:commentEx w15:paraId="7A1B8598" w15:done="0"/>
  <w15:commentEx w15:paraId="30A22569" w15:done="0"/>
  <w15:commentEx w15:paraId="5781F500" w15:done="0"/>
  <w15:commentEx w15:paraId="6862A4AA" w15:done="0"/>
  <w15:commentEx w15:paraId="34D1932D" w15:paraIdParent="6862A4AA" w15:done="0"/>
  <w15:commentEx w15:paraId="2FA0E2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860EFA" w16cid:durableId="217FE93D"/>
  <w16cid:commentId w16cid:paraId="0BBA92BA" w16cid:durableId="21803D23"/>
  <w16cid:commentId w16cid:paraId="1FF95C06" w16cid:durableId="217FF23B"/>
  <w16cid:commentId w16cid:paraId="130E2CE9" w16cid:durableId="21803D25"/>
  <w16cid:commentId w16cid:paraId="3C4C056E" w16cid:durableId="217FF587"/>
  <w16cid:commentId w16cid:paraId="57C17460" w16cid:durableId="21803D27"/>
  <w16cid:commentId w16cid:paraId="347CA905" w16cid:durableId="218042DB"/>
  <w16cid:commentId w16cid:paraId="4B793017" w16cid:durableId="217FF7E0"/>
  <w16cid:commentId w16cid:paraId="1791E349" w16cid:durableId="21803D29"/>
  <w16cid:commentId w16cid:paraId="0336C81D" w16cid:durableId="217FF87C"/>
  <w16cid:commentId w16cid:paraId="3134FA62" w16cid:durableId="21803D2B"/>
  <w16cid:commentId w16cid:paraId="5EB24D79" w16cid:durableId="21804340"/>
  <w16cid:commentId w16cid:paraId="1C3961E9" w16cid:durableId="21804397"/>
  <w16cid:commentId w16cid:paraId="67A7A745" w16cid:durableId="217FFA2B"/>
  <w16cid:commentId w16cid:paraId="08DDC242" w16cid:durableId="21803D2D"/>
  <w16cid:commentId w16cid:paraId="25C8FEC0" w16cid:durableId="217FFA7E"/>
  <w16cid:commentId w16cid:paraId="737E8B1E" w16cid:durableId="21803D2F"/>
  <w16cid:commentId w16cid:paraId="2AE1DFD2" w16cid:durableId="217FFADF"/>
  <w16cid:commentId w16cid:paraId="0CB3D9DD" w16cid:durableId="21803D31"/>
  <w16cid:commentId w16cid:paraId="7D89159F" w16cid:durableId="21803D32"/>
  <w16cid:commentId w16cid:paraId="5B2D71DA" w16cid:durableId="217FFB94"/>
  <w16cid:commentId w16cid:paraId="6E7F0A06" w16cid:durableId="21803D34"/>
  <w16cid:commentId w16cid:paraId="50A71CB9" w16cid:durableId="21803D35"/>
  <w16cid:commentId w16cid:paraId="06219E75" w16cid:durableId="21803D36"/>
  <w16cid:commentId w16cid:paraId="2E1FB890" w16cid:durableId="217FFD6D"/>
  <w16cid:commentId w16cid:paraId="4E2A1085" w16cid:durableId="21803D38"/>
  <w16cid:commentId w16cid:paraId="11F84628" w16cid:durableId="217FFDFA"/>
  <w16cid:commentId w16cid:paraId="7CA817D6" w16cid:durableId="217FFE18"/>
  <w16cid:commentId w16cid:paraId="303F8785" w16cid:durableId="21803D3B"/>
  <w16cid:commentId w16cid:paraId="016D1999" w16cid:durableId="21803D3C"/>
  <w16cid:commentId w16cid:paraId="57A76C7E" w16cid:durableId="217FFE5C"/>
  <w16cid:commentId w16cid:paraId="404CF063" w16cid:durableId="21803D3E"/>
  <w16cid:commentId w16cid:paraId="4CFA1270" w16cid:durableId="217FFED7"/>
  <w16cid:commentId w16cid:paraId="5581FC35" w16cid:durableId="21803D40"/>
  <w16cid:commentId w16cid:paraId="7A1B8598" w16cid:durableId="21803D41"/>
  <w16cid:commentId w16cid:paraId="30A22569" w16cid:durableId="217FFF51"/>
  <w16cid:commentId w16cid:paraId="5781F500" w16cid:durableId="218002D7"/>
  <w16cid:commentId w16cid:paraId="6862A4AA" w16cid:durableId="21803D44"/>
  <w16cid:commentId w16cid:paraId="34D1932D" w16cid:durableId="21804461"/>
  <w16cid:commentId w16cid:paraId="2FA0E242" w16cid:durableId="217FDBE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4C958" w14:textId="77777777" w:rsidR="00E101EB" w:rsidRDefault="00E101EB" w:rsidP="006C4F1D">
      <w:pPr>
        <w:pStyle w:val="Paragraph"/>
      </w:pPr>
      <w:r>
        <w:separator/>
      </w:r>
    </w:p>
  </w:endnote>
  <w:endnote w:type="continuationSeparator" w:id="0">
    <w:p w14:paraId="1E99CFAE" w14:textId="77777777" w:rsidR="00E101EB" w:rsidRDefault="00E101EB" w:rsidP="006C4F1D">
      <w:pPr>
        <w:pStyle w:val="Paragraph"/>
      </w:pPr>
      <w:r>
        <w:continuationSeparator/>
      </w:r>
    </w:p>
  </w:endnote>
  <w:endnote w:type="continuationNotice" w:id="1">
    <w:p w14:paraId="43005B07" w14:textId="77777777" w:rsidR="00E101EB" w:rsidRDefault="00E101E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TE12574B0t00">
    <w:altName w:val="MS Mincho"/>
    <w:panose1 w:val="00000000000000000000"/>
    <w:charset w:val="80"/>
    <w:family w:val="auto"/>
    <w:notTrueType/>
    <w:pitch w:val="default"/>
    <w:sig w:usb0="00000001" w:usb1="08070000" w:usb2="00000010" w:usb3="00000000" w:csb0="00020000" w:csb1="00000000"/>
  </w:font>
  <w:font w:name="Times New Roman Bold">
    <w:altName w:val="Times New Roman"/>
    <w:panose1 w:val="00000000000000000000"/>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Lucida Sans Unicode">
    <w:panose1 w:val="020B0602030504020204"/>
    <w:charset w:val="CC"/>
    <w:family w:val="swiss"/>
    <w:pitch w:val="variable"/>
    <w:sig w:usb0="80000AFF" w:usb1="0000396B" w:usb2="00000000" w:usb3="00000000" w:csb0="000000B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Arial CYR">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FreeSetC">
    <w:altName w:val="FreeSetC"/>
    <w:panose1 w:val="00000000000000000000"/>
    <w:charset w:val="CC"/>
    <w:family w:val="swiss"/>
    <w:notTrueType/>
    <w:pitch w:val="default"/>
    <w:sig w:usb0="00000201" w:usb1="00000000" w:usb2="00000000" w:usb3="00000000" w:csb0="00000004"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E6292E" w14:textId="77777777" w:rsidR="00C83AC4" w:rsidRDefault="00C83AC4" w:rsidP="00950ABE">
    <w:pPr>
      <w:pStyle w:val="ad"/>
      <w:tabs>
        <w:tab w:val="clear" w:pos="9000"/>
        <w:tab w:val="right" w:pos="9356"/>
      </w:tabs>
    </w:pPr>
    <w:r w:rsidRPr="00F468DD">
      <w:rPr>
        <w:sz w:val="24"/>
        <w:lang w:val="ru-RU"/>
      </w:rPr>
      <w:t>Конфиденциально</w:t>
    </w:r>
    <w:r w:rsidRPr="00F468DD">
      <w:rPr>
        <w:caps/>
        <w:sz w:val="24"/>
        <w:lang w:val="ru-RU"/>
      </w:rPr>
      <w:tab/>
    </w:r>
    <w:r>
      <w:rPr>
        <w:caps/>
        <w:sz w:val="24"/>
        <w:lang w:val="ru-RU"/>
      </w:rPr>
      <w:tab/>
    </w:r>
    <w:r w:rsidRPr="00F468DD">
      <w:rPr>
        <w:sz w:val="24"/>
        <w:lang w:val="ru-RU"/>
      </w:rPr>
      <w:t xml:space="preserve">Страница </w:t>
    </w:r>
    <w:r w:rsidRPr="00F468DD">
      <w:rPr>
        <w:rStyle w:val="a8"/>
        <w:sz w:val="24"/>
      </w:rPr>
      <w:fldChar w:fldCharType="begin"/>
    </w:r>
    <w:r w:rsidRPr="00F468DD">
      <w:rPr>
        <w:rStyle w:val="a8"/>
        <w:sz w:val="24"/>
        <w:lang w:val="ru-RU"/>
      </w:rPr>
      <w:instrText xml:space="preserve"> </w:instrText>
    </w:r>
    <w:r w:rsidRPr="00F468DD">
      <w:rPr>
        <w:rStyle w:val="a8"/>
        <w:sz w:val="24"/>
      </w:rPr>
      <w:instrText>PAGE</w:instrText>
    </w:r>
    <w:r w:rsidRPr="00F468DD">
      <w:rPr>
        <w:rStyle w:val="a8"/>
        <w:sz w:val="24"/>
        <w:lang w:val="ru-RU"/>
      </w:rPr>
      <w:instrText xml:space="preserve"> </w:instrText>
    </w:r>
    <w:r w:rsidRPr="00F468DD">
      <w:rPr>
        <w:rStyle w:val="a8"/>
        <w:sz w:val="24"/>
      </w:rPr>
      <w:fldChar w:fldCharType="separate"/>
    </w:r>
    <w:r w:rsidR="00C46C4F">
      <w:rPr>
        <w:rStyle w:val="a8"/>
        <w:noProof/>
        <w:sz w:val="24"/>
      </w:rPr>
      <w:t>2</w:t>
    </w:r>
    <w:r w:rsidRPr="00F468DD">
      <w:rPr>
        <w:rStyle w:val="a8"/>
        <w:sz w:val="24"/>
      </w:rPr>
      <w:fldChar w:fldCharType="end"/>
    </w:r>
    <w:r w:rsidRPr="00F468DD">
      <w:rPr>
        <w:rStyle w:val="a8"/>
        <w:sz w:val="24"/>
        <w:lang w:val="ru-RU"/>
      </w:rPr>
      <w:t xml:space="preserve"> из </w:t>
    </w:r>
    <w:r w:rsidRPr="00F468DD">
      <w:rPr>
        <w:rStyle w:val="a8"/>
        <w:sz w:val="24"/>
      </w:rPr>
      <w:fldChar w:fldCharType="begin"/>
    </w:r>
    <w:r w:rsidRPr="00F468DD">
      <w:rPr>
        <w:rStyle w:val="a8"/>
        <w:sz w:val="24"/>
        <w:lang w:val="ru-RU"/>
      </w:rPr>
      <w:instrText xml:space="preserve"> </w:instrText>
    </w:r>
    <w:r w:rsidRPr="00F468DD">
      <w:rPr>
        <w:rStyle w:val="a8"/>
        <w:sz w:val="24"/>
      </w:rPr>
      <w:instrText>NUMPAGES</w:instrText>
    </w:r>
    <w:r w:rsidRPr="00F468DD">
      <w:rPr>
        <w:rStyle w:val="a8"/>
        <w:sz w:val="24"/>
        <w:lang w:val="ru-RU"/>
      </w:rPr>
      <w:instrText xml:space="preserve"> </w:instrText>
    </w:r>
    <w:r w:rsidRPr="00F468DD">
      <w:rPr>
        <w:rStyle w:val="a8"/>
        <w:sz w:val="24"/>
      </w:rPr>
      <w:fldChar w:fldCharType="separate"/>
    </w:r>
    <w:r w:rsidR="00C46C4F">
      <w:rPr>
        <w:rStyle w:val="a8"/>
        <w:noProof/>
        <w:sz w:val="24"/>
      </w:rPr>
      <w:t>105</w:t>
    </w:r>
    <w:r w:rsidRPr="00F468DD">
      <w:rPr>
        <w:rStyle w:val="a8"/>
        <w:sz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9CAF4" w14:textId="77777777" w:rsidR="00C83AC4" w:rsidRPr="008F7DA1" w:rsidRDefault="00C83AC4" w:rsidP="00DD306A">
    <w:pPr>
      <w:pStyle w:val="ad"/>
      <w:pBdr>
        <w:top w:val="single" w:sz="12" w:space="1" w:color="auto"/>
      </w:pBdr>
      <w:tabs>
        <w:tab w:val="right" w:pos="9180"/>
      </w:tabs>
      <w:jc w:val="center"/>
      <w:rPr>
        <w:rStyle w:val="a8"/>
        <w:sz w:val="18"/>
        <w:lang w:val="ru-RU"/>
      </w:rPr>
    </w:pPr>
    <w:r w:rsidRPr="008F7DA1">
      <w:rPr>
        <w:rStyle w:val="a8"/>
        <w:rFonts w:hint="eastAsia"/>
        <w:sz w:val="18"/>
        <w:lang w:val="ru-RU"/>
      </w:rPr>
      <w:t>ВНИМАНИЕ</w:t>
    </w:r>
    <w:r w:rsidRPr="008F7DA1">
      <w:rPr>
        <w:rStyle w:val="a8"/>
        <w:sz w:val="18"/>
        <w:lang w:val="ru-RU"/>
      </w:rPr>
      <w:t xml:space="preserve">! </w:t>
    </w:r>
    <w:r w:rsidRPr="008F7DA1">
      <w:rPr>
        <w:rStyle w:val="a8"/>
        <w:rFonts w:hint="eastAsia"/>
        <w:sz w:val="18"/>
        <w:lang w:val="ru-RU"/>
      </w:rPr>
      <w:t>Перевод</w:t>
    </w:r>
    <w:r w:rsidRPr="008F7DA1">
      <w:rPr>
        <w:rStyle w:val="a8"/>
        <w:sz w:val="18"/>
        <w:lang w:val="ru-RU"/>
      </w:rPr>
      <w:t xml:space="preserve"> </w:t>
    </w:r>
    <w:r w:rsidRPr="008F7DA1">
      <w:rPr>
        <w:rStyle w:val="a8"/>
        <w:rFonts w:hint="eastAsia"/>
        <w:sz w:val="18"/>
        <w:lang w:val="ru-RU"/>
      </w:rPr>
      <w:t>на</w:t>
    </w:r>
    <w:r w:rsidRPr="008F7DA1">
      <w:rPr>
        <w:rStyle w:val="a8"/>
        <w:sz w:val="18"/>
        <w:lang w:val="ru-RU"/>
      </w:rPr>
      <w:t xml:space="preserve"> </w:t>
    </w:r>
    <w:r w:rsidRPr="008F7DA1">
      <w:rPr>
        <w:rStyle w:val="a8"/>
        <w:rFonts w:hint="eastAsia"/>
        <w:sz w:val="18"/>
        <w:lang w:val="ru-RU"/>
      </w:rPr>
      <w:t>русский</w:t>
    </w:r>
    <w:r w:rsidRPr="008F7DA1">
      <w:rPr>
        <w:rStyle w:val="a8"/>
        <w:sz w:val="18"/>
        <w:lang w:val="ru-RU"/>
      </w:rPr>
      <w:t xml:space="preserve"> </w:t>
    </w:r>
    <w:r w:rsidRPr="008F7DA1">
      <w:rPr>
        <w:rStyle w:val="a8"/>
        <w:rFonts w:hint="eastAsia"/>
        <w:sz w:val="18"/>
        <w:lang w:val="ru-RU"/>
      </w:rPr>
      <w:t>язык</w:t>
    </w:r>
    <w:r w:rsidRPr="008F7DA1">
      <w:rPr>
        <w:rStyle w:val="a8"/>
        <w:sz w:val="18"/>
        <w:lang w:val="ru-RU"/>
      </w:rPr>
      <w:t xml:space="preserve"> </w:t>
    </w:r>
    <w:r w:rsidRPr="008F7DA1">
      <w:rPr>
        <w:rStyle w:val="a8"/>
        <w:rFonts w:hint="eastAsia"/>
        <w:sz w:val="18"/>
        <w:lang w:val="ru-RU"/>
      </w:rPr>
      <w:t>не</w:t>
    </w:r>
    <w:r w:rsidRPr="008F7DA1">
      <w:rPr>
        <w:rStyle w:val="a8"/>
        <w:sz w:val="18"/>
        <w:lang w:val="ru-RU"/>
      </w:rPr>
      <w:t xml:space="preserve"> </w:t>
    </w:r>
    <w:r w:rsidRPr="008F7DA1">
      <w:rPr>
        <w:rStyle w:val="a8"/>
        <w:rFonts w:hint="eastAsia"/>
        <w:sz w:val="18"/>
        <w:lang w:val="ru-RU"/>
      </w:rPr>
      <w:t>является</w:t>
    </w:r>
    <w:r w:rsidRPr="008F7DA1">
      <w:rPr>
        <w:rStyle w:val="a8"/>
        <w:sz w:val="18"/>
        <w:lang w:val="ru-RU"/>
      </w:rPr>
      <w:t xml:space="preserve"> </w:t>
    </w:r>
    <w:r w:rsidRPr="008F7DA1">
      <w:rPr>
        <w:rStyle w:val="a8"/>
        <w:rFonts w:hint="eastAsia"/>
        <w:sz w:val="18"/>
        <w:lang w:val="ru-RU"/>
      </w:rPr>
      <w:t>официальным</w:t>
    </w:r>
    <w:r w:rsidRPr="008F7DA1">
      <w:rPr>
        <w:rStyle w:val="a8"/>
        <w:sz w:val="18"/>
        <w:lang w:val="ru-RU"/>
      </w:rPr>
      <w:t xml:space="preserve"> </w:t>
    </w:r>
    <w:r w:rsidRPr="008F7DA1">
      <w:rPr>
        <w:rStyle w:val="a8"/>
        <w:rFonts w:hint="eastAsia"/>
        <w:sz w:val="18"/>
        <w:lang w:val="ru-RU"/>
      </w:rPr>
      <w:t>руководством</w:t>
    </w:r>
    <w:r w:rsidRPr="008F7DA1">
      <w:rPr>
        <w:rStyle w:val="a8"/>
        <w:sz w:val="18"/>
        <w:lang w:val="ru-RU"/>
      </w:rPr>
      <w:t xml:space="preserve"> </w:t>
    </w:r>
    <w:r w:rsidRPr="008F7DA1">
      <w:rPr>
        <w:rStyle w:val="a8"/>
        <w:rFonts w:hint="eastAsia"/>
        <w:sz w:val="18"/>
        <w:lang w:val="ru-RU"/>
      </w:rPr>
      <w:t>для</w:t>
    </w:r>
    <w:r w:rsidRPr="008F7DA1">
      <w:rPr>
        <w:rStyle w:val="a8"/>
        <w:sz w:val="18"/>
        <w:lang w:val="ru-RU"/>
      </w:rPr>
      <w:t xml:space="preserve"> </w:t>
    </w:r>
    <w:r w:rsidRPr="008F7DA1">
      <w:rPr>
        <w:rStyle w:val="a8"/>
        <w:rFonts w:hint="eastAsia"/>
        <w:sz w:val="18"/>
        <w:lang w:val="ru-RU"/>
      </w:rPr>
      <w:t>Исследователей</w:t>
    </w:r>
    <w:r w:rsidRPr="008F7DA1">
      <w:rPr>
        <w:rStyle w:val="a8"/>
        <w:sz w:val="18"/>
        <w:lang w:val="ru-RU"/>
      </w:rPr>
      <w:t xml:space="preserve">. </w:t>
    </w:r>
  </w:p>
  <w:p w14:paraId="3A0BCAD5" w14:textId="77777777" w:rsidR="00C83AC4" w:rsidRPr="008F7DA1" w:rsidRDefault="00C83AC4" w:rsidP="00DD306A">
    <w:pPr>
      <w:pStyle w:val="ad"/>
      <w:jc w:val="center"/>
      <w:rPr>
        <w:sz w:val="18"/>
        <w:lang w:val="ru-RU"/>
      </w:rPr>
    </w:pPr>
    <w:r w:rsidRPr="008F7DA1">
      <w:rPr>
        <w:rStyle w:val="a8"/>
        <w:rFonts w:hint="eastAsia"/>
        <w:sz w:val="18"/>
        <w:lang w:val="ru-RU"/>
      </w:rPr>
      <w:t>В</w:t>
    </w:r>
    <w:r w:rsidRPr="008F7DA1">
      <w:rPr>
        <w:rStyle w:val="a8"/>
        <w:sz w:val="18"/>
        <w:lang w:val="ru-RU"/>
      </w:rPr>
      <w:t xml:space="preserve"> </w:t>
    </w:r>
    <w:r w:rsidRPr="008F7DA1">
      <w:rPr>
        <w:rStyle w:val="a8"/>
        <w:rFonts w:hint="eastAsia"/>
        <w:sz w:val="18"/>
        <w:lang w:val="ru-RU"/>
      </w:rPr>
      <w:t>случае</w:t>
    </w:r>
    <w:r w:rsidRPr="008F7DA1">
      <w:rPr>
        <w:rStyle w:val="a8"/>
        <w:sz w:val="18"/>
        <w:lang w:val="ru-RU"/>
      </w:rPr>
      <w:t xml:space="preserve"> </w:t>
    </w:r>
    <w:r w:rsidRPr="008F7DA1">
      <w:rPr>
        <w:rStyle w:val="a8"/>
        <w:rFonts w:hint="eastAsia"/>
        <w:sz w:val="18"/>
        <w:lang w:val="ru-RU"/>
      </w:rPr>
      <w:t>непреднамеренных</w:t>
    </w:r>
    <w:r w:rsidRPr="008F7DA1">
      <w:rPr>
        <w:rStyle w:val="a8"/>
        <w:sz w:val="18"/>
        <w:lang w:val="ru-RU"/>
      </w:rPr>
      <w:t xml:space="preserve"> </w:t>
    </w:r>
    <w:r w:rsidRPr="008F7DA1">
      <w:rPr>
        <w:rStyle w:val="a8"/>
        <w:rFonts w:hint="eastAsia"/>
        <w:sz w:val="18"/>
        <w:lang w:val="ru-RU"/>
      </w:rPr>
      <w:t>расхождений</w:t>
    </w:r>
    <w:r w:rsidRPr="008F7DA1">
      <w:rPr>
        <w:rStyle w:val="a8"/>
        <w:sz w:val="18"/>
        <w:lang w:val="ru-RU"/>
      </w:rPr>
      <w:t xml:space="preserve"> </w:t>
    </w:r>
    <w:r w:rsidRPr="008F7DA1">
      <w:rPr>
        <w:rStyle w:val="a8"/>
        <w:rFonts w:hint="eastAsia"/>
        <w:sz w:val="18"/>
        <w:lang w:val="ru-RU"/>
      </w:rPr>
      <w:t>оригинальный</w:t>
    </w:r>
    <w:r w:rsidRPr="008F7DA1">
      <w:rPr>
        <w:rStyle w:val="a8"/>
        <w:sz w:val="18"/>
        <w:lang w:val="ru-RU"/>
      </w:rPr>
      <w:t xml:space="preserve"> </w:t>
    </w:r>
    <w:r w:rsidRPr="008F7DA1">
      <w:rPr>
        <w:rStyle w:val="a8"/>
        <w:rFonts w:hint="eastAsia"/>
        <w:sz w:val="18"/>
        <w:lang w:val="ru-RU"/>
      </w:rPr>
      <w:t>английский</w:t>
    </w:r>
    <w:r w:rsidRPr="008F7DA1">
      <w:rPr>
        <w:rStyle w:val="a8"/>
        <w:sz w:val="18"/>
        <w:lang w:val="ru-RU"/>
      </w:rPr>
      <w:t xml:space="preserve"> </w:t>
    </w:r>
    <w:r w:rsidRPr="008F7DA1">
      <w:rPr>
        <w:rStyle w:val="a8"/>
        <w:rFonts w:hint="eastAsia"/>
        <w:sz w:val="18"/>
        <w:lang w:val="ru-RU"/>
      </w:rPr>
      <w:t>текст</w:t>
    </w:r>
    <w:r w:rsidRPr="008F7DA1">
      <w:rPr>
        <w:rStyle w:val="a8"/>
        <w:sz w:val="18"/>
        <w:lang w:val="ru-RU"/>
      </w:rPr>
      <w:t xml:space="preserve"> </w:t>
    </w:r>
    <w:r w:rsidRPr="008F7DA1">
      <w:rPr>
        <w:rStyle w:val="a8"/>
        <w:rFonts w:hint="eastAsia"/>
        <w:sz w:val="18"/>
        <w:lang w:val="ru-RU"/>
      </w:rPr>
      <w:t>имеет</w:t>
    </w:r>
    <w:r w:rsidRPr="008F7DA1">
      <w:rPr>
        <w:rStyle w:val="a8"/>
        <w:sz w:val="18"/>
        <w:lang w:val="ru-RU"/>
      </w:rPr>
      <w:t xml:space="preserve"> </w:t>
    </w:r>
    <w:r w:rsidRPr="008F7DA1">
      <w:rPr>
        <w:rStyle w:val="a8"/>
        <w:rFonts w:hint="eastAsia"/>
        <w:sz w:val="18"/>
        <w:lang w:val="ru-RU"/>
      </w:rPr>
      <w:t>преимущество</w:t>
    </w:r>
    <w:r w:rsidRPr="008F7DA1">
      <w:rPr>
        <w:rStyle w:val="a8"/>
        <w:sz w:val="18"/>
        <w:lang w:val="ru-RU"/>
      </w:rPr>
      <w:t xml:space="preserve"> </w:t>
    </w:r>
    <w:r w:rsidRPr="008F7DA1">
      <w:rPr>
        <w:rStyle w:val="a8"/>
        <w:rFonts w:hint="eastAsia"/>
        <w:sz w:val="18"/>
        <w:lang w:val="ru-RU"/>
      </w:rPr>
      <w:t>перед</w:t>
    </w:r>
    <w:r w:rsidRPr="008F7DA1">
      <w:rPr>
        <w:rStyle w:val="a8"/>
        <w:sz w:val="18"/>
        <w:lang w:val="ru-RU"/>
      </w:rPr>
      <w:t xml:space="preserve"> </w:t>
    </w:r>
    <w:r w:rsidRPr="008F7DA1">
      <w:rPr>
        <w:rStyle w:val="a8"/>
        <w:rFonts w:hint="eastAsia"/>
        <w:sz w:val="18"/>
        <w:lang w:val="ru-RU"/>
      </w:rPr>
      <w:t>переводом</w:t>
    </w:r>
    <w:r w:rsidRPr="008F7DA1">
      <w:rPr>
        <w:rStyle w:val="a8"/>
        <w:sz w:val="18"/>
        <w:lang w:val="ru-RU"/>
      </w:rPr>
      <w:t>.</w:t>
    </w:r>
  </w:p>
  <w:p w14:paraId="71711F33" w14:textId="77777777" w:rsidR="00C83AC4" w:rsidRPr="00E12DF3" w:rsidRDefault="00C83AC4">
    <w:pPr>
      <w:rPr>
        <w:lang w:val="ru-RU"/>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2660D" w14:textId="77777777" w:rsidR="00C83AC4" w:rsidRPr="00774DC7" w:rsidRDefault="00C83AC4" w:rsidP="00774DC7">
    <w:pPr>
      <w:pStyle w:val="ad"/>
      <w:tabs>
        <w:tab w:val="clear" w:pos="9000"/>
        <w:tab w:val="right" w:pos="9356"/>
      </w:tabs>
      <w:rPr>
        <w:lang w:val="ru-RU"/>
      </w:rPr>
    </w:pPr>
    <w:bookmarkStart w:id="89" w:name="ISISiteFooterStd"/>
    <w:r w:rsidRPr="00F468DD">
      <w:rPr>
        <w:sz w:val="24"/>
        <w:lang w:val="ru-RU"/>
      </w:rPr>
      <w:t>Конфиденциально</w:t>
    </w:r>
    <w:r w:rsidRPr="00F468DD">
      <w:rPr>
        <w:caps/>
        <w:sz w:val="24"/>
        <w:lang w:val="ru-RU"/>
      </w:rPr>
      <w:tab/>
    </w:r>
    <w:r>
      <w:rPr>
        <w:caps/>
        <w:sz w:val="24"/>
        <w:lang w:val="ru-RU"/>
      </w:rPr>
      <w:tab/>
    </w:r>
    <w:r w:rsidRPr="00F468DD">
      <w:rPr>
        <w:sz w:val="24"/>
        <w:lang w:val="ru-RU"/>
      </w:rPr>
      <w:t xml:space="preserve">Страница </w:t>
    </w:r>
    <w:r w:rsidRPr="00F468DD">
      <w:rPr>
        <w:rStyle w:val="a8"/>
        <w:sz w:val="24"/>
      </w:rPr>
      <w:fldChar w:fldCharType="begin"/>
    </w:r>
    <w:r w:rsidRPr="00F468DD">
      <w:rPr>
        <w:rStyle w:val="a8"/>
        <w:sz w:val="24"/>
        <w:lang w:val="ru-RU"/>
      </w:rPr>
      <w:instrText xml:space="preserve"> </w:instrText>
    </w:r>
    <w:r w:rsidRPr="00F468DD">
      <w:rPr>
        <w:rStyle w:val="a8"/>
        <w:sz w:val="24"/>
      </w:rPr>
      <w:instrText>PAGE</w:instrText>
    </w:r>
    <w:r w:rsidRPr="00F468DD">
      <w:rPr>
        <w:rStyle w:val="a8"/>
        <w:sz w:val="24"/>
        <w:lang w:val="ru-RU"/>
      </w:rPr>
      <w:instrText xml:space="preserve"> </w:instrText>
    </w:r>
    <w:r w:rsidRPr="00F468DD">
      <w:rPr>
        <w:rStyle w:val="a8"/>
        <w:sz w:val="24"/>
      </w:rPr>
      <w:fldChar w:fldCharType="separate"/>
    </w:r>
    <w:r w:rsidR="00C46C4F">
      <w:rPr>
        <w:rStyle w:val="a8"/>
        <w:noProof/>
        <w:sz w:val="24"/>
      </w:rPr>
      <w:t>30</w:t>
    </w:r>
    <w:r w:rsidRPr="00F468DD">
      <w:rPr>
        <w:rStyle w:val="a8"/>
        <w:sz w:val="24"/>
      </w:rPr>
      <w:fldChar w:fldCharType="end"/>
    </w:r>
    <w:r w:rsidRPr="00F468DD">
      <w:rPr>
        <w:rStyle w:val="a8"/>
        <w:sz w:val="24"/>
        <w:lang w:val="ru-RU"/>
      </w:rPr>
      <w:t xml:space="preserve"> из </w:t>
    </w:r>
    <w:r w:rsidRPr="00F468DD">
      <w:rPr>
        <w:rStyle w:val="a8"/>
        <w:sz w:val="24"/>
      </w:rPr>
      <w:fldChar w:fldCharType="begin"/>
    </w:r>
    <w:r w:rsidRPr="00F468DD">
      <w:rPr>
        <w:rStyle w:val="a8"/>
        <w:sz w:val="24"/>
        <w:lang w:val="ru-RU"/>
      </w:rPr>
      <w:instrText xml:space="preserve"> </w:instrText>
    </w:r>
    <w:r w:rsidRPr="00F468DD">
      <w:rPr>
        <w:rStyle w:val="a8"/>
        <w:sz w:val="24"/>
      </w:rPr>
      <w:instrText>NUMPAGES</w:instrText>
    </w:r>
    <w:r w:rsidRPr="00F468DD">
      <w:rPr>
        <w:rStyle w:val="a8"/>
        <w:sz w:val="24"/>
        <w:lang w:val="ru-RU"/>
      </w:rPr>
      <w:instrText xml:space="preserve"> </w:instrText>
    </w:r>
    <w:r w:rsidRPr="00F468DD">
      <w:rPr>
        <w:rStyle w:val="a8"/>
        <w:sz w:val="24"/>
      </w:rPr>
      <w:fldChar w:fldCharType="separate"/>
    </w:r>
    <w:r w:rsidR="00C46C4F">
      <w:rPr>
        <w:rStyle w:val="a8"/>
        <w:noProof/>
        <w:sz w:val="24"/>
      </w:rPr>
      <w:t>105</w:t>
    </w:r>
    <w:r w:rsidRPr="00F468DD">
      <w:rPr>
        <w:rStyle w:val="a8"/>
        <w:sz w:val="24"/>
      </w:rPr>
      <w:fldChar w:fldCharType="end"/>
    </w:r>
    <w:bookmarkEnd w:id="89"/>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53CC47" w14:textId="77777777" w:rsidR="00C83AC4" w:rsidRPr="00897859" w:rsidRDefault="00C83AC4" w:rsidP="00897859">
    <w:pPr>
      <w:pStyle w:val="ad"/>
      <w:tabs>
        <w:tab w:val="clear" w:pos="9000"/>
        <w:tab w:val="right" w:pos="9356"/>
      </w:tabs>
      <w:rPr>
        <w:lang w:val="ru-RU"/>
      </w:rPr>
    </w:pPr>
    <w:r w:rsidRPr="00F468DD">
      <w:rPr>
        <w:sz w:val="24"/>
        <w:lang w:val="ru-RU"/>
      </w:rPr>
      <w:t>Конфиденциально</w:t>
    </w:r>
    <w:r w:rsidRPr="00F468DD">
      <w:rPr>
        <w:caps/>
        <w:sz w:val="24"/>
        <w:lang w:val="ru-RU"/>
      </w:rPr>
      <w:tab/>
    </w:r>
    <w:r>
      <w:rPr>
        <w:caps/>
        <w:sz w:val="24"/>
        <w:lang w:val="ru-RU"/>
      </w:rPr>
      <w:tab/>
    </w:r>
    <w:r w:rsidRPr="00F468DD">
      <w:rPr>
        <w:sz w:val="24"/>
        <w:lang w:val="ru-RU"/>
      </w:rPr>
      <w:t xml:space="preserve">Страница </w:t>
    </w:r>
    <w:r w:rsidRPr="00F468DD">
      <w:rPr>
        <w:rStyle w:val="a8"/>
        <w:sz w:val="24"/>
      </w:rPr>
      <w:fldChar w:fldCharType="begin"/>
    </w:r>
    <w:r w:rsidRPr="00F468DD">
      <w:rPr>
        <w:rStyle w:val="a8"/>
        <w:sz w:val="24"/>
        <w:lang w:val="ru-RU"/>
      </w:rPr>
      <w:instrText xml:space="preserve"> </w:instrText>
    </w:r>
    <w:r w:rsidRPr="00F468DD">
      <w:rPr>
        <w:rStyle w:val="a8"/>
        <w:sz w:val="24"/>
      </w:rPr>
      <w:instrText>PAGE</w:instrText>
    </w:r>
    <w:r w:rsidRPr="00F468DD">
      <w:rPr>
        <w:rStyle w:val="a8"/>
        <w:sz w:val="24"/>
        <w:lang w:val="ru-RU"/>
      </w:rPr>
      <w:instrText xml:space="preserve"> </w:instrText>
    </w:r>
    <w:r w:rsidRPr="00F468DD">
      <w:rPr>
        <w:rStyle w:val="a8"/>
        <w:sz w:val="24"/>
      </w:rPr>
      <w:fldChar w:fldCharType="separate"/>
    </w:r>
    <w:r w:rsidR="00C46C4F">
      <w:rPr>
        <w:rStyle w:val="a8"/>
        <w:noProof/>
        <w:sz w:val="24"/>
      </w:rPr>
      <w:t>55</w:t>
    </w:r>
    <w:r w:rsidRPr="00F468DD">
      <w:rPr>
        <w:rStyle w:val="a8"/>
        <w:sz w:val="24"/>
      </w:rPr>
      <w:fldChar w:fldCharType="end"/>
    </w:r>
    <w:r w:rsidRPr="00F468DD">
      <w:rPr>
        <w:rStyle w:val="a8"/>
        <w:sz w:val="24"/>
        <w:lang w:val="ru-RU"/>
      </w:rPr>
      <w:t xml:space="preserve"> из </w:t>
    </w:r>
    <w:r w:rsidRPr="00F468DD">
      <w:rPr>
        <w:rStyle w:val="a8"/>
        <w:sz w:val="24"/>
      </w:rPr>
      <w:fldChar w:fldCharType="begin"/>
    </w:r>
    <w:r w:rsidRPr="00F468DD">
      <w:rPr>
        <w:rStyle w:val="a8"/>
        <w:sz w:val="24"/>
        <w:lang w:val="ru-RU"/>
      </w:rPr>
      <w:instrText xml:space="preserve"> </w:instrText>
    </w:r>
    <w:r w:rsidRPr="00F468DD">
      <w:rPr>
        <w:rStyle w:val="a8"/>
        <w:sz w:val="24"/>
      </w:rPr>
      <w:instrText>NUMPAGES</w:instrText>
    </w:r>
    <w:r w:rsidRPr="00F468DD">
      <w:rPr>
        <w:rStyle w:val="a8"/>
        <w:sz w:val="24"/>
        <w:lang w:val="ru-RU"/>
      </w:rPr>
      <w:instrText xml:space="preserve"> </w:instrText>
    </w:r>
    <w:r w:rsidRPr="00F468DD">
      <w:rPr>
        <w:rStyle w:val="a8"/>
        <w:sz w:val="24"/>
      </w:rPr>
      <w:fldChar w:fldCharType="separate"/>
    </w:r>
    <w:r w:rsidR="00C46C4F">
      <w:rPr>
        <w:rStyle w:val="a8"/>
        <w:noProof/>
        <w:sz w:val="24"/>
      </w:rPr>
      <w:t>105</w:t>
    </w:r>
    <w:r w:rsidRPr="00F468DD">
      <w:rPr>
        <w:rStyle w:val="a8"/>
        <w:sz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3C12B5" w14:textId="77777777" w:rsidR="00E101EB" w:rsidRDefault="00E101EB" w:rsidP="006C4F1D">
      <w:pPr>
        <w:pStyle w:val="Paragraph"/>
      </w:pPr>
      <w:r>
        <w:separator/>
      </w:r>
    </w:p>
  </w:footnote>
  <w:footnote w:type="continuationSeparator" w:id="0">
    <w:p w14:paraId="636F6E43" w14:textId="77777777" w:rsidR="00E101EB" w:rsidRDefault="00E101EB" w:rsidP="006C4F1D">
      <w:pPr>
        <w:pStyle w:val="Paragraph"/>
      </w:pPr>
      <w:r>
        <w:continuationSeparator/>
      </w:r>
    </w:p>
  </w:footnote>
  <w:footnote w:type="continuationNotice" w:id="1">
    <w:p w14:paraId="45F7AE72" w14:textId="77777777" w:rsidR="00E101EB" w:rsidRDefault="00E101EB">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0C9394" w14:textId="77777777" w:rsidR="00C83AC4" w:rsidRPr="00950ABE" w:rsidRDefault="00C83AC4" w:rsidP="00FF423F">
    <w:pPr>
      <w:pStyle w:val="ab"/>
      <w:tabs>
        <w:tab w:val="right" w:pos="9639"/>
      </w:tabs>
      <w:rPr>
        <w:sz w:val="24"/>
        <w:lang w:val="ru-RU"/>
      </w:rPr>
    </w:pPr>
    <w:bookmarkStart w:id="87" w:name="ISISiteHeaderStudyNum"/>
    <w:r w:rsidRPr="00950ABE">
      <w:rPr>
        <w:sz w:val="24"/>
        <w:lang w:val="ru-RU"/>
      </w:rPr>
      <w:t xml:space="preserve">Исследуемый препарат: </w:t>
    </w:r>
    <w:r w:rsidRPr="00950ABE">
      <w:rPr>
        <w:sz w:val="24"/>
      </w:rPr>
      <w:t>CD</w:t>
    </w:r>
    <w:r w:rsidRPr="00950ABE">
      <w:rPr>
        <w:sz w:val="24"/>
        <w:lang w:val="ru-RU"/>
      </w:rPr>
      <w:t>-008-0045</w:t>
    </w:r>
    <w:r w:rsidRPr="00950ABE">
      <w:rPr>
        <w:sz w:val="24"/>
        <w:lang w:val="ru-RU"/>
      </w:rPr>
      <w:tab/>
    </w:r>
    <w:r w:rsidRPr="00950ABE">
      <w:rPr>
        <w:sz w:val="24"/>
        <w:lang w:val="ru-RU"/>
      </w:rPr>
      <w:tab/>
      <w:t>ООО «</w:t>
    </w:r>
    <w:r w:rsidRPr="00950ABE">
      <w:rPr>
        <w:noProof/>
        <w:sz w:val="24"/>
        <w:lang w:val="ru-RU"/>
      </w:rPr>
      <w:t>НИИ ХимРар</w:t>
    </w:r>
    <w:r w:rsidRPr="00950ABE">
      <w:rPr>
        <w:sz w:val="24"/>
        <w:lang w:val="ru-RU"/>
      </w:rPr>
      <w:t>»</w:t>
    </w:r>
  </w:p>
  <w:p w14:paraId="0F866D56" w14:textId="77777777" w:rsidR="00C83AC4" w:rsidRPr="00950ABE" w:rsidRDefault="00C83AC4" w:rsidP="00FF423F">
    <w:pPr>
      <w:pStyle w:val="ab"/>
      <w:tabs>
        <w:tab w:val="right" w:pos="9639"/>
      </w:tabs>
      <w:rPr>
        <w:sz w:val="24"/>
        <w:lang w:val="ru-RU"/>
      </w:rPr>
    </w:pPr>
    <w:r w:rsidRPr="00950ABE">
      <w:rPr>
        <w:sz w:val="24"/>
        <w:lang w:val="ru-RU"/>
      </w:rPr>
      <w:t xml:space="preserve">Протокол </w:t>
    </w:r>
    <w:r w:rsidRPr="00950ABE">
      <w:rPr>
        <w:sz w:val="24"/>
      </w:rPr>
      <w:t>CNS</w:t>
    </w:r>
    <w:r w:rsidRPr="00950ABE">
      <w:rPr>
        <w:sz w:val="24"/>
        <w:lang w:val="ru-RU"/>
      </w:rPr>
      <w:t>-</w:t>
    </w:r>
    <w:r w:rsidRPr="00950ABE">
      <w:rPr>
        <w:sz w:val="24"/>
      </w:rPr>
      <w:t>CD</w:t>
    </w:r>
    <w:r w:rsidRPr="00950ABE">
      <w:rPr>
        <w:sz w:val="24"/>
        <w:lang w:val="ru-RU"/>
      </w:rPr>
      <w:t>0080045-0</w:t>
    </w:r>
    <w:bookmarkEnd w:id="87"/>
    <w:r w:rsidRPr="002E7F18">
      <w:rPr>
        <w:sz w:val="24"/>
        <w:lang w:val="ru-RU"/>
      </w:rPr>
      <w:t>6</w:t>
    </w:r>
    <w:r w:rsidRPr="00950ABE">
      <w:rPr>
        <w:sz w:val="24"/>
        <w:lang w:val="ru-RU"/>
      </w:rPr>
      <w:tab/>
    </w:r>
    <w:r w:rsidRPr="002E7F18">
      <w:rPr>
        <w:sz w:val="24"/>
        <w:lang w:val="ru-RU"/>
      </w:rPr>
      <w:t xml:space="preserve">                                                             </w:t>
    </w:r>
    <w:r>
      <w:rPr>
        <w:sz w:val="24"/>
        <w:lang w:val="ru-RU"/>
      </w:rPr>
      <w:t xml:space="preserve">    </w:t>
    </w:r>
    <w:r w:rsidRPr="002E7F18">
      <w:rPr>
        <w:sz w:val="24"/>
        <w:lang w:val="ru-RU"/>
      </w:rPr>
      <w:t xml:space="preserve"> </w:t>
    </w:r>
    <w:r>
      <w:rPr>
        <w:sz w:val="24"/>
        <w:lang w:val="ru-RU"/>
      </w:rPr>
      <w:t>25 ноября 2019 г.</w:t>
    </w:r>
  </w:p>
  <w:p w14:paraId="331D242E" w14:textId="77777777" w:rsidR="00C83AC4" w:rsidRPr="00BC46C0" w:rsidRDefault="00C83AC4" w:rsidP="00BC46C0">
    <w:pPr>
      <w:pStyle w:val="ab"/>
      <w:rPr>
        <w:lang w:val="ru-RU"/>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FA6D9E" w14:textId="77777777" w:rsidR="00C83AC4" w:rsidRDefault="00C83AC4">
    <w:pPr>
      <w:pStyle w:val="ab"/>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2"/>
      <w:gridCol w:w="7252"/>
    </w:tblGrid>
    <w:tr w:rsidR="00C83AC4" w14:paraId="44C9E38E" w14:textId="77777777" w:rsidTr="002C0377">
      <w:tc>
        <w:tcPr>
          <w:tcW w:w="7252" w:type="dxa"/>
        </w:tcPr>
        <w:p w14:paraId="308940D3" w14:textId="77777777" w:rsidR="00C83AC4" w:rsidRDefault="00C83AC4" w:rsidP="002C0377">
          <w:pPr>
            <w:pStyle w:val="ab"/>
            <w:tabs>
              <w:tab w:val="clear" w:pos="4507"/>
              <w:tab w:val="clear" w:pos="9000"/>
            </w:tabs>
            <w:rPr>
              <w:sz w:val="24"/>
              <w:lang w:val="ru-RU"/>
            </w:rPr>
          </w:pPr>
          <w:r w:rsidRPr="00950ABE">
            <w:rPr>
              <w:sz w:val="24"/>
              <w:lang w:val="ru-RU"/>
            </w:rPr>
            <w:t xml:space="preserve">Исследуемый препарат: </w:t>
          </w:r>
          <w:r w:rsidRPr="00950ABE">
            <w:rPr>
              <w:sz w:val="24"/>
            </w:rPr>
            <w:t>CD</w:t>
          </w:r>
          <w:r w:rsidRPr="00950ABE">
            <w:rPr>
              <w:sz w:val="24"/>
              <w:lang w:val="ru-RU"/>
            </w:rPr>
            <w:t>-008-0045</w:t>
          </w:r>
        </w:p>
      </w:tc>
      <w:tc>
        <w:tcPr>
          <w:tcW w:w="7252" w:type="dxa"/>
        </w:tcPr>
        <w:p w14:paraId="1C88BD11" w14:textId="77777777" w:rsidR="00C83AC4" w:rsidRDefault="00C83AC4" w:rsidP="002C0377">
          <w:pPr>
            <w:pStyle w:val="ab"/>
            <w:tabs>
              <w:tab w:val="clear" w:pos="4507"/>
              <w:tab w:val="clear" w:pos="9000"/>
            </w:tabs>
            <w:jc w:val="right"/>
            <w:rPr>
              <w:sz w:val="24"/>
              <w:lang w:val="ru-RU"/>
            </w:rPr>
          </w:pPr>
          <w:r w:rsidRPr="00950ABE">
            <w:rPr>
              <w:sz w:val="24"/>
              <w:lang w:val="ru-RU"/>
            </w:rPr>
            <w:t>ООО «</w:t>
          </w:r>
          <w:r w:rsidRPr="00950ABE">
            <w:rPr>
              <w:noProof/>
              <w:sz w:val="24"/>
              <w:lang w:val="ru-RU"/>
            </w:rPr>
            <w:t>НИИ ХимРар</w:t>
          </w:r>
          <w:r w:rsidRPr="00950ABE">
            <w:rPr>
              <w:sz w:val="24"/>
              <w:lang w:val="ru-RU"/>
            </w:rPr>
            <w:t>»</w:t>
          </w:r>
        </w:p>
      </w:tc>
    </w:tr>
    <w:tr w:rsidR="00C83AC4" w14:paraId="2140F113" w14:textId="77777777" w:rsidTr="002C0377">
      <w:tc>
        <w:tcPr>
          <w:tcW w:w="7252" w:type="dxa"/>
        </w:tcPr>
        <w:p w14:paraId="102BA923" w14:textId="77777777" w:rsidR="00C83AC4" w:rsidRDefault="00C83AC4" w:rsidP="002C0377">
          <w:pPr>
            <w:pStyle w:val="ab"/>
            <w:tabs>
              <w:tab w:val="clear" w:pos="4507"/>
              <w:tab w:val="clear" w:pos="9000"/>
            </w:tabs>
            <w:rPr>
              <w:sz w:val="24"/>
              <w:lang w:val="ru-RU"/>
            </w:rPr>
          </w:pPr>
          <w:r w:rsidRPr="00950ABE">
            <w:rPr>
              <w:sz w:val="24"/>
              <w:lang w:val="ru-RU"/>
            </w:rPr>
            <w:t>Протокол</w:t>
          </w:r>
          <w:r>
            <w:rPr>
              <w:sz w:val="24"/>
              <w:lang w:val="ru-RU"/>
            </w:rPr>
            <w:t>у</w:t>
          </w:r>
          <w:r w:rsidRPr="00950ABE">
            <w:rPr>
              <w:sz w:val="24"/>
              <w:lang w:val="ru-RU"/>
            </w:rPr>
            <w:t xml:space="preserve"> </w:t>
          </w:r>
          <w:r w:rsidRPr="00950ABE">
            <w:rPr>
              <w:sz w:val="24"/>
            </w:rPr>
            <w:t>CNS</w:t>
          </w:r>
          <w:r w:rsidRPr="00950ABE">
            <w:rPr>
              <w:sz w:val="24"/>
              <w:lang w:val="ru-RU"/>
            </w:rPr>
            <w:t>-</w:t>
          </w:r>
          <w:r w:rsidRPr="00950ABE">
            <w:rPr>
              <w:sz w:val="24"/>
            </w:rPr>
            <w:t>CD</w:t>
          </w:r>
          <w:r w:rsidRPr="00950ABE">
            <w:rPr>
              <w:sz w:val="24"/>
              <w:lang w:val="ru-RU"/>
            </w:rPr>
            <w:t>0080045-0</w:t>
          </w:r>
          <w:r>
            <w:rPr>
              <w:sz w:val="24"/>
              <w:lang w:val="ru-RU"/>
            </w:rPr>
            <w:t>6</w:t>
          </w:r>
        </w:p>
      </w:tc>
      <w:tc>
        <w:tcPr>
          <w:tcW w:w="7252" w:type="dxa"/>
        </w:tcPr>
        <w:p w14:paraId="7604626D" w14:textId="048A1AB1" w:rsidR="00C83AC4" w:rsidRDefault="00C83AC4" w:rsidP="00AA0AB3">
          <w:pPr>
            <w:pStyle w:val="ab"/>
            <w:tabs>
              <w:tab w:val="clear" w:pos="4507"/>
              <w:tab w:val="clear" w:pos="9000"/>
            </w:tabs>
            <w:jc w:val="right"/>
            <w:rPr>
              <w:sz w:val="24"/>
              <w:lang w:val="ru-RU"/>
            </w:rPr>
          </w:pPr>
          <w:r>
            <w:rPr>
              <w:sz w:val="24"/>
              <w:lang w:val="ru-RU"/>
            </w:rPr>
            <w:t>25 ноября</w:t>
          </w:r>
          <w:r w:rsidRPr="00950ABE">
            <w:rPr>
              <w:sz w:val="24"/>
              <w:lang w:val="ru-RU"/>
            </w:rPr>
            <w:t xml:space="preserve"> 201</w:t>
          </w:r>
          <w:r>
            <w:rPr>
              <w:sz w:val="24"/>
              <w:lang w:val="ru-RU"/>
            </w:rPr>
            <w:t>9</w:t>
          </w:r>
          <w:r w:rsidRPr="00950ABE">
            <w:rPr>
              <w:sz w:val="24"/>
              <w:lang w:val="ru-RU"/>
            </w:rPr>
            <w:t xml:space="preserve"> г.</w:t>
          </w:r>
        </w:p>
      </w:tc>
    </w:tr>
  </w:tbl>
  <w:p w14:paraId="536D3AF2" w14:textId="77777777" w:rsidR="00C83AC4" w:rsidRPr="00D263D8" w:rsidRDefault="00C83AC4" w:rsidP="00ED5A82">
    <w:pPr>
      <w:pStyle w:val="ab"/>
      <w:tabs>
        <w:tab w:val="clear" w:pos="4507"/>
        <w:tab w:val="clear" w:pos="9000"/>
      </w:tabs>
      <w:rPr>
        <w:lang w:val="ru-RU"/>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B4F333" w14:textId="77777777" w:rsidR="00C83AC4" w:rsidRDefault="00C83AC4">
    <w:pPr>
      <w:pStyle w:val="ab"/>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D177C9" w14:textId="77777777" w:rsidR="00C83AC4" w:rsidRPr="00950ABE" w:rsidRDefault="00C83AC4" w:rsidP="00ED5A82">
    <w:pPr>
      <w:pStyle w:val="ab"/>
      <w:tabs>
        <w:tab w:val="right" w:pos="9639"/>
      </w:tabs>
      <w:rPr>
        <w:sz w:val="24"/>
        <w:lang w:val="ru-RU"/>
      </w:rPr>
    </w:pPr>
    <w:r w:rsidRPr="00950ABE">
      <w:rPr>
        <w:sz w:val="24"/>
        <w:lang w:val="ru-RU"/>
      </w:rPr>
      <w:t xml:space="preserve">Исследуемый препарат: </w:t>
    </w:r>
    <w:r w:rsidRPr="00950ABE">
      <w:rPr>
        <w:sz w:val="24"/>
      </w:rPr>
      <w:t>CD</w:t>
    </w:r>
    <w:r w:rsidRPr="00950ABE">
      <w:rPr>
        <w:sz w:val="24"/>
        <w:lang w:val="ru-RU"/>
      </w:rPr>
      <w:t>-008-0045</w:t>
    </w:r>
    <w:r w:rsidRPr="00950ABE">
      <w:rPr>
        <w:sz w:val="24"/>
        <w:lang w:val="ru-RU"/>
      </w:rPr>
      <w:tab/>
    </w:r>
    <w:r w:rsidRPr="00950ABE">
      <w:rPr>
        <w:sz w:val="24"/>
        <w:lang w:val="ru-RU"/>
      </w:rPr>
      <w:tab/>
      <w:t>ООО «</w:t>
    </w:r>
    <w:r w:rsidRPr="00950ABE">
      <w:rPr>
        <w:noProof/>
        <w:sz w:val="24"/>
        <w:lang w:val="ru-RU"/>
      </w:rPr>
      <w:t>НИИ ХимРар</w:t>
    </w:r>
    <w:r w:rsidRPr="00950ABE">
      <w:rPr>
        <w:sz w:val="24"/>
        <w:lang w:val="ru-RU"/>
      </w:rPr>
      <w:t>»</w:t>
    </w:r>
  </w:p>
  <w:p w14:paraId="5FED38CD" w14:textId="2285AD1F" w:rsidR="00C83AC4" w:rsidRPr="00950ABE" w:rsidRDefault="00C83AC4" w:rsidP="00ED5A82">
    <w:pPr>
      <w:pStyle w:val="ab"/>
      <w:tabs>
        <w:tab w:val="right" w:pos="9639"/>
      </w:tabs>
      <w:rPr>
        <w:sz w:val="24"/>
        <w:lang w:val="ru-RU"/>
      </w:rPr>
    </w:pPr>
    <w:r w:rsidRPr="00950ABE">
      <w:rPr>
        <w:sz w:val="24"/>
        <w:lang w:val="ru-RU"/>
      </w:rPr>
      <w:t xml:space="preserve">Протокол </w:t>
    </w:r>
    <w:r w:rsidRPr="00950ABE">
      <w:rPr>
        <w:sz w:val="24"/>
      </w:rPr>
      <w:t>CNS</w:t>
    </w:r>
    <w:r w:rsidRPr="00950ABE">
      <w:rPr>
        <w:sz w:val="24"/>
        <w:lang w:val="ru-RU"/>
      </w:rPr>
      <w:t>-</w:t>
    </w:r>
    <w:r w:rsidRPr="00950ABE">
      <w:rPr>
        <w:sz w:val="24"/>
      </w:rPr>
      <w:t>CD</w:t>
    </w:r>
    <w:r>
      <w:rPr>
        <w:sz w:val="24"/>
        <w:lang w:val="ru-RU"/>
      </w:rPr>
      <w:t>0080045-06</w:t>
    </w:r>
    <w:r w:rsidRPr="00950ABE">
      <w:rPr>
        <w:sz w:val="24"/>
        <w:lang w:val="ru-RU"/>
      </w:rPr>
      <w:tab/>
    </w:r>
    <w:r>
      <w:rPr>
        <w:sz w:val="24"/>
        <w:lang w:val="ru-RU"/>
      </w:rPr>
      <w:t xml:space="preserve">                                                                     25 ноября</w:t>
    </w:r>
    <w:r w:rsidRPr="00950ABE">
      <w:rPr>
        <w:sz w:val="24"/>
        <w:lang w:val="ru-RU"/>
      </w:rPr>
      <w:t xml:space="preserve"> 201</w:t>
    </w:r>
    <w:r>
      <w:rPr>
        <w:sz w:val="24"/>
        <w:lang w:val="ru-RU"/>
      </w:rPr>
      <w:t>9</w:t>
    </w:r>
    <w:r w:rsidRPr="00950ABE">
      <w:rPr>
        <w:sz w:val="24"/>
        <w:lang w:val="ru-RU"/>
      </w:rPr>
      <w:t xml:space="preserve"> г.</w:t>
    </w:r>
  </w:p>
  <w:p w14:paraId="2AA9080F" w14:textId="77777777" w:rsidR="00C83AC4" w:rsidRPr="00A86933" w:rsidRDefault="00C83AC4" w:rsidP="00A86933">
    <w:pPr>
      <w:tabs>
        <w:tab w:val="center" w:pos="4677"/>
        <w:tab w:val="right" w:pos="9355"/>
        <w:tab w:val="right" w:pos="12758"/>
      </w:tabs>
      <w:spacing w:after="0"/>
      <w:ind w:firstLine="0"/>
      <w:jc w:val="left"/>
      <w:rPr>
        <w:lang w:val="ru-RU"/>
      </w:rPr>
    </w:pPr>
    <w:r w:rsidRPr="00BC46C0">
      <w:rPr>
        <w:rFonts w:eastAsiaTheme="minorEastAsia"/>
        <w:lang w:val="ru-RU" w:eastAsia="ru-RU"/>
      </w:rPr>
      <w:tab/>
    </w:r>
    <w:r w:rsidRPr="00BC46C0">
      <w:rPr>
        <w:rFonts w:eastAsiaTheme="minorEastAsia"/>
        <w:lang w:val="ru-RU" w:eastAsia="ru-RU"/>
      </w:rPr>
      <w:tab/>
    </w:r>
    <w:r>
      <w:rPr>
        <w:rFonts w:eastAsiaTheme="minorEastAsia"/>
        <w:lang w:val="ru-RU" w:eastAsia="ru-RU"/>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2"/>
      <w:gridCol w:w="7252"/>
    </w:tblGrid>
    <w:tr w:rsidR="00C83AC4" w14:paraId="64FA936E" w14:textId="77777777" w:rsidTr="00EE00A6">
      <w:tc>
        <w:tcPr>
          <w:tcW w:w="7252" w:type="dxa"/>
        </w:tcPr>
        <w:p w14:paraId="1CE03E5D" w14:textId="77777777" w:rsidR="00C83AC4" w:rsidRDefault="00C83AC4" w:rsidP="00EE00A6">
          <w:pPr>
            <w:pStyle w:val="ab"/>
            <w:tabs>
              <w:tab w:val="clear" w:pos="4507"/>
              <w:tab w:val="clear" w:pos="9000"/>
            </w:tabs>
            <w:rPr>
              <w:sz w:val="24"/>
              <w:lang w:val="ru-RU"/>
            </w:rPr>
          </w:pPr>
          <w:r w:rsidRPr="00950ABE">
            <w:rPr>
              <w:sz w:val="24"/>
              <w:lang w:val="ru-RU"/>
            </w:rPr>
            <w:t xml:space="preserve">Исследуемый препарат: </w:t>
          </w:r>
          <w:r w:rsidRPr="00950ABE">
            <w:rPr>
              <w:sz w:val="24"/>
            </w:rPr>
            <w:t>CD</w:t>
          </w:r>
          <w:r w:rsidRPr="00950ABE">
            <w:rPr>
              <w:sz w:val="24"/>
              <w:lang w:val="ru-RU"/>
            </w:rPr>
            <w:t>-008-0045</w:t>
          </w:r>
        </w:p>
      </w:tc>
      <w:tc>
        <w:tcPr>
          <w:tcW w:w="7252" w:type="dxa"/>
        </w:tcPr>
        <w:p w14:paraId="61C53120" w14:textId="77777777" w:rsidR="00C83AC4" w:rsidRDefault="00C83AC4" w:rsidP="00EE00A6">
          <w:pPr>
            <w:pStyle w:val="ab"/>
            <w:tabs>
              <w:tab w:val="clear" w:pos="4507"/>
              <w:tab w:val="clear" w:pos="9000"/>
            </w:tabs>
            <w:jc w:val="right"/>
            <w:rPr>
              <w:sz w:val="24"/>
              <w:lang w:val="ru-RU"/>
            </w:rPr>
          </w:pPr>
          <w:r w:rsidRPr="00950ABE">
            <w:rPr>
              <w:sz w:val="24"/>
              <w:lang w:val="ru-RU"/>
            </w:rPr>
            <w:t>ООО «</w:t>
          </w:r>
          <w:r w:rsidRPr="00950ABE">
            <w:rPr>
              <w:noProof/>
              <w:sz w:val="24"/>
              <w:lang w:val="ru-RU"/>
            </w:rPr>
            <w:t>НИИ ХимРар</w:t>
          </w:r>
          <w:r w:rsidRPr="00950ABE">
            <w:rPr>
              <w:sz w:val="24"/>
              <w:lang w:val="ru-RU"/>
            </w:rPr>
            <w:t>»</w:t>
          </w:r>
        </w:p>
      </w:tc>
    </w:tr>
    <w:tr w:rsidR="00C83AC4" w14:paraId="0FBD4938" w14:textId="77777777" w:rsidTr="00EE00A6">
      <w:tc>
        <w:tcPr>
          <w:tcW w:w="7252" w:type="dxa"/>
        </w:tcPr>
        <w:p w14:paraId="7BF6D7FF" w14:textId="77777777" w:rsidR="00C83AC4" w:rsidRDefault="00C83AC4" w:rsidP="00EE00A6">
          <w:pPr>
            <w:pStyle w:val="ab"/>
            <w:tabs>
              <w:tab w:val="clear" w:pos="4507"/>
              <w:tab w:val="clear" w:pos="9000"/>
            </w:tabs>
            <w:rPr>
              <w:sz w:val="24"/>
              <w:lang w:val="ru-RU"/>
            </w:rPr>
          </w:pPr>
          <w:r w:rsidRPr="00950ABE">
            <w:rPr>
              <w:sz w:val="24"/>
              <w:lang w:val="ru-RU"/>
            </w:rPr>
            <w:t>Протокол</w:t>
          </w:r>
          <w:r>
            <w:rPr>
              <w:sz w:val="24"/>
              <w:lang w:val="ru-RU"/>
            </w:rPr>
            <w:t>у</w:t>
          </w:r>
          <w:r w:rsidRPr="00950ABE">
            <w:rPr>
              <w:sz w:val="24"/>
              <w:lang w:val="ru-RU"/>
            </w:rPr>
            <w:t xml:space="preserve"> </w:t>
          </w:r>
          <w:r w:rsidRPr="00950ABE">
            <w:rPr>
              <w:sz w:val="24"/>
            </w:rPr>
            <w:t>CNS</w:t>
          </w:r>
          <w:r w:rsidRPr="00950ABE">
            <w:rPr>
              <w:sz w:val="24"/>
              <w:lang w:val="ru-RU"/>
            </w:rPr>
            <w:t>-</w:t>
          </w:r>
          <w:r w:rsidRPr="00950ABE">
            <w:rPr>
              <w:sz w:val="24"/>
            </w:rPr>
            <w:t>CD</w:t>
          </w:r>
          <w:r w:rsidRPr="00950ABE">
            <w:rPr>
              <w:sz w:val="24"/>
              <w:lang w:val="ru-RU"/>
            </w:rPr>
            <w:t>0080045-0</w:t>
          </w:r>
          <w:r>
            <w:rPr>
              <w:sz w:val="24"/>
              <w:lang w:val="ru-RU"/>
            </w:rPr>
            <w:t>6</w:t>
          </w:r>
        </w:p>
      </w:tc>
      <w:tc>
        <w:tcPr>
          <w:tcW w:w="7252" w:type="dxa"/>
        </w:tcPr>
        <w:p w14:paraId="47C94733" w14:textId="77777777" w:rsidR="00C83AC4" w:rsidRDefault="00C83AC4" w:rsidP="00EE00A6">
          <w:pPr>
            <w:pStyle w:val="ab"/>
            <w:tabs>
              <w:tab w:val="clear" w:pos="4507"/>
              <w:tab w:val="clear" w:pos="9000"/>
            </w:tabs>
            <w:jc w:val="right"/>
            <w:rPr>
              <w:sz w:val="24"/>
              <w:lang w:val="ru-RU"/>
            </w:rPr>
          </w:pPr>
          <w:r>
            <w:rPr>
              <w:sz w:val="24"/>
              <w:lang w:val="ru-RU"/>
            </w:rPr>
            <w:t>25 ноября</w:t>
          </w:r>
          <w:r w:rsidRPr="00950ABE">
            <w:rPr>
              <w:sz w:val="24"/>
              <w:lang w:val="ru-RU"/>
            </w:rPr>
            <w:t xml:space="preserve"> 201</w:t>
          </w:r>
          <w:r>
            <w:rPr>
              <w:sz w:val="24"/>
              <w:lang w:val="ru-RU"/>
            </w:rPr>
            <w:t>9</w:t>
          </w:r>
          <w:r w:rsidRPr="00950ABE">
            <w:rPr>
              <w:sz w:val="24"/>
              <w:lang w:val="ru-RU"/>
            </w:rPr>
            <w:t xml:space="preserve"> г.</w:t>
          </w:r>
        </w:p>
      </w:tc>
    </w:tr>
  </w:tbl>
  <w:p w14:paraId="0F488886" w14:textId="77777777" w:rsidR="00C83AC4" w:rsidRPr="00A86933" w:rsidRDefault="00C83AC4" w:rsidP="00A86933">
    <w:pPr>
      <w:tabs>
        <w:tab w:val="center" w:pos="4677"/>
        <w:tab w:val="right" w:pos="9355"/>
        <w:tab w:val="right" w:pos="12758"/>
      </w:tabs>
      <w:spacing w:after="0"/>
      <w:ind w:firstLine="0"/>
      <w:jc w:val="left"/>
      <w:rPr>
        <w:lang w:val="ru-RU"/>
      </w:rPr>
    </w:pPr>
    <w:r w:rsidRPr="00BC46C0">
      <w:rPr>
        <w:rFonts w:eastAsiaTheme="minorEastAsia"/>
        <w:lang w:val="ru-RU" w:eastAsia="ru-RU"/>
      </w:rPr>
      <w:tab/>
    </w:r>
    <w:r w:rsidRPr="00BC46C0">
      <w:rPr>
        <w:rFonts w:eastAsiaTheme="minorEastAsia"/>
        <w:lang w:val="ru-RU" w:eastAsia="ru-RU"/>
      </w:rPr>
      <w:tab/>
    </w:r>
    <w:r>
      <w:rPr>
        <w:rFonts w:eastAsiaTheme="minorEastAsia"/>
        <w:lang w:val="ru-RU" w:eastAsia="ru-RU"/>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5"/>
      <w:gridCol w:w="4687"/>
    </w:tblGrid>
    <w:tr w:rsidR="00C83AC4" w14:paraId="53B04B19" w14:textId="77777777" w:rsidTr="00EE00A6">
      <w:tc>
        <w:tcPr>
          <w:tcW w:w="7252" w:type="dxa"/>
        </w:tcPr>
        <w:p w14:paraId="10021EC8" w14:textId="77777777" w:rsidR="00C83AC4" w:rsidRDefault="00C83AC4" w:rsidP="00EE00A6">
          <w:pPr>
            <w:pStyle w:val="ab"/>
            <w:tabs>
              <w:tab w:val="clear" w:pos="4507"/>
              <w:tab w:val="clear" w:pos="9000"/>
            </w:tabs>
            <w:rPr>
              <w:sz w:val="24"/>
              <w:lang w:val="ru-RU"/>
            </w:rPr>
          </w:pPr>
          <w:r w:rsidRPr="00950ABE">
            <w:rPr>
              <w:sz w:val="24"/>
              <w:lang w:val="ru-RU"/>
            </w:rPr>
            <w:t xml:space="preserve">Исследуемый препарат: </w:t>
          </w:r>
          <w:r w:rsidRPr="00950ABE">
            <w:rPr>
              <w:sz w:val="24"/>
            </w:rPr>
            <w:t>CD</w:t>
          </w:r>
          <w:r w:rsidRPr="00950ABE">
            <w:rPr>
              <w:sz w:val="24"/>
              <w:lang w:val="ru-RU"/>
            </w:rPr>
            <w:t>-008-0045</w:t>
          </w:r>
        </w:p>
      </w:tc>
      <w:tc>
        <w:tcPr>
          <w:tcW w:w="7252" w:type="dxa"/>
        </w:tcPr>
        <w:p w14:paraId="3C63974D" w14:textId="77777777" w:rsidR="00C83AC4" w:rsidRDefault="00C83AC4" w:rsidP="00EE00A6">
          <w:pPr>
            <w:pStyle w:val="ab"/>
            <w:tabs>
              <w:tab w:val="clear" w:pos="4507"/>
              <w:tab w:val="clear" w:pos="9000"/>
            </w:tabs>
            <w:jc w:val="right"/>
            <w:rPr>
              <w:sz w:val="24"/>
              <w:lang w:val="ru-RU"/>
            </w:rPr>
          </w:pPr>
          <w:r w:rsidRPr="00950ABE">
            <w:rPr>
              <w:sz w:val="24"/>
              <w:lang w:val="ru-RU"/>
            </w:rPr>
            <w:t>ООО «</w:t>
          </w:r>
          <w:r w:rsidRPr="00950ABE">
            <w:rPr>
              <w:noProof/>
              <w:sz w:val="24"/>
              <w:lang w:val="ru-RU"/>
            </w:rPr>
            <w:t>НИИ ХимРар</w:t>
          </w:r>
          <w:r w:rsidRPr="00950ABE">
            <w:rPr>
              <w:sz w:val="24"/>
              <w:lang w:val="ru-RU"/>
            </w:rPr>
            <w:t>»</w:t>
          </w:r>
        </w:p>
      </w:tc>
    </w:tr>
    <w:tr w:rsidR="00C83AC4" w14:paraId="4C0456EA" w14:textId="77777777" w:rsidTr="00EE00A6">
      <w:tc>
        <w:tcPr>
          <w:tcW w:w="7252" w:type="dxa"/>
        </w:tcPr>
        <w:p w14:paraId="2D3DEE07" w14:textId="77777777" w:rsidR="00C83AC4" w:rsidRDefault="00C83AC4" w:rsidP="00EE00A6">
          <w:pPr>
            <w:pStyle w:val="ab"/>
            <w:tabs>
              <w:tab w:val="clear" w:pos="4507"/>
              <w:tab w:val="clear" w:pos="9000"/>
            </w:tabs>
            <w:rPr>
              <w:sz w:val="24"/>
              <w:lang w:val="ru-RU"/>
            </w:rPr>
          </w:pPr>
          <w:r w:rsidRPr="00950ABE">
            <w:rPr>
              <w:sz w:val="24"/>
              <w:lang w:val="ru-RU"/>
            </w:rPr>
            <w:t>Протокол</w:t>
          </w:r>
          <w:r>
            <w:rPr>
              <w:sz w:val="24"/>
              <w:lang w:val="ru-RU"/>
            </w:rPr>
            <w:t>у</w:t>
          </w:r>
          <w:r w:rsidRPr="00950ABE">
            <w:rPr>
              <w:sz w:val="24"/>
              <w:lang w:val="ru-RU"/>
            </w:rPr>
            <w:t xml:space="preserve"> </w:t>
          </w:r>
          <w:r w:rsidRPr="00950ABE">
            <w:rPr>
              <w:sz w:val="24"/>
            </w:rPr>
            <w:t>CNS</w:t>
          </w:r>
          <w:r w:rsidRPr="00950ABE">
            <w:rPr>
              <w:sz w:val="24"/>
              <w:lang w:val="ru-RU"/>
            </w:rPr>
            <w:t>-</w:t>
          </w:r>
          <w:r w:rsidRPr="00950ABE">
            <w:rPr>
              <w:sz w:val="24"/>
            </w:rPr>
            <w:t>CD</w:t>
          </w:r>
          <w:r w:rsidRPr="00950ABE">
            <w:rPr>
              <w:sz w:val="24"/>
              <w:lang w:val="ru-RU"/>
            </w:rPr>
            <w:t>0080045-0</w:t>
          </w:r>
          <w:r>
            <w:rPr>
              <w:sz w:val="24"/>
              <w:lang w:val="ru-RU"/>
            </w:rPr>
            <w:t>6</w:t>
          </w:r>
        </w:p>
      </w:tc>
      <w:tc>
        <w:tcPr>
          <w:tcW w:w="7252" w:type="dxa"/>
        </w:tcPr>
        <w:p w14:paraId="3BE14441" w14:textId="77777777" w:rsidR="00C83AC4" w:rsidRDefault="00C83AC4" w:rsidP="00EE00A6">
          <w:pPr>
            <w:pStyle w:val="ab"/>
            <w:tabs>
              <w:tab w:val="clear" w:pos="4507"/>
              <w:tab w:val="clear" w:pos="9000"/>
            </w:tabs>
            <w:jc w:val="right"/>
            <w:rPr>
              <w:sz w:val="24"/>
              <w:lang w:val="ru-RU"/>
            </w:rPr>
          </w:pPr>
          <w:r>
            <w:rPr>
              <w:sz w:val="24"/>
              <w:lang w:val="ru-RU"/>
            </w:rPr>
            <w:t>25 ноября</w:t>
          </w:r>
          <w:r w:rsidRPr="00950ABE">
            <w:rPr>
              <w:sz w:val="24"/>
              <w:lang w:val="ru-RU"/>
            </w:rPr>
            <w:t xml:space="preserve"> 201</w:t>
          </w:r>
          <w:r>
            <w:rPr>
              <w:sz w:val="24"/>
              <w:lang w:val="ru-RU"/>
            </w:rPr>
            <w:t>9</w:t>
          </w:r>
          <w:r w:rsidRPr="00950ABE">
            <w:rPr>
              <w:sz w:val="24"/>
              <w:lang w:val="ru-RU"/>
            </w:rPr>
            <w:t xml:space="preserve"> г.</w:t>
          </w:r>
        </w:p>
      </w:tc>
    </w:tr>
  </w:tbl>
  <w:p w14:paraId="5D873F06" w14:textId="77777777" w:rsidR="00C83AC4" w:rsidRPr="00A86933" w:rsidRDefault="00C83AC4" w:rsidP="00A86933">
    <w:pPr>
      <w:tabs>
        <w:tab w:val="center" w:pos="4677"/>
        <w:tab w:val="right" w:pos="9355"/>
        <w:tab w:val="right" w:pos="12758"/>
      </w:tabs>
      <w:spacing w:after="0"/>
      <w:ind w:firstLine="0"/>
      <w:jc w:val="left"/>
      <w:rPr>
        <w:lang w:val="ru-RU"/>
      </w:rPr>
    </w:pPr>
    <w:r w:rsidRPr="00BC46C0">
      <w:rPr>
        <w:rFonts w:eastAsiaTheme="minorEastAsia"/>
        <w:lang w:val="ru-RU" w:eastAsia="ru-RU"/>
      </w:rPr>
      <w:tab/>
    </w:r>
    <w:r w:rsidRPr="00BC46C0">
      <w:rPr>
        <w:rFonts w:eastAsiaTheme="minorEastAsia"/>
        <w:lang w:val="ru-RU" w:eastAsia="ru-RU"/>
      </w:rPr>
      <w:tab/>
    </w:r>
    <w:r>
      <w:rPr>
        <w:rFonts w:eastAsiaTheme="minorEastAsia"/>
        <w:lang w:val="ru-RU" w:eastAsia="ru-RU"/>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EED0674A"/>
    <w:lvl w:ilvl="0">
      <w:numFmt w:val="bullet"/>
      <w:lvlText w:val="*"/>
      <w:lvlJc w:val="left"/>
    </w:lvl>
  </w:abstractNum>
  <w:abstractNum w:abstractNumId="1">
    <w:nsid w:val="016E0040"/>
    <w:multiLevelType w:val="hybridMultilevel"/>
    <w:tmpl w:val="D85CCDF2"/>
    <w:lvl w:ilvl="0" w:tplc="04190001">
      <w:start w:val="1"/>
      <w:numFmt w:val="bullet"/>
      <w:lvlText w:val=""/>
      <w:lvlJc w:val="left"/>
      <w:pPr>
        <w:ind w:left="757" w:hanging="360"/>
      </w:pPr>
      <w:rPr>
        <w:rFonts w:ascii="Symbol" w:hAnsi="Symbol" w:hint="default"/>
      </w:rPr>
    </w:lvl>
    <w:lvl w:ilvl="1" w:tplc="04190003" w:tentative="1">
      <w:start w:val="1"/>
      <w:numFmt w:val="bullet"/>
      <w:lvlText w:val="o"/>
      <w:lvlJc w:val="left"/>
      <w:pPr>
        <w:ind w:left="1477" w:hanging="360"/>
      </w:pPr>
      <w:rPr>
        <w:rFonts w:ascii="Courier New" w:hAnsi="Courier New" w:cs="Courier New" w:hint="default"/>
      </w:rPr>
    </w:lvl>
    <w:lvl w:ilvl="2" w:tplc="04190005" w:tentative="1">
      <w:start w:val="1"/>
      <w:numFmt w:val="bullet"/>
      <w:lvlText w:val=""/>
      <w:lvlJc w:val="left"/>
      <w:pPr>
        <w:ind w:left="2197" w:hanging="360"/>
      </w:pPr>
      <w:rPr>
        <w:rFonts w:ascii="Wingdings" w:hAnsi="Wingdings" w:hint="default"/>
      </w:rPr>
    </w:lvl>
    <w:lvl w:ilvl="3" w:tplc="04190001" w:tentative="1">
      <w:start w:val="1"/>
      <w:numFmt w:val="bullet"/>
      <w:lvlText w:val=""/>
      <w:lvlJc w:val="left"/>
      <w:pPr>
        <w:ind w:left="2917" w:hanging="360"/>
      </w:pPr>
      <w:rPr>
        <w:rFonts w:ascii="Symbol" w:hAnsi="Symbol" w:hint="default"/>
      </w:rPr>
    </w:lvl>
    <w:lvl w:ilvl="4" w:tplc="04190003" w:tentative="1">
      <w:start w:val="1"/>
      <w:numFmt w:val="bullet"/>
      <w:lvlText w:val="o"/>
      <w:lvlJc w:val="left"/>
      <w:pPr>
        <w:ind w:left="3637" w:hanging="360"/>
      </w:pPr>
      <w:rPr>
        <w:rFonts w:ascii="Courier New" w:hAnsi="Courier New" w:cs="Courier New" w:hint="default"/>
      </w:rPr>
    </w:lvl>
    <w:lvl w:ilvl="5" w:tplc="04190005" w:tentative="1">
      <w:start w:val="1"/>
      <w:numFmt w:val="bullet"/>
      <w:lvlText w:val=""/>
      <w:lvlJc w:val="left"/>
      <w:pPr>
        <w:ind w:left="4357" w:hanging="360"/>
      </w:pPr>
      <w:rPr>
        <w:rFonts w:ascii="Wingdings" w:hAnsi="Wingdings" w:hint="default"/>
      </w:rPr>
    </w:lvl>
    <w:lvl w:ilvl="6" w:tplc="04190001" w:tentative="1">
      <w:start w:val="1"/>
      <w:numFmt w:val="bullet"/>
      <w:lvlText w:val=""/>
      <w:lvlJc w:val="left"/>
      <w:pPr>
        <w:ind w:left="5077" w:hanging="360"/>
      </w:pPr>
      <w:rPr>
        <w:rFonts w:ascii="Symbol" w:hAnsi="Symbol" w:hint="default"/>
      </w:rPr>
    </w:lvl>
    <w:lvl w:ilvl="7" w:tplc="04190003" w:tentative="1">
      <w:start w:val="1"/>
      <w:numFmt w:val="bullet"/>
      <w:lvlText w:val="o"/>
      <w:lvlJc w:val="left"/>
      <w:pPr>
        <w:ind w:left="5797" w:hanging="360"/>
      </w:pPr>
      <w:rPr>
        <w:rFonts w:ascii="Courier New" w:hAnsi="Courier New" w:cs="Courier New" w:hint="default"/>
      </w:rPr>
    </w:lvl>
    <w:lvl w:ilvl="8" w:tplc="04190005" w:tentative="1">
      <w:start w:val="1"/>
      <w:numFmt w:val="bullet"/>
      <w:lvlText w:val=""/>
      <w:lvlJc w:val="left"/>
      <w:pPr>
        <w:ind w:left="6517" w:hanging="360"/>
      </w:pPr>
      <w:rPr>
        <w:rFonts w:ascii="Wingdings" w:hAnsi="Wingdings" w:hint="default"/>
      </w:rPr>
    </w:lvl>
  </w:abstractNum>
  <w:abstractNum w:abstractNumId="2">
    <w:nsid w:val="04376668"/>
    <w:multiLevelType w:val="multilevel"/>
    <w:tmpl w:val="7CECDA22"/>
    <w:lvl w:ilvl="0">
      <w:start w:val="1"/>
      <w:numFmt w:val="decimal"/>
      <w:pStyle w:val="Title1"/>
      <w:lvlText w:val="%1."/>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Title2"/>
      <w:lvlText w:val="%1.%2."/>
      <w:lvlJc w:val="left"/>
      <w:pPr>
        <w:ind w:left="858"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780" w:hanging="504"/>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48625C1"/>
    <w:multiLevelType w:val="hybridMultilevel"/>
    <w:tmpl w:val="2C0ADCE4"/>
    <w:lvl w:ilvl="0" w:tplc="5F16485C">
      <w:start w:val="1"/>
      <w:numFmt w:val="decimal"/>
      <w:pStyle w:val="NumberedList"/>
      <w:lvlText w:val="%1."/>
      <w:lvlJc w:val="left"/>
      <w:pPr>
        <w:tabs>
          <w:tab w:val="num" w:pos="720"/>
        </w:tabs>
        <w:ind w:left="720" w:hanging="360"/>
      </w:pPr>
      <w:rPr>
        <w:rFonts w:cs="Times New Roman" w:hint="default"/>
      </w:rPr>
    </w:lvl>
    <w:lvl w:ilvl="1" w:tplc="7A76A478">
      <w:start w:val="1"/>
      <w:numFmt w:val="decimal"/>
      <w:lvlText w:val="%2)"/>
      <w:lvlJc w:val="left"/>
      <w:pPr>
        <w:tabs>
          <w:tab w:val="num" w:pos="1440"/>
        </w:tabs>
        <w:ind w:left="1440" w:hanging="360"/>
      </w:pPr>
      <w:rPr>
        <w:rFonts w:cs="Times New Roman" w:hint="default"/>
      </w:rPr>
    </w:lvl>
    <w:lvl w:ilvl="2" w:tplc="1AB8599E" w:tentative="1">
      <w:start w:val="1"/>
      <w:numFmt w:val="lowerRoman"/>
      <w:lvlText w:val="%3."/>
      <w:lvlJc w:val="right"/>
      <w:pPr>
        <w:tabs>
          <w:tab w:val="num" w:pos="2160"/>
        </w:tabs>
        <w:ind w:left="2160" w:hanging="180"/>
      </w:pPr>
      <w:rPr>
        <w:rFonts w:cs="Times New Roman"/>
      </w:rPr>
    </w:lvl>
    <w:lvl w:ilvl="3" w:tplc="752A4E58" w:tentative="1">
      <w:start w:val="1"/>
      <w:numFmt w:val="decimal"/>
      <w:lvlText w:val="%4."/>
      <w:lvlJc w:val="left"/>
      <w:pPr>
        <w:tabs>
          <w:tab w:val="num" w:pos="2880"/>
        </w:tabs>
        <w:ind w:left="2880" w:hanging="360"/>
      </w:pPr>
      <w:rPr>
        <w:rFonts w:cs="Times New Roman"/>
      </w:rPr>
    </w:lvl>
    <w:lvl w:ilvl="4" w:tplc="16341660" w:tentative="1">
      <w:start w:val="1"/>
      <w:numFmt w:val="lowerLetter"/>
      <w:lvlText w:val="%5."/>
      <w:lvlJc w:val="left"/>
      <w:pPr>
        <w:tabs>
          <w:tab w:val="num" w:pos="3600"/>
        </w:tabs>
        <w:ind w:left="3600" w:hanging="360"/>
      </w:pPr>
      <w:rPr>
        <w:rFonts w:cs="Times New Roman"/>
      </w:rPr>
    </w:lvl>
    <w:lvl w:ilvl="5" w:tplc="C922A658" w:tentative="1">
      <w:start w:val="1"/>
      <w:numFmt w:val="lowerRoman"/>
      <w:lvlText w:val="%6."/>
      <w:lvlJc w:val="right"/>
      <w:pPr>
        <w:tabs>
          <w:tab w:val="num" w:pos="4320"/>
        </w:tabs>
        <w:ind w:left="4320" w:hanging="180"/>
      </w:pPr>
      <w:rPr>
        <w:rFonts w:cs="Times New Roman"/>
      </w:rPr>
    </w:lvl>
    <w:lvl w:ilvl="6" w:tplc="FF7E22E4" w:tentative="1">
      <w:start w:val="1"/>
      <w:numFmt w:val="decimal"/>
      <w:lvlText w:val="%7."/>
      <w:lvlJc w:val="left"/>
      <w:pPr>
        <w:tabs>
          <w:tab w:val="num" w:pos="5040"/>
        </w:tabs>
        <w:ind w:left="5040" w:hanging="360"/>
      </w:pPr>
      <w:rPr>
        <w:rFonts w:cs="Times New Roman"/>
      </w:rPr>
    </w:lvl>
    <w:lvl w:ilvl="7" w:tplc="D8C8F688" w:tentative="1">
      <w:start w:val="1"/>
      <w:numFmt w:val="lowerLetter"/>
      <w:lvlText w:val="%8."/>
      <w:lvlJc w:val="left"/>
      <w:pPr>
        <w:tabs>
          <w:tab w:val="num" w:pos="5760"/>
        </w:tabs>
        <w:ind w:left="5760" w:hanging="360"/>
      </w:pPr>
      <w:rPr>
        <w:rFonts w:cs="Times New Roman"/>
      </w:rPr>
    </w:lvl>
    <w:lvl w:ilvl="8" w:tplc="587CDFD0" w:tentative="1">
      <w:start w:val="1"/>
      <w:numFmt w:val="lowerRoman"/>
      <w:lvlText w:val="%9."/>
      <w:lvlJc w:val="right"/>
      <w:pPr>
        <w:tabs>
          <w:tab w:val="num" w:pos="6480"/>
        </w:tabs>
        <w:ind w:left="6480" w:hanging="180"/>
      </w:pPr>
      <w:rPr>
        <w:rFonts w:cs="Times New Roman"/>
      </w:rPr>
    </w:lvl>
  </w:abstractNum>
  <w:abstractNum w:abstractNumId="4">
    <w:nsid w:val="094A03A1"/>
    <w:multiLevelType w:val="hybridMultilevel"/>
    <w:tmpl w:val="D940EB9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nsid w:val="0CCC189B"/>
    <w:multiLevelType w:val="hybridMultilevel"/>
    <w:tmpl w:val="6F545914"/>
    <w:lvl w:ilvl="0" w:tplc="0419000D">
      <w:start w:val="1"/>
      <w:numFmt w:val="bullet"/>
      <w:lvlText w:val=""/>
      <w:lvlJc w:val="left"/>
      <w:pPr>
        <w:ind w:left="1380" w:hanging="360"/>
      </w:pPr>
      <w:rPr>
        <w:rFonts w:ascii="Wingdings" w:hAnsi="Wingdings" w:hint="default"/>
      </w:rPr>
    </w:lvl>
    <w:lvl w:ilvl="1" w:tplc="04190003" w:tentative="1">
      <w:start w:val="1"/>
      <w:numFmt w:val="bullet"/>
      <w:lvlText w:val="o"/>
      <w:lvlJc w:val="left"/>
      <w:pPr>
        <w:ind w:left="2100" w:hanging="360"/>
      </w:pPr>
      <w:rPr>
        <w:rFonts w:ascii="Courier New" w:hAnsi="Courier New" w:cs="Courier New" w:hint="default"/>
      </w:rPr>
    </w:lvl>
    <w:lvl w:ilvl="2" w:tplc="04190005" w:tentative="1">
      <w:start w:val="1"/>
      <w:numFmt w:val="bullet"/>
      <w:lvlText w:val=""/>
      <w:lvlJc w:val="left"/>
      <w:pPr>
        <w:ind w:left="2820" w:hanging="360"/>
      </w:pPr>
      <w:rPr>
        <w:rFonts w:ascii="Wingdings" w:hAnsi="Wingdings" w:hint="default"/>
      </w:rPr>
    </w:lvl>
    <w:lvl w:ilvl="3" w:tplc="04190001" w:tentative="1">
      <w:start w:val="1"/>
      <w:numFmt w:val="bullet"/>
      <w:lvlText w:val=""/>
      <w:lvlJc w:val="left"/>
      <w:pPr>
        <w:ind w:left="3540" w:hanging="360"/>
      </w:pPr>
      <w:rPr>
        <w:rFonts w:ascii="Symbol" w:hAnsi="Symbol" w:hint="default"/>
      </w:rPr>
    </w:lvl>
    <w:lvl w:ilvl="4" w:tplc="04190003" w:tentative="1">
      <w:start w:val="1"/>
      <w:numFmt w:val="bullet"/>
      <w:lvlText w:val="o"/>
      <w:lvlJc w:val="left"/>
      <w:pPr>
        <w:ind w:left="4260" w:hanging="360"/>
      </w:pPr>
      <w:rPr>
        <w:rFonts w:ascii="Courier New" w:hAnsi="Courier New" w:cs="Courier New" w:hint="default"/>
      </w:rPr>
    </w:lvl>
    <w:lvl w:ilvl="5" w:tplc="04190005" w:tentative="1">
      <w:start w:val="1"/>
      <w:numFmt w:val="bullet"/>
      <w:lvlText w:val=""/>
      <w:lvlJc w:val="left"/>
      <w:pPr>
        <w:ind w:left="4980" w:hanging="360"/>
      </w:pPr>
      <w:rPr>
        <w:rFonts w:ascii="Wingdings" w:hAnsi="Wingdings" w:hint="default"/>
      </w:rPr>
    </w:lvl>
    <w:lvl w:ilvl="6" w:tplc="04190001" w:tentative="1">
      <w:start w:val="1"/>
      <w:numFmt w:val="bullet"/>
      <w:lvlText w:val=""/>
      <w:lvlJc w:val="left"/>
      <w:pPr>
        <w:ind w:left="5700" w:hanging="360"/>
      </w:pPr>
      <w:rPr>
        <w:rFonts w:ascii="Symbol" w:hAnsi="Symbol" w:hint="default"/>
      </w:rPr>
    </w:lvl>
    <w:lvl w:ilvl="7" w:tplc="04190003" w:tentative="1">
      <w:start w:val="1"/>
      <w:numFmt w:val="bullet"/>
      <w:lvlText w:val="o"/>
      <w:lvlJc w:val="left"/>
      <w:pPr>
        <w:ind w:left="6420" w:hanging="360"/>
      </w:pPr>
      <w:rPr>
        <w:rFonts w:ascii="Courier New" w:hAnsi="Courier New" w:cs="Courier New" w:hint="default"/>
      </w:rPr>
    </w:lvl>
    <w:lvl w:ilvl="8" w:tplc="04190005" w:tentative="1">
      <w:start w:val="1"/>
      <w:numFmt w:val="bullet"/>
      <w:lvlText w:val=""/>
      <w:lvlJc w:val="left"/>
      <w:pPr>
        <w:ind w:left="7140" w:hanging="360"/>
      </w:pPr>
      <w:rPr>
        <w:rFonts w:ascii="Wingdings" w:hAnsi="Wingdings" w:hint="default"/>
      </w:rPr>
    </w:lvl>
  </w:abstractNum>
  <w:abstractNum w:abstractNumId="6">
    <w:nsid w:val="0E101D5B"/>
    <w:multiLevelType w:val="hybridMultilevel"/>
    <w:tmpl w:val="E68873E8"/>
    <w:lvl w:ilvl="0" w:tplc="A5F09B7E">
      <w:start w:val="1"/>
      <w:numFmt w:val="bullet"/>
      <w:lvlText w:val=""/>
      <w:lvlJc w:val="left"/>
      <w:pPr>
        <w:ind w:left="1117" w:hanging="360"/>
      </w:pPr>
      <w:rPr>
        <w:rFonts w:ascii="Symbol" w:hAnsi="Symbol" w:hint="default"/>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nsid w:val="0E200E3A"/>
    <w:multiLevelType w:val="hybridMultilevel"/>
    <w:tmpl w:val="D5DE40F6"/>
    <w:lvl w:ilvl="0" w:tplc="0419000D">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nsid w:val="0F4E5AC4"/>
    <w:multiLevelType w:val="singleLevel"/>
    <w:tmpl w:val="62E445DA"/>
    <w:lvl w:ilvl="0">
      <w:start w:val="1"/>
      <w:numFmt w:val="decimal"/>
      <w:pStyle w:val="listnum"/>
      <w:lvlText w:val="%1."/>
      <w:lvlJc w:val="left"/>
      <w:pPr>
        <w:tabs>
          <w:tab w:val="num" w:pos="432"/>
        </w:tabs>
        <w:ind w:left="432" w:hanging="432"/>
      </w:pPr>
      <w:rPr>
        <w:rFonts w:hint="default"/>
      </w:rPr>
    </w:lvl>
  </w:abstractNum>
  <w:abstractNum w:abstractNumId="9">
    <w:nsid w:val="12296847"/>
    <w:multiLevelType w:val="multilevel"/>
    <w:tmpl w:val="0409001D"/>
    <w:styleLink w:val="Style3"/>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19423EDD"/>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19A62659"/>
    <w:multiLevelType w:val="singleLevel"/>
    <w:tmpl w:val="030A11AC"/>
    <w:lvl w:ilvl="0">
      <w:start w:val="1"/>
      <w:numFmt w:val="bullet"/>
      <w:pStyle w:val="A-ListSubsidiary"/>
      <w:lvlText w:val=""/>
      <w:lvlJc w:val="left"/>
      <w:pPr>
        <w:tabs>
          <w:tab w:val="num" w:pos="1987"/>
        </w:tabs>
        <w:ind w:left="1987" w:hanging="993"/>
      </w:pPr>
      <w:rPr>
        <w:rFonts w:ascii="Symbol" w:hAnsi="Symbol" w:hint="default"/>
      </w:rPr>
    </w:lvl>
  </w:abstractNum>
  <w:abstractNum w:abstractNumId="12">
    <w:nsid w:val="1D6A18CC"/>
    <w:multiLevelType w:val="singleLevel"/>
    <w:tmpl w:val="C8C248D8"/>
    <w:lvl w:ilvl="0">
      <w:start w:val="1"/>
      <w:numFmt w:val="lowerLetter"/>
      <w:pStyle w:val="ListLetter"/>
      <w:lvlText w:val="%1."/>
      <w:lvlJc w:val="left"/>
      <w:pPr>
        <w:tabs>
          <w:tab w:val="num" w:pos="360"/>
        </w:tabs>
        <w:ind w:left="360" w:hanging="360"/>
      </w:pPr>
      <w:rPr>
        <w:rFonts w:ascii="Times New Roman" w:hAnsi="Times New Roman" w:cs="Times New Roman"/>
        <w:b w:val="0"/>
        <w:i w:val="0"/>
        <w:caps w:val="0"/>
        <w:sz w:val="24"/>
        <w:u w:val="none"/>
        <w:vertAlign w:val="baseline"/>
      </w:rPr>
    </w:lvl>
  </w:abstractNum>
  <w:abstractNum w:abstractNumId="13">
    <w:nsid w:val="1EE14ADA"/>
    <w:multiLevelType w:val="singleLevel"/>
    <w:tmpl w:val="53FEB352"/>
    <w:lvl w:ilvl="0">
      <w:start w:val="1"/>
      <w:numFmt w:val="lowerLetter"/>
      <w:pStyle w:val="ListLetter2"/>
      <w:lvlText w:val="%1."/>
      <w:lvlJc w:val="left"/>
      <w:pPr>
        <w:tabs>
          <w:tab w:val="num" w:pos="720"/>
        </w:tabs>
        <w:ind w:left="720" w:hanging="360"/>
      </w:pPr>
      <w:rPr>
        <w:rFonts w:ascii="Times New Roman" w:hAnsi="Times New Roman" w:cs="Times New Roman"/>
        <w:b w:val="0"/>
        <w:i w:val="0"/>
        <w:caps w:val="0"/>
        <w:sz w:val="24"/>
        <w:u w:val="none"/>
        <w:vertAlign w:val="baseline"/>
      </w:rPr>
    </w:lvl>
  </w:abstractNum>
  <w:abstractNum w:abstractNumId="14">
    <w:nsid w:val="1EEA2818"/>
    <w:multiLevelType w:val="singleLevel"/>
    <w:tmpl w:val="25ACBBE0"/>
    <w:lvl w:ilvl="0">
      <w:start w:val="1"/>
      <w:numFmt w:val="decimal"/>
      <w:pStyle w:val="2"/>
      <w:lvlText w:val="%1."/>
      <w:lvlJc w:val="left"/>
      <w:pPr>
        <w:tabs>
          <w:tab w:val="num" w:pos="720"/>
        </w:tabs>
        <w:ind w:left="720" w:hanging="360"/>
      </w:pPr>
      <w:rPr>
        <w:rFonts w:ascii="Times New Roman" w:hAnsi="Times New Roman" w:cs="Times New Roman"/>
        <w:b w:val="0"/>
        <w:i w:val="0"/>
        <w:caps w:val="0"/>
        <w:sz w:val="24"/>
        <w:u w:val="none"/>
        <w:vertAlign w:val="baseline"/>
      </w:rPr>
    </w:lvl>
  </w:abstractNum>
  <w:abstractNum w:abstractNumId="15">
    <w:nsid w:val="1F87406B"/>
    <w:multiLevelType w:val="hybridMultilevel"/>
    <w:tmpl w:val="05644734"/>
    <w:lvl w:ilvl="0" w:tplc="A5F09B7E">
      <w:start w:val="1"/>
      <w:numFmt w:val="bullet"/>
      <w:lvlText w:val=""/>
      <w:lvlJc w:val="left"/>
      <w:pPr>
        <w:ind w:left="1117" w:hanging="360"/>
      </w:pPr>
      <w:rPr>
        <w:rFonts w:ascii="Symbol" w:hAnsi="Symbol" w:hint="default"/>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nsid w:val="21986F0B"/>
    <w:multiLevelType w:val="hybridMultilevel"/>
    <w:tmpl w:val="6D721CCC"/>
    <w:lvl w:ilvl="0" w:tplc="04190001">
      <w:start w:val="1"/>
      <w:numFmt w:val="bullet"/>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17">
    <w:nsid w:val="226E7DAF"/>
    <w:multiLevelType w:val="singleLevel"/>
    <w:tmpl w:val="B624F95E"/>
    <w:lvl w:ilvl="0">
      <w:start w:val="1"/>
      <w:numFmt w:val="bullet"/>
      <w:pStyle w:val="BulletBayerBodyText"/>
      <w:lvlText w:val=""/>
      <w:lvlJc w:val="left"/>
      <w:pPr>
        <w:tabs>
          <w:tab w:val="num" w:pos="1200"/>
        </w:tabs>
        <w:ind w:left="1200" w:hanging="360"/>
      </w:pPr>
      <w:rPr>
        <w:rFonts w:ascii="Symbol" w:hAnsi="Symbol" w:hint="default"/>
      </w:rPr>
    </w:lvl>
  </w:abstractNum>
  <w:abstractNum w:abstractNumId="18">
    <w:nsid w:val="246744C5"/>
    <w:multiLevelType w:val="hybridMultilevel"/>
    <w:tmpl w:val="2FD448EC"/>
    <w:lvl w:ilvl="0" w:tplc="0720C486">
      <w:start w:val="1"/>
      <w:numFmt w:val="decimal"/>
      <w:lvlText w:val="%1."/>
      <w:lvlJc w:val="left"/>
      <w:pPr>
        <w:ind w:left="720" w:hanging="360"/>
      </w:pPr>
      <w:rPr>
        <w:rFonts w:ascii="Times New Roman" w:hAnsi="Times New Roman" w:cs="Times New Roman" w:hint="default"/>
        <w:sz w:val="24"/>
        <w:szCs w:val="24"/>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9">
    <w:nsid w:val="28BF556F"/>
    <w:multiLevelType w:val="singleLevel"/>
    <w:tmpl w:val="93580594"/>
    <w:lvl w:ilvl="0">
      <w:start w:val="1"/>
      <w:numFmt w:val="decimal"/>
      <w:pStyle w:val="a"/>
      <w:lvlText w:val="%1."/>
      <w:lvlJc w:val="left"/>
      <w:pPr>
        <w:tabs>
          <w:tab w:val="num" w:pos="360"/>
        </w:tabs>
        <w:ind w:left="360" w:hanging="360"/>
      </w:pPr>
      <w:rPr>
        <w:rFonts w:ascii="Times New Roman" w:hAnsi="Times New Roman" w:cs="Times New Roman" w:hint="default"/>
        <w:b w:val="0"/>
        <w:i w:val="0"/>
        <w:caps w:val="0"/>
        <w:sz w:val="24"/>
        <w:u w:val="none"/>
        <w:vertAlign w:val="baseline"/>
      </w:rPr>
    </w:lvl>
  </w:abstractNum>
  <w:abstractNum w:abstractNumId="20">
    <w:nsid w:val="2C9B7ABE"/>
    <w:multiLevelType w:val="hybridMultilevel"/>
    <w:tmpl w:val="4BB6F670"/>
    <w:lvl w:ilvl="0" w:tplc="A5F09B7E">
      <w:start w:val="1"/>
      <w:numFmt w:val="bullet"/>
      <w:lvlText w:val=""/>
      <w:lvlJc w:val="left"/>
      <w:pPr>
        <w:ind w:left="720" w:hanging="360"/>
      </w:pPr>
      <w:rPr>
        <w:rFonts w:ascii="Symbol" w:hAnsi="Symbol" w:hint="default"/>
        <w:vertAlign w:val="baseline"/>
      </w:rPr>
    </w:lvl>
    <w:lvl w:ilvl="1" w:tplc="0F06CB2E">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2D000D95"/>
    <w:multiLevelType w:val="multilevel"/>
    <w:tmpl w:val="F82C4F5E"/>
    <w:lvl w:ilvl="0">
      <w:start w:val="1"/>
      <w:numFmt w:val="decimal"/>
      <w:pStyle w:val="1"/>
      <w:lvlText w:val="%1"/>
      <w:lvlJc w:val="left"/>
      <w:pPr>
        <w:ind w:left="432" w:hanging="432"/>
      </w:pPr>
      <w:rPr>
        <w:rFonts w:hint="default"/>
      </w:rPr>
    </w:lvl>
    <w:lvl w:ilvl="1">
      <w:start w:val="1"/>
      <w:numFmt w:val="decimal"/>
      <w:pStyle w:val="20"/>
      <w:lvlText w:val="%1.%2"/>
      <w:lvlJc w:val="left"/>
      <w:pPr>
        <w:ind w:left="576" w:hanging="576"/>
      </w:pPr>
      <w:rPr>
        <w:rFonts w:hint="default"/>
      </w:rPr>
    </w:lvl>
    <w:lvl w:ilvl="2">
      <w:start w:val="6"/>
      <w:numFmt w:val="decimal"/>
      <w:pStyle w:val="3"/>
      <w:lvlText w:val="%1.%2.%3"/>
      <w:lvlJc w:val="left"/>
      <w:pPr>
        <w:ind w:left="862"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2">
    <w:nsid w:val="2E1D3936"/>
    <w:multiLevelType w:val="singleLevel"/>
    <w:tmpl w:val="109690D0"/>
    <w:name w:val="GEL_ListTemplateA"/>
    <w:lvl w:ilvl="0">
      <w:start w:val="1"/>
      <w:numFmt w:val="decimal"/>
      <w:lvlRestart w:val="0"/>
      <w:pStyle w:val="A-ListNumber"/>
      <w:lvlText w:val="%1."/>
      <w:lvlJc w:val="left"/>
      <w:pPr>
        <w:tabs>
          <w:tab w:val="num" w:pos="994"/>
        </w:tabs>
        <w:ind w:left="994" w:hanging="994"/>
      </w:pPr>
    </w:lvl>
  </w:abstractNum>
  <w:abstractNum w:abstractNumId="23">
    <w:nsid w:val="2FDE0B0F"/>
    <w:multiLevelType w:val="hybridMultilevel"/>
    <w:tmpl w:val="EA1E2F2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nsid w:val="30240AC1"/>
    <w:multiLevelType w:val="hybridMultilevel"/>
    <w:tmpl w:val="9E604D12"/>
    <w:lvl w:ilvl="0" w:tplc="394C8F48">
      <w:numFmt w:val="bullet"/>
      <w:lvlText w:val=""/>
      <w:lvlJc w:val="left"/>
      <w:pPr>
        <w:ind w:left="895" w:hanging="360"/>
      </w:pPr>
      <w:rPr>
        <w:rFonts w:ascii="Symbol" w:eastAsia="Symbol" w:hAnsi="Symbol" w:cs="Symbol" w:hint="default"/>
        <w:w w:val="99"/>
        <w:sz w:val="22"/>
        <w:szCs w:val="22"/>
        <w:lang w:val="en-US" w:eastAsia="en-US" w:bidi="en-US"/>
      </w:rPr>
    </w:lvl>
    <w:lvl w:ilvl="1" w:tplc="5C3018AA">
      <w:numFmt w:val="bullet"/>
      <w:lvlText w:val="•"/>
      <w:lvlJc w:val="left"/>
      <w:pPr>
        <w:ind w:left="1958" w:hanging="360"/>
      </w:pPr>
      <w:rPr>
        <w:rFonts w:hint="default"/>
        <w:lang w:val="en-US" w:eastAsia="en-US" w:bidi="en-US"/>
      </w:rPr>
    </w:lvl>
    <w:lvl w:ilvl="2" w:tplc="A8461FD0">
      <w:numFmt w:val="bullet"/>
      <w:lvlText w:val="•"/>
      <w:lvlJc w:val="left"/>
      <w:pPr>
        <w:ind w:left="3016" w:hanging="360"/>
      </w:pPr>
      <w:rPr>
        <w:rFonts w:hint="default"/>
        <w:lang w:val="en-US" w:eastAsia="en-US" w:bidi="en-US"/>
      </w:rPr>
    </w:lvl>
    <w:lvl w:ilvl="3" w:tplc="E9BED53A">
      <w:numFmt w:val="bullet"/>
      <w:lvlText w:val="•"/>
      <w:lvlJc w:val="left"/>
      <w:pPr>
        <w:ind w:left="4074" w:hanging="360"/>
      </w:pPr>
      <w:rPr>
        <w:rFonts w:hint="default"/>
        <w:lang w:val="en-US" w:eastAsia="en-US" w:bidi="en-US"/>
      </w:rPr>
    </w:lvl>
    <w:lvl w:ilvl="4" w:tplc="C19C04FE">
      <w:numFmt w:val="bullet"/>
      <w:lvlText w:val="•"/>
      <w:lvlJc w:val="left"/>
      <w:pPr>
        <w:ind w:left="5132" w:hanging="360"/>
      </w:pPr>
      <w:rPr>
        <w:rFonts w:hint="default"/>
        <w:lang w:val="en-US" w:eastAsia="en-US" w:bidi="en-US"/>
      </w:rPr>
    </w:lvl>
    <w:lvl w:ilvl="5" w:tplc="ED5A36B8">
      <w:numFmt w:val="bullet"/>
      <w:lvlText w:val="•"/>
      <w:lvlJc w:val="left"/>
      <w:pPr>
        <w:ind w:left="6190" w:hanging="360"/>
      </w:pPr>
      <w:rPr>
        <w:rFonts w:hint="default"/>
        <w:lang w:val="en-US" w:eastAsia="en-US" w:bidi="en-US"/>
      </w:rPr>
    </w:lvl>
    <w:lvl w:ilvl="6" w:tplc="9410A070">
      <w:numFmt w:val="bullet"/>
      <w:lvlText w:val="•"/>
      <w:lvlJc w:val="left"/>
      <w:pPr>
        <w:ind w:left="7248" w:hanging="360"/>
      </w:pPr>
      <w:rPr>
        <w:rFonts w:hint="default"/>
        <w:lang w:val="en-US" w:eastAsia="en-US" w:bidi="en-US"/>
      </w:rPr>
    </w:lvl>
    <w:lvl w:ilvl="7" w:tplc="81A0483A">
      <w:numFmt w:val="bullet"/>
      <w:lvlText w:val="•"/>
      <w:lvlJc w:val="left"/>
      <w:pPr>
        <w:ind w:left="8306" w:hanging="360"/>
      </w:pPr>
      <w:rPr>
        <w:rFonts w:hint="default"/>
        <w:lang w:val="en-US" w:eastAsia="en-US" w:bidi="en-US"/>
      </w:rPr>
    </w:lvl>
    <w:lvl w:ilvl="8" w:tplc="6CAC7F00">
      <w:numFmt w:val="bullet"/>
      <w:lvlText w:val="•"/>
      <w:lvlJc w:val="left"/>
      <w:pPr>
        <w:ind w:left="9364" w:hanging="360"/>
      </w:pPr>
      <w:rPr>
        <w:rFonts w:hint="default"/>
        <w:lang w:val="en-US" w:eastAsia="en-US" w:bidi="en-US"/>
      </w:rPr>
    </w:lvl>
  </w:abstractNum>
  <w:abstractNum w:abstractNumId="25">
    <w:nsid w:val="33446CB2"/>
    <w:multiLevelType w:val="singleLevel"/>
    <w:tmpl w:val="3306D4C2"/>
    <w:lvl w:ilvl="0">
      <w:start w:val="1"/>
      <w:numFmt w:val="bullet"/>
      <w:pStyle w:val="ListHyphen"/>
      <w:lvlText w:val="-"/>
      <w:lvlJc w:val="left"/>
      <w:pPr>
        <w:tabs>
          <w:tab w:val="num" w:pos="720"/>
        </w:tabs>
        <w:ind w:left="720" w:hanging="360"/>
      </w:pPr>
      <w:rPr>
        <w:rFonts w:ascii="Times New Roman" w:hAnsi="Times New Roman" w:cs="Times New Roman"/>
        <w:b w:val="0"/>
        <w:i w:val="0"/>
        <w:caps w:val="0"/>
        <w:sz w:val="24"/>
        <w:u w:val="none"/>
        <w:vertAlign w:val="baseline"/>
      </w:rPr>
    </w:lvl>
  </w:abstractNum>
  <w:abstractNum w:abstractNumId="26">
    <w:nsid w:val="34C4133B"/>
    <w:multiLevelType w:val="hybridMultilevel"/>
    <w:tmpl w:val="2FD448EC"/>
    <w:lvl w:ilvl="0" w:tplc="0720C486">
      <w:start w:val="1"/>
      <w:numFmt w:val="decimal"/>
      <w:lvlText w:val="%1."/>
      <w:lvlJc w:val="left"/>
      <w:pPr>
        <w:ind w:left="720" w:hanging="360"/>
      </w:pPr>
      <w:rPr>
        <w:rFonts w:ascii="Times New Roman" w:hAnsi="Times New Roman" w:cs="Times New Roman" w:hint="default"/>
        <w:sz w:val="24"/>
        <w:szCs w:val="24"/>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nsid w:val="35FB29AC"/>
    <w:multiLevelType w:val="hybridMultilevel"/>
    <w:tmpl w:val="B7DAA3E8"/>
    <w:lvl w:ilvl="0" w:tplc="0419000D">
      <w:start w:val="1"/>
      <w:numFmt w:val="bullet"/>
      <w:lvlText w:val=""/>
      <w:lvlJc w:val="left"/>
      <w:pPr>
        <w:ind w:left="1089" w:hanging="360"/>
      </w:pPr>
      <w:rPr>
        <w:rFonts w:ascii="Wingdings" w:hAnsi="Wingdings" w:hint="default"/>
      </w:rPr>
    </w:lvl>
    <w:lvl w:ilvl="1" w:tplc="04190003" w:tentative="1">
      <w:start w:val="1"/>
      <w:numFmt w:val="bullet"/>
      <w:lvlText w:val="o"/>
      <w:lvlJc w:val="left"/>
      <w:pPr>
        <w:ind w:left="1809" w:hanging="360"/>
      </w:pPr>
      <w:rPr>
        <w:rFonts w:ascii="Courier New" w:hAnsi="Courier New" w:cs="Courier New" w:hint="default"/>
      </w:rPr>
    </w:lvl>
    <w:lvl w:ilvl="2" w:tplc="04190005" w:tentative="1">
      <w:start w:val="1"/>
      <w:numFmt w:val="bullet"/>
      <w:lvlText w:val=""/>
      <w:lvlJc w:val="left"/>
      <w:pPr>
        <w:ind w:left="2529" w:hanging="360"/>
      </w:pPr>
      <w:rPr>
        <w:rFonts w:ascii="Wingdings" w:hAnsi="Wingdings" w:hint="default"/>
      </w:rPr>
    </w:lvl>
    <w:lvl w:ilvl="3" w:tplc="04190001" w:tentative="1">
      <w:start w:val="1"/>
      <w:numFmt w:val="bullet"/>
      <w:lvlText w:val=""/>
      <w:lvlJc w:val="left"/>
      <w:pPr>
        <w:ind w:left="3249" w:hanging="360"/>
      </w:pPr>
      <w:rPr>
        <w:rFonts w:ascii="Symbol" w:hAnsi="Symbol" w:hint="default"/>
      </w:rPr>
    </w:lvl>
    <w:lvl w:ilvl="4" w:tplc="04190003" w:tentative="1">
      <w:start w:val="1"/>
      <w:numFmt w:val="bullet"/>
      <w:lvlText w:val="o"/>
      <w:lvlJc w:val="left"/>
      <w:pPr>
        <w:ind w:left="3969" w:hanging="360"/>
      </w:pPr>
      <w:rPr>
        <w:rFonts w:ascii="Courier New" w:hAnsi="Courier New" w:cs="Courier New" w:hint="default"/>
      </w:rPr>
    </w:lvl>
    <w:lvl w:ilvl="5" w:tplc="04190005" w:tentative="1">
      <w:start w:val="1"/>
      <w:numFmt w:val="bullet"/>
      <w:lvlText w:val=""/>
      <w:lvlJc w:val="left"/>
      <w:pPr>
        <w:ind w:left="4689" w:hanging="360"/>
      </w:pPr>
      <w:rPr>
        <w:rFonts w:ascii="Wingdings" w:hAnsi="Wingdings" w:hint="default"/>
      </w:rPr>
    </w:lvl>
    <w:lvl w:ilvl="6" w:tplc="04190001" w:tentative="1">
      <w:start w:val="1"/>
      <w:numFmt w:val="bullet"/>
      <w:lvlText w:val=""/>
      <w:lvlJc w:val="left"/>
      <w:pPr>
        <w:ind w:left="5409" w:hanging="360"/>
      </w:pPr>
      <w:rPr>
        <w:rFonts w:ascii="Symbol" w:hAnsi="Symbol" w:hint="default"/>
      </w:rPr>
    </w:lvl>
    <w:lvl w:ilvl="7" w:tplc="04190003" w:tentative="1">
      <w:start w:val="1"/>
      <w:numFmt w:val="bullet"/>
      <w:lvlText w:val="o"/>
      <w:lvlJc w:val="left"/>
      <w:pPr>
        <w:ind w:left="6129" w:hanging="360"/>
      </w:pPr>
      <w:rPr>
        <w:rFonts w:ascii="Courier New" w:hAnsi="Courier New" w:cs="Courier New" w:hint="default"/>
      </w:rPr>
    </w:lvl>
    <w:lvl w:ilvl="8" w:tplc="04190005" w:tentative="1">
      <w:start w:val="1"/>
      <w:numFmt w:val="bullet"/>
      <w:lvlText w:val=""/>
      <w:lvlJc w:val="left"/>
      <w:pPr>
        <w:ind w:left="6849" w:hanging="360"/>
      </w:pPr>
      <w:rPr>
        <w:rFonts w:ascii="Wingdings" w:hAnsi="Wingdings" w:hint="default"/>
      </w:rPr>
    </w:lvl>
  </w:abstractNum>
  <w:abstractNum w:abstractNumId="28">
    <w:nsid w:val="3C971EDF"/>
    <w:multiLevelType w:val="hybridMultilevel"/>
    <w:tmpl w:val="7DC2FC86"/>
    <w:lvl w:ilvl="0" w:tplc="014AC9DC">
      <w:start w:val="1"/>
      <w:numFmt w:val="bullet"/>
      <w:pStyle w:val="A-ListBullet"/>
      <w:lvlText w:val=""/>
      <w:lvlJc w:val="left"/>
      <w:pPr>
        <w:tabs>
          <w:tab w:val="num" w:pos="992"/>
        </w:tabs>
        <w:ind w:left="992" w:hanging="99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3D884331"/>
    <w:multiLevelType w:val="singleLevel"/>
    <w:tmpl w:val="4E96565E"/>
    <w:styleLink w:val="1111111"/>
    <w:lvl w:ilvl="0">
      <w:start w:val="1"/>
      <w:numFmt w:val="decimal"/>
      <w:pStyle w:val="References"/>
      <w:lvlText w:val="%1."/>
      <w:lvlJc w:val="left"/>
      <w:pPr>
        <w:tabs>
          <w:tab w:val="num" w:pos="360"/>
        </w:tabs>
        <w:ind w:left="360" w:hanging="360"/>
      </w:pPr>
      <w:rPr>
        <w:rFonts w:ascii="Times New Roman" w:hAnsi="Times New Roman" w:cs="Times New Roman"/>
        <w:b w:val="0"/>
        <w:i w:val="0"/>
        <w:caps w:val="0"/>
        <w:sz w:val="24"/>
        <w:u w:val="none"/>
        <w:vertAlign w:val="baseline"/>
      </w:rPr>
    </w:lvl>
  </w:abstractNum>
  <w:abstractNum w:abstractNumId="30">
    <w:nsid w:val="44D0260C"/>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1">
    <w:nsid w:val="4C97068F"/>
    <w:multiLevelType w:val="singleLevel"/>
    <w:tmpl w:val="5AF279B8"/>
    <w:lvl w:ilvl="0">
      <w:start w:val="1"/>
      <w:numFmt w:val="bullet"/>
      <w:pStyle w:val="BulletText2"/>
      <w:lvlText w:val=""/>
      <w:lvlJc w:val="left"/>
      <w:pPr>
        <w:tabs>
          <w:tab w:val="num" w:pos="360"/>
        </w:tabs>
        <w:ind w:left="360" w:hanging="360"/>
      </w:pPr>
      <w:rPr>
        <w:rFonts w:ascii="Symbol" w:hAnsi="Symbol" w:hint="default"/>
        <w:color w:val="auto"/>
      </w:rPr>
    </w:lvl>
  </w:abstractNum>
  <w:abstractNum w:abstractNumId="32">
    <w:nsid w:val="4EE57E67"/>
    <w:multiLevelType w:val="multilevel"/>
    <w:tmpl w:val="07E424EE"/>
    <w:lvl w:ilvl="0">
      <w:start w:val="1"/>
      <w:numFmt w:val="decimal"/>
      <w:pStyle w:val="StyleHeading1Before18ptAfter6p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50C975CA"/>
    <w:multiLevelType w:val="hybridMultilevel"/>
    <w:tmpl w:val="BAEEF2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519D31E6"/>
    <w:multiLevelType w:val="multilevel"/>
    <w:tmpl w:val="075CABEA"/>
    <w:lvl w:ilvl="0">
      <w:start w:val="3"/>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1"/>
      <w:numFmt w:val="decimal"/>
      <w:pStyle w:val="Style1"/>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35">
    <w:nsid w:val="54730046"/>
    <w:multiLevelType w:val="hybridMultilevel"/>
    <w:tmpl w:val="639027B4"/>
    <w:lvl w:ilvl="0" w:tplc="A5F09B7E">
      <w:start w:val="1"/>
      <w:numFmt w:val="bullet"/>
      <w:lvlText w:val=""/>
      <w:lvlJc w:val="left"/>
      <w:pPr>
        <w:ind w:left="1117" w:hanging="360"/>
      </w:pPr>
      <w:rPr>
        <w:rFonts w:ascii="Symbol" w:hAnsi="Symbol" w:hint="default"/>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nsid w:val="55043D34"/>
    <w:multiLevelType w:val="hybridMultilevel"/>
    <w:tmpl w:val="546E8A16"/>
    <w:lvl w:ilvl="0" w:tplc="04190001">
      <w:start w:val="1"/>
      <w:numFmt w:val="bullet"/>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37">
    <w:nsid w:val="55AE434E"/>
    <w:multiLevelType w:val="singleLevel"/>
    <w:tmpl w:val="3C9822DA"/>
    <w:lvl w:ilvl="0">
      <w:start w:val="1"/>
      <w:numFmt w:val="bullet"/>
      <w:pStyle w:val="30"/>
      <w:lvlText w:val="◦"/>
      <w:lvlJc w:val="left"/>
      <w:pPr>
        <w:tabs>
          <w:tab w:val="num" w:pos="1080"/>
        </w:tabs>
        <w:ind w:left="1080" w:hanging="360"/>
      </w:pPr>
      <w:rPr>
        <w:rFonts w:ascii="Times New Roman" w:hAnsi="Times New Roman" w:cs="Times New Roman"/>
        <w:b w:val="0"/>
        <w:i w:val="0"/>
        <w:caps w:val="0"/>
        <w:sz w:val="24"/>
        <w:u w:val="none"/>
        <w:vertAlign w:val="baseline"/>
      </w:rPr>
    </w:lvl>
  </w:abstractNum>
  <w:abstractNum w:abstractNumId="38">
    <w:nsid w:val="5BE408BC"/>
    <w:multiLevelType w:val="hybridMultilevel"/>
    <w:tmpl w:val="7052601A"/>
    <w:lvl w:ilvl="0" w:tplc="04190001">
      <w:start w:val="1"/>
      <w:numFmt w:val="bullet"/>
      <w:pStyle w:val="a0"/>
      <w:lvlText w:val=""/>
      <w:lvlJc w:val="left"/>
      <w:pPr>
        <w:tabs>
          <w:tab w:val="num" w:pos="360"/>
        </w:tabs>
        <w:ind w:left="360" w:hanging="360"/>
      </w:pPr>
      <w:rPr>
        <w:rFonts w:ascii="Symbol" w:hAnsi="Symbol" w:hint="default"/>
        <w:b w:val="0"/>
        <w:i w:val="0"/>
        <w:caps w:val="0"/>
        <w:color w:val="auto"/>
        <w:sz w:val="24"/>
        <w:u w:val="none"/>
        <w:vertAlign w:val="baseline"/>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b w:val="0"/>
        <w:i w:val="0"/>
        <w:caps w:val="0"/>
        <w:sz w:val="18"/>
        <w:u w:val="none"/>
        <w:vertAlign w:val="baseline"/>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9">
    <w:nsid w:val="5D4F6410"/>
    <w:multiLevelType w:val="singleLevel"/>
    <w:tmpl w:val="33AE22DE"/>
    <w:lvl w:ilvl="0">
      <w:start w:val="1"/>
      <w:numFmt w:val="bullet"/>
      <w:pStyle w:val="a1"/>
      <w:lvlText w:val=""/>
      <w:lvlJc w:val="left"/>
      <w:pPr>
        <w:tabs>
          <w:tab w:val="num" w:pos="360"/>
        </w:tabs>
        <w:ind w:left="360" w:hanging="360"/>
      </w:pPr>
      <w:rPr>
        <w:rFonts w:ascii="Symbol" w:hAnsi="Symbol" w:hint="default"/>
      </w:rPr>
    </w:lvl>
  </w:abstractNum>
  <w:abstractNum w:abstractNumId="40">
    <w:nsid w:val="5EBE6C72"/>
    <w:multiLevelType w:val="singleLevel"/>
    <w:tmpl w:val="2C2AB888"/>
    <w:lvl w:ilvl="0">
      <w:start w:val="1"/>
      <w:numFmt w:val="decimal"/>
      <w:pStyle w:val="StyleHeading2LatinTimesNewRomanComplexTimesNewRoma1"/>
      <w:lvlText w:val="Appendix %1"/>
      <w:lvlJc w:val="left"/>
      <w:pPr>
        <w:tabs>
          <w:tab w:val="num" w:pos="2160"/>
        </w:tabs>
        <w:ind w:left="2160" w:hanging="2160"/>
      </w:pPr>
      <w:rPr>
        <w:rFonts w:ascii="Arial" w:hAnsi="Arial" w:cs="Arial"/>
        <w:b/>
        <w:i w:val="0"/>
        <w:caps w:val="0"/>
        <w:sz w:val="26"/>
        <w:u w:val="none"/>
        <w:vertAlign w:val="baseline"/>
      </w:rPr>
    </w:lvl>
  </w:abstractNum>
  <w:abstractNum w:abstractNumId="41">
    <w:nsid w:val="5ED734D5"/>
    <w:multiLevelType w:val="multilevel"/>
    <w:tmpl w:val="04090023"/>
    <w:styleLink w:val="a2"/>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2">
    <w:nsid w:val="60A84BF9"/>
    <w:multiLevelType w:val="singleLevel"/>
    <w:tmpl w:val="239A29A2"/>
    <w:lvl w:ilvl="0">
      <w:start w:val="1"/>
      <w:numFmt w:val="decimal"/>
      <w:pStyle w:val="a3"/>
      <w:lvlText w:val="%1. "/>
      <w:legacy w:legacy="1" w:legacySpace="0" w:legacyIndent="283"/>
      <w:lvlJc w:val="left"/>
      <w:pPr>
        <w:ind w:left="709" w:hanging="283"/>
      </w:pPr>
      <w:rPr>
        <w:rFonts w:ascii="Times New Roman" w:hAnsi="Times New Roman" w:hint="default"/>
        <w:b w:val="0"/>
        <w:i w:val="0"/>
        <w:sz w:val="24"/>
        <w:u w:val="none"/>
      </w:rPr>
    </w:lvl>
  </w:abstractNum>
  <w:abstractNum w:abstractNumId="43">
    <w:nsid w:val="63B735E7"/>
    <w:multiLevelType w:val="multilevel"/>
    <w:tmpl w:val="0409001F"/>
    <w:numStyleLink w:val="111111"/>
  </w:abstractNum>
  <w:abstractNum w:abstractNumId="44">
    <w:nsid w:val="647408F0"/>
    <w:multiLevelType w:val="multilevel"/>
    <w:tmpl w:val="0409001F"/>
    <w:styleLink w:val="Style2"/>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620"/>
        </w:tabs>
        <w:ind w:left="140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5">
    <w:nsid w:val="6639645F"/>
    <w:multiLevelType w:val="multilevel"/>
    <w:tmpl w:val="D5DE484A"/>
    <w:lvl w:ilvl="0">
      <w:start w:val="1"/>
      <w:numFmt w:val="decimal"/>
      <w:lvlText w:val="%1."/>
      <w:lvlJc w:val="left"/>
      <w:pPr>
        <w:tabs>
          <w:tab w:val="num" w:pos="360"/>
        </w:tabs>
        <w:ind w:left="360" w:hanging="360"/>
      </w:pPr>
      <w:rPr>
        <w:rFonts w:hint="default"/>
      </w:rPr>
    </w:lvl>
    <w:lvl w:ilvl="1">
      <w:start w:val="11"/>
      <w:numFmt w:val="decimal"/>
      <w:pStyle w:val="StyleHeading2LatinTimesNewRomanComplexTimesNewRoma"/>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nsid w:val="672A7A59"/>
    <w:multiLevelType w:val="multilevel"/>
    <w:tmpl w:val="782C9388"/>
    <w:lvl w:ilvl="0">
      <w:start w:val="1"/>
      <w:numFmt w:val="decimal"/>
      <w:lvlText w:val="%1."/>
      <w:lvlJc w:val="left"/>
      <w:pPr>
        <w:ind w:left="1117" w:hanging="360"/>
      </w:pPr>
      <w:rPr>
        <w:rFonts w:ascii="Times New Roman" w:hAnsi="Times New Roman" w:cs="Times New Roman" w:hint="default"/>
        <w:sz w:val="24"/>
      </w:rPr>
    </w:lvl>
    <w:lvl w:ilvl="1">
      <w:start w:val="6"/>
      <w:numFmt w:val="decimal"/>
      <w:isLgl/>
      <w:lvlText w:val="%1.%2."/>
      <w:lvlJc w:val="left"/>
      <w:pPr>
        <w:ind w:left="1617" w:hanging="600"/>
      </w:pPr>
      <w:rPr>
        <w:rFonts w:hint="default"/>
      </w:rPr>
    </w:lvl>
    <w:lvl w:ilvl="2">
      <w:start w:val="5"/>
      <w:numFmt w:val="decimal"/>
      <w:isLgl/>
      <w:lvlText w:val="%1.%2.%3."/>
      <w:lvlJc w:val="left"/>
      <w:pPr>
        <w:ind w:left="1997" w:hanging="720"/>
      </w:pPr>
      <w:rPr>
        <w:rFonts w:hint="default"/>
      </w:rPr>
    </w:lvl>
    <w:lvl w:ilvl="3">
      <w:start w:val="1"/>
      <w:numFmt w:val="decimal"/>
      <w:isLgl/>
      <w:lvlText w:val="%1.%2.%3.%4."/>
      <w:lvlJc w:val="left"/>
      <w:pPr>
        <w:ind w:left="2257" w:hanging="72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137" w:hanging="1080"/>
      </w:pPr>
      <w:rPr>
        <w:rFonts w:hint="default"/>
      </w:rPr>
    </w:lvl>
    <w:lvl w:ilvl="6">
      <w:start w:val="1"/>
      <w:numFmt w:val="decimal"/>
      <w:isLgl/>
      <w:lvlText w:val="%1.%2.%3.%4.%5.%6.%7."/>
      <w:lvlJc w:val="left"/>
      <w:pPr>
        <w:ind w:left="3757" w:hanging="1440"/>
      </w:pPr>
      <w:rPr>
        <w:rFonts w:hint="default"/>
      </w:rPr>
    </w:lvl>
    <w:lvl w:ilvl="7">
      <w:start w:val="1"/>
      <w:numFmt w:val="decimal"/>
      <w:isLgl/>
      <w:lvlText w:val="%1.%2.%3.%4.%5.%6.%7.%8."/>
      <w:lvlJc w:val="left"/>
      <w:pPr>
        <w:ind w:left="4017" w:hanging="1440"/>
      </w:pPr>
      <w:rPr>
        <w:rFonts w:hint="default"/>
      </w:rPr>
    </w:lvl>
    <w:lvl w:ilvl="8">
      <w:start w:val="1"/>
      <w:numFmt w:val="decimal"/>
      <w:isLgl/>
      <w:lvlText w:val="%1.%2.%3.%4.%5.%6.%7.%8.%9."/>
      <w:lvlJc w:val="left"/>
      <w:pPr>
        <w:ind w:left="4637" w:hanging="1800"/>
      </w:pPr>
      <w:rPr>
        <w:rFonts w:hint="default"/>
      </w:rPr>
    </w:lvl>
  </w:abstractNum>
  <w:abstractNum w:abstractNumId="47">
    <w:nsid w:val="6B142C81"/>
    <w:multiLevelType w:val="multilevel"/>
    <w:tmpl w:val="0409001D"/>
    <w:styleLink w:val="Style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8">
    <w:nsid w:val="6C106E15"/>
    <w:multiLevelType w:val="singleLevel"/>
    <w:tmpl w:val="0E96E402"/>
    <w:lvl w:ilvl="0">
      <w:start w:val="1"/>
      <w:numFmt w:val="lowerLetter"/>
      <w:pStyle w:val="TableFootnoteLetter"/>
      <w:lvlText w:val="%1"/>
      <w:lvlJc w:val="left"/>
      <w:pPr>
        <w:tabs>
          <w:tab w:val="num" w:pos="360"/>
        </w:tabs>
        <w:ind w:left="360" w:hanging="360"/>
      </w:pPr>
      <w:rPr>
        <w:rFonts w:ascii="Times New Roman" w:hAnsi="Times New Roman" w:cs="Times New Roman" w:hint="default"/>
        <w:b w:val="0"/>
        <w:i w:val="0"/>
        <w:caps w:val="0"/>
        <w:sz w:val="18"/>
        <w:u w:val="none"/>
        <w:vertAlign w:val="superscript"/>
      </w:rPr>
    </w:lvl>
  </w:abstractNum>
  <w:abstractNum w:abstractNumId="49">
    <w:nsid w:val="6E8121D8"/>
    <w:multiLevelType w:val="singleLevel"/>
    <w:tmpl w:val="211200EC"/>
    <w:lvl w:ilvl="0">
      <w:start w:val="1"/>
      <w:numFmt w:val="bullet"/>
      <w:pStyle w:val="21"/>
      <w:lvlText w:val="-"/>
      <w:lvlJc w:val="left"/>
      <w:pPr>
        <w:tabs>
          <w:tab w:val="num" w:pos="720"/>
        </w:tabs>
        <w:ind w:left="720" w:hanging="360"/>
      </w:pPr>
      <w:rPr>
        <w:rFonts w:ascii="Times New Roman" w:hAnsi="Times New Roman" w:cs="Times New Roman"/>
        <w:b w:val="0"/>
        <w:i w:val="0"/>
        <w:caps w:val="0"/>
        <w:sz w:val="24"/>
        <w:u w:val="none"/>
        <w:vertAlign w:val="superscript"/>
      </w:rPr>
    </w:lvl>
  </w:abstractNum>
  <w:abstractNum w:abstractNumId="50">
    <w:nsid w:val="70A53917"/>
    <w:multiLevelType w:val="singleLevel"/>
    <w:tmpl w:val="8984FF62"/>
    <w:lvl w:ilvl="0">
      <w:start w:val="1"/>
      <w:numFmt w:val="lowerLetter"/>
      <w:pStyle w:val="ListLetter3"/>
      <w:lvlText w:val="%1."/>
      <w:lvlJc w:val="left"/>
      <w:pPr>
        <w:tabs>
          <w:tab w:val="num" w:pos="1080"/>
        </w:tabs>
        <w:ind w:left="1080" w:hanging="360"/>
      </w:pPr>
      <w:rPr>
        <w:rFonts w:ascii="Times New Roman" w:hAnsi="Times New Roman" w:cs="Times New Roman" w:hint="default"/>
        <w:b w:val="0"/>
        <w:i w:val="0"/>
        <w:caps w:val="0"/>
        <w:sz w:val="24"/>
        <w:u w:val="none"/>
        <w:vertAlign w:val="baseline"/>
      </w:rPr>
    </w:lvl>
  </w:abstractNum>
  <w:abstractNum w:abstractNumId="51">
    <w:nsid w:val="71837454"/>
    <w:multiLevelType w:val="hybridMultilevel"/>
    <w:tmpl w:val="2FD448EC"/>
    <w:lvl w:ilvl="0" w:tplc="0720C486">
      <w:start w:val="1"/>
      <w:numFmt w:val="decimal"/>
      <w:lvlText w:val="%1."/>
      <w:lvlJc w:val="left"/>
      <w:pPr>
        <w:ind w:left="720" w:hanging="360"/>
      </w:pPr>
      <w:rPr>
        <w:rFonts w:ascii="Times New Roman" w:hAnsi="Times New Roman" w:cs="Times New Roman" w:hint="default"/>
        <w:sz w:val="24"/>
        <w:szCs w:val="24"/>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2">
    <w:nsid w:val="729E6EF0"/>
    <w:multiLevelType w:val="singleLevel"/>
    <w:tmpl w:val="50702C36"/>
    <w:lvl w:ilvl="0">
      <w:start w:val="1"/>
      <w:numFmt w:val="decimal"/>
      <w:pStyle w:val="TableFootnote"/>
      <w:lvlText w:val="%1"/>
      <w:lvlJc w:val="left"/>
      <w:pPr>
        <w:tabs>
          <w:tab w:val="num" w:pos="360"/>
        </w:tabs>
        <w:ind w:left="360" w:hanging="360"/>
      </w:pPr>
      <w:rPr>
        <w:rFonts w:ascii="Times New Roman" w:hAnsi="Times New Roman" w:cs="Times New Roman"/>
        <w:b w:val="0"/>
        <w:i w:val="0"/>
        <w:caps w:val="0"/>
        <w:sz w:val="18"/>
        <w:u w:val="none"/>
        <w:vertAlign w:val="superscript"/>
      </w:rPr>
    </w:lvl>
  </w:abstractNum>
  <w:abstractNum w:abstractNumId="53">
    <w:nsid w:val="734919CE"/>
    <w:multiLevelType w:val="multilevel"/>
    <w:tmpl w:val="671C350C"/>
    <w:name w:val="WWln222225"/>
    <w:lvl w:ilvl="0">
      <w:start w:val="1"/>
      <w:numFmt w:val="decimal"/>
      <w:lvlText w:val="%1."/>
      <w:lvlJc w:val="left"/>
      <w:pPr>
        <w:ind w:left="1080" w:hanging="360"/>
      </w:pPr>
      <w:rPr>
        <w:rFonts w:ascii="Times New Roman" w:hAnsi="Times New Roman" w:hint="default"/>
      </w:rPr>
    </w:lvl>
    <w:lvl w:ilvl="1">
      <w:start w:val="1"/>
      <w:numFmt w:val="bullet"/>
      <w:lvlText w:val=""/>
      <w:lvlJc w:val="left"/>
      <w:pPr>
        <w:ind w:left="1260" w:hanging="540"/>
      </w:pPr>
      <w:rPr>
        <w:rFonts w:ascii="Symbol" w:hAnsi="Symbol"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4">
    <w:nsid w:val="752141F0"/>
    <w:multiLevelType w:val="hybridMultilevel"/>
    <w:tmpl w:val="C4E293D0"/>
    <w:lvl w:ilvl="0" w:tplc="A5F09B7E">
      <w:start w:val="1"/>
      <w:numFmt w:val="bullet"/>
      <w:lvlText w:val=""/>
      <w:lvlJc w:val="left"/>
      <w:pPr>
        <w:ind w:left="1117" w:hanging="360"/>
      </w:pPr>
      <w:rPr>
        <w:rFonts w:ascii="Symbol" w:hAnsi="Symbol" w:hint="default"/>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nsid w:val="75FB5E46"/>
    <w:multiLevelType w:val="hybridMultilevel"/>
    <w:tmpl w:val="E4869D0A"/>
    <w:lvl w:ilvl="0" w:tplc="04190001">
      <w:start w:val="1"/>
      <w:numFmt w:val="bullet"/>
      <w:lvlText w:val=""/>
      <w:lvlJc w:val="left"/>
      <w:pPr>
        <w:ind w:left="757" w:hanging="360"/>
      </w:pPr>
      <w:rPr>
        <w:rFonts w:ascii="Symbol" w:hAnsi="Symbol" w:hint="default"/>
      </w:rPr>
    </w:lvl>
    <w:lvl w:ilvl="1" w:tplc="04190003" w:tentative="1">
      <w:start w:val="1"/>
      <w:numFmt w:val="bullet"/>
      <w:lvlText w:val="o"/>
      <w:lvlJc w:val="left"/>
      <w:pPr>
        <w:ind w:left="1477" w:hanging="360"/>
      </w:pPr>
      <w:rPr>
        <w:rFonts w:ascii="Courier New" w:hAnsi="Courier New" w:cs="Courier New" w:hint="default"/>
      </w:rPr>
    </w:lvl>
    <w:lvl w:ilvl="2" w:tplc="04190005" w:tentative="1">
      <w:start w:val="1"/>
      <w:numFmt w:val="bullet"/>
      <w:lvlText w:val=""/>
      <w:lvlJc w:val="left"/>
      <w:pPr>
        <w:ind w:left="2197" w:hanging="360"/>
      </w:pPr>
      <w:rPr>
        <w:rFonts w:ascii="Wingdings" w:hAnsi="Wingdings" w:hint="default"/>
      </w:rPr>
    </w:lvl>
    <w:lvl w:ilvl="3" w:tplc="04190001" w:tentative="1">
      <w:start w:val="1"/>
      <w:numFmt w:val="bullet"/>
      <w:lvlText w:val=""/>
      <w:lvlJc w:val="left"/>
      <w:pPr>
        <w:ind w:left="2917" w:hanging="360"/>
      </w:pPr>
      <w:rPr>
        <w:rFonts w:ascii="Symbol" w:hAnsi="Symbol" w:hint="default"/>
      </w:rPr>
    </w:lvl>
    <w:lvl w:ilvl="4" w:tplc="04190003" w:tentative="1">
      <w:start w:val="1"/>
      <w:numFmt w:val="bullet"/>
      <w:lvlText w:val="o"/>
      <w:lvlJc w:val="left"/>
      <w:pPr>
        <w:ind w:left="3637" w:hanging="360"/>
      </w:pPr>
      <w:rPr>
        <w:rFonts w:ascii="Courier New" w:hAnsi="Courier New" w:cs="Courier New" w:hint="default"/>
      </w:rPr>
    </w:lvl>
    <w:lvl w:ilvl="5" w:tplc="04190005" w:tentative="1">
      <w:start w:val="1"/>
      <w:numFmt w:val="bullet"/>
      <w:lvlText w:val=""/>
      <w:lvlJc w:val="left"/>
      <w:pPr>
        <w:ind w:left="4357" w:hanging="360"/>
      </w:pPr>
      <w:rPr>
        <w:rFonts w:ascii="Wingdings" w:hAnsi="Wingdings" w:hint="default"/>
      </w:rPr>
    </w:lvl>
    <w:lvl w:ilvl="6" w:tplc="04190001" w:tentative="1">
      <w:start w:val="1"/>
      <w:numFmt w:val="bullet"/>
      <w:lvlText w:val=""/>
      <w:lvlJc w:val="left"/>
      <w:pPr>
        <w:ind w:left="5077" w:hanging="360"/>
      </w:pPr>
      <w:rPr>
        <w:rFonts w:ascii="Symbol" w:hAnsi="Symbol" w:hint="default"/>
      </w:rPr>
    </w:lvl>
    <w:lvl w:ilvl="7" w:tplc="04190003" w:tentative="1">
      <w:start w:val="1"/>
      <w:numFmt w:val="bullet"/>
      <w:lvlText w:val="o"/>
      <w:lvlJc w:val="left"/>
      <w:pPr>
        <w:ind w:left="5797" w:hanging="360"/>
      </w:pPr>
      <w:rPr>
        <w:rFonts w:ascii="Courier New" w:hAnsi="Courier New" w:cs="Courier New" w:hint="default"/>
      </w:rPr>
    </w:lvl>
    <w:lvl w:ilvl="8" w:tplc="04190005" w:tentative="1">
      <w:start w:val="1"/>
      <w:numFmt w:val="bullet"/>
      <w:lvlText w:val=""/>
      <w:lvlJc w:val="left"/>
      <w:pPr>
        <w:ind w:left="6517" w:hanging="360"/>
      </w:pPr>
      <w:rPr>
        <w:rFonts w:ascii="Wingdings" w:hAnsi="Wingdings" w:hint="default"/>
      </w:rPr>
    </w:lvl>
  </w:abstractNum>
  <w:abstractNum w:abstractNumId="56">
    <w:nsid w:val="778C117C"/>
    <w:multiLevelType w:val="hybridMultilevel"/>
    <w:tmpl w:val="2FD448EC"/>
    <w:lvl w:ilvl="0" w:tplc="0720C486">
      <w:start w:val="1"/>
      <w:numFmt w:val="decimal"/>
      <w:lvlText w:val="%1."/>
      <w:lvlJc w:val="left"/>
      <w:pPr>
        <w:ind w:left="720" w:hanging="360"/>
      </w:pPr>
      <w:rPr>
        <w:rFonts w:ascii="Times New Roman" w:hAnsi="Times New Roman" w:cs="Times New Roman" w:hint="default"/>
        <w:sz w:val="24"/>
        <w:szCs w:val="24"/>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7">
    <w:nsid w:val="77996DD5"/>
    <w:multiLevelType w:val="singleLevel"/>
    <w:tmpl w:val="4E744870"/>
    <w:lvl w:ilvl="0">
      <w:start w:val="1"/>
      <w:numFmt w:val="decimal"/>
      <w:pStyle w:val="31"/>
      <w:lvlText w:val="%1."/>
      <w:lvlJc w:val="left"/>
      <w:pPr>
        <w:tabs>
          <w:tab w:val="num" w:pos="1080"/>
        </w:tabs>
        <w:ind w:left="1080" w:hanging="360"/>
      </w:pPr>
      <w:rPr>
        <w:rFonts w:ascii="Times New Roman" w:hAnsi="Times New Roman" w:cs="Times New Roman"/>
        <w:b w:val="0"/>
        <w:i w:val="0"/>
        <w:caps w:val="0"/>
        <w:sz w:val="24"/>
        <w:u w:val="none"/>
        <w:vertAlign w:val="baseline"/>
      </w:rPr>
    </w:lvl>
  </w:abstractNum>
  <w:abstractNum w:abstractNumId="58">
    <w:nsid w:val="79226A19"/>
    <w:multiLevelType w:val="hybridMultilevel"/>
    <w:tmpl w:val="15361D58"/>
    <w:lvl w:ilvl="0" w:tplc="04190001">
      <w:start w:val="1"/>
      <w:numFmt w:val="bullet"/>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59">
    <w:nsid w:val="7B281319"/>
    <w:multiLevelType w:val="hybridMultilevel"/>
    <w:tmpl w:val="C986A03C"/>
    <w:lvl w:ilvl="0" w:tplc="4800A02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0">
    <w:nsid w:val="7BFD6C23"/>
    <w:multiLevelType w:val="hybridMultilevel"/>
    <w:tmpl w:val="80A84F44"/>
    <w:lvl w:ilvl="0" w:tplc="A5F09B7E">
      <w:start w:val="1"/>
      <w:numFmt w:val="bullet"/>
      <w:lvlText w:val=""/>
      <w:lvlJc w:val="left"/>
      <w:pPr>
        <w:ind w:left="1117" w:hanging="360"/>
      </w:pPr>
      <w:rPr>
        <w:rFonts w:ascii="Symbol" w:hAnsi="Symbol" w:hint="default"/>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nsid w:val="7FD71ED6"/>
    <w:multiLevelType w:val="hybridMultilevel"/>
    <w:tmpl w:val="72DE304A"/>
    <w:lvl w:ilvl="0" w:tplc="04190001">
      <w:start w:val="1"/>
      <w:numFmt w:val="bullet"/>
      <w:lvlText w:val=""/>
      <w:lvlJc w:val="left"/>
      <w:pPr>
        <w:ind w:left="1120" w:hanging="360"/>
      </w:pPr>
      <w:rPr>
        <w:rFonts w:ascii="Symbol" w:hAnsi="Symbol" w:hint="default"/>
      </w:rPr>
    </w:lvl>
    <w:lvl w:ilvl="1" w:tplc="04190003" w:tentative="1">
      <w:start w:val="1"/>
      <w:numFmt w:val="bullet"/>
      <w:lvlText w:val="o"/>
      <w:lvlJc w:val="left"/>
      <w:pPr>
        <w:ind w:left="1840" w:hanging="360"/>
      </w:pPr>
      <w:rPr>
        <w:rFonts w:ascii="Courier New" w:hAnsi="Courier New" w:cs="Courier New" w:hint="default"/>
      </w:rPr>
    </w:lvl>
    <w:lvl w:ilvl="2" w:tplc="04190005" w:tentative="1">
      <w:start w:val="1"/>
      <w:numFmt w:val="bullet"/>
      <w:lvlText w:val=""/>
      <w:lvlJc w:val="left"/>
      <w:pPr>
        <w:ind w:left="2560" w:hanging="360"/>
      </w:pPr>
      <w:rPr>
        <w:rFonts w:ascii="Wingdings" w:hAnsi="Wingdings" w:hint="default"/>
      </w:rPr>
    </w:lvl>
    <w:lvl w:ilvl="3" w:tplc="04190001" w:tentative="1">
      <w:start w:val="1"/>
      <w:numFmt w:val="bullet"/>
      <w:lvlText w:val=""/>
      <w:lvlJc w:val="left"/>
      <w:pPr>
        <w:ind w:left="3280" w:hanging="360"/>
      </w:pPr>
      <w:rPr>
        <w:rFonts w:ascii="Symbol" w:hAnsi="Symbol" w:hint="default"/>
      </w:rPr>
    </w:lvl>
    <w:lvl w:ilvl="4" w:tplc="04190003" w:tentative="1">
      <w:start w:val="1"/>
      <w:numFmt w:val="bullet"/>
      <w:lvlText w:val="o"/>
      <w:lvlJc w:val="left"/>
      <w:pPr>
        <w:ind w:left="4000" w:hanging="360"/>
      </w:pPr>
      <w:rPr>
        <w:rFonts w:ascii="Courier New" w:hAnsi="Courier New" w:cs="Courier New" w:hint="default"/>
      </w:rPr>
    </w:lvl>
    <w:lvl w:ilvl="5" w:tplc="04190005" w:tentative="1">
      <w:start w:val="1"/>
      <w:numFmt w:val="bullet"/>
      <w:lvlText w:val=""/>
      <w:lvlJc w:val="left"/>
      <w:pPr>
        <w:ind w:left="4720" w:hanging="360"/>
      </w:pPr>
      <w:rPr>
        <w:rFonts w:ascii="Wingdings" w:hAnsi="Wingdings" w:hint="default"/>
      </w:rPr>
    </w:lvl>
    <w:lvl w:ilvl="6" w:tplc="04190001" w:tentative="1">
      <w:start w:val="1"/>
      <w:numFmt w:val="bullet"/>
      <w:lvlText w:val=""/>
      <w:lvlJc w:val="left"/>
      <w:pPr>
        <w:ind w:left="5440" w:hanging="360"/>
      </w:pPr>
      <w:rPr>
        <w:rFonts w:ascii="Symbol" w:hAnsi="Symbol" w:hint="default"/>
      </w:rPr>
    </w:lvl>
    <w:lvl w:ilvl="7" w:tplc="04190003" w:tentative="1">
      <w:start w:val="1"/>
      <w:numFmt w:val="bullet"/>
      <w:lvlText w:val="o"/>
      <w:lvlJc w:val="left"/>
      <w:pPr>
        <w:ind w:left="6160" w:hanging="360"/>
      </w:pPr>
      <w:rPr>
        <w:rFonts w:ascii="Courier New" w:hAnsi="Courier New" w:cs="Courier New" w:hint="default"/>
      </w:rPr>
    </w:lvl>
    <w:lvl w:ilvl="8" w:tplc="04190005" w:tentative="1">
      <w:start w:val="1"/>
      <w:numFmt w:val="bullet"/>
      <w:lvlText w:val=""/>
      <w:lvlJc w:val="left"/>
      <w:pPr>
        <w:ind w:left="6880" w:hanging="360"/>
      </w:pPr>
      <w:rPr>
        <w:rFonts w:ascii="Wingdings" w:hAnsi="Wingdings" w:hint="default"/>
      </w:rPr>
    </w:lvl>
  </w:abstractNum>
  <w:num w:numId="1">
    <w:abstractNumId w:val="30"/>
  </w:num>
  <w:num w:numId="2">
    <w:abstractNumId w:val="10"/>
  </w:num>
  <w:num w:numId="3">
    <w:abstractNumId w:val="41"/>
  </w:num>
  <w:num w:numId="4">
    <w:abstractNumId w:val="13"/>
  </w:num>
  <w:num w:numId="5">
    <w:abstractNumId w:val="14"/>
  </w:num>
  <w:num w:numId="6">
    <w:abstractNumId w:val="57"/>
  </w:num>
  <w:num w:numId="7">
    <w:abstractNumId w:val="12"/>
  </w:num>
  <w:num w:numId="8">
    <w:abstractNumId w:val="50"/>
  </w:num>
  <w:num w:numId="9">
    <w:abstractNumId w:val="25"/>
  </w:num>
  <w:num w:numId="10">
    <w:abstractNumId w:val="49"/>
  </w:num>
  <w:num w:numId="11">
    <w:abstractNumId w:val="37"/>
  </w:num>
  <w:num w:numId="12">
    <w:abstractNumId w:val="29"/>
  </w:num>
  <w:num w:numId="13">
    <w:abstractNumId w:val="52"/>
  </w:num>
  <w:num w:numId="14">
    <w:abstractNumId w:val="40"/>
  </w:num>
  <w:num w:numId="15">
    <w:abstractNumId w:val="3"/>
  </w:num>
  <w:num w:numId="16">
    <w:abstractNumId w:val="31"/>
  </w:num>
  <w:num w:numId="17">
    <w:abstractNumId w:val="48"/>
  </w:num>
  <w:num w:numId="18">
    <w:abstractNumId w:val="19"/>
  </w:num>
  <w:num w:numId="19">
    <w:abstractNumId w:val="38"/>
  </w:num>
  <w:num w:numId="20">
    <w:abstractNumId w:val="0"/>
    <w:lvlOverride w:ilvl="0">
      <w:lvl w:ilvl="0">
        <w:numFmt w:val="bullet"/>
        <w:lvlText w:val=""/>
        <w:legacy w:legacy="1" w:legacySpace="0" w:legacyIndent="360"/>
        <w:lvlJc w:val="left"/>
        <w:rPr>
          <w:rFonts w:ascii="Symbol" w:hAnsi="Symbol" w:hint="default"/>
        </w:rPr>
      </w:lvl>
    </w:lvlOverride>
  </w:num>
  <w:num w:numId="21">
    <w:abstractNumId w:val="32"/>
  </w:num>
  <w:num w:numId="22">
    <w:abstractNumId w:val="22"/>
  </w:num>
  <w:num w:numId="23">
    <w:abstractNumId w:val="28"/>
  </w:num>
  <w:num w:numId="24">
    <w:abstractNumId w:val="11"/>
  </w:num>
  <w:num w:numId="25">
    <w:abstractNumId w:val="2"/>
  </w:num>
  <w:num w:numId="26">
    <w:abstractNumId w:val="59"/>
  </w:num>
  <w:num w:numId="27">
    <w:abstractNumId w:val="20"/>
  </w:num>
  <w:num w:numId="28">
    <w:abstractNumId w:val="45"/>
  </w:num>
  <w:num w:numId="29">
    <w:abstractNumId w:val="44"/>
  </w:num>
  <w:num w:numId="30">
    <w:abstractNumId w:val="43"/>
    <w:lvlOverride w:ilvl="0">
      <w:lvl w:ilvl="0">
        <w:start w:val="2"/>
        <w:numFmt w:val="decimal"/>
        <w:lvlText w:val="%1."/>
        <w:lvlJc w:val="left"/>
        <w:pPr>
          <w:tabs>
            <w:tab w:val="num" w:pos="360"/>
          </w:tabs>
          <w:ind w:left="360" w:hanging="360"/>
        </w:pPr>
      </w:lvl>
    </w:lvlOverride>
    <w:lvlOverride w:ilvl="1">
      <w:lvl w:ilvl="1">
        <w:start w:val="1"/>
        <w:numFmt w:val="decimal"/>
        <w:pStyle w:val="22"/>
        <w:lvlText w:val="%1.%2."/>
        <w:lvlJc w:val="left"/>
        <w:pPr>
          <w:tabs>
            <w:tab w:val="num" w:pos="792"/>
          </w:tabs>
          <w:ind w:left="792" w:hanging="432"/>
        </w:pPr>
      </w:lvl>
    </w:lvlOverride>
    <w:lvlOverride w:ilvl="2">
      <w:lvl w:ilvl="2">
        <w:start w:val="1"/>
        <w:numFmt w:val="decimal"/>
        <w:lvlText w:val="%1.%2.%3."/>
        <w:lvlJc w:val="left"/>
        <w:pPr>
          <w:tabs>
            <w:tab w:val="num" w:pos="1440"/>
          </w:tabs>
          <w:ind w:left="1224" w:hanging="504"/>
        </w:pPr>
      </w:lvl>
    </w:lvlOverride>
    <w:lvlOverride w:ilvl="3">
      <w:lvl w:ilvl="3">
        <w:start w:val="1"/>
        <w:numFmt w:val="decimal"/>
        <w:lvlText w:val="%1.%2.%3.%4."/>
        <w:lvlJc w:val="left"/>
        <w:pPr>
          <w:tabs>
            <w:tab w:val="num" w:pos="1800"/>
          </w:tabs>
          <w:ind w:left="1728" w:hanging="648"/>
        </w:pPr>
      </w:lvl>
    </w:lvlOverride>
    <w:lvlOverride w:ilvl="4">
      <w:lvl w:ilvl="4">
        <w:start w:val="1"/>
        <w:numFmt w:val="decimal"/>
        <w:lvlText w:val="%1.%2.%3.%4.%5."/>
        <w:lvlJc w:val="left"/>
        <w:pPr>
          <w:tabs>
            <w:tab w:val="num" w:pos="2520"/>
          </w:tabs>
          <w:ind w:left="2232" w:hanging="792"/>
        </w:pPr>
      </w:lvl>
    </w:lvlOverride>
    <w:lvlOverride w:ilvl="5">
      <w:lvl w:ilvl="5">
        <w:start w:val="1"/>
        <w:numFmt w:val="decimal"/>
        <w:lvlText w:val="%1.%2.%3.%4.%5.%6."/>
        <w:lvlJc w:val="left"/>
        <w:pPr>
          <w:tabs>
            <w:tab w:val="num" w:pos="2880"/>
          </w:tabs>
          <w:ind w:left="2736" w:hanging="936"/>
        </w:pPr>
      </w:lvl>
    </w:lvlOverride>
    <w:lvlOverride w:ilvl="6">
      <w:lvl w:ilvl="6">
        <w:start w:val="1"/>
        <w:numFmt w:val="decimal"/>
        <w:lvlText w:val="%1.%2.%3.%4.%5.%6.%7."/>
        <w:lvlJc w:val="left"/>
        <w:pPr>
          <w:tabs>
            <w:tab w:val="num" w:pos="3600"/>
          </w:tabs>
          <w:ind w:left="3240" w:hanging="1080"/>
        </w:pPr>
      </w:lvl>
    </w:lvlOverride>
    <w:lvlOverride w:ilvl="7">
      <w:lvl w:ilvl="7">
        <w:start w:val="1"/>
        <w:numFmt w:val="decimal"/>
        <w:lvlText w:val="%1.%2.%3.%4.%5.%6.%7.%8."/>
        <w:lvlJc w:val="left"/>
        <w:pPr>
          <w:tabs>
            <w:tab w:val="num" w:pos="3960"/>
          </w:tabs>
          <w:ind w:left="3744" w:hanging="1224"/>
        </w:pPr>
      </w:lvl>
    </w:lvlOverride>
    <w:lvlOverride w:ilvl="8">
      <w:lvl w:ilvl="8">
        <w:start w:val="1"/>
        <w:numFmt w:val="decimal"/>
        <w:lvlText w:val="%1.%2.%3.%4.%5.%6.%7.%8.%9."/>
        <w:lvlJc w:val="left"/>
        <w:pPr>
          <w:tabs>
            <w:tab w:val="num" w:pos="4680"/>
          </w:tabs>
          <w:ind w:left="4320" w:hanging="1440"/>
        </w:pPr>
      </w:lvl>
    </w:lvlOverride>
  </w:num>
  <w:num w:numId="31">
    <w:abstractNumId w:val="9"/>
  </w:num>
  <w:num w:numId="32">
    <w:abstractNumId w:val="47"/>
  </w:num>
  <w:num w:numId="33">
    <w:abstractNumId w:val="39"/>
  </w:num>
  <w:num w:numId="34">
    <w:abstractNumId w:val="42"/>
  </w:num>
  <w:num w:numId="35">
    <w:abstractNumId w:val="34"/>
  </w:num>
  <w:num w:numId="36">
    <w:abstractNumId w:val="17"/>
  </w:num>
  <w:num w:numId="37">
    <w:abstractNumId w:val="46"/>
  </w:num>
  <w:num w:numId="38">
    <w:abstractNumId w:val="27"/>
  </w:num>
  <w:num w:numId="39">
    <w:abstractNumId w:val="5"/>
  </w:num>
  <w:num w:numId="40">
    <w:abstractNumId w:val="1"/>
  </w:num>
  <w:num w:numId="41">
    <w:abstractNumId w:val="18"/>
  </w:num>
  <w:num w:numId="42">
    <w:abstractNumId w:val="33"/>
  </w:num>
  <w:num w:numId="43">
    <w:abstractNumId w:val="8"/>
  </w:num>
  <w:num w:numId="44">
    <w:abstractNumId w:val="58"/>
  </w:num>
  <w:num w:numId="45">
    <w:abstractNumId w:val="36"/>
  </w:num>
  <w:num w:numId="46">
    <w:abstractNumId w:val="4"/>
  </w:num>
  <w:num w:numId="47">
    <w:abstractNumId w:val="35"/>
  </w:num>
  <w:num w:numId="48">
    <w:abstractNumId w:val="60"/>
  </w:num>
  <w:num w:numId="49">
    <w:abstractNumId w:val="15"/>
  </w:num>
  <w:num w:numId="50">
    <w:abstractNumId w:val="54"/>
  </w:num>
  <w:num w:numId="51">
    <w:abstractNumId w:val="6"/>
  </w:num>
  <w:num w:numId="52">
    <w:abstractNumId w:val="56"/>
  </w:num>
  <w:num w:numId="53">
    <w:abstractNumId w:val="26"/>
  </w:num>
  <w:num w:numId="54">
    <w:abstractNumId w:val="23"/>
  </w:num>
  <w:num w:numId="55">
    <w:abstractNumId w:val="7"/>
  </w:num>
  <w:num w:numId="56">
    <w:abstractNumId w:val="51"/>
  </w:num>
  <w:num w:numId="57">
    <w:abstractNumId w:val="55"/>
  </w:num>
  <w:num w:numId="58">
    <w:abstractNumId w:val="21"/>
  </w:num>
  <w:num w:numId="59">
    <w:abstractNumId w:val="24"/>
  </w:num>
  <w:num w:numId="60">
    <w:abstractNumId w:val="61"/>
  </w:num>
  <w:num w:numId="61">
    <w:abstractNumId w:val="16"/>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gulatory">
    <w15:presenceInfo w15:providerId="AD" w15:userId="S::regulatory@smartregsolutions.com::67c78e75-9709-4300-9881-0e8cd367d8dd"/>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340"/>
  <w:drawingGridHorizontalSpacing w:val="120"/>
  <w:displayHorizontalDrawingGridEvery w:val="2"/>
  <w:noPunctuationKerning/>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4"/>
  </w:compat>
  <w:docVars>
    <w:docVar w:name="__Grammarly_42____i" w:val="H4sIAAAAAAAEAKtWckksSQxILCpxzi/NK1GyMqwFAAEhoTITAAAA"/>
    <w:docVar w:name="__Grammarly_42___1" w:val="H4sIAAAAAAAEAKtWcslP9kxRslIyNDY0NzKwNLEwMDI3MzcwNLJU0lEKTi0uzszPAykwrwUAE34WOywAAAA="/>
    <w:docVar w:name="ContentTemplate" w:val="0"/>
    <w:docVar w:name="CurrentVersion" w:val="1.1"/>
    <w:docVar w:name="FieldList" w:val="StudyTitle;Study Title+M|DocumentType;Document Type+T|StudyNumber;Study Number|StudyPhase;Study Phase|Product;Product Name|INDNumber;IND Number|Indication|Sponsor|SponsorContact;Sponsor Contact|MedicalMonitor;Medical Monitor|FinalDate;Final Date+D|RevisionDate;Revision Date+D|"/>
    <w:docVar w:name="HeadingLevels" w:val="4"/>
    <w:docVar w:name="PromptInformation" w:val="When Opened"/>
    <w:docVar w:name="TOCLevels" w:val="4"/>
  </w:docVars>
  <w:rsids>
    <w:rsidRoot w:val="00260509"/>
    <w:rsid w:val="0000044A"/>
    <w:rsid w:val="00000458"/>
    <w:rsid w:val="000019DB"/>
    <w:rsid w:val="000021C9"/>
    <w:rsid w:val="00002368"/>
    <w:rsid w:val="000023D6"/>
    <w:rsid w:val="00002D6F"/>
    <w:rsid w:val="00003098"/>
    <w:rsid w:val="00003462"/>
    <w:rsid w:val="000047E1"/>
    <w:rsid w:val="000049A8"/>
    <w:rsid w:val="00004A9A"/>
    <w:rsid w:val="0000506C"/>
    <w:rsid w:val="000050AB"/>
    <w:rsid w:val="0000525C"/>
    <w:rsid w:val="0000539A"/>
    <w:rsid w:val="000054FA"/>
    <w:rsid w:val="0000552A"/>
    <w:rsid w:val="00005755"/>
    <w:rsid w:val="00005C88"/>
    <w:rsid w:val="000064FF"/>
    <w:rsid w:val="00006590"/>
    <w:rsid w:val="00006822"/>
    <w:rsid w:val="00006DB9"/>
    <w:rsid w:val="000079CF"/>
    <w:rsid w:val="000079F6"/>
    <w:rsid w:val="00010208"/>
    <w:rsid w:val="000104D1"/>
    <w:rsid w:val="000105B2"/>
    <w:rsid w:val="00010753"/>
    <w:rsid w:val="0001189B"/>
    <w:rsid w:val="00011B94"/>
    <w:rsid w:val="00011F9B"/>
    <w:rsid w:val="0001221E"/>
    <w:rsid w:val="000128FC"/>
    <w:rsid w:val="00012AC0"/>
    <w:rsid w:val="00012B36"/>
    <w:rsid w:val="00013276"/>
    <w:rsid w:val="0001344E"/>
    <w:rsid w:val="0001380A"/>
    <w:rsid w:val="000148B0"/>
    <w:rsid w:val="00014EE5"/>
    <w:rsid w:val="00015E90"/>
    <w:rsid w:val="00016258"/>
    <w:rsid w:val="00016393"/>
    <w:rsid w:val="000167A5"/>
    <w:rsid w:val="00016D31"/>
    <w:rsid w:val="000172FA"/>
    <w:rsid w:val="00017D0F"/>
    <w:rsid w:val="000203CE"/>
    <w:rsid w:val="000205B0"/>
    <w:rsid w:val="0002083B"/>
    <w:rsid w:val="00020D0C"/>
    <w:rsid w:val="00020E34"/>
    <w:rsid w:val="00021005"/>
    <w:rsid w:val="00021F1D"/>
    <w:rsid w:val="00021FDD"/>
    <w:rsid w:val="000225C2"/>
    <w:rsid w:val="000225E7"/>
    <w:rsid w:val="00022AD5"/>
    <w:rsid w:val="00022FA6"/>
    <w:rsid w:val="00023162"/>
    <w:rsid w:val="00023426"/>
    <w:rsid w:val="000239D9"/>
    <w:rsid w:val="00024223"/>
    <w:rsid w:val="0002554C"/>
    <w:rsid w:val="00025FF1"/>
    <w:rsid w:val="000260FD"/>
    <w:rsid w:val="00026352"/>
    <w:rsid w:val="00027300"/>
    <w:rsid w:val="00027783"/>
    <w:rsid w:val="00027D24"/>
    <w:rsid w:val="000300A7"/>
    <w:rsid w:val="0003011D"/>
    <w:rsid w:val="00030CEA"/>
    <w:rsid w:val="00031026"/>
    <w:rsid w:val="000312BF"/>
    <w:rsid w:val="00032052"/>
    <w:rsid w:val="000322AE"/>
    <w:rsid w:val="0003240A"/>
    <w:rsid w:val="0003253A"/>
    <w:rsid w:val="00032F1B"/>
    <w:rsid w:val="00033058"/>
    <w:rsid w:val="00033155"/>
    <w:rsid w:val="0003410E"/>
    <w:rsid w:val="000345ED"/>
    <w:rsid w:val="0003497C"/>
    <w:rsid w:val="00034CEE"/>
    <w:rsid w:val="00035265"/>
    <w:rsid w:val="0003587E"/>
    <w:rsid w:val="000362F1"/>
    <w:rsid w:val="000363EE"/>
    <w:rsid w:val="0003666D"/>
    <w:rsid w:val="00036990"/>
    <w:rsid w:val="00037080"/>
    <w:rsid w:val="00037231"/>
    <w:rsid w:val="0003794D"/>
    <w:rsid w:val="00037F22"/>
    <w:rsid w:val="00040446"/>
    <w:rsid w:val="00040816"/>
    <w:rsid w:val="0004122A"/>
    <w:rsid w:val="00041B46"/>
    <w:rsid w:val="00041C39"/>
    <w:rsid w:val="00041C97"/>
    <w:rsid w:val="000425E3"/>
    <w:rsid w:val="00042C2B"/>
    <w:rsid w:val="0004364F"/>
    <w:rsid w:val="00043890"/>
    <w:rsid w:val="00043DF3"/>
    <w:rsid w:val="00043EF6"/>
    <w:rsid w:val="00043F00"/>
    <w:rsid w:val="0004412D"/>
    <w:rsid w:val="000443D1"/>
    <w:rsid w:val="000447D5"/>
    <w:rsid w:val="00044B1A"/>
    <w:rsid w:val="00044C11"/>
    <w:rsid w:val="00045428"/>
    <w:rsid w:val="0004605E"/>
    <w:rsid w:val="000462A8"/>
    <w:rsid w:val="0004665B"/>
    <w:rsid w:val="0004679E"/>
    <w:rsid w:val="000467D5"/>
    <w:rsid w:val="00046C61"/>
    <w:rsid w:val="000471ED"/>
    <w:rsid w:val="000473D5"/>
    <w:rsid w:val="0004744D"/>
    <w:rsid w:val="00047570"/>
    <w:rsid w:val="00047928"/>
    <w:rsid w:val="00047D29"/>
    <w:rsid w:val="000500ED"/>
    <w:rsid w:val="00050189"/>
    <w:rsid w:val="000508A2"/>
    <w:rsid w:val="00050FB1"/>
    <w:rsid w:val="00051170"/>
    <w:rsid w:val="0005144F"/>
    <w:rsid w:val="000519A7"/>
    <w:rsid w:val="00051B3B"/>
    <w:rsid w:val="00052617"/>
    <w:rsid w:val="000528FC"/>
    <w:rsid w:val="00052AC0"/>
    <w:rsid w:val="00052E69"/>
    <w:rsid w:val="00052FEE"/>
    <w:rsid w:val="00053405"/>
    <w:rsid w:val="000534A1"/>
    <w:rsid w:val="000535AF"/>
    <w:rsid w:val="00053B4D"/>
    <w:rsid w:val="000543E1"/>
    <w:rsid w:val="00054EDA"/>
    <w:rsid w:val="00055007"/>
    <w:rsid w:val="000552A7"/>
    <w:rsid w:val="000558AF"/>
    <w:rsid w:val="00055902"/>
    <w:rsid w:val="00055B7A"/>
    <w:rsid w:val="00055C3A"/>
    <w:rsid w:val="000562CB"/>
    <w:rsid w:val="000566CE"/>
    <w:rsid w:val="000567DB"/>
    <w:rsid w:val="00056FD6"/>
    <w:rsid w:val="00057B4E"/>
    <w:rsid w:val="000601F6"/>
    <w:rsid w:val="00060327"/>
    <w:rsid w:val="00060914"/>
    <w:rsid w:val="00060A13"/>
    <w:rsid w:val="00060D23"/>
    <w:rsid w:val="000610E6"/>
    <w:rsid w:val="00062C69"/>
    <w:rsid w:val="00062F9A"/>
    <w:rsid w:val="000631CE"/>
    <w:rsid w:val="00064729"/>
    <w:rsid w:val="00064CEA"/>
    <w:rsid w:val="00064D2C"/>
    <w:rsid w:val="0006566E"/>
    <w:rsid w:val="00065CF9"/>
    <w:rsid w:val="00066235"/>
    <w:rsid w:val="00066260"/>
    <w:rsid w:val="000664B5"/>
    <w:rsid w:val="00066AB5"/>
    <w:rsid w:val="00066B50"/>
    <w:rsid w:val="00066D7D"/>
    <w:rsid w:val="0006749F"/>
    <w:rsid w:val="000678C1"/>
    <w:rsid w:val="00067999"/>
    <w:rsid w:val="000679F1"/>
    <w:rsid w:val="000679F4"/>
    <w:rsid w:val="00067E10"/>
    <w:rsid w:val="00070DF0"/>
    <w:rsid w:val="0007154C"/>
    <w:rsid w:val="0007176B"/>
    <w:rsid w:val="00071BF7"/>
    <w:rsid w:val="000721FF"/>
    <w:rsid w:val="00072262"/>
    <w:rsid w:val="000722D9"/>
    <w:rsid w:val="00072912"/>
    <w:rsid w:val="00072EF5"/>
    <w:rsid w:val="00073A45"/>
    <w:rsid w:val="00073D9C"/>
    <w:rsid w:val="0007443C"/>
    <w:rsid w:val="0007496A"/>
    <w:rsid w:val="00074CAF"/>
    <w:rsid w:val="0007686B"/>
    <w:rsid w:val="00076AC9"/>
    <w:rsid w:val="00076F3F"/>
    <w:rsid w:val="00077803"/>
    <w:rsid w:val="00077A29"/>
    <w:rsid w:val="00077FC9"/>
    <w:rsid w:val="000804F9"/>
    <w:rsid w:val="00080507"/>
    <w:rsid w:val="00081052"/>
    <w:rsid w:val="000811F5"/>
    <w:rsid w:val="00081302"/>
    <w:rsid w:val="00081905"/>
    <w:rsid w:val="00082427"/>
    <w:rsid w:val="0008290F"/>
    <w:rsid w:val="00082F5E"/>
    <w:rsid w:val="000837C2"/>
    <w:rsid w:val="00083C17"/>
    <w:rsid w:val="00083CE0"/>
    <w:rsid w:val="00084135"/>
    <w:rsid w:val="000842C3"/>
    <w:rsid w:val="00084321"/>
    <w:rsid w:val="00084697"/>
    <w:rsid w:val="000846A7"/>
    <w:rsid w:val="00084E2C"/>
    <w:rsid w:val="00085262"/>
    <w:rsid w:val="000853A0"/>
    <w:rsid w:val="00085BB8"/>
    <w:rsid w:val="00085D66"/>
    <w:rsid w:val="0008619A"/>
    <w:rsid w:val="000871CC"/>
    <w:rsid w:val="00087528"/>
    <w:rsid w:val="0008785D"/>
    <w:rsid w:val="00087C29"/>
    <w:rsid w:val="00087D35"/>
    <w:rsid w:val="00090047"/>
    <w:rsid w:val="000901D0"/>
    <w:rsid w:val="00091232"/>
    <w:rsid w:val="00091888"/>
    <w:rsid w:val="00091DA4"/>
    <w:rsid w:val="0009250F"/>
    <w:rsid w:val="00092677"/>
    <w:rsid w:val="00092914"/>
    <w:rsid w:val="00092B9D"/>
    <w:rsid w:val="00093BD6"/>
    <w:rsid w:val="0009424D"/>
    <w:rsid w:val="000944C4"/>
    <w:rsid w:val="0009450F"/>
    <w:rsid w:val="00094579"/>
    <w:rsid w:val="00094F06"/>
    <w:rsid w:val="0009502A"/>
    <w:rsid w:val="00095B14"/>
    <w:rsid w:val="00096101"/>
    <w:rsid w:val="0009643E"/>
    <w:rsid w:val="00096EEC"/>
    <w:rsid w:val="00097067"/>
    <w:rsid w:val="0009726A"/>
    <w:rsid w:val="00097344"/>
    <w:rsid w:val="000975E2"/>
    <w:rsid w:val="00097E1E"/>
    <w:rsid w:val="000A0BC2"/>
    <w:rsid w:val="000A0DE6"/>
    <w:rsid w:val="000A0FB2"/>
    <w:rsid w:val="000A1433"/>
    <w:rsid w:val="000A296E"/>
    <w:rsid w:val="000A2C35"/>
    <w:rsid w:val="000A35C4"/>
    <w:rsid w:val="000A3C4F"/>
    <w:rsid w:val="000A40DD"/>
    <w:rsid w:val="000A435F"/>
    <w:rsid w:val="000A4E4D"/>
    <w:rsid w:val="000A54F4"/>
    <w:rsid w:val="000A5CD8"/>
    <w:rsid w:val="000A5F60"/>
    <w:rsid w:val="000A61F8"/>
    <w:rsid w:val="000A6252"/>
    <w:rsid w:val="000A6539"/>
    <w:rsid w:val="000A6B77"/>
    <w:rsid w:val="000A6E3E"/>
    <w:rsid w:val="000A6EC2"/>
    <w:rsid w:val="000A73BF"/>
    <w:rsid w:val="000A76AF"/>
    <w:rsid w:val="000A78CC"/>
    <w:rsid w:val="000A7F29"/>
    <w:rsid w:val="000B0ACD"/>
    <w:rsid w:val="000B15D4"/>
    <w:rsid w:val="000B1639"/>
    <w:rsid w:val="000B1648"/>
    <w:rsid w:val="000B1FDA"/>
    <w:rsid w:val="000B20E0"/>
    <w:rsid w:val="000B244C"/>
    <w:rsid w:val="000B303B"/>
    <w:rsid w:val="000B313D"/>
    <w:rsid w:val="000B397D"/>
    <w:rsid w:val="000B399B"/>
    <w:rsid w:val="000B3A6B"/>
    <w:rsid w:val="000B3CD5"/>
    <w:rsid w:val="000B3CF9"/>
    <w:rsid w:val="000B3FC0"/>
    <w:rsid w:val="000B4263"/>
    <w:rsid w:val="000B483A"/>
    <w:rsid w:val="000B4CA0"/>
    <w:rsid w:val="000B4FBE"/>
    <w:rsid w:val="000B4FD5"/>
    <w:rsid w:val="000B517A"/>
    <w:rsid w:val="000B51AC"/>
    <w:rsid w:val="000B52F2"/>
    <w:rsid w:val="000B561E"/>
    <w:rsid w:val="000B61C6"/>
    <w:rsid w:val="000B6232"/>
    <w:rsid w:val="000B64DB"/>
    <w:rsid w:val="000B65ED"/>
    <w:rsid w:val="000B6A76"/>
    <w:rsid w:val="000B6AF8"/>
    <w:rsid w:val="000B6C36"/>
    <w:rsid w:val="000B7D67"/>
    <w:rsid w:val="000B7EE2"/>
    <w:rsid w:val="000C0FFC"/>
    <w:rsid w:val="000C1106"/>
    <w:rsid w:val="000C12A8"/>
    <w:rsid w:val="000C1542"/>
    <w:rsid w:val="000C1FEB"/>
    <w:rsid w:val="000C2189"/>
    <w:rsid w:val="000C2641"/>
    <w:rsid w:val="000C2DC2"/>
    <w:rsid w:val="000C332C"/>
    <w:rsid w:val="000C336A"/>
    <w:rsid w:val="000C33C2"/>
    <w:rsid w:val="000C36F0"/>
    <w:rsid w:val="000C3CF4"/>
    <w:rsid w:val="000C3E10"/>
    <w:rsid w:val="000C3E89"/>
    <w:rsid w:val="000C408D"/>
    <w:rsid w:val="000C4309"/>
    <w:rsid w:val="000C48E2"/>
    <w:rsid w:val="000C4D07"/>
    <w:rsid w:val="000C4E79"/>
    <w:rsid w:val="000C5146"/>
    <w:rsid w:val="000C5500"/>
    <w:rsid w:val="000C5CEC"/>
    <w:rsid w:val="000C6648"/>
    <w:rsid w:val="000C6807"/>
    <w:rsid w:val="000C69CC"/>
    <w:rsid w:val="000C6C51"/>
    <w:rsid w:val="000C6EC1"/>
    <w:rsid w:val="000C7390"/>
    <w:rsid w:val="000C7662"/>
    <w:rsid w:val="000D005A"/>
    <w:rsid w:val="000D060C"/>
    <w:rsid w:val="000D0C9A"/>
    <w:rsid w:val="000D0D09"/>
    <w:rsid w:val="000D1358"/>
    <w:rsid w:val="000D1EC6"/>
    <w:rsid w:val="000D1F77"/>
    <w:rsid w:val="000D24B8"/>
    <w:rsid w:val="000D27D8"/>
    <w:rsid w:val="000D32FA"/>
    <w:rsid w:val="000D39B0"/>
    <w:rsid w:val="000D3B7D"/>
    <w:rsid w:val="000D3C6F"/>
    <w:rsid w:val="000D403D"/>
    <w:rsid w:val="000D40C1"/>
    <w:rsid w:val="000D4202"/>
    <w:rsid w:val="000D5132"/>
    <w:rsid w:val="000D52AA"/>
    <w:rsid w:val="000D5607"/>
    <w:rsid w:val="000D5944"/>
    <w:rsid w:val="000D5C73"/>
    <w:rsid w:val="000D5C74"/>
    <w:rsid w:val="000D6F85"/>
    <w:rsid w:val="000D7058"/>
    <w:rsid w:val="000D70CA"/>
    <w:rsid w:val="000D79E9"/>
    <w:rsid w:val="000D7EE8"/>
    <w:rsid w:val="000E035D"/>
    <w:rsid w:val="000E05E2"/>
    <w:rsid w:val="000E0908"/>
    <w:rsid w:val="000E0B24"/>
    <w:rsid w:val="000E0BFC"/>
    <w:rsid w:val="000E13E2"/>
    <w:rsid w:val="000E14E0"/>
    <w:rsid w:val="000E15E5"/>
    <w:rsid w:val="000E1EDC"/>
    <w:rsid w:val="000E1F5A"/>
    <w:rsid w:val="000E1F80"/>
    <w:rsid w:val="000E24ED"/>
    <w:rsid w:val="000E3184"/>
    <w:rsid w:val="000E3ABF"/>
    <w:rsid w:val="000E41E4"/>
    <w:rsid w:val="000E4517"/>
    <w:rsid w:val="000E471D"/>
    <w:rsid w:val="000E4B65"/>
    <w:rsid w:val="000E4DB9"/>
    <w:rsid w:val="000E4F77"/>
    <w:rsid w:val="000E4FBA"/>
    <w:rsid w:val="000E506C"/>
    <w:rsid w:val="000E5690"/>
    <w:rsid w:val="000E5807"/>
    <w:rsid w:val="000E6508"/>
    <w:rsid w:val="000E778A"/>
    <w:rsid w:val="000E78B6"/>
    <w:rsid w:val="000E7D2A"/>
    <w:rsid w:val="000F03C0"/>
    <w:rsid w:val="000F04A4"/>
    <w:rsid w:val="000F082C"/>
    <w:rsid w:val="000F082F"/>
    <w:rsid w:val="000F1885"/>
    <w:rsid w:val="000F1D05"/>
    <w:rsid w:val="000F1ECE"/>
    <w:rsid w:val="000F203A"/>
    <w:rsid w:val="000F20BB"/>
    <w:rsid w:val="000F33A2"/>
    <w:rsid w:val="000F387D"/>
    <w:rsid w:val="000F46A2"/>
    <w:rsid w:val="000F4DC9"/>
    <w:rsid w:val="000F4EEA"/>
    <w:rsid w:val="000F4F67"/>
    <w:rsid w:val="000F5677"/>
    <w:rsid w:val="000F5730"/>
    <w:rsid w:val="000F59A5"/>
    <w:rsid w:val="000F5D24"/>
    <w:rsid w:val="000F5D44"/>
    <w:rsid w:val="000F5D6B"/>
    <w:rsid w:val="000F62D9"/>
    <w:rsid w:val="000F696F"/>
    <w:rsid w:val="000F71C8"/>
    <w:rsid w:val="000F7B22"/>
    <w:rsid w:val="00100C85"/>
    <w:rsid w:val="001016A6"/>
    <w:rsid w:val="001017AC"/>
    <w:rsid w:val="00101956"/>
    <w:rsid w:val="00101D38"/>
    <w:rsid w:val="0010250D"/>
    <w:rsid w:val="00102F82"/>
    <w:rsid w:val="00103C39"/>
    <w:rsid w:val="00103C86"/>
    <w:rsid w:val="001041A3"/>
    <w:rsid w:val="001047ED"/>
    <w:rsid w:val="00104BFC"/>
    <w:rsid w:val="00104E02"/>
    <w:rsid w:val="00104FF6"/>
    <w:rsid w:val="0010519D"/>
    <w:rsid w:val="00105539"/>
    <w:rsid w:val="00105734"/>
    <w:rsid w:val="00105D39"/>
    <w:rsid w:val="00105D8F"/>
    <w:rsid w:val="0010605C"/>
    <w:rsid w:val="001061B7"/>
    <w:rsid w:val="001063CF"/>
    <w:rsid w:val="00107121"/>
    <w:rsid w:val="001075F7"/>
    <w:rsid w:val="00110288"/>
    <w:rsid w:val="00110871"/>
    <w:rsid w:val="001117BD"/>
    <w:rsid w:val="00111BF5"/>
    <w:rsid w:val="0011293D"/>
    <w:rsid w:val="00112BF0"/>
    <w:rsid w:val="00113337"/>
    <w:rsid w:val="00113B3D"/>
    <w:rsid w:val="00114439"/>
    <w:rsid w:val="00114885"/>
    <w:rsid w:val="00115474"/>
    <w:rsid w:val="00115ED1"/>
    <w:rsid w:val="001160B8"/>
    <w:rsid w:val="001163B0"/>
    <w:rsid w:val="00116B27"/>
    <w:rsid w:val="00116D6E"/>
    <w:rsid w:val="00117632"/>
    <w:rsid w:val="001176F9"/>
    <w:rsid w:val="00117888"/>
    <w:rsid w:val="00117900"/>
    <w:rsid w:val="00117915"/>
    <w:rsid w:val="00117B93"/>
    <w:rsid w:val="00117C98"/>
    <w:rsid w:val="00117D70"/>
    <w:rsid w:val="001200B6"/>
    <w:rsid w:val="0012048A"/>
    <w:rsid w:val="001204C2"/>
    <w:rsid w:val="001209AA"/>
    <w:rsid w:val="00120B66"/>
    <w:rsid w:val="001212E7"/>
    <w:rsid w:val="00121420"/>
    <w:rsid w:val="00121513"/>
    <w:rsid w:val="001216ED"/>
    <w:rsid w:val="00121910"/>
    <w:rsid w:val="00121F14"/>
    <w:rsid w:val="00121F93"/>
    <w:rsid w:val="0012227A"/>
    <w:rsid w:val="00122C73"/>
    <w:rsid w:val="00122D4B"/>
    <w:rsid w:val="001232D9"/>
    <w:rsid w:val="0012379E"/>
    <w:rsid w:val="00123E05"/>
    <w:rsid w:val="00123E96"/>
    <w:rsid w:val="00124731"/>
    <w:rsid w:val="001247CC"/>
    <w:rsid w:val="001248B0"/>
    <w:rsid w:val="00124BDA"/>
    <w:rsid w:val="00125A21"/>
    <w:rsid w:val="00125D3E"/>
    <w:rsid w:val="00125FA5"/>
    <w:rsid w:val="001260C4"/>
    <w:rsid w:val="00126172"/>
    <w:rsid w:val="001266A1"/>
    <w:rsid w:val="001267CB"/>
    <w:rsid w:val="00126FA8"/>
    <w:rsid w:val="0012730D"/>
    <w:rsid w:val="00127367"/>
    <w:rsid w:val="001274F3"/>
    <w:rsid w:val="00127941"/>
    <w:rsid w:val="00127A0C"/>
    <w:rsid w:val="00127ADD"/>
    <w:rsid w:val="00127B95"/>
    <w:rsid w:val="00127BC7"/>
    <w:rsid w:val="0013013D"/>
    <w:rsid w:val="00130233"/>
    <w:rsid w:val="0013029D"/>
    <w:rsid w:val="0013051F"/>
    <w:rsid w:val="001307E1"/>
    <w:rsid w:val="00130E9C"/>
    <w:rsid w:val="00131074"/>
    <w:rsid w:val="0013179D"/>
    <w:rsid w:val="00131C23"/>
    <w:rsid w:val="00131E25"/>
    <w:rsid w:val="0013228D"/>
    <w:rsid w:val="001323C4"/>
    <w:rsid w:val="00132519"/>
    <w:rsid w:val="00132867"/>
    <w:rsid w:val="00132BA6"/>
    <w:rsid w:val="00132D04"/>
    <w:rsid w:val="00133A02"/>
    <w:rsid w:val="00133AF6"/>
    <w:rsid w:val="00133CD3"/>
    <w:rsid w:val="00133F3B"/>
    <w:rsid w:val="00134355"/>
    <w:rsid w:val="001347FC"/>
    <w:rsid w:val="0013486D"/>
    <w:rsid w:val="0013517D"/>
    <w:rsid w:val="001357DB"/>
    <w:rsid w:val="00135983"/>
    <w:rsid w:val="001364A5"/>
    <w:rsid w:val="00136C08"/>
    <w:rsid w:val="00136CF9"/>
    <w:rsid w:val="00137888"/>
    <w:rsid w:val="00137BB2"/>
    <w:rsid w:val="00137C43"/>
    <w:rsid w:val="00137FF1"/>
    <w:rsid w:val="001405A5"/>
    <w:rsid w:val="001407D4"/>
    <w:rsid w:val="0014095C"/>
    <w:rsid w:val="00140C3C"/>
    <w:rsid w:val="00140C4A"/>
    <w:rsid w:val="00141438"/>
    <w:rsid w:val="001415F9"/>
    <w:rsid w:val="001416D2"/>
    <w:rsid w:val="001419A8"/>
    <w:rsid w:val="00141AF2"/>
    <w:rsid w:val="00142A05"/>
    <w:rsid w:val="00143210"/>
    <w:rsid w:val="001432D0"/>
    <w:rsid w:val="0014341C"/>
    <w:rsid w:val="0014378F"/>
    <w:rsid w:val="001438FD"/>
    <w:rsid w:val="00143ED1"/>
    <w:rsid w:val="00144090"/>
    <w:rsid w:val="001441E7"/>
    <w:rsid w:val="00144429"/>
    <w:rsid w:val="00144A95"/>
    <w:rsid w:val="00144E7C"/>
    <w:rsid w:val="00145297"/>
    <w:rsid w:val="00145F6C"/>
    <w:rsid w:val="001468D6"/>
    <w:rsid w:val="00146B58"/>
    <w:rsid w:val="00146EE1"/>
    <w:rsid w:val="00146F38"/>
    <w:rsid w:val="00146F85"/>
    <w:rsid w:val="00147491"/>
    <w:rsid w:val="00147717"/>
    <w:rsid w:val="001479C9"/>
    <w:rsid w:val="00147C42"/>
    <w:rsid w:val="001506A2"/>
    <w:rsid w:val="001509A2"/>
    <w:rsid w:val="00150CEA"/>
    <w:rsid w:val="0015105D"/>
    <w:rsid w:val="00151342"/>
    <w:rsid w:val="0015164D"/>
    <w:rsid w:val="00151900"/>
    <w:rsid w:val="00151B36"/>
    <w:rsid w:val="001521DB"/>
    <w:rsid w:val="00152CDB"/>
    <w:rsid w:val="00152ED7"/>
    <w:rsid w:val="00153207"/>
    <w:rsid w:val="00153B4A"/>
    <w:rsid w:val="0015442F"/>
    <w:rsid w:val="00155525"/>
    <w:rsid w:val="00155609"/>
    <w:rsid w:val="00155977"/>
    <w:rsid w:val="001566E2"/>
    <w:rsid w:val="001568E6"/>
    <w:rsid w:val="0015711F"/>
    <w:rsid w:val="00157860"/>
    <w:rsid w:val="00157E8D"/>
    <w:rsid w:val="00157EA3"/>
    <w:rsid w:val="00157FB0"/>
    <w:rsid w:val="00160930"/>
    <w:rsid w:val="00160B05"/>
    <w:rsid w:val="00160CF7"/>
    <w:rsid w:val="0016179E"/>
    <w:rsid w:val="00161A43"/>
    <w:rsid w:val="00161E0A"/>
    <w:rsid w:val="00161FF9"/>
    <w:rsid w:val="0016204E"/>
    <w:rsid w:val="00162A35"/>
    <w:rsid w:val="00163E88"/>
    <w:rsid w:val="00163F44"/>
    <w:rsid w:val="001643BF"/>
    <w:rsid w:val="00164423"/>
    <w:rsid w:val="00164CA2"/>
    <w:rsid w:val="00164CBC"/>
    <w:rsid w:val="00164D42"/>
    <w:rsid w:val="00164D9D"/>
    <w:rsid w:val="00165241"/>
    <w:rsid w:val="00165311"/>
    <w:rsid w:val="00165975"/>
    <w:rsid w:val="001659DE"/>
    <w:rsid w:val="00165D0D"/>
    <w:rsid w:val="00166132"/>
    <w:rsid w:val="0016646C"/>
    <w:rsid w:val="00166AE2"/>
    <w:rsid w:val="001673F2"/>
    <w:rsid w:val="001675A1"/>
    <w:rsid w:val="00167CD8"/>
    <w:rsid w:val="00167F2F"/>
    <w:rsid w:val="00167F8B"/>
    <w:rsid w:val="0017072D"/>
    <w:rsid w:val="00170EE5"/>
    <w:rsid w:val="0017101C"/>
    <w:rsid w:val="00172977"/>
    <w:rsid w:val="00172E69"/>
    <w:rsid w:val="001732D4"/>
    <w:rsid w:val="0017344C"/>
    <w:rsid w:val="001735C1"/>
    <w:rsid w:val="00173A73"/>
    <w:rsid w:val="00173A99"/>
    <w:rsid w:val="00173FAD"/>
    <w:rsid w:val="00174051"/>
    <w:rsid w:val="00174158"/>
    <w:rsid w:val="001743B3"/>
    <w:rsid w:val="001745EC"/>
    <w:rsid w:val="001751A7"/>
    <w:rsid w:val="00175F91"/>
    <w:rsid w:val="00176020"/>
    <w:rsid w:val="00176757"/>
    <w:rsid w:val="00176771"/>
    <w:rsid w:val="001769AF"/>
    <w:rsid w:val="00177109"/>
    <w:rsid w:val="00180401"/>
    <w:rsid w:val="00180CA3"/>
    <w:rsid w:val="00180E3A"/>
    <w:rsid w:val="00180E6D"/>
    <w:rsid w:val="001810A9"/>
    <w:rsid w:val="0018153F"/>
    <w:rsid w:val="00181572"/>
    <w:rsid w:val="001816A8"/>
    <w:rsid w:val="001816D1"/>
    <w:rsid w:val="00181815"/>
    <w:rsid w:val="00181AB0"/>
    <w:rsid w:val="00181F37"/>
    <w:rsid w:val="00181FDA"/>
    <w:rsid w:val="001824C0"/>
    <w:rsid w:val="001824C4"/>
    <w:rsid w:val="00182824"/>
    <w:rsid w:val="00182BAF"/>
    <w:rsid w:val="00182BBB"/>
    <w:rsid w:val="00182D3B"/>
    <w:rsid w:val="00182E06"/>
    <w:rsid w:val="00182F72"/>
    <w:rsid w:val="00182FFF"/>
    <w:rsid w:val="00183A5C"/>
    <w:rsid w:val="00183D81"/>
    <w:rsid w:val="00183E1D"/>
    <w:rsid w:val="00183EA7"/>
    <w:rsid w:val="00183EF5"/>
    <w:rsid w:val="0018405C"/>
    <w:rsid w:val="00184302"/>
    <w:rsid w:val="0018550F"/>
    <w:rsid w:val="00185E31"/>
    <w:rsid w:val="0018674B"/>
    <w:rsid w:val="001869D9"/>
    <w:rsid w:val="00187095"/>
    <w:rsid w:val="00187144"/>
    <w:rsid w:val="001871BF"/>
    <w:rsid w:val="00187A33"/>
    <w:rsid w:val="00187A72"/>
    <w:rsid w:val="00187BEF"/>
    <w:rsid w:val="00190070"/>
    <w:rsid w:val="0019029A"/>
    <w:rsid w:val="00190805"/>
    <w:rsid w:val="00190B57"/>
    <w:rsid w:val="00190D50"/>
    <w:rsid w:val="00191084"/>
    <w:rsid w:val="00191177"/>
    <w:rsid w:val="00191809"/>
    <w:rsid w:val="00192087"/>
    <w:rsid w:val="0019252B"/>
    <w:rsid w:val="00192535"/>
    <w:rsid w:val="00192759"/>
    <w:rsid w:val="00193350"/>
    <w:rsid w:val="001933B4"/>
    <w:rsid w:val="001937A0"/>
    <w:rsid w:val="00193BE7"/>
    <w:rsid w:val="00193EAE"/>
    <w:rsid w:val="0019435F"/>
    <w:rsid w:val="00194AE7"/>
    <w:rsid w:val="00194FAA"/>
    <w:rsid w:val="00195298"/>
    <w:rsid w:val="0019545C"/>
    <w:rsid w:val="0019597A"/>
    <w:rsid w:val="00195A00"/>
    <w:rsid w:val="00195B13"/>
    <w:rsid w:val="00195D59"/>
    <w:rsid w:val="00195FDE"/>
    <w:rsid w:val="0019600B"/>
    <w:rsid w:val="001968E8"/>
    <w:rsid w:val="00196BBA"/>
    <w:rsid w:val="0019754E"/>
    <w:rsid w:val="0019760A"/>
    <w:rsid w:val="00197DF3"/>
    <w:rsid w:val="001A0086"/>
    <w:rsid w:val="001A02E3"/>
    <w:rsid w:val="001A0381"/>
    <w:rsid w:val="001A084E"/>
    <w:rsid w:val="001A0B16"/>
    <w:rsid w:val="001A1224"/>
    <w:rsid w:val="001A1B36"/>
    <w:rsid w:val="001A1BBA"/>
    <w:rsid w:val="001A1C09"/>
    <w:rsid w:val="001A1E3D"/>
    <w:rsid w:val="001A1FDA"/>
    <w:rsid w:val="001A23A3"/>
    <w:rsid w:val="001A2446"/>
    <w:rsid w:val="001A321B"/>
    <w:rsid w:val="001A339F"/>
    <w:rsid w:val="001A3589"/>
    <w:rsid w:val="001A4C1A"/>
    <w:rsid w:val="001A5055"/>
    <w:rsid w:val="001A514C"/>
    <w:rsid w:val="001A53AF"/>
    <w:rsid w:val="001A546E"/>
    <w:rsid w:val="001A555F"/>
    <w:rsid w:val="001A5600"/>
    <w:rsid w:val="001A5B3A"/>
    <w:rsid w:val="001A5F5E"/>
    <w:rsid w:val="001A634B"/>
    <w:rsid w:val="001A646D"/>
    <w:rsid w:val="001A6ECD"/>
    <w:rsid w:val="001A70DA"/>
    <w:rsid w:val="001A73D7"/>
    <w:rsid w:val="001A7616"/>
    <w:rsid w:val="001A7681"/>
    <w:rsid w:val="001A7A41"/>
    <w:rsid w:val="001A7C74"/>
    <w:rsid w:val="001A7F4D"/>
    <w:rsid w:val="001A7FF8"/>
    <w:rsid w:val="001B022F"/>
    <w:rsid w:val="001B044E"/>
    <w:rsid w:val="001B0BE7"/>
    <w:rsid w:val="001B0D9C"/>
    <w:rsid w:val="001B11B6"/>
    <w:rsid w:val="001B1699"/>
    <w:rsid w:val="001B1B1A"/>
    <w:rsid w:val="001B1C78"/>
    <w:rsid w:val="001B2006"/>
    <w:rsid w:val="001B2AE3"/>
    <w:rsid w:val="001B2DD2"/>
    <w:rsid w:val="001B39BC"/>
    <w:rsid w:val="001B3EB3"/>
    <w:rsid w:val="001B4006"/>
    <w:rsid w:val="001B423D"/>
    <w:rsid w:val="001B42AD"/>
    <w:rsid w:val="001B453E"/>
    <w:rsid w:val="001B47D2"/>
    <w:rsid w:val="001B4B2F"/>
    <w:rsid w:val="001B4F09"/>
    <w:rsid w:val="001B516A"/>
    <w:rsid w:val="001B5831"/>
    <w:rsid w:val="001B5FAA"/>
    <w:rsid w:val="001B6A79"/>
    <w:rsid w:val="001B6D0F"/>
    <w:rsid w:val="001B6EA4"/>
    <w:rsid w:val="001B73A2"/>
    <w:rsid w:val="001B78A4"/>
    <w:rsid w:val="001B7918"/>
    <w:rsid w:val="001B7B4F"/>
    <w:rsid w:val="001C0AA2"/>
    <w:rsid w:val="001C0DE9"/>
    <w:rsid w:val="001C10BD"/>
    <w:rsid w:val="001C1407"/>
    <w:rsid w:val="001C1416"/>
    <w:rsid w:val="001C14FD"/>
    <w:rsid w:val="001C17CF"/>
    <w:rsid w:val="001C19E9"/>
    <w:rsid w:val="001C2615"/>
    <w:rsid w:val="001C2AF7"/>
    <w:rsid w:val="001C2FBC"/>
    <w:rsid w:val="001C392C"/>
    <w:rsid w:val="001C3ABD"/>
    <w:rsid w:val="001C410F"/>
    <w:rsid w:val="001C4A19"/>
    <w:rsid w:val="001C4BB0"/>
    <w:rsid w:val="001C56B9"/>
    <w:rsid w:val="001C5B6C"/>
    <w:rsid w:val="001C5B77"/>
    <w:rsid w:val="001C5BEE"/>
    <w:rsid w:val="001C6BD1"/>
    <w:rsid w:val="001C789C"/>
    <w:rsid w:val="001C79DE"/>
    <w:rsid w:val="001C7A38"/>
    <w:rsid w:val="001C7A3E"/>
    <w:rsid w:val="001C7C09"/>
    <w:rsid w:val="001D003B"/>
    <w:rsid w:val="001D06EE"/>
    <w:rsid w:val="001D0C51"/>
    <w:rsid w:val="001D1000"/>
    <w:rsid w:val="001D1D4D"/>
    <w:rsid w:val="001D1F1B"/>
    <w:rsid w:val="001D25AC"/>
    <w:rsid w:val="001D29E8"/>
    <w:rsid w:val="001D2CCA"/>
    <w:rsid w:val="001D3001"/>
    <w:rsid w:val="001D3497"/>
    <w:rsid w:val="001D3850"/>
    <w:rsid w:val="001D424B"/>
    <w:rsid w:val="001D45A7"/>
    <w:rsid w:val="001D46F7"/>
    <w:rsid w:val="001D4B35"/>
    <w:rsid w:val="001D4C51"/>
    <w:rsid w:val="001D4D72"/>
    <w:rsid w:val="001D4F0A"/>
    <w:rsid w:val="001D4F27"/>
    <w:rsid w:val="001D50D8"/>
    <w:rsid w:val="001D517C"/>
    <w:rsid w:val="001D55F0"/>
    <w:rsid w:val="001D560B"/>
    <w:rsid w:val="001D5681"/>
    <w:rsid w:val="001D5C73"/>
    <w:rsid w:val="001D5CE0"/>
    <w:rsid w:val="001D66EC"/>
    <w:rsid w:val="001D6BEA"/>
    <w:rsid w:val="001D6E48"/>
    <w:rsid w:val="001D7485"/>
    <w:rsid w:val="001D7749"/>
    <w:rsid w:val="001D77BB"/>
    <w:rsid w:val="001E01FA"/>
    <w:rsid w:val="001E0F2E"/>
    <w:rsid w:val="001E0F3E"/>
    <w:rsid w:val="001E0F5E"/>
    <w:rsid w:val="001E1025"/>
    <w:rsid w:val="001E1CBD"/>
    <w:rsid w:val="001E1F2E"/>
    <w:rsid w:val="001E2073"/>
    <w:rsid w:val="001E221D"/>
    <w:rsid w:val="001E2352"/>
    <w:rsid w:val="001E277E"/>
    <w:rsid w:val="001E2E0A"/>
    <w:rsid w:val="001E2EC3"/>
    <w:rsid w:val="001E3096"/>
    <w:rsid w:val="001E3382"/>
    <w:rsid w:val="001E33E9"/>
    <w:rsid w:val="001E3A24"/>
    <w:rsid w:val="001E3F16"/>
    <w:rsid w:val="001E3F6A"/>
    <w:rsid w:val="001E3F74"/>
    <w:rsid w:val="001E42AC"/>
    <w:rsid w:val="001E476C"/>
    <w:rsid w:val="001E4865"/>
    <w:rsid w:val="001E4C42"/>
    <w:rsid w:val="001E5288"/>
    <w:rsid w:val="001E5401"/>
    <w:rsid w:val="001E5F95"/>
    <w:rsid w:val="001E6109"/>
    <w:rsid w:val="001E6195"/>
    <w:rsid w:val="001E6365"/>
    <w:rsid w:val="001E65E1"/>
    <w:rsid w:val="001E6E0C"/>
    <w:rsid w:val="001E719A"/>
    <w:rsid w:val="001E71C1"/>
    <w:rsid w:val="001E74A2"/>
    <w:rsid w:val="001E7C1E"/>
    <w:rsid w:val="001F0EB5"/>
    <w:rsid w:val="001F134A"/>
    <w:rsid w:val="001F1482"/>
    <w:rsid w:val="001F148A"/>
    <w:rsid w:val="001F15AD"/>
    <w:rsid w:val="001F185E"/>
    <w:rsid w:val="001F18B0"/>
    <w:rsid w:val="001F219B"/>
    <w:rsid w:val="001F34E4"/>
    <w:rsid w:val="001F36FF"/>
    <w:rsid w:val="001F38EB"/>
    <w:rsid w:val="001F3AE4"/>
    <w:rsid w:val="001F3E8F"/>
    <w:rsid w:val="001F41CA"/>
    <w:rsid w:val="001F428C"/>
    <w:rsid w:val="001F46EE"/>
    <w:rsid w:val="001F4F08"/>
    <w:rsid w:val="001F5133"/>
    <w:rsid w:val="001F5219"/>
    <w:rsid w:val="001F536D"/>
    <w:rsid w:val="001F5963"/>
    <w:rsid w:val="001F5D9E"/>
    <w:rsid w:val="001F5F64"/>
    <w:rsid w:val="001F5FC3"/>
    <w:rsid w:val="001F64D0"/>
    <w:rsid w:val="001F68DA"/>
    <w:rsid w:val="001F764F"/>
    <w:rsid w:val="002000A3"/>
    <w:rsid w:val="00200A2F"/>
    <w:rsid w:val="00200B8B"/>
    <w:rsid w:val="002013C2"/>
    <w:rsid w:val="002016A6"/>
    <w:rsid w:val="002017FD"/>
    <w:rsid w:val="00202681"/>
    <w:rsid w:val="00203361"/>
    <w:rsid w:val="00203362"/>
    <w:rsid w:val="002033CC"/>
    <w:rsid w:val="002034EE"/>
    <w:rsid w:val="002039C2"/>
    <w:rsid w:val="00203C9A"/>
    <w:rsid w:val="00203DC9"/>
    <w:rsid w:val="00203EEB"/>
    <w:rsid w:val="00204498"/>
    <w:rsid w:val="00204CE8"/>
    <w:rsid w:val="00205299"/>
    <w:rsid w:val="002052B0"/>
    <w:rsid w:val="00205761"/>
    <w:rsid w:val="002058EA"/>
    <w:rsid w:val="00205925"/>
    <w:rsid w:val="0020659A"/>
    <w:rsid w:val="002069B7"/>
    <w:rsid w:val="00206D42"/>
    <w:rsid w:val="00207FE5"/>
    <w:rsid w:val="0021008F"/>
    <w:rsid w:val="00210283"/>
    <w:rsid w:val="002103B9"/>
    <w:rsid w:val="002105EB"/>
    <w:rsid w:val="0021068A"/>
    <w:rsid w:val="002107A0"/>
    <w:rsid w:val="00210DC9"/>
    <w:rsid w:val="002114A4"/>
    <w:rsid w:val="00211D59"/>
    <w:rsid w:val="002121F4"/>
    <w:rsid w:val="0021267D"/>
    <w:rsid w:val="002127E1"/>
    <w:rsid w:val="00213194"/>
    <w:rsid w:val="00213310"/>
    <w:rsid w:val="00213AA9"/>
    <w:rsid w:val="00214621"/>
    <w:rsid w:val="00214C4E"/>
    <w:rsid w:val="00215B2B"/>
    <w:rsid w:val="00216693"/>
    <w:rsid w:val="0021765A"/>
    <w:rsid w:val="00217ADE"/>
    <w:rsid w:val="002201E4"/>
    <w:rsid w:val="00220B1F"/>
    <w:rsid w:val="00220EBD"/>
    <w:rsid w:val="00220FDE"/>
    <w:rsid w:val="00221456"/>
    <w:rsid w:val="00221B4E"/>
    <w:rsid w:val="00221CB0"/>
    <w:rsid w:val="00222757"/>
    <w:rsid w:val="00223ABA"/>
    <w:rsid w:val="00223B40"/>
    <w:rsid w:val="0022404A"/>
    <w:rsid w:val="00224D1F"/>
    <w:rsid w:val="002255E6"/>
    <w:rsid w:val="002255F2"/>
    <w:rsid w:val="00225FD4"/>
    <w:rsid w:val="00226288"/>
    <w:rsid w:val="00226966"/>
    <w:rsid w:val="00226D73"/>
    <w:rsid w:val="00227690"/>
    <w:rsid w:val="00227C20"/>
    <w:rsid w:val="00230FD7"/>
    <w:rsid w:val="002316CA"/>
    <w:rsid w:val="00231EED"/>
    <w:rsid w:val="00232564"/>
    <w:rsid w:val="0023281F"/>
    <w:rsid w:val="00232AFA"/>
    <w:rsid w:val="00232F23"/>
    <w:rsid w:val="00233445"/>
    <w:rsid w:val="002334E3"/>
    <w:rsid w:val="0023455D"/>
    <w:rsid w:val="00234A27"/>
    <w:rsid w:val="00234BD6"/>
    <w:rsid w:val="00234D5E"/>
    <w:rsid w:val="00234E2E"/>
    <w:rsid w:val="00235EDA"/>
    <w:rsid w:val="002362B9"/>
    <w:rsid w:val="00236367"/>
    <w:rsid w:val="002364AD"/>
    <w:rsid w:val="00236534"/>
    <w:rsid w:val="00236631"/>
    <w:rsid w:val="00236856"/>
    <w:rsid w:val="00237C0D"/>
    <w:rsid w:val="002408B0"/>
    <w:rsid w:val="00240F24"/>
    <w:rsid w:val="0024106C"/>
    <w:rsid w:val="00241C36"/>
    <w:rsid w:val="0024215B"/>
    <w:rsid w:val="0024335E"/>
    <w:rsid w:val="00243CB4"/>
    <w:rsid w:val="00243EE7"/>
    <w:rsid w:val="00244214"/>
    <w:rsid w:val="002443A9"/>
    <w:rsid w:val="002443B5"/>
    <w:rsid w:val="00244453"/>
    <w:rsid w:val="00244659"/>
    <w:rsid w:val="00244C3B"/>
    <w:rsid w:val="00245566"/>
    <w:rsid w:val="002455F4"/>
    <w:rsid w:val="0024591E"/>
    <w:rsid w:val="00246726"/>
    <w:rsid w:val="002468B1"/>
    <w:rsid w:val="00246DE4"/>
    <w:rsid w:val="00247035"/>
    <w:rsid w:val="0024744F"/>
    <w:rsid w:val="00247478"/>
    <w:rsid w:val="002475B7"/>
    <w:rsid w:val="00247ECB"/>
    <w:rsid w:val="00247ECD"/>
    <w:rsid w:val="0025024A"/>
    <w:rsid w:val="0025046C"/>
    <w:rsid w:val="0025077E"/>
    <w:rsid w:val="00251525"/>
    <w:rsid w:val="00251553"/>
    <w:rsid w:val="0025159A"/>
    <w:rsid w:val="00251934"/>
    <w:rsid w:val="00251E23"/>
    <w:rsid w:val="00252068"/>
    <w:rsid w:val="002524CD"/>
    <w:rsid w:val="002527E6"/>
    <w:rsid w:val="00252AD3"/>
    <w:rsid w:val="00253224"/>
    <w:rsid w:val="002537F3"/>
    <w:rsid w:val="0025382F"/>
    <w:rsid w:val="00254150"/>
    <w:rsid w:val="00254A1C"/>
    <w:rsid w:val="00255240"/>
    <w:rsid w:val="0025558B"/>
    <w:rsid w:val="00255E61"/>
    <w:rsid w:val="002560DB"/>
    <w:rsid w:val="0025643F"/>
    <w:rsid w:val="00256AE8"/>
    <w:rsid w:val="00256C6D"/>
    <w:rsid w:val="00257220"/>
    <w:rsid w:val="0025758B"/>
    <w:rsid w:val="00260509"/>
    <w:rsid w:val="00260CEC"/>
    <w:rsid w:val="002610C2"/>
    <w:rsid w:val="0026155D"/>
    <w:rsid w:val="00261CED"/>
    <w:rsid w:val="00262353"/>
    <w:rsid w:val="00262F6C"/>
    <w:rsid w:val="002636DE"/>
    <w:rsid w:val="00263B77"/>
    <w:rsid w:val="00263BCF"/>
    <w:rsid w:val="00264E76"/>
    <w:rsid w:val="002650BE"/>
    <w:rsid w:val="0026529F"/>
    <w:rsid w:val="00265761"/>
    <w:rsid w:val="00265902"/>
    <w:rsid w:val="002659B4"/>
    <w:rsid w:val="00265D50"/>
    <w:rsid w:val="002660B0"/>
    <w:rsid w:val="002661AF"/>
    <w:rsid w:val="00267184"/>
    <w:rsid w:val="002677DD"/>
    <w:rsid w:val="00267A62"/>
    <w:rsid w:val="00270AA1"/>
    <w:rsid w:val="00270CBA"/>
    <w:rsid w:val="00271051"/>
    <w:rsid w:val="00271927"/>
    <w:rsid w:val="00271C22"/>
    <w:rsid w:val="00271C53"/>
    <w:rsid w:val="0027242A"/>
    <w:rsid w:val="00272516"/>
    <w:rsid w:val="00272A3D"/>
    <w:rsid w:val="002730D0"/>
    <w:rsid w:val="002732AC"/>
    <w:rsid w:val="00273405"/>
    <w:rsid w:val="00274377"/>
    <w:rsid w:val="0027494A"/>
    <w:rsid w:val="00274F49"/>
    <w:rsid w:val="002757F5"/>
    <w:rsid w:val="00275DA6"/>
    <w:rsid w:val="0027652A"/>
    <w:rsid w:val="00276704"/>
    <w:rsid w:val="00276829"/>
    <w:rsid w:val="00276AE6"/>
    <w:rsid w:val="00277206"/>
    <w:rsid w:val="00277469"/>
    <w:rsid w:val="00277552"/>
    <w:rsid w:val="00277A01"/>
    <w:rsid w:val="00277D1B"/>
    <w:rsid w:val="00277F6B"/>
    <w:rsid w:val="00280268"/>
    <w:rsid w:val="00280454"/>
    <w:rsid w:val="00280868"/>
    <w:rsid w:val="00280984"/>
    <w:rsid w:val="00281668"/>
    <w:rsid w:val="0028179A"/>
    <w:rsid w:val="00281A42"/>
    <w:rsid w:val="00281A94"/>
    <w:rsid w:val="00281C16"/>
    <w:rsid w:val="002821D1"/>
    <w:rsid w:val="002822DE"/>
    <w:rsid w:val="00282387"/>
    <w:rsid w:val="0028271E"/>
    <w:rsid w:val="002827BB"/>
    <w:rsid w:val="00282B89"/>
    <w:rsid w:val="00282E06"/>
    <w:rsid w:val="002833CB"/>
    <w:rsid w:val="0028374C"/>
    <w:rsid w:val="0028388E"/>
    <w:rsid w:val="00283C5A"/>
    <w:rsid w:val="00283DC3"/>
    <w:rsid w:val="00283F15"/>
    <w:rsid w:val="0028489D"/>
    <w:rsid w:val="00284D86"/>
    <w:rsid w:val="00285161"/>
    <w:rsid w:val="002852AB"/>
    <w:rsid w:val="0028566B"/>
    <w:rsid w:val="002856A4"/>
    <w:rsid w:val="0028574B"/>
    <w:rsid w:val="00285F9D"/>
    <w:rsid w:val="0028606A"/>
    <w:rsid w:val="002860BB"/>
    <w:rsid w:val="00286863"/>
    <w:rsid w:val="00286880"/>
    <w:rsid w:val="00286B57"/>
    <w:rsid w:val="00286C4A"/>
    <w:rsid w:val="00286D0A"/>
    <w:rsid w:val="00286EA9"/>
    <w:rsid w:val="00287299"/>
    <w:rsid w:val="002878D5"/>
    <w:rsid w:val="00287EDA"/>
    <w:rsid w:val="002901E2"/>
    <w:rsid w:val="002907B4"/>
    <w:rsid w:val="0029094D"/>
    <w:rsid w:val="00290A11"/>
    <w:rsid w:val="002912CA"/>
    <w:rsid w:val="002913AA"/>
    <w:rsid w:val="00291B79"/>
    <w:rsid w:val="00292358"/>
    <w:rsid w:val="002928B1"/>
    <w:rsid w:val="00292911"/>
    <w:rsid w:val="0029313C"/>
    <w:rsid w:val="0029335F"/>
    <w:rsid w:val="002942EC"/>
    <w:rsid w:val="002955B0"/>
    <w:rsid w:val="002956DF"/>
    <w:rsid w:val="002957AA"/>
    <w:rsid w:val="0029596E"/>
    <w:rsid w:val="00295AFC"/>
    <w:rsid w:val="00295ECB"/>
    <w:rsid w:val="002965EC"/>
    <w:rsid w:val="00296DD7"/>
    <w:rsid w:val="0029721F"/>
    <w:rsid w:val="00297368"/>
    <w:rsid w:val="00297376"/>
    <w:rsid w:val="0029739A"/>
    <w:rsid w:val="002974C2"/>
    <w:rsid w:val="002A0189"/>
    <w:rsid w:val="002A050C"/>
    <w:rsid w:val="002A0558"/>
    <w:rsid w:val="002A0ABF"/>
    <w:rsid w:val="002A0B24"/>
    <w:rsid w:val="002A0C33"/>
    <w:rsid w:val="002A1114"/>
    <w:rsid w:val="002A12CE"/>
    <w:rsid w:val="002A2440"/>
    <w:rsid w:val="002A245F"/>
    <w:rsid w:val="002A2D74"/>
    <w:rsid w:val="002A2EA6"/>
    <w:rsid w:val="002A354B"/>
    <w:rsid w:val="002A395E"/>
    <w:rsid w:val="002A3979"/>
    <w:rsid w:val="002A4065"/>
    <w:rsid w:val="002A4565"/>
    <w:rsid w:val="002A45C2"/>
    <w:rsid w:val="002A4638"/>
    <w:rsid w:val="002A5005"/>
    <w:rsid w:val="002A51CA"/>
    <w:rsid w:val="002A5304"/>
    <w:rsid w:val="002A5979"/>
    <w:rsid w:val="002A5981"/>
    <w:rsid w:val="002A59A0"/>
    <w:rsid w:val="002A5C43"/>
    <w:rsid w:val="002A5E07"/>
    <w:rsid w:val="002A638B"/>
    <w:rsid w:val="002A6C50"/>
    <w:rsid w:val="002A70DF"/>
    <w:rsid w:val="002A73CF"/>
    <w:rsid w:val="002B066C"/>
    <w:rsid w:val="002B0A5D"/>
    <w:rsid w:val="002B0B6A"/>
    <w:rsid w:val="002B0BE5"/>
    <w:rsid w:val="002B11F0"/>
    <w:rsid w:val="002B1678"/>
    <w:rsid w:val="002B16EC"/>
    <w:rsid w:val="002B177E"/>
    <w:rsid w:val="002B1856"/>
    <w:rsid w:val="002B1BFE"/>
    <w:rsid w:val="002B229C"/>
    <w:rsid w:val="002B2553"/>
    <w:rsid w:val="002B2E23"/>
    <w:rsid w:val="002B2E9C"/>
    <w:rsid w:val="002B315F"/>
    <w:rsid w:val="002B3296"/>
    <w:rsid w:val="002B3505"/>
    <w:rsid w:val="002B35BD"/>
    <w:rsid w:val="002B39D8"/>
    <w:rsid w:val="002B4275"/>
    <w:rsid w:val="002B4647"/>
    <w:rsid w:val="002B4A71"/>
    <w:rsid w:val="002B4C6D"/>
    <w:rsid w:val="002B4ED9"/>
    <w:rsid w:val="002B500A"/>
    <w:rsid w:val="002B5514"/>
    <w:rsid w:val="002B5A96"/>
    <w:rsid w:val="002B5D66"/>
    <w:rsid w:val="002B6059"/>
    <w:rsid w:val="002B68D7"/>
    <w:rsid w:val="002B6CEF"/>
    <w:rsid w:val="002B6D7E"/>
    <w:rsid w:val="002B7458"/>
    <w:rsid w:val="002B7D84"/>
    <w:rsid w:val="002B7F38"/>
    <w:rsid w:val="002C0377"/>
    <w:rsid w:val="002C05AE"/>
    <w:rsid w:val="002C068E"/>
    <w:rsid w:val="002C081F"/>
    <w:rsid w:val="002C0C20"/>
    <w:rsid w:val="002C1F3B"/>
    <w:rsid w:val="002C2375"/>
    <w:rsid w:val="002C23AE"/>
    <w:rsid w:val="002C2823"/>
    <w:rsid w:val="002C286E"/>
    <w:rsid w:val="002C2A86"/>
    <w:rsid w:val="002C2B9A"/>
    <w:rsid w:val="002C2FB3"/>
    <w:rsid w:val="002C3149"/>
    <w:rsid w:val="002C466F"/>
    <w:rsid w:val="002C4A14"/>
    <w:rsid w:val="002C4B3F"/>
    <w:rsid w:val="002C5002"/>
    <w:rsid w:val="002C5310"/>
    <w:rsid w:val="002C5601"/>
    <w:rsid w:val="002C5927"/>
    <w:rsid w:val="002C5CF1"/>
    <w:rsid w:val="002C5EF6"/>
    <w:rsid w:val="002C6332"/>
    <w:rsid w:val="002C636F"/>
    <w:rsid w:val="002C6425"/>
    <w:rsid w:val="002C6B53"/>
    <w:rsid w:val="002C7ECE"/>
    <w:rsid w:val="002D04BE"/>
    <w:rsid w:val="002D07A0"/>
    <w:rsid w:val="002D08CE"/>
    <w:rsid w:val="002D0C09"/>
    <w:rsid w:val="002D10B0"/>
    <w:rsid w:val="002D2367"/>
    <w:rsid w:val="002D250D"/>
    <w:rsid w:val="002D29D2"/>
    <w:rsid w:val="002D3149"/>
    <w:rsid w:val="002D347E"/>
    <w:rsid w:val="002D371C"/>
    <w:rsid w:val="002D3ECD"/>
    <w:rsid w:val="002D4CD7"/>
    <w:rsid w:val="002D5291"/>
    <w:rsid w:val="002D5ADA"/>
    <w:rsid w:val="002D5CDF"/>
    <w:rsid w:val="002D5DB8"/>
    <w:rsid w:val="002D5E52"/>
    <w:rsid w:val="002D5E7A"/>
    <w:rsid w:val="002D5ED4"/>
    <w:rsid w:val="002D5F12"/>
    <w:rsid w:val="002D6C4C"/>
    <w:rsid w:val="002D71FA"/>
    <w:rsid w:val="002D753F"/>
    <w:rsid w:val="002D7C3D"/>
    <w:rsid w:val="002D7D0F"/>
    <w:rsid w:val="002E063C"/>
    <w:rsid w:val="002E107F"/>
    <w:rsid w:val="002E16FE"/>
    <w:rsid w:val="002E171A"/>
    <w:rsid w:val="002E18AA"/>
    <w:rsid w:val="002E214B"/>
    <w:rsid w:val="002E21B5"/>
    <w:rsid w:val="002E27B2"/>
    <w:rsid w:val="002E3866"/>
    <w:rsid w:val="002E3BFD"/>
    <w:rsid w:val="002E40EB"/>
    <w:rsid w:val="002E41FD"/>
    <w:rsid w:val="002E4234"/>
    <w:rsid w:val="002E4C0D"/>
    <w:rsid w:val="002E5391"/>
    <w:rsid w:val="002E5830"/>
    <w:rsid w:val="002E5EC5"/>
    <w:rsid w:val="002E60EF"/>
    <w:rsid w:val="002E6621"/>
    <w:rsid w:val="002E70A8"/>
    <w:rsid w:val="002E731D"/>
    <w:rsid w:val="002E7361"/>
    <w:rsid w:val="002E76D1"/>
    <w:rsid w:val="002E776D"/>
    <w:rsid w:val="002E7F18"/>
    <w:rsid w:val="002F00E9"/>
    <w:rsid w:val="002F0E6E"/>
    <w:rsid w:val="002F1781"/>
    <w:rsid w:val="002F181E"/>
    <w:rsid w:val="002F1A4F"/>
    <w:rsid w:val="002F1B02"/>
    <w:rsid w:val="002F21E1"/>
    <w:rsid w:val="002F230B"/>
    <w:rsid w:val="002F25D0"/>
    <w:rsid w:val="002F2AC6"/>
    <w:rsid w:val="002F2FFE"/>
    <w:rsid w:val="002F302B"/>
    <w:rsid w:val="002F3133"/>
    <w:rsid w:val="002F31D5"/>
    <w:rsid w:val="002F36EE"/>
    <w:rsid w:val="002F3785"/>
    <w:rsid w:val="002F3AE5"/>
    <w:rsid w:val="002F4203"/>
    <w:rsid w:val="002F4430"/>
    <w:rsid w:val="002F4831"/>
    <w:rsid w:val="002F4A73"/>
    <w:rsid w:val="002F594E"/>
    <w:rsid w:val="002F5AC3"/>
    <w:rsid w:val="002F6C87"/>
    <w:rsid w:val="002F6E73"/>
    <w:rsid w:val="002F721A"/>
    <w:rsid w:val="002F74AC"/>
    <w:rsid w:val="002F786F"/>
    <w:rsid w:val="00300187"/>
    <w:rsid w:val="00300569"/>
    <w:rsid w:val="003005DA"/>
    <w:rsid w:val="003006B8"/>
    <w:rsid w:val="0030125E"/>
    <w:rsid w:val="003013C4"/>
    <w:rsid w:val="003018BE"/>
    <w:rsid w:val="00301C72"/>
    <w:rsid w:val="00302040"/>
    <w:rsid w:val="003020CE"/>
    <w:rsid w:val="003023C7"/>
    <w:rsid w:val="0030241D"/>
    <w:rsid w:val="003024F7"/>
    <w:rsid w:val="00302B46"/>
    <w:rsid w:val="00302F72"/>
    <w:rsid w:val="003032FF"/>
    <w:rsid w:val="00303935"/>
    <w:rsid w:val="00303BDC"/>
    <w:rsid w:val="00304169"/>
    <w:rsid w:val="00304224"/>
    <w:rsid w:val="003043F2"/>
    <w:rsid w:val="003048B4"/>
    <w:rsid w:val="00304928"/>
    <w:rsid w:val="00304D3B"/>
    <w:rsid w:val="00305A3D"/>
    <w:rsid w:val="00306587"/>
    <w:rsid w:val="00306649"/>
    <w:rsid w:val="00306B23"/>
    <w:rsid w:val="00306CFE"/>
    <w:rsid w:val="00306F49"/>
    <w:rsid w:val="003078FF"/>
    <w:rsid w:val="00307906"/>
    <w:rsid w:val="0030799D"/>
    <w:rsid w:val="00307EB0"/>
    <w:rsid w:val="00307F5F"/>
    <w:rsid w:val="0031018C"/>
    <w:rsid w:val="003107B1"/>
    <w:rsid w:val="00310C9B"/>
    <w:rsid w:val="003111DE"/>
    <w:rsid w:val="00311252"/>
    <w:rsid w:val="00311577"/>
    <w:rsid w:val="00311BD7"/>
    <w:rsid w:val="00312A06"/>
    <w:rsid w:val="003133B5"/>
    <w:rsid w:val="003134FA"/>
    <w:rsid w:val="00313D6A"/>
    <w:rsid w:val="00314F93"/>
    <w:rsid w:val="0031548C"/>
    <w:rsid w:val="00315711"/>
    <w:rsid w:val="003160F8"/>
    <w:rsid w:val="003163D0"/>
    <w:rsid w:val="00316B83"/>
    <w:rsid w:val="00317A7B"/>
    <w:rsid w:val="00317AC7"/>
    <w:rsid w:val="00320286"/>
    <w:rsid w:val="003203E8"/>
    <w:rsid w:val="00320FB6"/>
    <w:rsid w:val="00321163"/>
    <w:rsid w:val="00321277"/>
    <w:rsid w:val="003216E6"/>
    <w:rsid w:val="003221F4"/>
    <w:rsid w:val="003222F3"/>
    <w:rsid w:val="003223FF"/>
    <w:rsid w:val="0032280B"/>
    <w:rsid w:val="00322C8F"/>
    <w:rsid w:val="003234BC"/>
    <w:rsid w:val="0032355E"/>
    <w:rsid w:val="003236A0"/>
    <w:rsid w:val="003239D1"/>
    <w:rsid w:val="00323B24"/>
    <w:rsid w:val="00323BE0"/>
    <w:rsid w:val="00324172"/>
    <w:rsid w:val="003242E2"/>
    <w:rsid w:val="00324918"/>
    <w:rsid w:val="00324929"/>
    <w:rsid w:val="00324DA3"/>
    <w:rsid w:val="00324E3D"/>
    <w:rsid w:val="003251D7"/>
    <w:rsid w:val="00325CD2"/>
    <w:rsid w:val="003261FA"/>
    <w:rsid w:val="0032675B"/>
    <w:rsid w:val="00326857"/>
    <w:rsid w:val="00326950"/>
    <w:rsid w:val="00326FE1"/>
    <w:rsid w:val="003270D4"/>
    <w:rsid w:val="00327632"/>
    <w:rsid w:val="003279A0"/>
    <w:rsid w:val="00327A31"/>
    <w:rsid w:val="00330102"/>
    <w:rsid w:val="003301B0"/>
    <w:rsid w:val="00330B3B"/>
    <w:rsid w:val="00330C99"/>
    <w:rsid w:val="00330D5B"/>
    <w:rsid w:val="00330EE9"/>
    <w:rsid w:val="003313C3"/>
    <w:rsid w:val="003313CE"/>
    <w:rsid w:val="00331695"/>
    <w:rsid w:val="003318EA"/>
    <w:rsid w:val="003319ED"/>
    <w:rsid w:val="0033303F"/>
    <w:rsid w:val="003330FB"/>
    <w:rsid w:val="0033347B"/>
    <w:rsid w:val="00333825"/>
    <w:rsid w:val="0033490C"/>
    <w:rsid w:val="00334E5F"/>
    <w:rsid w:val="00334EAD"/>
    <w:rsid w:val="00334F00"/>
    <w:rsid w:val="00334F25"/>
    <w:rsid w:val="00335143"/>
    <w:rsid w:val="00335146"/>
    <w:rsid w:val="003351D2"/>
    <w:rsid w:val="00335209"/>
    <w:rsid w:val="00335709"/>
    <w:rsid w:val="00335984"/>
    <w:rsid w:val="00335E75"/>
    <w:rsid w:val="0033698B"/>
    <w:rsid w:val="00336A21"/>
    <w:rsid w:val="00336D5B"/>
    <w:rsid w:val="00337903"/>
    <w:rsid w:val="00337D60"/>
    <w:rsid w:val="00337F14"/>
    <w:rsid w:val="0034000D"/>
    <w:rsid w:val="003402B4"/>
    <w:rsid w:val="00340BB3"/>
    <w:rsid w:val="00340F5B"/>
    <w:rsid w:val="00341012"/>
    <w:rsid w:val="003416F4"/>
    <w:rsid w:val="00341767"/>
    <w:rsid w:val="0034179C"/>
    <w:rsid w:val="00341A8A"/>
    <w:rsid w:val="00341B95"/>
    <w:rsid w:val="00341BC1"/>
    <w:rsid w:val="00341C8A"/>
    <w:rsid w:val="00341EF5"/>
    <w:rsid w:val="003421C0"/>
    <w:rsid w:val="00342799"/>
    <w:rsid w:val="003427B7"/>
    <w:rsid w:val="00342973"/>
    <w:rsid w:val="00343671"/>
    <w:rsid w:val="00344512"/>
    <w:rsid w:val="00344638"/>
    <w:rsid w:val="003446C7"/>
    <w:rsid w:val="00344A07"/>
    <w:rsid w:val="00344A89"/>
    <w:rsid w:val="00344B6E"/>
    <w:rsid w:val="00344D25"/>
    <w:rsid w:val="00344F98"/>
    <w:rsid w:val="003454FE"/>
    <w:rsid w:val="00345E97"/>
    <w:rsid w:val="00346172"/>
    <w:rsid w:val="003462F0"/>
    <w:rsid w:val="00346611"/>
    <w:rsid w:val="00346B4C"/>
    <w:rsid w:val="00347160"/>
    <w:rsid w:val="00347A50"/>
    <w:rsid w:val="00347D9B"/>
    <w:rsid w:val="003503AE"/>
    <w:rsid w:val="00350A50"/>
    <w:rsid w:val="00351326"/>
    <w:rsid w:val="003514F2"/>
    <w:rsid w:val="003516D3"/>
    <w:rsid w:val="003518A6"/>
    <w:rsid w:val="00351CB5"/>
    <w:rsid w:val="00352180"/>
    <w:rsid w:val="0035267A"/>
    <w:rsid w:val="00353283"/>
    <w:rsid w:val="003532D5"/>
    <w:rsid w:val="003534C9"/>
    <w:rsid w:val="00353574"/>
    <w:rsid w:val="003535AA"/>
    <w:rsid w:val="00353CA3"/>
    <w:rsid w:val="0035407F"/>
    <w:rsid w:val="003541BD"/>
    <w:rsid w:val="0035427B"/>
    <w:rsid w:val="003543C9"/>
    <w:rsid w:val="00354509"/>
    <w:rsid w:val="00354C17"/>
    <w:rsid w:val="00354CE1"/>
    <w:rsid w:val="00354EFD"/>
    <w:rsid w:val="00355347"/>
    <w:rsid w:val="00355489"/>
    <w:rsid w:val="00355E72"/>
    <w:rsid w:val="00355FE3"/>
    <w:rsid w:val="00356B05"/>
    <w:rsid w:val="00356E05"/>
    <w:rsid w:val="00356EAD"/>
    <w:rsid w:val="00356F43"/>
    <w:rsid w:val="003576E7"/>
    <w:rsid w:val="00357C4D"/>
    <w:rsid w:val="0036061C"/>
    <w:rsid w:val="00360BA6"/>
    <w:rsid w:val="0036105F"/>
    <w:rsid w:val="00361211"/>
    <w:rsid w:val="0036122D"/>
    <w:rsid w:val="003612FA"/>
    <w:rsid w:val="003618A0"/>
    <w:rsid w:val="00361BB4"/>
    <w:rsid w:val="00361C61"/>
    <w:rsid w:val="00361EF8"/>
    <w:rsid w:val="0036220C"/>
    <w:rsid w:val="00362275"/>
    <w:rsid w:val="00362346"/>
    <w:rsid w:val="0036242E"/>
    <w:rsid w:val="00362932"/>
    <w:rsid w:val="00362EC0"/>
    <w:rsid w:val="00362FA1"/>
    <w:rsid w:val="00363141"/>
    <w:rsid w:val="003632E1"/>
    <w:rsid w:val="00363B60"/>
    <w:rsid w:val="00363F7F"/>
    <w:rsid w:val="0036469C"/>
    <w:rsid w:val="00364C58"/>
    <w:rsid w:val="00365587"/>
    <w:rsid w:val="003657A4"/>
    <w:rsid w:val="003658F5"/>
    <w:rsid w:val="0036697B"/>
    <w:rsid w:val="00366D17"/>
    <w:rsid w:val="003678BE"/>
    <w:rsid w:val="0036795E"/>
    <w:rsid w:val="0037017A"/>
    <w:rsid w:val="00371026"/>
    <w:rsid w:val="003711A4"/>
    <w:rsid w:val="00371204"/>
    <w:rsid w:val="00371324"/>
    <w:rsid w:val="00371767"/>
    <w:rsid w:val="003719CC"/>
    <w:rsid w:val="00371D41"/>
    <w:rsid w:val="00371EB1"/>
    <w:rsid w:val="00372947"/>
    <w:rsid w:val="003729F5"/>
    <w:rsid w:val="00372D4B"/>
    <w:rsid w:val="00372E23"/>
    <w:rsid w:val="003736BC"/>
    <w:rsid w:val="00373B22"/>
    <w:rsid w:val="00373BBD"/>
    <w:rsid w:val="00373C0B"/>
    <w:rsid w:val="00373C65"/>
    <w:rsid w:val="003740A1"/>
    <w:rsid w:val="003743BF"/>
    <w:rsid w:val="00374609"/>
    <w:rsid w:val="0037494E"/>
    <w:rsid w:val="00375D9F"/>
    <w:rsid w:val="003760C8"/>
    <w:rsid w:val="00376C50"/>
    <w:rsid w:val="00376EFE"/>
    <w:rsid w:val="00377130"/>
    <w:rsid w:val="003772CD"/>
    <w:rsid w:val="003779C7"/>
    <w:rsid w:val="0038057A"/>
    <w:rsid w:val="00380639"/>
    <w:rsid w:val="0038088F"/>
    <w:rsid w:val="00380FFE"/>
    <w:rsid w:val="00381AEE"/>
    <w:rsid w:val="00381B70"/>
    <w:rsid w:val="00381CD4"/>
    <w:rsid w:val="00383529"/>
    <w:rsid w:val="00383728"/>
    <w:rsid w:val="00383FD8"/>
    <w:rsid w:val="003842AF"/>
    <w:rsid w:val="00384669"/>
    <w:rsid w:val="00384B5D"/>
    <w:rsid w:val="00384D83"/>
    <w:rsid w:val="00384E26"/>
    <w:rsid w:val="0038517F"/>
    <w:rsid w:val="00385395"/>
    <w:rsid w:val="003855AE"/>
    <w:rsid w:val="00385C49"/>
    <w:rsid w:val="00385FDF"/>
    <w:rsid w:val="00386351"/>
    <w:rsid w:val="0038682D"/>
    <w:rsid w:val="00386BD3"/>
    <w:rsid w:val="003873BC"/>
    <w:rsid w:val="0038741E"/>
    <w:rsid w:val="00387949"/>
    <w:rsid w:val="00387D36"/>
    <w:rsid w:val="003904DD"/>
    <w:rsid w:val="0039114C"/>
    <w:rsid w:val="003923CA"/>
    <w:rsid w:val="0039262D"/>
    <w:rsid w:val="00392A4E"/>
    <w:rsid w:val="00392B25"/>
    <w:rsid w:val="0039348B"/>
    <w:rsid w:val="0039361D"/>
    <w:rsid w:val="003937B3"/>
    <w:rsid w:val="00393850"/>
    <w:rsid w:val="00394C12"/>
    <w:rsid w:val="00395043"/>
    <w:rsid w:val="00395303"/>
    <w:rsid w:val="00395596"/>
    <w:rsid w:val="0039567D"/>
    <w:rsid w:val="00395757"/>
    <w:rsid w:val="003966C7"/>
    <w:rsid w:val="00396B63"/>
    <w:rsid w:val="00397369"/>
    <w:rsid w:val="00397794"/>
    <w:rsid w:val="00397997"/>
    <w:rsid w:val="00397ABD"/>
    <w:rsid w:val="003A05A0"/>
    <w:rsid w:val="003A0F13"/>
    <w:rsid w:val="003A0F7A"/>
    <w:rsid w:val="003A1672"/>
    <w:rsid w:val="003A1714"/>
    <w:rsid w:val="003A1AA5"/>
    <w:rsid w:val="003A22AF"/>
    <w:rsid w:val="003A23ED"/>
    <w:rsid w:val="003A2658"/>
    <w:rsid w:val="003A26CD"/>
    <w:rsid w:val="003A2BD6"/>
    <w:rsid w:val="003A2C08"/>
    <w:rsid w:val="003A2CB2"/>
    <w:rsid w:val="003A2D77"/>
    <w:rsid w:val="003A30F6"/>
    <w:rsid w:val="003A3C7C"/>
    <w:rsid w:val="003A3EB8"/>
    <w:rsid w:val="003A4221"/>
    <w:rsid w:val="003A45BF"/>
    <w:rsid w:val="003A49F0"/>
    <w:rsid w:val="003A4B5E"/>
    <w:rsid w:val="003A4CAE"/>
    <w:rsid w:val="003A5086"/>
    <w:rsid w:val="003A55B6"/>
    <w:rsid w:val="003A5993"/>
    <w:rsid w:val="003A5D39"/>
    <w:rsid w:val="003A5DFA"/>
    <w:rsid w:val="003A5DFD"/>
    <w:rsid w:val="003A5E5B"/>
    <w:rsid w:val="003A66CF"/>
    <w:rsid w:val="003A718F"/>
    <w:rsid w:val="003A77CA"/>
    <w:rsid w:val="003A78FD"/>
    <w:rsid w:val="003A7CF0"/>
    <w:rsid w:val="003B01D3"/>
    <w:rsid w:val="003B02BA"/>
    <w:rsid w:val="003B0A28"/>
    <w:rsid w:val="003B0F2E"/>
    <w:rsid w:val="003B1678"/>
    <w:rsid w:val="003B1842"/>
    <w:rsid w:val="003B1BE9"/>
    <w:rsid w:val="003B1F5E"/>
    <w:rsid w:val="003B24CE"/>
    <w:rsid w:val="003B255F"/>
    <w:rsid w:val="003B29BA"/>
    <w:rsid w:val="003B2A1E"/>
    <w:rsid w:val="003B2D43"/>
    <w:rsid w:val="003B2F5A"/>
    <w:rsid w:val="003B2FE0"/>
    <w:rsid w:val="003B32E4"/>
    <w:rsid w:val="003B32EC"/>
    <w:rsid w:val="003B3745"/>
    <w:rsid w:val="003B3A4B"/>
    <w:rsid w:val="003B3BC3"/>
    <w:rsid w:val="003B3F9A"/>
    <w:rsid w:val="003B4111"/>
    <w:rsid w:val="003B439D"/>
    <w:rsid w:val="003B4846"/>
    <w:rsid w:val="003B4965"/>
    <w:rsid w:val="003B50E8"/>
    <w:rsid w:val="003B53CF"/>
    <w:rsid w:val="003B585E"/>
    <w:rsid w:val="003B60DF"/>
    <w:rsid w:val="003B689D"/>
    <w:rsid w:val="003B7D28"/>
    <w:rsid w:val="003C00C7"/>
    <w:rsid w:val="003C0AA1"/>
    <w:rsid w:val="003C1319"/>
    <w:rsid w:val="003C1F01"/>
    <w:rsid w:val="003C1F5B"/>
    <w:rsid w:val="003C1FF4"/>
    <w:rsid w:val="003C2009"/>
    <w:rsid w:val="003C222D"/>
    <w:rsid w:val="003C2720"/>
    <w:rsid w:val="003C2C78"/>
    <w:rsid w:val="003C323F"/>
    <w:rsid w:val="003C3A9E"/>
    <w:rsid w:val="003C4538"/>
    <w:rsid w:val="003C4CDC"/>
    <w:rsid w:val="003C512A"/>
    <w:rsid w:val="003C5158"/>
    <w:rsid w:val="003C539B"/>
    <w:rsid w:val="003C5485"/>
    <w:rsid w:val="003C6367"/>
    <w:rsid w:val="003C640E"/>
    <w:rsid w:val="003C6622"/>
    <w:rsid w:val="003C69C7"/>
    <w:rsid w:val="003C705F"/>
    <w:rsid w:val="003C7262"/>
    <w:rsid w:val="003C7581"/>
    <w:rsid w:val="003D0971"/>
    <w:rsid w:val="003D0986"/>
    <w:rsid w:val="003D2E96"/>
    <w:rsid w:val="003D2F6A"/>
    <w:rsid w:val="003D3279"/>
    <w:rsid w:val="003D357F"/>
    <w:rsid w:val="003D3DC6"/>
    <w:rsid w:val="003D3F3C"/>
    <w:rsid w:val="003D444F"/>
    <w:rsid w:val="003D4A12"/>
    <w:rsid w:val="003D4D25"/>
    <w:rsid w:val="003D55A4"/>
    <w:rsid w:val="003D5813"/>
    <w:rsid w:val="003D5953"/>
    <w:rsid w:val="003D5B66"/>
    <w:rsid w:val="003D5DF3"/>
    <w:rsid w:val="003D6408"/>
    <w:rsid w:val="003D66C0"/>
    <w:rsid w:val="003D675F"/>
    <w:rsid w:val="003D6E30"/>
    <w:rsid w:val="003D797C"/>
    <w:rsid w:val="003D7FCE"/>
    <w:rsid w:val="003E071E"/>
    <w:rsid w:val="003E15AF"/>
    <w:rsid w:val="003E2B63"/>
    <w:rsid w:val="003E2B7F"/>
    <w:rsid w:val="003E2E38"/>
    <w:rsid w:val="003E30AE"/>
    <w:rsid w:val="003E3296"/>
    <w:rsid w:val="003E349B"/>
    <w:rsid w:val="003E34D4"/>
    <w:rsid w:val="003E34F3"/>
    <w:rsid w:val="003E35D0"/>
    <w:rsid w:val="003E3744"/>
    <w:rsid w:val="003E390A"/>
    <w:rsid w:val="003E3CAC"/>
    <w:rsid w:val="003E410B"/>
    <w:rsid w:val="003E435A"/>
    <w:rsid w:val="003E4B80"/>
    <w:rsid w:val="003E4D51"/>
    <w:rsid w:val="003E4DEF"/>
    <w:rsid w:val="003E4FCF"/>
    <w:rsid w:val="003E50EB"/>
    <w:rsid w:val="003E57F5"/>
    <w:rsid w:val="003E5CFC"/>
    <w:rsid w:val="003E6109"/>
    <w:rsid w:val="003E6155"/>
    <w:rsid w:val="003E6857"/>
    <w:rsid w:val="003E6877"/>
    <w:rsid w:val="003E694A"/>
    <w:rsid w:val="003E706F"/>
    <w:rsid w:val="003E7252"/>
    <w:rsid w:val="003E74AE"/>
    <w:rsid w:val="003E7760"/>
    <w:rsid w:val="003E779A"/>
    <w:rsid w:val="003E78DA"/>
    <w:rsid w:val="003E7B3C"/>
    <w:rsid w:val="003F0472"/>
    <w:rsid w:val="003F04D4"/>
    <w:rsid w:val="003F0840"/>
    <w:rsid w:val="003F0A61"/>
    <w:rsid w:val="003F0F8E"/>
    <w:rsid w:val="003F1233"/>
    <w:rsid w:val="003F12E1"/>
    <w:rsid w:val="003F1693"/>
    <w:rsid w:val="003F18D1"/>
    <w:rsid w:val="003F1A9F"/>
    <w:rsid w:val="003F1CA5"/>
    <w:rsid w:val="003F26A9"/>
    <w:rsid w:val="003F2B2A"/>
    <w:rsid w:val="003F2D6E"/>
    <w:rsid w:val="003F38A9"/>
    <w:rsid w:val="003F3A5F"/>
    <w:rsid w:val="003F3C69"/>
    <w:rsid w:val="003F4A65"/>
    <w:rsid w:val="003F55EC"/>
    <w:rsid w:val="003F58A8"/>
    <w:rsid w:val="003F60ED"/>
    <w:rsid w:val="003F61BC"/>
    <w:rsid w:val="003F61F7"/>
    <w:rsid w:val="003F67EC"/>
    <w:rsid w:val="003F6C27"/>
    <w:rsid w:val="003F6CAE"/>
    <w:rsid w:val="003F6FB0"/>
    <w:rsid w:val="003F73DD"/>
    <w:rsid w:val="003F753D"/>
    <w:rsid w:val="003F7A3D"/>
    <w:rsid w:val="00400000"/>
    <w:rsid w:val="004001EC"/>
    <w:rsid w:val="0040045A"/>
    <w:rsid w:val="00402237"/>
    <w:rsid w:val="0040242A"/>
    <w:rsid w:val="00402833"/>
    <w:rsid w:val="0040320E"/>
    <w:rsid w:val="004032EF"/>
    <w:rsid w:val="00403A29"/>
    <w:rsid w:val="00403D4B"/>
    <w:rsid w:val="00404340"/>
    <w:rsid w:val="00404345"/>
    <w:rsid w:val="00404642"/>
    <w:rsid w:val="004050BA"/>
    <w:rsid w:val="004053EF"/>
    <w:rsid w:val="0040584F"/>
    <w:rsid w:val="00405C53"/>
    <w:rsid w:val="0040645C"/>
    <w:rsid w:val="00406567"/>
    <w:rsid w:val="004067DA"/>
    <w:rsid w:val="0040712C"/>
    <w:rsid w:val="0040792F"/>
    <w:rsid w:val="00407F66"/>
    <w:rsid w:val="00410926"/>
    <w:rsid w:val="00410EC4"/>
    <w:rsid w:val="004117C5"/>
    <w:rsid w:val="00411B38"/>
    <w:rsid w:val="00411CFD"/>
    <w:rsid w:val="004122BC"/>
    <w:rsid w:val="00412506"/>
    <w:rsid w:val="00413354"/>
    <w:rsid w:val="0041369F"/>
    <w:rsid w:val="00413801"/>
    <w:rsid w:val="0041391F"/>
    <w:rsid w:val="004144EB"/>
    <w:rsid w:val="00414890"/>
    <w:rsid w:val="00414A7C"/>
    <w:rsid w:val="004150FB"/>
    <w:rsid w:val="004153D2"/>
    <w:rsid w:val="0041547B"/>
    <w:rsid w:val="004156CB"/>
    <w:rsid w:val="004158C6"/>
    <w:rsid w:val="004159ED"/>
    <w:rsid w:val="00415A3D"/>
    <w:rsid w:val="0041652E"/>
    <w:rsid w:val="004166B8"/>
    <w:rsid w:val="00416B9D"/>
    <w:rsid w:val="004172CC"/>
    <w:rsid w:val="0041744C"/>
    <w:rsid w:val="00417E16"/>
    <w:rsid w:val="00420143"/>
    <w:rsid w:val="0042063D"/>
    <w:rsid w:val="00420717"/>
    <w:rsid w:val="00420C6F"/>
    <w:rsid w:val="00420D7D"/>
    <w:rsid w:val="004210C1"/>
    <w:rsid w:val="00421F6A"/>
    <w:rsid w:val="004220BE"/>
    <w:rsid w:val="00422431"/>
    <w:rsid w:val="00422635"/>
    <w:rsid w:val="0042264E"/>
    <w:rsid w:val="00422742"/>
    <w:rsid w:val="00422D6C"/>
    <w:rsid w:val="00423240"/>
    <w:rsid w:val="004236BA"/>
    <w:rsid w:val="0042394E"/>
    <w:rsid w:val="00423C19"/>
    <w:rsid w:val="00423E72"/>
    <w:rsid w:val="0042489A"/>
    <w:rsid w:val="0042620E"/>
    <w:rsid w:val="004264C1"/>
    <w:rsid w:val="00426BA5"/>
    <w:rsid w:val="004276F5"/>
    <w:rsid w:val="00427703"/>
    <w:rsid w:val="004279C5"/>
    <w:rsid w:val="00427E4C"/>
    <w:rsid w:val="00427F9E"/>
    <w:rsid w:val="004305AB"/>
    <w:rsid w:val="004307C4"/>
    <w:rsid w:val="004308F5"/>
    <w:rsid w:val="00430B8F"/>
    <w:rsid w:val="00430F7A"/>
    <w:rsid w:val="00431057"/>
    <w:rsid w:val="00431178"/>
    <w:rsid w:val="00431422"/>
    <w:rsid w:val="00431645"/>
    <w:rsid w:val="00431C2A"/>
    <w:rsid w:val="00431C73"/>
    <w:rsid w:val="0043251E"/>
    <w:rsid w:val="00432D21"/>
    <w:rsid w:val="0043362C"/>
    <w:rsid w:val="00433C1D"/>
    <w:rsid w:val="004344DC"/>
    <w:rsid w:val="0043451F"/>
    <w:rsid w:val="0043529E"/>
    <w:rsid w:val="004352BF"/>
    <w:rsid w:val="00435751"/>
    <w:rsid w:val="0043581F"/>
    <w:rsid w:val="00435A4D"/>
    <w:rsid w:val="00435B1B"/>
    <w:rsid w:val="00435D73"/>
    <w:rsid w:val="004360E0"/>
    <w:rsid w:val="00436340"/>
    <w:rsid w:val="00436DCA"/>
    <w:rsid w:val="00437184"/>
    <w:rsid w:val="00437224"/>
    <w:rsid w:val="00437308"/>
    <w:rsid w:val="00437319"/>
    <w:rsid w:val="00437EE0"/>
    <w:rsid w:val="004401E5"/>
    <w:rsid w:val="00440262"/>
    <w:rsid w:val="004402A3"/>
    <w:rsid w:val="004403B2"/>
    <w:rsid w:val="00440A32"/>
    <w:rsid w:val="00440F05"/>
    <w:rsid w:val="00440F3E"/>
    <w:rsid w:val="00441507"/>
    <w:rsid w:val="00441BE1"/>
    <w:rsid w:val="00441F61"/>
    <w:rsid w:val="00442045"/>
    <w:rsid w:val="00442178"/>
    <w:rsid w:val="00442C55"/>
    <w:rsid w:val="00442E27"/>
    <w:rsid w:val="00442E99"/>
    <w:rsid w:val="00443573"/>
    <w:rsid w:val="00443932"/>
    <w:rsid w:val="00443A8E"/>
    <w:rsid w:val="00443C21"/>
    <w:rsid w:val="004441DE"/>
    <w:rsid w:val="00444A6F"/>
    <w:rsid w:val="00444D73"/>
    <w:rsid w:val="004453E7"/>
    <w:rsid w:val="004458ED"/>
    <w:rsid w:val="00445992"/>
    <w:rsid w:val="00445DA4"/>
    <w:rsid w:val="00445DFB"/>
    <w:rsid w:val="00445ED7"/>
    <w:rsid w:val="0044689C"/>
    <w:rsid w:val="004469BE"/>
    <w:rsid w:val="00446CB3"/>
    <w:rsid w:val="004471CE"/>
    <w:rsid w:val="00447596"/>
    <w:rsid w:val="0044765D"/>
    <w:rsid w:val="00447CC8"/>
    <w:rsid w:val="0045012D"/>
    <w:rsid w:val="004502E2"/>
    <w:rsid w:val="004504B1"/>
    <w:rsid w:val="0045081F"/>
    <w:rsid w:val="00451163"/>
    <w:rsid w:val="004511E8"/>
    <w:rsid w:val="00451D8F"/>
    <w:rsid w:val="0045212F"/>
    <w:rsid w:val="00452531"/>
    <w:rsid w:val="004525FE"/>
    <w:rsid w:val="004529A5"/>
    <w:rsid w:val="004529DE"/>
    <w:rsid w:val="00452B5C"/>
    <w:rsid w:val="00452CEC"/>
    <w:rsid w:val="00453AF0"/>
    <w:rsid w:val="00453D69"/>
    <w:rsid w:val="00453FA1"/>
    <w:rsid w:val="0045496B"/>
    <w:rsid w:val="00454AF1"/>
    <w:rsid w:val="00455288"/>
    <w:rsid w:val="00455314"/>
    <w:rsid w:val="00455F9C"/>
    <w:rsid w:val="0045659C"/>
    <w:rsid w:val="00456732"/>
    <w:rsid w:val="00456B69"/>
    <w:rsid w:val="00456C38"/>
    <w:rsid w:val="00456F59"/>
    <w:rsid w:val="00457068"/>
    <w:rsid w:val="0045714A"/>
    <w:rsid w:val="0045735F"/>
    <w:rsid w:val="004573BF"/>
    <w:rsid w:val="00457620"/>
    <w:rsid w:val="00457CFC"/>
    <w:rsid w:val="004601DF"/>
    <w:rsid w:val="0046032E"/>
    <w:rsid w:val="004604A6"/>
    <w:rsid w:val="004605EA"/>
    <w:rsid w:val="00460838"/>
    <w:rsid w:val="00460E4F"/>
    <w:rsid w:val="00460E62"/>
    <w:rsid w:val="0046130E"/>
    <w:rsid w:val="00461432"/>
    <w:rsid w:val="00461475"/>
    <w:rsid w:val="0046192A"/>
    <w:rsid w:val="00461939"/>
    <w:rsid w:val="00461C62"/>
    <w:rsid w:val="00461E64"/>
    <w:rsid w:val="00463987"/>
    <w:rsid w:val="00463BAD"/>
    <w:rsid w:val="00464E86"/>
    <w:rsid w:val="004653CD"/>
    <w:rsid w:val="004654C1"/>
    <w:rsid w:val="00465517"/>
    <w:rsid w:val="0046566E"/>
    <w:rsid w:val="004659C5"/>
    <w:rsid w:val="004665D2"/>
    <w:rsid w:val="004667BD"/>
    <w:rsid w:val="00466B5E"/>
    <w:rsid w:val="00466E96"/>
    <w:rsid w:val="00467041"/>
    <w:rsid w:val="004672EB"/>
    <w:rsid w:val="00467A06"/>
    <w:rsid w:val="00470A04"/>
    <w:rsid w:val="00470DEF"/>
    <w:rsid w:val="00470E1D"/>
    <w:rsid w:val="004712B9"/>
    <w:rsid w:val="00471401"/>
    <w:rsid w:val="00471456"/>
    <w:rsid w:val="004714B4"/>
    <w:rsid w:val="00471D43"/>
    <w:rsid w:val="00472040"/>
    <w:rsid w:val="004722B2"/>
    <w:rsid w:val="00472490"/>
    <w:rsid w:val="00472593"/>
    <w:rsid w:val="00472C51"/>
    <w:rsid w:val="00472FAA"/>
    <w:rsid w:val="00473227"/>
    <w:rsid w:val="00473FBB"/>
    <w:rsid w:val="0047412F"/>
    <w:rsid w:val="004744A6"/>
    <w:rsid w:val="00475056"/>
    <w:rsid w:val="0047551D"/>
    <w:rsid w:val="00475A10"/>
    <w:rsid w:val="00475D87"/>
    <w:rsid w:val="00475F9D"/>
    <w:rsid w:val="004763D0"/>
    <w:rsid w:val="00476CA6"/>
    <w:rsid w:val="00476FD6"/>
    <w:rsid w:val="004774B3"/>
    <w:rsid w:val="00477651"/>
    <w:rsid w:val="00477C76"/>
    <w:rsid w:val="0048036D"/>
    <w:rsid w:val="0048050A"/>
    <w:rsid w:val="00480900"/>
    <w:rsid w:val="004809E2"/>
    <w:rsid w:val="00480E29"/>
    <w:rsid w:val="004811A0"/>
    <w:rsid w:val="00481303"/>
    <w:rsid w:val="004817E6"/>
    <w:rsid w:val="00481CA3"/>
    <w:rsid w:val="00481D2E"/>
    <w:rsid w:val="00482D8C"/>
    <w:rsid w:val="004830EE"/>
    <w:rsid w:val="004831C6"/>
    <w:rsid w:val="004833D6"/>
    <w:rsid w:val="00483895"/>
    <w:rsid w:val="00483BAD"/>
    <w:rsid w:val="00483FD5"/>
    <w:rsid w:val="004843A6"/>
    <w:rsid w:val="004843CA"/>
    <w:rsid w:val="004844C5"/>
    <w:rsid w:val="004845D9"/>
    <w:rsid w:val="00484759"/>
    <w:rsid w:val="00484771"/>
    <w:rsid w:val="00484CD4"/>
    <w:rsid w:val="004853D0"/>
    <w:rsid w:val="004853EE"/>
    <w:rsid w:val="00485723"/>
    <w:rsid w:val="004868F3"/>
    <w:rsid w:val="00486EE8"/>
    <w:rsid w:val="00487278"/>
    <w:rsid w:val="0048749B"/>
    <w:rsid w:val="00487631"/>
    <w:rsid w:val="00487A83"/>
    <w:rsid w:val="00487E62"/>
    <w:rsid w:val="00490410"/>
    <w:rsid w:val="004905EF"/>
    <w:rsid w:val="004909CA"/>
    <w:rsid w:val="00490F1C"/>
    <w:rsid w:val="00491274"/>
    <w:rsid w:val="004913BF"/>
    <w:rsid w:val="004917E1"/>
    <w:rsid w:val="00491C88"/>
    <w:rsid w:val="00491E2E"/>
    <w:rsid w:val="0049209E"/>
    <w:rsid w:val="00492278"/>
    <w:rsid w:val="0049242F"/>
    <w:rsid w:val="00493239"/>
    <w:rsid w:val="00493851"/>
    <w:rsid w:val="00493903"/>
    <w:rsid w:val="00493F5E"/>
    <w:rsid w:val="00494CA7"/>
    <w:rsid w:val="004951F1"/>
    <w:rsid w:val="00495311"/>
    <w:rsid w:val="004955B4"/>
    <w:rsid w:val="00495A67"/>
    <w:rsid w:val="00495D70"/>
    <w:rsid w:val="00496D47"/>
    <w:rsid w:val="00496DFA"/>
    <w:rsid w:val="00497C40"/>
    <w:rsid w:val="004A0738"/>
    <w:rsid w:val="004A0809"/>
    <w:rsid w:val="004A0C1F"/>
    <w:rsid w:val="004A14C6"/>
    <w:rsid w:val="004A1993"/>
    <w:rsid w:val="004A1A98"/>
    <w:rsid w:val="004A21FD"/>
    <w:rsid w:val="004A256F"/>
    <w:rsid w:val="004A3292"/>
    <w:rsid w:val="004A36B1"/>
    <w:rsid w:val="004A3855"/>
    <w:rsid w:val="004A3E32"/>
    <w:rsid w:val="004A3FE8"/>
    <w:rsid w:val="004A4153"/>
    <w:rsid w:val="004A4189"/>
    <w:rsid w:val="004A4760"/>
    <w:rsid w:val="004A479A"/>
    <w:rsid w:val="004A4A49"/>
    <w:rsid w:val="004A529F"/>
    <w:rsid w:val="004A54FF"/>
    <w:rsid w:val="004A5606"/>
    <w:rsid w:val="004A58F0"/>
    <w:rsid w:val="004A6749"/>
    <w:rsid w:val="004A6AD1"/>
    <w:rsid w:val="004A6CE1"/>
    <w:rsid w:val="004B0235"/>
    <w:rsid w:val="004B0E81"/>
    <w:rsid w:val="004B15AC"/>
    <w:rsid w:val="004B1E7F"/>
    <w:rsid w:val="004B219F"/>
    <w:rsid w:val="004B224E"/>
    <w:rsid w:val="004B227E"/>
    <w:rsid w:val="004B268C"/>
    <w:rsid w:val="004B28C6"/>
    <w:rsid w:val="004B2A0C"/>
    <w:rsid w:val="004B37FB"/>
    <w:rsid w:val="004B38BC"/>
    <w:rsid w:val="004B46C3"/>
    <w:rsid w:val="004B4C77"/>
    <w:rsid w:val="004B50AB"/>
    <w:rsid w:val="004B51D1"/>
    <w:rsid w:val="004B5964"/>
    <w:rsid w:val="004B62DB"/>
    <w:rsid w:val="004B65F2"/>
    <w:rsid w:val="004B6893"/>
    <w:rsid w:val="004B6D31"/>
    <w:rsid w:val="004B71DF"/>
    <w:rsid w:val="004B76E1"/>
    <w:rsid w:val="004B77F2"/>
    <w:rsid w:val="004C0360"/>
    <w:rsid w:val="004C050F"/>
    <w:rsid w:val="004C05CD"/>
    <w:rsid w:val="004C0B1F"/>
    <w:rsid w:val="004C0D33"/>
    <w:rsid w:val="004C0FE8"/>
    <w:rsid w:val="004C100D"/>
    <w:rsid w:val="004C10A7"/>
    <w:rsid w:val="004C13D0"/>
    <w:rsid w:val="004C148A"/>
    <w:rsid w:val="004C1636"/>
    <w:rsid w:val="004C1814"/>
    <w:rsid w:val="004C1A71"/>
    <w:rsid w:val="004C2266"/>
    <w:rsid w:val="004C248B"/>
    <w:rsid w:val="004C26F7"/>
    <w:rsid w:val="004C2A36"/>
    <w:rsid w:val="004C2A58"/>
    <w:rsid w:val="004C333E"/>
    <w:rsid w:val="004C3698"/>
    <w:rsid w:val="004C3B2A"/>
    <w:rsid w:val="004C47C1"/>
    <w:rsid w:val="004C4CAB"/>
    <w:rsid w:val="004C5C81"/>
    <w:rsid w:val="004C5D67"/>
    <w:rsid w:val="004C64A7"/>
    <w:rsid w:val="004C6525"/>
    <w:rsid w:val="004C6630"/>
    <w:rsid w:val="004C6667"/>
    <w:rsid w:val="004C6740"/>
    <w:rsid w:val="004C6A8E"/>
    <w:rsid w:val="004C6B58"/>
    <w:rsid w:val="004C7493"/>
    <w:rsid w:val="004C758A"/>
    <w:rsid w:val="004C7975"/>
    <w:rsid w:val="004C7D87"/>
    <w:rsid w:val="004C7D99"/>
    <w:rsid w:val="004D10BD"/>
    <w:rsid w:val="004D1322"/>
    <w:rsid w:val="004D167E"/>
    <w:rsid w:val="004D16A8"/>
    <w:rsid w:val="004D1BCE"/>
    <w:rsid w:val="004D256C"/>
    <w:rsid w:val="004D2888"/>
    <w:rsid w:val="004D28D0"/>
    <w:rsid w:val="004D2B61"/>
    <w:rsid w:val="004D300D"/>
    <w:rsid w:val="004D323F"/>
    <w:rsid w:val="004D33EC"/>
    <w:rsid w:val="004D3505"/>
    <w:rsid w:val="004D39E5"/>
    <w:rsid w:val="004D3E67"/>
    <w:rsid w:val="004D3F70"/>
    <w:rsid w:val="004D3F7D"/>
    <w:rsid w:val="004D415E"/>
    <w:rsid w:val="004D41E6"/>
    <w:rsid w:val="004D4523"/>
    <w:rsid w:val="004D45F3"/>
    <w:rsid w:val="004D46EB"/>
    <w:rsid w:val="004D4866"/>
    <w:rsid w:val="004D4B40"/>
    <w:rsid w:val="004D4CA5"/>
    <w:rsid w:val="004D4CE6"/>
    <w:rsid w:val="004D4E08"/>
    <w:rsid w:val="004D4F5F"/>
    <w:rsid w:val="004D546F"/>
    <w:rsid w:val="004D5531"/>
    <w:rsid w:val="004D579E"/>
    <w:rsid w:val="004D5F03"/>
    <w:rsid w:val="004D647A"/>
    <w:rsid w:val="004D6C55"/>
    <w:rsid w:val="004D6DF7"/>
    <w:rsid w:val="004D7B39"/>
    <w:rsid w:val="004D7F25"/>
    <w:rsid w:val="004E0509"/>
    <w:rsid w:val="004E0B13"/>
    <w:rsid w:val="004E0C99"/>
    <w:rsid w:val="004E1523"/>
    <w:rsid w:val="004E193A"/>
    <w:rsid w:val="004E19CE"/>
    <w:rsid w:val="004E1E13"/>
    <w:rsid w:val="004E2845"/>
    <w:rsid w:val="004E2BC4"/>
    <w:rsid w:val="004E3CA2"/>
    <w:rsid w:val="004E406B"/>
    <w:rsid w:val="004E4CED"/>
    <w:rsid w:val="004E4E8F"/>
    <w:rsid w:val="004E51A3"/>
    <w:rsid w:val="004E52A3"/>
    <w:rsid w:val="004E535B"/>
    <w:rsid w:val="004E5606"/>
    <w:rsid w:val="004E57C5"/>
    <w:rsid w:val="004E5914"/>
    <w:rsid w:val="004E5FFC"/>
    <w:rsid w:val="004E6A29"/>
    <w:rsid w:val="004E6F68"/>
    <w:rsid w:val="004E72A9"/>
    <w:rsid w:val="004E746C"/>
    <w:rsid w:val="004E77D1"/>
    <w:rsid w:val="004E78D7"/>
    <w:rsid w:val="004E7F2A"/>
    <w:rsid w:val="004F04BF"/>
    <w:rsid w:val="004F0555"/>
    <w:rsid w:val="004F06D2"/>
    <w:rsid w:val="004F0B6B"/>
    <w:rsid w:val="004F1010"/>
    <w:rsid w:val="004F1318"/>
    <w:rsid w:val="004F1322"/>
    <w:rsid w:val="004F1F0C"/>
    <w:rsid w:val="004F25B0"/>
    <w:rsid w:val="004F3260"/>
    <w:rsid w:val="004F35F3"/>
    <w:rsid w:val="004F3660"/>
    <w:rsid w:val="004F38F1"/>
    <w:rsid w:val="004F4846"/>
    <w:rsid w:val="004F5051"/>
    <w:rsid w:val="004F50B1"/>
    <w:rsid w:val="004F52F0"/>
    <w:rsid w:val="004F53D4"/>
    <w:rsid w:val="004F5757"/>
    <w:rsid w:val="004F5DB1"/>
    <w:rsid w:val="004F6524"/>
    <w:rsid w:val="004F675D"/>
    <w:rsid w:val="004F6942"/>
    <w:rsid w:val="004F6BD7"/>
    <w:rsid w:val="004F6E1C"/>
    <w:rsid w:val="004F6F92"/>
    <w:rsid w:val="004F7180"/>
    <w:rsid w:val="004F7A8E"/>
    <w:rsid w:val="004F7AF3"/>
    <w:rsid w:val="0050045B"/>
    <w:rsid w:val="00500FD7"/>
    <w:rsid w:val="0050140B"/>
    <w:rsid w:val="005019EB"/>
    <w:rsid w:val="00501B5D"/>
    <w:rsid w:val="00501C1D"/>
    <w:rsid w:val="00501D49"/>
    <w:rsid w:val="00502106"/>
    <w:rsid w:val="00502281"/>
    <w:rsid w:val="005023AE"/>
    <w:rsid w:val="00503038"/>
    <w:rsid w:val="005037FF"/>
    <w:rsid w:val="00503E33"/>
    <w:rsid w:val="00503EA4"/>
    <w:rsid w:val="00504036"/>
    <w:rsid w:val="00504442"/>
    <w:rsid w:val="00504517"/>
    <w:rsid w:val="00504A13"/>
    <w:rsid w:val="00504B12"/>
    <w:rsid w:val="005050FD"/>
    <w:rsid w:val="00505204"/>
    <w:rsid w:val="00505BC8"/>
    <w:rsid w:val="00505FAA"/>
    <w:rsid w:val="005060E9"/>
    <w:rsid w:val="005061B4"/>
    <w:rsid w:val="005067EB"/>
    <w:rsid w:val="00506B8E"/>
    <w:rsid w:val="00507653"/>
    <w:rsid w:val="0050768D"/>
    <w:rsid w:val="00510474"/>
    <w:rsid w:val="005109E3"/>
    <w:rsid w:val="00510DAF"/>
    <w:rsid w:val="005118D1"/>
    <w:rsid w:val="00511AB4"/>
    <w:rsid w:val="00511EBA"/>
    <w:rsid w:val="005122AB"/>
    <w:rsid w:val="00512369"/>
    <w:rsid w:val="00512783"/>
    <w:rsid w:val="00512901"/>
    <w:rsid w:val="00513966"/>
    <w:rsid w:val="00514419"/>
    <w:rsid w:val="00514997"/>
    <w:rsid w:val="00514D80"/>
    <w:rsid w:val="0051576D"/>
    <w:rsid w:val="00515DD0"/>
    <w:rsid w:val="00516324"/>
    <w:rsid w:val="005168B1"/>
    <w:rsid w:val="0051703F"/>
    <w:rsid w:val="00517163"/>
    <w:rsid w:val="0051729D"/>
    <w:rsid w:val="00517B91"/>
    <w:rsid w:val="00520499"/>
    <w:rsid w:val="005206DF"/>
    <w:rsid w:val="0052070C"/>
    <w:rsid w:val="00521154"/>
    <w:rsid w:val="0052162F"/>
    <w:rsid w:val="005216BF"/>
    <w:rsid w:val="005216C3"/>
    <w:rsid w:val="00521B49"/>
    <w:rsid w:val="00521C4B"/>
    <w:rsid w:val="00521E17"/>
    <w:rsid w:val="005224A7"/>
    <w:rsid w:val="00522542"/>
    <w:rsid w:val="00522D9D"/>
    <w:rsid w:val="0052334F"/>
    <w:rsid w:val="005234AF"/>
    <w:rsid w:val="00523692"/>
    <w:rsid w:val="00523B7D"/>
    <w:rsid w:val="0052418E"/>
    <w:rsid w:val="0052424A"/>
    <w:rsid w:val="0052473E"/>
    <w:rsid w:val="00524D80"/>
    <w:rsid w:val="00525951"/>
    <w:rsid w:val="00525FCA"/>
    <w:rsid w:val="0052722B"/>
    <w:rsid w:val="005273AD"/>
    <w:rsid w:val="00527F24"/>
    <w:rsid w:val="00530104"/>
    <w:rsid w:val="005305F0"/>
    <w:rsid w:val="005308BF"/>
    <w:rsid w:val="0053120C"/>
    <w:rsid w:val="00531248"/>
    <w:rsid w:val="005313F2"/>
    <w:rsid w:val="0053147E"/>
    <w:rsid w:val="005316A0"/>
    <w:rsid w:val="005318CC"/>
    <w:rsid w:val="00532E52"/>
    <w:rsid w:val="00533539"/>
    <w:rsid w:val="00533E77"/>
    <w:rsid w:val="00533F40"/>
    <w:rsid w:val="00533F4C"/>
    <w:rsid w:val="0053465D"/>
    <w:rsid w:val="005348AA"/>
    <w:rsid w:val="00535051"/>
    <w:rsid w:val="00535521"/>
    <w:rsid w:val="0053576C"/>
    <w:rsid w:val="005358EF"/>
    <w:rsid w:val="00535AF0"/>
    <w:rsid w:val="00535B5F"/>
    <w:rsid w:val="00535F94"/>
    <w:rsid w:val="00535F9C"/>
    <w:rsid w:val="005372D5"/>
    <w:rsid w:val="005373AB"/>
    <w:rsid w:val="005377A3"/>
    <w:rsid w:val="00537A58"/>
    <w:rsid w:val="00537DA4"/>
    <w:rsid w:val="00537F33"/>
    <w:rsid w:val="0054004E"/>
    <w:rsid w:val="0054032B"/>
    <w:rsid w:val="005404EE"/>
    <w:rsid w:val="00540633"/>
    <w:rsid w:val="00540ADE"/>
    <w:rsid w:val="00540B4D"/>
    <w:rsid w:val="00540F69"/>
    <w:rsid w:val="00541C4D"/>
    <w:rsid w:val="00541F59"/>
    <w:rsid w:val="0054213E"/>
    <w:rsid w:val="005421B1"/>
    <w:rsid w:val="005427A5"/>
    <w:rsid w:val="00542FFE"/>
    <w:rsid w:val="005435C4"/>
    <w:rsid w:val="00543822"/>
    <w:rsid w:val="00543A9A"/>
    <w:rsid w:val="00543F9C"/>
    <w:rsid w:val="0054401F"/>
    <w:rsid w:val="0054477E"/>
    <w:rsid w:val="0054484A"/>
    <w:rsid w:val="00544D69"/>
    <w:rsid w:val="00545D1D"/>
    <w:rsid w:val="00545DDF"/>
    <w:rsid w:val="005463DD"/>
    <w:rsid w:val="00546950"/>
    <w:rsid w:val="005469A2"/>
    <w:rsid w:val="00546DDF"/>
    <w:rsid w:val="00547093"/>
    <w:rsid w:val="00547408"/>
    <w:rsid w:val="005476CB"/>
    <w:rsid w:val="00547BD1"/>
    <w:rsid w:val="0055000E"/>
    <w:rsid w:val="005505BB"/>
    <w:rsid w:val="005506A8"/>
    <w:rsid w:val="00550723"/>
    <w:rsid w:val="0055076F"/>
    <w:rsid w:val="00551112"/>
    <w:rsid w:val="005513AE"/>
    <w:rsid w:val="00552132"/>
    <w:rsid w:val="00552193"/>
    <w:rsid w:val="0055257B"/>
    <w:rsid w:val="00552874"/>
    <w:rsid w:val="005528F3"/>
    <w:rsid w:val="00552B29"/>
    <w:rsid w:val="005533AA"/>
    <w:rsid w:val="00553563"/>
    <w:rsid w:val="00553638"/>
    <w:rsid w:val="00553CFE"/>
    <w:rsid w:val="0055483D"/>
    <w:rsid w:val="00554873"/>
    <w:rsid w:val="00554F4A"/>
    <w:rsid w:val="005558DE"/>
    <w:rsid w:val="00555A96"/>
    <w:rsid w:val="00556031"/>
    <w:rsid w:val="0055618C"/>
    <w:rsid w:val="0055635B"/>
    <w:rsid w:val="00556A2A"/>
    <w:rsid w:val="00556DB9"/>
    <w:rsid w:val="00557392"/>
    <w:rsid w:val="005577D8"/>
    <w:rsid w:val="00557D8E"/>
    <w:rsid w:val="00557F39"/>
    <w:rsid w:val="00560204"/>
    <w:rsid w:val="00560D0A"/>
    <w:rsid w:val="0056155D"/>
    <w:rsid w:val="0056180D"/>
    <w:rsid w:val="00561B0F"/>
    <w:rsid w:val="00562030"/>
    <w:rsid w:val="005620FA"/>
    <w:rsid w:val="00562ABF"/>
    <w:rsid w:val="005632F3"/>
    <w:rsid w:val="0056339D"/>
    <w:rsid w:val="00563861"/>
    <w:rsid w:val="005638D4"/>
    <w:rsid w:val="00563EFB"/>
    <w:rsid w:val="005644C6"/>
    <w:rsid w:val="005646BF"/>
    <w:rsid w:val="005648EB"/>
    <w:rsid w:val="00564C15"/>
    <w:rsid w:val="00565298"/>
    <w:rsid w:val="00565309"/>
    <w:rsid w:val="00565B45"/>
    <w:rsid w:val="00565DE6"/>
    <w:rsid w:val="00566884"/>
    <w:rsid w:val="00566A42"/>
    <w:rsid w:val="00566C53"/>
    <w:rsid w:val="00566C82"/>
    <w:rsid w:val="0056736B"/>
    <w:rsid w:val="005677A5"/>
    <w:rsid w:val="00567814"/>
    <w:rsid w:val="0057011F"/>
    <w:rsid w:val="00570863"/>
    <w:rsid w:val="0057091F"/>
    <w:rsid w:val="00570C4F"/>
    <w:rsid w:val="00570D8F"/>
    <w:rsid w:val="00572127"/>
    <w:rsid w:val="0057215C"/>
    <w:rsid w:val="00572286"/>
    <w:rsid w:val="005726DC"/>
    <w:rsid w:val="005728F3"/>
    <w:rsid w:val="00572D36"/>
    <w:rsid w:val="0057381F"/>
    <w:rsid w:val="005741D2"/>
    <w:rsid w:val="0057478E"/>
    <w:rsid w:val="005747AC"/>
    <w:rsid w:val="00574CA4"/>
    <w:rsid w:val="00574F81"/>
    <w:rsid w:val="0057520E"/>
    <w:rsid w:val="0057587A"/>
    <w:rsid w:val="00575A08"/>
    <w:rsid w:val="00575D59"/>
    <w:rsid w:val="00575E51"/>
    <w:rsid w:val="005761C4"/>
    <w:rsid w:val="00576638"/>
    <w:rsid w:val="0057693D"/>
    <w:rsid w:val="00576EEC"/>
    <w:rsid w:val="0057743A"/>
    <w:rsid w:val="005774E5"/>
    <w:rsid w:val="00577656"/>
    <w:rsid w:val="0057784F"/>
    <w:rsid w:val="00577F0C"/>
    <w:rsid w:val="00580A2C"/>
    <w:rsid w:val="00580B86"/>
    <w:rsid w:val="005819EE"/>
    <w:rsid w:val="00581AFB"/>
    <w:rsid w:val="00581C5D"/>
    <w:rsid w:val="005821FE"/>
    <w:rsid w:val="00583CA9"/>
    <w:rsid w:val="00583E87"/>
    <w:rsid w:val="005846F2"/>
    <w:rsid w:val="0058484F"/>
    <w:rsid w:val="00584B41"/>
    <w:rsid w:val="00585426"/>
    <w:rsid w:val="00585743"/>
    <w:rsid w:val="005858CC"/>
    <w:rsid w:val="00585C50"/>
    <w:rsid w:val="00585CB2"/>
    <w:rsid w:val="00585E23"/>
    <w:rsid w:val="00585FD8"/>
    <w:rsid w:val="0058632D"/>
    <w:rsid w:val="00586719"/>
    <w:rsid w:val="00586F38"/>
    <w:rsid w:val="00587048"/>
    <w:rsid w:val="00587AF0"/>
    <w:rsid w:val="00587DA7"/>
    <w:rsid w:val="005903A9"/>
    <w:rsid w:val="005903CC"/>
    <w:rsid w:val="00590AE4"/>
    <w:rsid w:val="00590CCE"/>
    <w:rsid w:val="00590D52"/>
    <w:rsid w:val="00590D9D"/>
    <w:rsid w:val="00590EC2"/>
    <w:rsid w:val="005910A6"/>
    <w:rsid w:val="005914DE"/>
    <w:rsid w:val="00591A35"/>
    <w:rsid w:val="00592340"/>
    <w:rsid w:val="00592995"/>
    <w:rsid w:val="0059331D"/>
    <w:rsid w:val="0059421B"/>
    <w:rsid w:val="005948DA"/>
    <w:rsid w:val="00594A36"/>
    <w:rsid w:val="00594B02"/>
    <w:rsid w:val="00595ED0"/>
    <w:rsid w:val="00595F86"/>
    <w:rsid w:val="00596AC5"/>
    <w:rsid w:val="005978F7"/>
    <w:rsid w:val="00597A53"/>
    <w:rsid w:val="005A009D"/>
    <w:rsid w:val="005A0A22"/>
    <w:rsid w:val="005A219A"/>
    <w:rsid w:val="005A2E9D"/>
    <w:rsid w:val="005A2EFF"/>
    <w:rsid w:val="005A316E"/>
    <w:rsid w:val="005A31AE"/>
    <w:rsid w:val="005A3432"/>
    <w:rsid w:val="005A3442"/>
    <w:rsid w:val="005A35D5"/>
    <w:rsid w:val="005A38FA"/>
    <w:rsid w:val="005A3F4B"/>
    <w:rsid w:val="005A4693"/>
    <w:rsid w:val="005A4732"/>
    <w:rsid w:val="005A481F"/>
    <w:rsid w:val="005A4C6F"/>
    <w:rsid w:val="005A4CB5"/>
    <w:rsid w:val="005A50AB"/>
    <w:rsid w:val="005A5738"/>
    <w:rsid w:val="005A5A21"/>
    <w:rsid w:val="005A5FC8"/>
    <w:rsid w:val="005A62B9"/>
    <w:rsid w:val="005A6661"/>
    <w:rsid w:val="005A72B7"/>
    <w:rsid w:val="005A79A0"/>
    <w:rsid w:val="005B0DEB"/>
    <w:rsid w:val="005B1082"/>
    <w:rsid w:val="005B123F"/>
    <w:rsid w:val="005B17AC"/>
    <w:rsid w:val="005B1896"/>
    <w:rsid w:val="005B222F"/>
    <w:rsid w:val="005B25A8"/>
    <w:rsid w:val="005B2646"/>
    <w:rsid w:val="005B26CC"/>
    <w:rsid w:val="005B2714"/>
    <w:rsid w:val="005B2A4E"/>
    <w:rsid w:val="005B304C"/>
    <w:rsid w:val="005B307B"/>
    <w:rsid w:val="005B307F"/>
    <w:rsid w:val="005B33B8"/>
    <w:rsid w:val="005B3D49"/>
    <w:rsid w:val="005B3D94"/>
    <w:rsid w:val="005B4469"/>
    <w:rsid w:val="005B4815"/>
    <w:rsid w:val="005B4AFE"/>
    <w:rsid w:val="005B522C"/>
    <w:rsid w:val="005B55E1"/>
    <w:rsid w:val="005B56F5"/>
    <w:rsid w:val="005B58C9"/>
    <w:rsid w:val="005B5EDC"/>
    <w:rsid w:val="005B62AA"/>
    <w:rsid w:val="005B6C04"/>
    <w:rsid w:val="005B73DD"/>
    <w:rsid w:val="005C0C0A"/>
    <w:rsid w:val="005C0F88"/>
    <w:rsid w:val="005C13D7"/>
    <w:rsid w:val="005C1451"/>
    <w:rsid w:val="005C188D"/>
    <w:rsid w:val="005C1CE5"/>
    <w:rsid w:val="005C231F"/>
    <w:rsid w:val="005C24B6"/>
    <w:rsid w:val="005C269B"/>
    <w:rsid w:val="005C2CD8"/>
    <w:rsid w:val="005C2E54"/>
    <w:rsid w:val="005C2FE1"/>
    <w:rsid w:val="005C3277"/>
    <w:rsid w:val="005C34A6"/>
    <w:rsid w:val="005C3529"/>
    <w:rsid w:val="005C37B4"/>
    <w:rsid w:val="005C37B5"/>
    <w:rsid w:val="005C3B51"/>
    <w:rsid w:val="005C41BF"/>
    <w:rsid w:val="005C435E"/>
    <w:rsid w:val="005C54D2"/>
    <w:rsid w:val="005C5537"/>
    <w:rsid w:val="005C5F1B"/>
    <w:rsid w:val="005C6006"/>
    <w:rsid w:val="005C6B24"/>
    <w:rsid w:val="005C6B92"/>
    <w:rsid w:val="005C7952"/>
    <w:rsid w:val="005C7B54"/>
    <w:rsid w:val="005D0CE1"/>
    <w:rsid w:val="005D0D9F"/>
    <w:rsid w:val="005D118E"/>
    <w:rsid w:val="005D16E0"/>
    <w:rsid w:val="005D19DE"/>
    <w:rsid w:val="005D19FD"/>
    <w:rsid w:val="005D1AB2"/>
    <w:rsid w:val="005D1ECC"/>
    <w:rsid w:val="005D2114"/>
    <w:rsid w:val="005D2115"/>
    <w:rsid w:val="005D2546"/>
    <w:rsid w:val="005D2663"/>
    <w:rsid w:val="005D271F"/>
    <w:rsid w:val="005D2CFE"/>
    <w:rsid w:val="005D2F29"/>
    <w:rsid w:val="005D30D6"/>
    <w:rsid w:val="005D31A2"/>
    <w:rsid w:val="005D3D05"/>
    <w:rsid w:val="005D3EF8"/>
    <w:rsid w:val="005D40E0"/>
    <w:rsid w:val="005D43D3"/>
    <w:rsid w:val="005D4909"/>
    <w:rsid w:val="005D4ACB"/>
    <w:rsid w:val="005D4DFA"/>
    <w:rsid w:val="005D503B"/>
    <w:rsid w:val="005D52BB"/>
    <w:rsid w:val="005D55BC"/>
    <w:rsid w:val="005D55CB"/>
    <w:rsid w:val="005D60D0"/>
    <w:rsid w:val="005D62E4"/>
    <w:rsid w:val="005D6818"/>
    <w:rsid w:val="005D693A"/>
    <w:rsid w:val="005D697D"/>
    <w:rsid w:val="005D6BC3"/>
    <w:rsid w:val="005D6DB1"/>
    <w:rsid w:val="005D6F35"/>
    <w:rsid w:val="005D70F8"/>
    <w:rsid w:val="005D742E"/>
    <w:rsid w:val="005E00E1"/>
    <w:rsid w:val="005E020B"/>
    <w:rsid w:val="005E039A"/>
    <w:rsid w:val="005E065D"/>
    <w:rsid w:val="005E0967"/>
    <w:rsid w:val="005E0E27"/>
    <w:rsid w:val="005E0F1F"/>
    <w:rsid w:val="005E10BE"/>
    <w:rsid w:val="005E16FA"/>
    <w:rsid w:val="005E19B0"/>
    <w:rsid w:val="005E1A5F"/>
    <w:rsid w:val="005E1D00"/>
    <w:rsid w:val="005E2034"/>
    <w:rsid w:val="005E21AE"/>
    <w:rsid w:val="005E21ED"/>
    <w:rsid w:val="005E253D"/>
    <w:rsid w:val="005E3A64"/>
    <w:rsid w:val="005E4C7B"/>
    <w:rsid w:val="005E4E23"/>
    <w:rsid w:val="005E53D5"/>
    <w:rsid w:val="005E5490"/>
    <w:rsid w:val="005E585D"/>
    <w:rsid w:val="005E5F23"/>
    <w:rsid w:val="005E5F88"/>
    <w:rsid w:val="005E630E"/>
    <w:rsid w:val="005E6799"/>
    <w:rsid w:val="005E6E34"/>
    <w:rsid w:val="005E6F71"/>
    <w:rsid w:val="005E7593"/>
    <w:rsid w:val="005E792F"/>
    <w:rsid w:val="005E7C2D"/>
    <w:rsid w:val="005E7DA5"/>
    <w:rsid w:val="005F0574"/>
    <w:rsid w:val="005F14CE"/>
    <w:rsid w:val="005F1862"/>
    <w:rsid w:val="005F1BB3"/>
    <w:rsid w:val="005F1DCD"/>
    <w:rsid w:val="005F20C6"/>
    <w:rsid w:val="005F22E0"/>
    <w:rsid w:val="005F25FA"/>
    <w:rsid w:val="005F26A4"/>
    <w:rsid w:val="005F2AF5"/>
    <w:rsid w:val="005F2C66"/>
    <w:rsid w:val="005F2DC8"/>
    <w:rsid w:val="005F30F1"/>
    <w:rsid w:val="005F3299"/>
    <w:rsid w:val="005F3DD9"/>
    <w:rsid w:val="005F4666"/>
    <w:rsid w:val="005F47DF"/>
    <w:rsid w:val="005F56E7"/>
    <w:rsid w:val="005F59F1"/>
    <w:rsid w:val="005F5E86"/>
    <w:rsid w:val="005F601D"/>
    <w:rsid w:val="005F60F4"/>
    <w:rsid w:val="005F6A45"/>
    <w:rsid w:val="005F73ED"/>
    <w:rsid w:val="005F75A8"/>
    <w:rsid w:val="005F78FC"/>
    <w:rsid w:val="00600735"/>
    <w:rsid w:val="00600F15"/>
    <w:rsid w:val="006010A2"/>
    <w:rsid w:val="00601958"/>
    <w:rsid w:val="006019C4"/>
    <w:rsid w:val="00601F6E"/>
    <w:rsid w:val="006023BB"/>
    <w:rsid w:val="00603201"/>
    <w:rsid w:val="00603264"/>
    <w:rsid w:val="006034E5"/>
    <w:rsid w:val="00603D29"/>
    <w:rsid w:val="00604836"/>
    <w:rsid w:val="0060556E"/>
    <w:rsid w:val="0060558E"/>
    <w:rsid w:val="00606F9E"/>
    <w:rsid w:val="0060704C"/>
    <w:rsid w:val="00607B54"/>
    <w:rsid w:val="00607C3D"/>
    <w:rsid w:val="00607FDA"/>
    <w:rsid w:val="00607FF2"/>
    <w:rsid w:val="0061013F"/>
    <w:rsid w:val="00610668"/>
    <w:rsid w:val="00610C08"/>
    <w:rsid w:val="00610E21"/>
    <w:rsid w:val="00610E48"/>
    <w:rsid w:val="00610EB4"/>
    <w:rsid w:val="00611211"/>
    <w:rsid w:val="00611FA0"/>
    <w:rsid w:val="006128BD"/>
    <w:rsid w:val="00613069"/>
    <w:rsid w:val="006136F4"/>
    <w:rsid w:val="00613E85"/>
    <w:rsid w:val="0061407E"/>
    <w:rsid w:val="006143F4"/>
    <w:rsid w:val="00614473"/>
    <w:rsid w:val="006148A7"/>
    <w:rsid w:val="0061516E"/>
    <w:rsid w:val="006154D4"/>
    <w:rsid w:val="00615590"/>
    <w:rsid w:val="00615C62"/>
    <w:rsid w:val="00615CC2"/>
    <w:rsid w:val="00615EC5"/>
    <w:rsid w:val="006164C5"/>
    <w:rsid w:val="00617855"/>
    <w:rsid w:val="00617936"/>
    <w:rsid w:val="00617F05"/>
    <w:rsid w:val="0062004A"/>
    <w:rsid w:val="0062056F"/>
    <w:rsid w:val="006207C1"/>
    <w:rsid w:val="00621477"/>
    <w:rsid w:val="006217A0"/>
    <w:rsid w:val="00621862"/>
    <w:rsid w:val="0062189F"/>
    <w:rsid w:val="00621B92"/>
    <w:rsid w:val="00622289"/>
    <w:rsid w:val="00622B1A"/>
    <w:rsid w:val="00623019"/>
    <w:rsid w:val="00623123"/>
    <w:rsid w:val="0062342B"/>
    <w:rsid w:val="00623961"/>
    <w:rsid w:val="00623CD0"/>
    <w:rsid w:val="00623D38"/>
    <w:rsid w:val="00623ED7"/>
    <w:rsid w:val="006242AF"/>
    <w:rsid w:val="00624790"/>
    <w:rsid w:val="00624B90"/>
    <w:rsid w:val="00624C8C"/>
    <w:rsid w:val="00624E6C"/>
    <w:rsid w:val="006251DA"/>
    <w:rsid w:val="0062556E"/>
    <w:rsid w:val="00625788"/>
    <w:rsid w:val="006258EB"/>
    <w:rsid w:val="00625A44"/>
    <w:rsid w:val="00625E4A"/>
    <w:rsid w:val="00626010"/>
    <w:rsid w:val="0062636D"/>
    <w:rsid w:val="00626859"/>
    <w:rsid w:val="00626C84"/>
    <w:rsid w:val="00626C96"/>
    <w:rsid w:val="006277E2"/>
    <w:rsid w:val="00630026"/>
    <w:rsid w:val="006304D1"/>
    <w:rsid w:val="0063063E"/>
    <w:rsid w:val="00630876"/>
    <w:rsid w:val="00630B27"/>
    <w:rsid w:val="00630BB2"/>
    <w:rsid w:val="00631752"/>
    <w:rsid w:val="00631A34"/>
    <w:rsid w:val="00631E8F"/>
    <w:rsid w:val="006320F9"/>
    <w:rsid w:val="006323A5"/>
    <w:rsid w:val="00632469"/>
    <w:rsid w:val="0063260C"/>
    <w:rsid w:val="00632C4A"/>
    <w:rsid w:val="00633BAA"/>
    <w:rsid w:val="00633BD8"/>
    <w:rsid w:val="0063482E"/>
    <w:rsid w:val="00634E88"/>
    <w:rsid w:val="0063528D"/>
    <w:rsid w:val="0063582E"/>
    <w:rsid w:val="00635B52"/>
    <w:rsid w:val="00635CC8"/>
    <w:rsid w:val="00635E6B"/>
    <w:rsid w:val="0063618C"/>
    <w:rsid w:val="0063638B"/>
    <w:rsid w:val="0063676A"/>
    <w:rsid w:val="00636A76"/>
    <w:rsid w:val="00636D44"/>
    <w:rsid w:val="00636FD0"/>
    <w:rsid w:val="00637974"/>
    <w:rsid w:val="006379AE"/>
    <w:rsid w:val="006401A1"/>
    <w:rsid w:val="00640B54"/>
    <w:rsid w:val="00640D06"/>
    <w:rsid w:val="00640E9B"/>
    <w:rsid w:val="006410D9"/>
    <w:rsid w:val="00641260"/>
    <w:rsid w:val="00641BFB"/>
    <w:rsid w:val="00641C26"/>
    <w:rsid w:val="00641C39"/>
    <w:rsid w:val="00642076"/>
    <w:rsid w:val="0064218A"/>
    <w:rsid w:val="00642194"/>
    <w:rsid w:val="00642426"/>
    <w:rsid w:val="0064253C"/>
    <w:rsid w:val="00642968"/>
    <w:rsid w:val="00642CDA"/>
    <w:rsid w:val="00642EE8"/>
    <w:rsid w:val="00642F2D"/>
    <w:rsid w:val="00643475"/>
    <w:rsid w:val="00643493"/>
    <w:rsid w:val="00643687"/>
    <w:rsid w:val="00644685"/>
    <w:rsid w:val="006446CC"/>
    <w:rsid w:val="006446FB"/>
    <w:rsid w:val="00644FCC"/>
    <w:rsid w:val="006455A9"/>
    <w:rsid w:val="0064631D"/>
    <w:rsid w:val="0064657A"/>
    <w:rsid w:val="006465B6"/>
    <w:rsid w:val="00646890"/>
    <w:rsid w:val="006468C8"/>
    <w:rsid w:val="00646C8C"/>
    <w:rsid w:val="00646E4E"/>
    <w:rsid w:val="006474A4"/>
    <w:rsid w:val="00650FF4"/>
    <w:rsid w:val="00651F6A"/>
    <w:rsid w:val="00652611"/>
    <w:rsid w:val="00652879"/>
    <w:rsid w:val="00652B5C"/>
    <w:rsid w:val="00652F4F"/>
    <w:rsid w:val="00653327"/>
    <w:rsid w:val="0065333D"/>
    <w:rsid w:val="00653452"/>
    <w:rsid w:val="00653B89"/>
    <w:rsid w:val="0065428A"/>
    <w:rsid w:val="00654C70"/>
    <w:rsid w:val="00654F34"/>
    <w:rsid w:val="006551BF"/>
    <w:rsid w:val="00655280"/>
    <w:rsid w:val="006556B1"/>
    <w:rsid w:val="00655AAF"/>
    <w:rsid w:val="00655DAF"/>
    <w:rsid w:val="0065652D"/>
    <w:rsid w:val="0065656B"/>
    <w:rsid w:val="006565F3"/>
    <w:rsid w:val="00656C95"/>
    <w:rsid w:val="00657492"/>
    <w:rsid w:val="00657AC6"/>
    <w:rsid w:val="00657B17"/>
    <w:rsid w:val="00660180"/>
    <w:rsid w:val="006604F5"/>
    <w:rsid w:val="006604F7"/>
    <w:rsid w:val="00660B9A"/>
    <w:rsid w:val="00660E1B"/>
    <w:rsid w:val="006614A9"/>
    <w:rsid w:val="006619C4"/>
    <w:rsid w:val="00661C3B"/>
    <w:rsid w:val="006622A6"/>
    <w:rsid w:val="00663317"/>
    <w:rsid w:val="006635C3"/>
    <w:rsid w:val="0066372B"/>
    <w:rsid w:val="00663D1F"/>
    <w:rsid w:val="00663E8B"/>
    <w:rsid w:val="0066415B"/>
    <w:rsid w:val="00664172"/>
    <w:rsid w:val="0066446F"/>
    <w:rsid w:val="00664964"/>
    <w:rsid w:val="00665077"/>
    <w:rsid w:val="006650EA"/>
    <w:rsid w:val="006652F8"/>
    <w:rsid w:val="00665C5F"/>
    <w:rsid w:val="0066628B"/>
    <w:rsid w:val="006666B3"/>
    <w:rsid w:val="006669A9"/>
    <w:rsid w:val="00666CBE"/>
    <w:rsid w:val="0066719E"/>
    <w:rsid w:val="006677C4"/>
    <w:rsid w:val="00667870"/>
    <w:rsid w:val="00667C15"/>
    <w:rsid w:val="00667CE8"/>
    <w:rsid w:val="00670125"/>
    <w:rsid w:val="006702F7"/>
    <w:rsid w:val="006703EA"/>
    <w:rsid w:val="00670517"/>
    <w:rsid w:val="00670817"/>
    <w:rsid w:val="006708DC"/>
    <w:rsid w:val="00670DFF"/>
    <w:rsid w:val="0067123A"/>
    <w:rsid w:val="00671368"/>
    <w:rsid w:val="00671522"/>
    <w:rsid w:val="006717AA"/>
    <w:rsid w:val="00671840"/>
    <w:rsid w:val="00671AC9"/>
    <w:rsid w:val="00671BA7"/>
    <w:rsid w:val="00671F60"/>
    <w:rsid w:val="00671F92"/>
    <w:rsid w:val="006720D0"/>
    <w:rsid w:val="006723CC"/>
    <w:rsid w:val="00672533"/>
    <w:rsid w:val="0067394E"/>
    <w:rsid w:val="00673AD6"/>
    <w:rsid w:val="006744B9"/>
    <w:rsid w:val="00674D21"/>
    <w:rsid w:val="00674E91"/>
    <w:rsid w:val="00675BF6"/>
    <w:rsid w:val="006760FD"/>
    <w:rsid w:val="0067636A"/>
    <w:rsid w:val="00676400"/>
    <w:rsid w:val="00676515"/>
    <w:rsid w:val="00676537"/>
    <w:rsid w:val="00676730"/>
    <w:rsid w:val="00676EA1"/>
    <w:rsid w:val="00677814"/>
    <w:rsid w:val="00677EBA"/>
    <w:rsid w:val="006801C5"/>
    <w:rsid w:val="00680CC8"/>
    <w:rsid w:val="00681CA4"/>
    <w:rsid w:val="00681D77"/>
    <w:rsid w:val="00681D94"/>
    <w:rsid w:val="00681ED6"/>
    <w:rsid w:val="0068264A"/>
    <w:rsid w:val="00682D48"/>
    <w:rsid w:val="0068301D"/>
    <w:rsid w:val="00683216"/>
    <w:rsid w:val="0068374C"/>
    <w:rsid w:val="006837D8"/>
    <w:rsid w:val="00683931"/>
    <w:rsid w:val="00683EFC"/>
    <w:rsid w:val="00683FCF"/>
    <w:rsid w:val="0068452C"/>
    <w:rsid w:val="006845F0"/>
    <w:rsid w:val="006846B3"/>
    <w:rsid w:val="00684A3B"/>
    <w:rsid w:val="00684DBC"/>
    <w:rsid w:val="00685CE7"/>
    <w:rsid w:val="006861BB"/>
    <w:rsid w:val="006863C7"/>
    <w:rsid w:val="0068721D"/>
    <w:rsid w:val="00687CEE"/>
    <w:rsid w:val="006905EF"/>
    <w:rsid w:val="006908E3"/>
    <w:rsid w:val="0069096F"/>
    <w:rsid w:val="0069161E"/>
    <w:rsid w:val="006925A2"/>
    <w:rsid w:val="00692A72"/>
    <w:rsid w:val="00692C08"/>
    <w:rsid w:val="006931D3"/>
    <w:rsid w:val="00693230"/>
    <w:rsid w:val="00693F61"/>
    <w:rsid w:val="00694496"/>
    <w:rsid w:val="00694943"/>
    <w:rsid w:val="00694D7C"/>
    <w:rsid w:val="00694ED3"/>
    <w:rsid w:val="00695172"/>
    <w:rsid w:val="0069599C"/>
    <w:rsid w:val="00695C0C"/>
    <w:rsid w:val="00695DD3"/>
    <w:rsid w:val="00695EBC"/>
    <w:rsid w:val="00696418"/>
    <w:rsid w:val="0069679F"/>
    <w:rsid w:val="006968C6"/>
    <w:rsid w:val="00697826"/>
    <w:rsid w:val="00697E70"/>
    <w:rsid w:val="00697FB2"/>
    <w:rsid w:val="006A0079"/>
    <w:rsid w:val="006A0259"/>
    <w:rsid w:val="006A0531"/>
    <w:rsid w:val="006A145D"/>
    <w:rsid w:val="006A16A2"/>
    <w:rsid w:val="006A1927"/>
    <w:rsid w:val="006A252A"/>
    <w:rsid w:val="006A28A4"/>
    <w:rsid w:val="006A2937"/>
    <w:rsid w:val="006A2A2D"/>
    <w:rsid w:val="006A2A46"/>
    <w:rsid w:val="006A314F"/>
    <w:rsid w:val="006A337B"/>
    <w:rsid w:val="006A3572"/>
    <w:rsid w:val="006A3D5E"/>
    <w:rsid w:val="006A3EA0"/>
    <w:rsid w:val="006A4183"/>
    <w:rsid w:val="006A41C9"/>
    <w:rsid w:val="006A4552"/>
    <w:rsid w:val="006A5384"/>
    <w:rsid w:val="006A569B"/>
    <w:rsid w:val="006A58F0"/>
    <w:rsid w:val="006A5994"/>
    <w:rsid w:val="006A5A32"/>
    <w:rsid w:val="006A62C7"/>
    <w:rsid w:val="006A63E3"/>
    <w:rsid w:val="006A6755"/>
    <w:rsid w:val="006A7384"/>
    <w:rsid w:val="006A74A7"/>
    <w:rsid w:val="006A7578"/>
    <w:rsid w:val="006A7622"/>
    <w:rsid w:val="006A76F7"/>
    <w:rsid w:val="006A775D"/>
    <w:rsid w:val="006A77D2"/>
    <w:rsid w:val="006A78CD"/>
    <w:rsid w:val="006A7FE0"/>
    <w:rsid w:val="006B01A6"/>
    <w:rsid w:val="006B06A0"/>
    <w:rsid w:val="006B0A67"/>
    <w:rsid w:val="006B13E3"/>
    <w:rsid w:val="006B17EC"/>
    <w:rsid w:val="006B1E07"/>
    <w:rsid w:val="006B253C"/>
    <w:rsid w:val="006B2D1F"/>
    <w:rsid w:val="006B318D"/>
    <w:rsid w:val="006B371C"/>
    <w:rsid w:val="006B3FB9"/>
    <w:rsid w:val="006B3FC7"/>
    <w:rsid w:val="006B40AB"/>
    <w:rsid w:val="006B4146"/>
    <w:rsid w:val="006B4731"/>
    <w:rsid w:val="006B513E"/>
    <w:rsid w:val="006B5B0E"/>
    <w:rsid w:val="006B5CC4"/>
    <w:rsid w:val="006B5D0C"/>
    <w:rsid w:val="006B6008"/>
    <w:rsid w:val="006B63DA"/>
    <w:rsid w:val="006B6DE2"/>
    <w:rsid w:val="006B6EC0"/>
    <w:rsid w:val="006B76B5"/>
    <w:rsid w:val="006B7706"/>
    <w:rsid w:val="006C01FA"/>
    <w:rsid w:val="006C03B6"/>
    <w:rsid w:val="006C0815"/>
    <w:rsid w:val="006C1367"/>
    <w:rsid w:val="006C14F2"/>
    <w:rsid w:val="006C192B"/>
    <w:rsid w:val="006C1AC2"/>
    <w:rsid w:val="006C1F64"/>
    <w:rsid w:val="006C2238"/>
    <w:rsid w:val="006C2760"/>
    <w:rsid w:val="006C2C7C"/>
    <w:rsid w:val="006C3132"/>
    <w:rsid w:val="006C3162"/>
    <w:rsid w:val="006C333B"/>
    <w:rsid w:val="006C3D65"/>
    <w:rsid w:val="006C3D94"/>
    <w:rsid w:val="006C3FC7"/>
    <w:rsid w:val="006C41FB"/>
    <w:rsid w:val="006C4D9C"/>
    <w:rsid w:val="006C4F1D"/>
    <w:rsid w:val="006C59FD"/>
    <w:rsid w:val="006C5C05"/>
    <w:rsid w:val="006C5F01"/>
    <w:rsid w:val="006C6321"/>
    <w:rsid w:val="006C6489"/>
    <w:rsid w:val="006C760E"/>
    <w:rsid w:val="006C796E"/>
    <w:rsid w:val="006C7CC3"/>
    <w:rsid w:val="006D0137"/>
    <w:rsid w:val="006D0149"/>
    <w:rsid w:val="006D0992"/>
    <w:rsid w:val="006D0BCD"/>
    <w:rsid w:val="006D0D35"/>
    <w:rsid w:val="006D164A"/>
    <w:rsid w:val="006D1AEA"/>
    <w:rsid w:val="006D1E06"/>
    <w:rsid w:val="006D1EC9"/>
    <w:rsid w:val="006D21CB"/>
    <w:rsid w:val="006D30EE"/>
    <w:rsid w:val="006D373A"/>
    <w:rsid w:val="006D38B3"/>
    <w:rsid w:val="006D3DC3"/>
    <w:rsid w:val="006D4558"/>
    <w:rsid w:val="006D4653"/>
    <w:rsid w:val="006D4BFE"/>
    <w:rsid w:val="006D4D57"/>
    <w:rsid w:val="006D50CF"/>
    <w:rsid w:val="006D518E"/>
    <w:rsid w:val="006D55A0"/>
    <w:rsid w:val="006D5A4A"/>
    <w:rsid w:val="006D5E15"/>
    <w:rsid w:val="006D63BE"/>
    <w:rsid w:val="006D63C8"/>
    <w:rsid w:val="006D6863"/>
    <w:rsid w:val="006D688A"/>
    <w:rsid w:val="006D6B1A"/>
    <w:rsid w:val="006D709B"/>
    <w:rsid w:val="006D75CB"/>
    <w:rsid w:val="006D7F94"/>
    <w:rsid w:val="006E0180"/>
    <w:rsid w:val="006E04E8"/>
    <w:rsid w:val="006E0638"/>
    <w:rsid w:val="006E0644"/>
    <w:rsid w:val="006E067E"/>
    <w:rsid w:val="006E2936"/>
    <w:rsid w:val="006E2E44"/>
    <w:rsid w:val="006E2E8F"/>
    <w:rsid w:val="006E2F74"/>
    <w:rsid w:val="006E376A"/>
    <w:rsid w:val="006E3A7B"/>
    <w:rsid w:val="006E3E0E"/>
    <w:rsid w:val="006E4089"/>
    <w:rsid w:val="006E4219"/>
    <w:rsid w:val="006E492F"/>
    <w:rsid w:val="006E4BBA"/>
    <w:rsid w:val="006E520B"/>
    <w:rsid w:val="006E5691"/>
    <w:rsid w:val="006E5F1B"/>
    <w:rsid w:val="006E60E5"/>
    <w:rsid w:val="006E65A9"/>
    <w:rsid w:val="006E6B99"/>
    <w:rsid w:val="006E71F0"/>
    <w:rsid w:val="006F0B10"/>
    <w:rsid w:val="006F1703"/>
    <w:rsid w:val="006F1C79"/>
    <w:rsid w:val="006F1FF8"/>
    <w:rsid w:val="006F2078"/>
    <w:rsid w:val="006F222D"/>
    <w:rsid w:val="006F2358"/>
    <w:rsid w:val="006F2809"/>
    <w:rsid w:val="006F29A7"/>
    <w:rsid w:val="006F2E8B"/>
    <w:rsid w:val="006F34B7"/>
    <w:rsid w:val="006F358C"/>
    <w:rsid w:val="006F36EE"/>
    <w:rsid w:val="006F3E75"/>
    <w:rsid w:val="006F4271"/>
    <w:rsid w:val="006F4394"/>
    <w:rsid w:val="006F4452"/>
    <w:rsid w:val="006F471D"/>
    <w:rsid w:val="006F4795"/>
    <w:rsid w:val="006F4866"/>
    <w:rsid w:val="006F4985"/>
    <w:rsid w:val="006F4CB6"/>
    <w:rsid w:val="006F5127"/>
    <w:rsid w:val="006F5BA2"/>
    <w:rsid w:val="006F6351"/>
    <w:rsid w:val="006F642D"/>
    <w:rsid w:val="006F6945"/>
    <w:rsid w:val="006F6A3F"/>
    <w:rsid w:val="006F6B59"/>
    <w:rsid w:val="006F7105"/>
    <w:rsid w:val="006F7647"/>
    <w:rsid w:val="006F7D30"/>
    <w:rsid w:val="00700A75"/>
    <w:rsid w:val="00700AAE"/>
    <w:rsid w:val="00700D6C"/>
    <w:rsid w:val="00700DBB"/>
    <w:rsid w:val="00700F08"/>
    <w:rsid w:val="00700F71"/>
    <w:rsid w:val="00700F78"/>
    <w:rsid w:val="00700FD1"/>
    <w:rsid w:val="00702479"/>
    <w:rsid w:val="00702C49"/>
    <w:rsid w:val="00702EE1"/>
    <w:rsid w:val="0070305B"/>
    <w:rsid w:val="007037E8"/>
    <w:rsid w:val="007038B2"/>
    <w:rsid w:val="00703A30"/>
    <w:rsid w:val="007044A7"/>
    <w:rsid w:val="00704BA6"/>
    <w:rsid w:val="00704D93"/>
    <w:rsid w:val="00705102"/>
    <w:rsid w:val="00705110"/>
    <w:rsid w:val="007052F4"/>
    <w:rsid w:val="0070571B"/>
    <w:rsid w:val="00705B91"/>
    <w:rsid w:val="00706091"/>
    <w:rsid w:val="00706240"/>
    <w:rsid w:val="007064DE"/>
    <w:rsid w:val="007066EF"/>
    <w:rsid w:val="00706E8A"/>
    <w:rsid w:val="00706F6D"/>
    <w:rsid w:val="0070722C"/>
    <w:rsid w:val="00707CAF"/>
    <w:rsid w:val="00707D8A"/>
    <w:rsid w:val="00707E7B"/>
    <w:rsid w:val="00710202"/>
    <w:rsid w:val="007107FD"/>
    <w:rsid w:val="00711585"/>
    <w:rsid w:val="0071161F"/>
    <w:rsid w:val="00711E84"/>
    <w:rsid w:val="00711F13"/>
    <w:rsid w:val="00712385"/>
    <w:rsid w:val="007125D6"/>
    <w:rsid w:val="00713CC9"/>
    <w:rsid w:val="00714472"/>
    <w:rsid w:val="00714661"/>
    <w:rsid w:val="007147A6"/>
    <w:rsid w:val="007147B1"/>
    <w:rsid w:val="00715BBB"/>
    <w:rsid w:val="00715CE8"/>
    <w:rsid w:val="00716309"/>
    <w:rsid w:val="00716F88"/>
    <w:rsid w:val="00716FD6"/>
    <w:rsid w:val="00717185"/>
    <w:rsid w:val="00717B5F"/>
    <w:rsid w:val="00720295"/>
    <w:rsid w:val="007206D6"/>
    <w:rsid w:val="00720A4B"/>
    <w:rsid w:val="007214F4"/>
    <w:rsid w:val="0072194B"/>
    <w:rsid w:val="00721C18"/>
    <w:rsid w:val="00721D22"/>
    <w:rsid w:val="00721D83"/>
    <w:rsid w:val="00721EBA"/>
    <w:rsid w:val="00722143"/>
    <w:rsid w:val="00722604"/>
    <w:rsid w:val="00722AE0"/>
    <w:rsid w:val="00722CCB"/>
    <w:rsid w:val="0072377E"/>
    <w:rsid w:val="00723B65"/>
    <w:rsid w:val="00724529"/>
    <w:rsid w:val="00724ECD"/>
    <w:rsid w:val="00724EDF"/>
    <w:rsid w:val="007250A1"/>
    <w:rsid w:val="007251AE"/>
    <w:rsid w:val="007254DB"/>
    <w:rsid w:val="0072573F"/>
    <w:rsid w:val="00725951"/>
    <w:rsid w:val="00725F5A"/>
    <w:rsid w:val="00726051"/>
    <w:rsid w:val="00726220"/>
    <w:rsid w:val="0072640A"/>
    <w:rsid w:val="0072654B"/>
    <w:rsid w:val="00726854"/>
    <w:rsid w:val="007268F6"/>
    <w:rsid w:val="00726E85"/>
    <w:rsid w:val="00726F28"/>
    <w:rsid w:val="00726FCC"/>
    <w:rsid w:val="00727DE8"/>
    <w:rsid w:val="007301C9"/>
    <w:rsid w:val="00730208"/>
    <w:rsid w:val="007303BD"/>
    <w:rsid w:val="0073107C"/>
    <w:rsid w:val="007315E9"/>
    <w:rsid w:val="007325DE"/>
    <w:rsid w:val="0073285C"/>
    <w:rsid w:val="00732D13"/>
    <w:rsid w:val="00733040"/>
    <w:rsid w:val="00733319"/>
    <w:rsid w:val="0073336B"/>
    <w:rsid w:val="007333F7"/>
    <w:rsid w:val="00733B80"/>
    <w:rsid w:val="00733E97"/>
    <w:rsid w:val="00733F1F"/>
    <w:rsid w:val="007347B3"/>
    <w:rsid w:val="00734AA4"/>
    <w:rsid w:val="00734BA6"/>
    <w:rsid w:val="00734E4D"/>
    <w:rsid w:val="00735508"/>
    <w:rsid w:val="00735640"/>
    <w:rsid w:val="0073570A"/>
    <w:rsid w:val="00735BCC"/>
    <w:rsid w:val="00735E69"/>
    <w:rsid w:val="00736091"/>
    <w:rsid w:val="00736357"/>
    <w:rsid w:val="00736641"/>
    <w:rsid w:val="00736D5C"/>
    <w:rsid w:val="0073790B"/>
    <w:rsid w:val="00737941"/>
    <w:rsid w:val="00737B2D"/>
    <w:rsid w:val="00737D56"/>
    <w:rsid w:val="007400D5"/>
    <w:rsid w:val="007406B4"/>
    <w:rsid w:val="007407F1"/>
    <w:rsid w:val="0074090D"/>
    <w:rsid w:val="00740AA8"/>
    <w:rsid w:val="00740B0F"/>
    <w:rsid w:val="00741125"/>
    <w:rsid w:val="00741478"/>
    <w:rsid w:val="00741652"/>
    <w:rsid w:val="007417D5"/>
    <w:rsid w:val="0074184F"/>
    <w:rsid w:val="00741CB4"/>
    <w:rsid w:val="00741E6E"/>
    <w:rsid w:val="007422C0"/>
    <w:rsid w:val="00742DA8"/>
    <w:rsid w:val="007432AE"/>
    <w:rsid w:val="007433F0"/>
    <w:rsid w:val="00743B8A"/>
    <w:rsid w:val="007447EA"/>
    <w:rsid w:val="00744C81"/>
    <w:rsid w:val="00744F94"/>
    <w:rsid w:val="00745520"/>
    <w:rsid w:val="00745C79"/>
    <w:rsid w:val="00746194"/>
    <w:rsid w:val="007462B6"/>
    <w:rsid w:val="00747203"/>
    <w:rsid w:val="007474D6"/>
    <w:rsid w:val="00747596"/>
    <w:rsid w:val="00747788"/>
    <w:rsid w:val="007500AE"/>
    <w:rsid w:val="007500D8"/>
    <w:rsid w:val="00750823"/>
    <w:rsid w:val="007508D9"/>
    <w:rsid w:val="0075191F"/>
    <w:rsid w:val="00751AB4"/>
    <w:rsid w:val="00751AEB"/>
    <w:rsid w:val="00751C92"/>
    <w:rsid w:val="00752188"/>
    <w:rsid w:val="007527E6"/>
    <w:rsid w:val="00752C91"/>
    <w:rsid w:val="007532F6"/>
    <w:rsid w:val="0075362B"/>
    <w:rsid w:val="00753B13"/>
    <w:rsid w:val="00754167"/>
    <w:rsid w:val="007541ED"/>
    <w:rsid w:val="007547FA"/>
    <w:rsid w:val="007549B4"/>
    <w:rsid w:val="00754B0B"/>
    <w:rsid w:val="00754D1D"/>
    <w:rsid w:val="007550BC"/>
    <w:rsid w:val="00755D7C"/>
    <w:rsid w:val="00756078"/>
    <w:rsid w:val="00756178"/>
    <w:rsid w:val="007563D9"/>
    <w:rsid w:val="007566F6"/>
    <w:rsid w:val="00756AD7"/>
    <w:rsid w:val="00756C20"/>
    <w:rsid w:val="00756FC0"/>
    <w:rsid w:val="0075707F"/>
    <w:rsid w:val="00757303"/>
    <w:rsid w:val="00757555"/>
    <w:rsid w:val="00757B59"/>
    <w:rsid w:val="00760126"/>
    <w:rsid w:val="007603FC"/>
    <w:rsid w:val="00760479"/>
    <w:rsid w:val="007606AE"/>
    <w:rsid w:val="007608E2"/>
    <w:rsid w:val="00760A87"/>
    <w:rsid w:val="00760BEA"/>
    <w:rsid w:val="00760E02"/>
    <w:rsid w:val="00761142"/>
    <w:rsid w:val="007614E4"/>
    <w:rsid w:val="00761AE9"/>
    <w:rsid w:val="00761D3B"/>
    <w:rsid w:val="00762493"/>
    <w:rsid w:val="00762520"/>
    <w:rsid w:val="0076265F"/>
    <w:rsid w:val="0076272A"/>
    <w:rsid w:val="00762A9F"/>
    <w:rsid w:val="00762EA8"/>
    <w:rsid w:val="007630FE"/>
    <w:rsid w:val="00763AFA"/>
    <w:rsid w:val="00764545"/>
    <w:rsid w:val="007650CB"/>
    <w:rsid w:val="007656EF"/>
    <w:rsid w:val="00765796"/>
    <w:rsid w:val="00765AC8"/>
    <w:rsid w:val="00766159"/>
    <w:rsid w:val="007662DA"/>
    <w:rsid w:val="00766A1B"/>
    <w:rsid w:val="00766C55"/>
    <w:rsid w:val="007672D9"/>
    <w:rsid w:val="00767405"/>
    <w:rsid w:val="00770018"/>
    <w:rsid w:val="00770039"/>
    <w:rsid w:val="0077066F"/>
    <w:rsid w:val="007707DE"/>
    <w:rsid w:val="00770DF8"/>
    <w:rsid w:val="007710CD"/>
    <w:rsid w:val="00771237"/>
    <w:rsid w:val="00771331"/>
    <w:rsid w:val="00771561"/>
    <w:rsid w:val="0077157B"/>
    <w:rsid w:val="007716AC"/>
    <w:rsid w:val="007719FF"/>
    <w:rsid w:val="0077249B"/>
    <w:rsid w:val="00772808"/>
    <w:rsid w:val="0077326F"/>
    <w:rsid w:val="0077343A"/>
    <w:rsid w:val="007737F3"/>
    <w:rsid w:val="00773DD4"/>
    <w:rsid w:val="00774DC7"/>
    <w:rsid w:val="00774DD2"/>
    <w:rsid w:val="007756B3"/>
    <w:rsid w:val="00775984"/>
    <w:rsid w:val="00775DBF"/>
    <w:rsid w:val="0077604B"/>
    <w:rsid w:val="00776162"/>
    <w:rsid w:val="0077638E"/>
    <w:rsid w:val="00776E69"/>
    <w:rsid w:val="00776F12"/>
    <w:rsid w:val="007770CC"/>
    <w:rsid w:val="00777170"/>
    <w:rsid w:val="007773AD"/>
    <w:rsid w:val="007773CE"/>
    <w:rsid w:val="0078024D"/>
    <w:rsid w:val="0078028F"/>
    <w:rsid w:val="007808E0"/>
    <w:rsid w:val="00780931"/>
    <w:rsid w:val="00780E80"/>
    <w:rsid w:val="00781C71"/>
    <w:rsid w:val="00781CD2"/>
    <w:rsid w:val="00781EBC"/>
    <w:rsid w:val="00782056"/>
    <w:rsid w:val="00782BC3"/>
    <w:rsid w:val="007831D7"/>
    <w:rsid w:val="00783A30"/>
    <w:rsid w:val="007846E2"/>
    <w:rsid w:val="00784888"/>
    <w:rsid w:val="00784CB8"/>
    <w:rsid w:val="00785F34"/>
    <w:rsid w:val="007864D6"/>
    <w:rsid w:val="00786AAC"/>
    <w:rsid w:val="00786CBA"/>
    <w:rsid w:val="00786CE8"/>
    <w:rsid w:val="00786D29"/>
    <w:rsid w:val="007870FC"/>
    <w:rsid w:val="007871C3"/>
    <w:rsid w:val="00787291"/>
    <w:rsid w:val="00787AC9"/>
    <w:rsid w:val="00787B37"/>
    <w:rsid w:val="00787B6F"/>
    <w:rsid w:val="007900C4"/>
    <w:rsid w:val="00790300"/>
    <w:rsid w:val="00790A9D"/>
    <w:rsid w:val="00791739"/>
    <w:rsid w:val="007917A0"/>
    <w:rsid w:val="00793404"/>
    <w:rsid w:val="0079385A"/>
    <w:rsid w:val="00793880"/>
    <w:rsid w:val="00793A26"/>
    <w:rsid w:val="00793BEC"/>
    <w:rsid w:val="00793C6E"/>
    <w:rsid w:val="007941A4"/>
    <w:rsid w:val="007943A8"/>
    <w:rsid w:val="0079450C"/>
    <w:rsid w:val="0079467E"/>
    <w:rsid w:val="007948B8"/>
    <w:rsid w:val="00795587"/>
    <w:rsid w:val="007958FD"/>
    <w:rsid w:val="00796272"/>
    <w:rsid w:val="0079651E"/>
    <w:rsid w:val="00796664"/>
    <w:rsid w:val="00796FF0"/>
    <w:rsid w:val="00797551"/>
    <w:rsid w:val="007A0359"/>
    <w:rsid w:val="007A062F"/>
    <w:rsid w:val="007A07FD"/>
    <w:rsid w:val="007A0A04"/>
    <w:rsid w:val="007A0AD1"/>
    <w:rsid w:val="007A0DD3"/>
    <w:rsid w:val="007A143A"/>
    <w:rsid w:val="007A1718"/>
    <w:rsid w:val="007A1B53"/>
    <w:rsid w:val="007A2536"/>
    <w:rsid w:val="007A2F5D"/>
    <w:rsid w:val="007A308D"/>
    <w:rsid w:val="007A32C6"/>
    <w:rsid w:val="007A3385"/>
    <w:rsid w:val="007A34DF"/>
    <w:rsid w:val="007A3670"/>
    <w:rsid w:val="007A47D3"/>
    <w:rsid w:val="007A49DB"/>
    <w:rsid w:val="007A4B9A"/>
    <w:rsid w:val="007A4C12"/>
    <w:rsid w:val="007A4F50"/>
    <w:rsid w:val="007A5AA9"/>
    <w:rsid w:val="007A5EEE"/>
    <w:rsid w:val="007A60A1"/>
    <w:rsid w:val="007A62E3"/>
    <w:rsid w:val="007A65C3"/>
    <w:rsid w:val="007A690D"/>
    <w:rsid w:val="007A69A6"/>
    <w:rsid w:val="007A6B43"/>
    <w:rsid w:val="007A6FEC"/>
    <w:rsid w:val="007A7280"/>
    <w:rsid w:val="007B03EA"/>
    <w:rsid w:val="007B0935"/>
    <w:rsid w:val="007B0A39"/>
    <w:rsid w:val="007B0A94"/>
    <w:rsid w:val="007B0FA1"/>
    <w:rsid w:val="007B1242"/>
    <w:rsid w:val="007B12B7"/>
    <w:rsid w:val="007B1C65"/>
    <w:rsid w:val="007B1F4E"/>
    <w:rsid w:val="007B21AD"/>
    <w:rsid w:val="007B22E3"/>
    <w:rsid w:val="007B2B2C"/>
    <w:rsid w:val="007B2CF2"/>
    <w:rsid w:val="007B2D89"/>
    <w:rsid w:val="007B3084"/>
    <w:rsid w:val="007B30DB"/>
    <w:rsid w:val="007B3135"/>
    <w:rsid w:val="007B3819"/>
    <w:rsid w:val="007B3A18"/>
    <w:rsid w:val="007B4464"/>
    <w:rsid w:val="007B46DE"/>
    <w:rsid w:val="007B4895"/>
    <w:rsid w:val="007B48DE"/>
    <w:rsid w:val="007B4E5E"/>
    <w:rsid w:val="007B5220"/>
    <w:rsid w:val="007B53AA"/>
    <w:rsid w:val="007B56B5"/>
    <w:rsid w:val="007B57C7"/>
    <w:rsid w:val="007B5BD5"/>
    <w:rsid w:val="007B5D1A"/>
    <w:rsid w:val="007B60EF"/>
    <w:rsid w:val="007B6127"/>
    <w:rsid w:val="007B6847"/>
    <w:rsid w:val="007B690B"/>
    <w:rsid w:val="007B6B31"/>
    <w:rsid w:val="007B6D87"/>
    <w:rsid w:val="007B6E1B"/>
    <w:rsid w:val="007B703F"/>
    <w:rsid w:val="007B7234"/>
    <w:rsid w:val="007B7700"/>
    <w:rsid w:val="007B7FE8"/>
    <w:rsid w:val="007C0093"/>
    <w:rsid w:val="007C030D"/>
    <w:rsid w:val="007C0F69"/>
    <w:rsid w:val="007C1176"/>
    <w:rsid w:val="007C1788"/>
    <w:rsid w:val="007C1ABA"/>
    <w:rsid w:val="007C1B08"/>
    <w:rsid w:val="007C1B66"/>
    <w:rsid w:val="007C1F72"/>
    <w:rsid w:val="007C3138"/>
    <w:rsid w:val="007C3176"/>
    <w:rsid w:val="007C32A0"/>
    <w:rsid w:val="007C32C3"/>
    <w:rsid w:val="007C3600"/>
    <w:rsid w:val="007C3675"/>
    <w:rsid w:val="007C37E4"/>
    <w:rsid w:val="007C3A3A"/>
    <w:rsid w:val="007C3EC1"/>
    <w:rsid w:val="007C40C2"/>
    <w:rsid w:val="007C4971"/>
    <w:rsid w:val="007C49D7"/>
    <w:rsid w:val="007C592B"/>
    <w:rsid w:val="007C5AC8"/>
    <w:rsid w:val="007C5D9D"/>
    <w:rsid w:val="007C608D"/>
    <w:rsid w:val="007C6570"/>
    <w:rsid w:val="007C657E"/>
    <w:rsid w:val="007C671C"/>
    <w:rsid w:val="007C6CDC"/>
    <w:rsid w:val="007C6F71"/>
    <w:rsid w:val="007C7695"/>
    <w:rsid w:val="007D0139"/>
    <w:rsid w:val="007D0735"/>
    <w:rsid w:val="007D0938"/>
    <w:rsid w:val="007D1813"/>
    <w:rsid w:val="007D1CC9"/>
    <w:rsid w:val="007D1FFC"/>
    <w:rsid w:val="007D2184"/>
    <w:rsid w:val="007D2279"/>
    <w:rsid w:val="007D22B6"/>
    <w:rsid w:val="007D2694"/>
    <w:rsid w:val="007D2719"/>
    <w:rsid w:val="007D2C4A"/>
    <w:rsid w:val="007D3BED"/>
    <w:rsid w:val="007D3C07"/>
    <w:rsid w:val="007D3D28"/>
    <w:rsid w:val="007D3E25"/>
    <w:rsid w:val="007D4AF6"/>
    <w:rsid w:val="007D4CA0"/>
    <w:rsid w:val="007D56DD"/>
    <w:rsid w:val="007D58E6"/>
    <w:rsid w:val="007D5D83"/>
    <w:rsid w:val="007D5F24"/>
    <w:rsid w:val="007D73E4"/>
    <w:rsid w:val="007D7B14"/>
    <w:rsid w:val="007D7FDB"/>
    <w:rsid w:val="007E007F"/>
    <w:rsid w:val="007E0371"/>
    <w:rsid w:val="007E0431"/>
    <w:rsid w:val="007E0493"/>
    <w:rsid w:val="007E04C8"/>
    <w:rsid w:val="007E0C22"/>
    <w:rsid w:val="007E194C"/>
    <w:rsid w:val="007E1B47"/>
    <w:rsid w:val="007E1C82"/>
    <w:rsid w:val="007E226D"/>
    <w:rsid w:val="007E254B"/>
    <w:rsid w:val="007E2C1B"/>
    <w:rsid w:val="007E36B8"/>
    <w:rsid w:val="007E3942"/>
    <w:rsid w:val="007E3C85"/>
    <w:rsid w:val="007E3E4A"/>
    <w:rsid w:val="007E4210"/>
    <w:rsid w:val="007E448E"/>
    <w:rsid w:val="007E463B"/>
    <w:rsid w:val="007E47BE"/>
    <w:rsid w:val="007E5A10"/>
    <w:rsid w:val="007E6235"/>
    <w:rsid w:val="007E64A8"/>
    <w:rsid w:val="007E6994"/>
    <w:rsid w:val="007E69C0"/>
    <w:rsid w:val="007E6C32"/>
    <w:rsid w:val="007E6D67"/>
    <w:rsid w:val="007E70A7"/>
    <w:rsid w:val="007E7431"/>
    <w:rsid w:val="007E791A"/>
    <w:rsid w:val="007E7A5E"/>
    <w:rsid w:val="007F06AD"/>
    <w:rsid w:val="007F089F"/>
    <w:rsid w:val="007F1064"/>
    <w:rsid w:val="007F123E"/>
    <w:rsid w:val="007F28CE"/>
    <w:rsid w:val="007F2BB4"/>
    <w:rsid w:val="007F316A"/>
    <w:rsid w:val="007F3759"/>
    <w:rsid w:val="007F3CED"/>
    <w:rsid w:val="007F426D"/>
    <w:rsid w:val="007F43A3"/>
    <w:rsid w:val="007F4E1A"/>
    <w:rsid w:val="007F4E89"/>
    <w:rsid w:val="007F548C"/>
    <w:rsid w:val="007F573D"/>
    <w:rsid w:val="007F6001"/>
    <w:rsid w:val="007F624F"/>
    <w:rsid w:val="007F62C1"/>
    <w:rsid w:val="007F6AF3"/>
    <w:rsid w:val="007F6B05"/>
    <w:rsid w:val="007F7307"/>
    <w:rsid w:val="007F7840"/>
    <w:rsid w:val="007F7D91"/>
    <w:rsid w:val="007F7F58"/>
    <w:rsid w:val="00800684"/>
    <w:rsid w:val="008009DA"/>
    <w:rsid w:val="00800B52"/>
    <w:rsid w:val="008017A2"/>
    <w:rsid w:val="008017C5"/>
    <w:rsid w:val="008018CC"/>
    <w:rsid w:val="00801F3B"/>
    <w:rsid w:val="0080274D"/>
    <w:rsid w:val="008027C4"/>
    <w:rsid w:val="00802881"/>
    <w:rsid w:val="00802A94"/>
    <w:rsid w:val="00802AE8"/>
    <w:rsid w:val="008032CC"/>
    <w:rsid w:val="008044DB"/>
    <w:rsid w:val="00804ABF"/>
    <w:rsid w:val="00804AF7"/>
    <w:rsid w:val="00804C10"/>
    <w:rsid w:val="00804D0E"/>
    <w:rsid w:val="00805073"/>
    <w:rsid w:val="00805113"/>
    <w:rsid w:val="008058C2"/>
    <w:rsid w:val="00805B94"/>
    <w:rsid w:val="00805C90"/>
    <w:rsid w:val="00805E40"/>
    <w:rsid w:val="008062BA"/>
    <w:rsid w:val="008064B8"/>
    <w:rsid w:val="00806985"/>
    <w:rsid w:val="00806B32"/>
    <w:rsid w:val="00806E13"/>
    <w:rsid w:val="00806EF7"/>
    <w:rsid w:val="00807130"/>
    <w:rsid w:val="00807352"/>
    <w:rsid w:val="00807EA3"/>
    <w:rsid w:val="00810250"/>
    <w:rsid w:val="00810B67"/>
    <w:rsid w:val="00811AEF"/>
    <w:rsid w:val="00812111"/>
    <w:rsid w:val="0081334D"/>
    <w:rsid w:val="0081353E"/>
    <w:rsid w:val="00813998"/>
    <w:rsid w:val="00814676"/>
    <w:rsid w:val="008146C5"/>
    <w:rsid w:val="00814AC0"/>
    <w:rsid w:val="00814F61"/>
    <w:rsid w:val="00815695"/>
    <w:rsid w:val="00815C68"/>
    <w:rsid w:val="0081606C"/>
    <w:rsid w:val="008166F1"/>
    <w:rsid w:val="00816C05"/>
    <w:rsid w:val="00816D2C"/>
    <w:rsid w:val="00816DC8"/>
    <w:rsid w:val="0081782B"/>
    <w:rsid w:val="00817BA4"/>
    <w:rsid w:val="008201AA"/>
    <w:rsid w:val="008207FA"/>
    <w:rsid w:val="00820BD9"/>
    <w:rsid w:val="00821347"/>
    <w:rsid w:val="00821412"/>
    <w:rsid w:val="00821689"/>
    <w:rsid w:val="00821718"/>
    <w:rsid w:val="008220F2"/>
    <w:rsid w:val="008222B2"/>
    <w:rsid w:val="00822510"/>
    <w:rsid w:val="00822682"/>
    <w:rsid w:val="0082271D"/>
    <w:rsid w:val="00822AB9"/>
    <w:rsid w:val="00822D05"/>
    <w:rsid w:val="00822FA7"/>
    <w:rsid w:val="0082327F"/>
    <w:rsid w:val="008239BB"/>
    <w:rsid w:val="00823E5D"/>
    <w:rsid w:val="00823EDA"/>
    <w:rsid w:val="00823FAA"/>
    <w:rsid w:val="00824361"/>
    <w:rsid w:val="00824549"/>
    <w:rsid w:val="00824594"/>
    <w:rsid w:val="008246AC"/>
    <w:rsid w:val="00824D12"/>
    <w:rsid w:val="00825CDB"/>
    <w:rsid w:val="00825E53"/>
    <w:rsid w:val="00825F09"/>
    <w:rsid w:val="00825FB5"/>
    <w:rsid w:val="00826337"/>
    <w:rsid w:val="0082664A"/>
    <w:rsid w:val="00826722"/>
    <w:rsid w:val="0082680F"/>
    <w:rsid w:val="00826B63"/>
    <w:rsid w:val="00826B6E"/>
    <w:rsid w:val="00826E6E"/>
    <w:rsid w:val="008273F6"/>
    <w:rsid w:val="00827532"/>
    <w:rsid w:val="00827627"/>
    <w:rsid w:val="00827955"/>
    <w:rsid w:val="00827ACB"/>
    <w:rsid w:val="00827D16"/>
    <w:rsid w:val="00827DCE"/>
    <w:rsid w:val="00830453"/>
    <w:rsid w:val="00830905"/>
    <w:rsid w:val="008310FA"/>
    <w:rsid w:val="00831339"/>
    <w:rsid w:val="008316A9"/>
    <w:rsid w:val="008317D1"/>
    <w:rsid w:val="00831ABD"/>
    <w:rsid w:val="00831E36"/>
    <w:rsid w:val="00831EC3"/>
    <w:rsid w:val="00832544"/>
    <w:rsid w:val="0083263A"/>
    <w:rsid w:val="0083264F"/>
    <w:rsid w:val="00832684"/>
    <w:rsid w:val="00832702"/>
    <w:rsid w:val="00832709"/>
    <w:rsid w:val="00832CB3"/>
    <w:rsid w:val="00833333"/>
    <w:rsid w:val="00833E82"/>
    <w:rsid w:val="00834107"/>
    <w:rsid w:val="008344C9"/>
    <w:rsid w:val="0083485F"/>
    <w:rsid w:val="0083488E"/>
    <w:rsid w:val="00835391"/>
    <w:rsid w:val="008355EB"/>
    <w:rsid w:val="008359DC"/>
    <w:rsid w:val="00836284"/>
    <w:rsid w:val="00836B20"/>
    <w:rsid w:val="00836BD4"/>
    <w:rsid w:val="0083705E"/>
    <w:rsid w:val="008372D3"/>
    <w:rsid w:val="00837F72"/>
    <w:rsid w:val="00840D63"/>
    <w:rsid w:val="0084104F"/>
    <w:rsid w:val="00841231"/>
    <w:rsid w:val="00841567"/>
    <w:rsid w:val="0084179C"/>
    <w:rsid w:val="00841BE6"/>
    <w:rsid w:val="00842190"/>
    <w:rsid w:val="008421BE"/>
    <w:rsid w:val="00842207"/>
    <w:rsid w:val="00842749"/>
    <w:rsid w:val="008427FC"/>
    <w:rsid w:val="00842CA9"/>
    <w:rsid w:val="0084327B"/>
    <w:rsid w:val="008434E4"/>
    <w:rsid w:val="00843C34"/>
    <w:rsid w:val="00843C54"/>
    <w:rsid w:val="00843DD1"/>
    <w:rsid w:val="00843E25"/>
    <w:rsid w:val="008440FE"/>
    <w:rsid w:val="00844855"/>
    <w:rsid w:val="00844D46"/>
    <w:rsid w:val="00844EF3"/>
    <w:rsid w:val="00844FD7"/>
    <w:rsid w:val="00845115"/>
    <w:rsid w:val="0084537C"/>
    <w:rsid w:val="0084538C"/>
    <w:rsid w:val="00845E0C"/>
    <w:rsid w:val="008468C2"/>
    <w:rsid w:val="008468EE"/>
    <w:rsid w:val="0084691A"/>
    <w:rsid w:val="0084695C"/>
    <w:rsid w:val="00846998"/>
    <w:rsid w:val="0084705B"/>
    <w:rsid w:val="0084720D"/>
    <w:rsid w:val="008472A4"/>
    <w:rsid w:val="0084735D"/>
    <w:rsid w:val="008476CC"/>
    <w:rsid w:val="0085093B"/>
    <w:rsid w:val="00850944"/>
    <w:rsid w:val="00851072"/>
    <w:rsid w:val="0085117F"/>
    <w:rsid w:val="00852039"/>
    <w:rsid w:val="0085252B"/>
    <w:rsid w:val="008525D6"/>
    <w:rsid w:val="0085296D"/>
    <w:rsid w:val="00852B1E"/>
    <w:rsid w:val="00852C2B"/>
    <w:rsid w:val="00853255"/>
    <w:rsid w:val="008535BE"/>
    <w:rsid w:val="0085394D"/>
    <w:rsid w:val="00853BE5"/>
    <w:rsid w:val="00853C5C"/>
    <w:rsid w:val="008543A2"/>
    <w:rsid w:val="00854548"/>
    <w:rsid w:val="008556F1"/>
    <w:rsid w:val="00855704"/>
    <w:rsid w:val="00855B80"/>
    <w:rsid w:val="0085629A"/>
    <w:rsid w:val="008564BD"/>
    <w:rsid w:val="008567E2"/>
    <w:rsid w:val="00856902"/>
    <w:rsid w:val="00856BBE"/>
    <w:rsid w:val="00856F25"/>
    <w:rsid w:val="00857106"/>
    <w:rsid w:val="008572B3"/>
    <w:rsid w:val="00857755"/>
    <w:rsid w:val="008600A1"/>
    <w:rsid w:val="00860405"/>
    <w:rsid w:val="008605E6"/>
    <w:rsid w:val="00860F5F"/>
    <w:rsid w:val="008610F7"/>
    <w:rsid w:val="008612A9"/>
    <w:rsid w:val="00861A12"/>
    <w:rsid w:val="00861AC7"/>
    <w:rsid w:val="00861B11"/>
    <w:rsid w:val="00861EC2"/>
    <w:rsid w:val="00862EE6"/>
    <w:rsid w:val="00862F2A"/>
    <w:rsid w:val="00862F70"/>
    <w:rsid w:val="00863044"/>
    <w:rsid w:val="008641B2"/>
    <w:rsid w:val="00864DCE"/>
    <w:rsid w:val="00864DD3"/>
    <w:rsid w:val="0086522C"/>
    <w:rsid w:val="00865395"/>
    <w:rsid w:val="008653FD"/>
    <w:rsid w:val="00865612"/>
    <w:rsid w:val="00865ADB"/>
    <w:rsid w:val="008660CE"/>
    <w:rsid w:val="008661A9"/>
    <w:rsid w:val="008665DF"/>
    <w:rsid w:val="00866736"/>
    <w:rsid w:val="00866E68"/>
    <w:rsid w:val="0086749B"/>
    <w:rsid w:val="00867503"/>
    <w:rsid w:val="00867643"/>
    <w:rsid w:val="008677EB"/>
    <w:rsid w:val="00867B90"/>
    <w:rsid w:val="00867D88"/>
    <w:rsid w:val="00867E9C"/>
    <w:rsid w:val="00867FB8"/>
    <w:rsid w:val="00870404"/>
    <w:rsid w:val="0087044C"/>
    <w:rsid w:val="00870D15"/>
    <w:rsid w:val="0087123A"/>
    <w:rsid w:val="008715B5"/>
    <w:rsid w:val="008715F4"/>
    <w:rsid w:val="00871E9A"/>
    <w:rsid w:val="008721E5"/>
    <w:rsid w:val="008722B5"/>
    <w:rsid w:val="00872968"/>
    <w:rsid w:val="00872BDF"/>
    <w:rsid w:val="00873181"/>
    <w:rsid w:val="008733D8"/>
    <w:rsid w:val="008734E4"/>
    <w:rsid w:val="00873F7C"/>
    <w:rsid w:val="00874A16"/>
    <w:rsid w:val="00874B1C"/>
    <w:rsid w:val="00874C85"/>
    <w:rsid w:val="00875CE0"/>
    <w:rsid w:val="00876995"/>
    <w:rsid w:val="00876C57"/>
    <w:rsid w:val="008773AE"/>
    <w:rsid w:val="00880621"/>
    <w:rsid w:val="00880F1C"/>
    <w:rsid w:val="00881548"/>
    <w:rsid w:val="00881B4D"/>
    <w:rsid w:val="00881F56"/>
    <w:rsid w:val="00882882"/>
    <w:rsid w:val="00882AD9"/>
    <w:rsid w:val="00883177"/>
    <w:rsid w:val="0088387C"/>
    <w:rsid w:val="00883AE2"/>
    <w:rsid w:val="00884064"/>
    <w:rsid w:val="00884F6B"/>
    <w:rsid w:val="008855B1"/>
    <w:rsid w:val="00885967"/>
    <w:rsid w:val="0088641B"/>
    <w:rsid w:val="008865BC"/>
    <w:rsid w:val="00886953"/>
    <w:rsid w:val="00886DB9"/>
    <w:rsid w:val="008870AB"/>
    <w:rsid w:val="008870EA"/>
    <w:rsid w:val="00887882"/>
    <w:rsid w:val="008878E0"/>
    <w:rsid w:val="00887B42"/>
    <w:rsid w:val="00887D05"/>
    <w:rsid w:val="00887D08"/>
    <w:rsid w:val="00887D4D"/>
    <w:rsid w:val="00887F39"/>
    <w:rsid w:val="0089023C"/>
    <w:rsid w:val="008904BF"/>
    <w:rsid w:val="00890604"/>
    <w:rsid w:val="008908CD"/>
    <w:rsid w:val="00890995"/>
    <w:rsid w:val="0089122A"/>
    <w:rsid w:val="008916A8"/>
    <w:rsid w:val="00891DA5"/>
    <w:rsid w:val="00892864"/>
    <w:rsid w:val="00892CE1"/>
    <w:rsid w:val="00892E2A"/>
    <w:rsid w:val="008933BC"/>
    <w:rsid w:val="008933C0"/>
    <w:rsid w:val="00894745"/>
    <w:rsid w:val="0089474E"/>
    <w:rsid w:val="00894ABE"/>
    <w:rsid w:val="008956A1"/>
    <w:rsid w:val="008957A0"/>
    <w:rsid w:val="008957B7"/>
    <w:rsid w:val="008962BF"/>
    <w:rsid w:val="0089674C"/>
    <w:rsid w:val="008967B4"/>
    <w:rsid w:val="00897110"/>
    <w:rsid w:val="00897201"/>
    <w:rsid w:val="008972D6"/>
    <w:rsid w:val="008974EE"/>
    <w:rsid w:val="00897859"/>
    <w:rsid w:val="00897EE7"/>
    <w:rsid w:val="00897F46"/>
    <w:rsid w:val="00897F63"/>
    <w:rsid w:val="008A02E5"/>
    <w:rsid w:val="008A0363"/>
    <w:rsid w:val="008A07F9"/>
    <w:rsid w:val="008A0825"/>
    <w:rsid w:val="008A0BD5"/>
    <w:rsid w:val="008A0F88"/>
    <w:rsid w:val="008A15D7"/>
    <w:rsid w:val="008A1732"/>
    <w:rsid w:val="008A1F2F"/>
    <w:rsid w:val="008A2594"/>
    <w:rsid w:val="008A27C5"/>
    <w:rsid w:val="008A2EBA"/>
    <w:rsid w:val="008A3A89"/>
    <w:rsid w:val="008A3C0F"/>
    <w:rsid w:val="008A3C9D"/>
    <w:rsid w:val="008A4615"/>
    <w:rsid w:val="008A5D24"/>
    <w:rsid w:val="008A5DA0"/>
    <w:rsid w:val="008A6764"/>
    <w:rsid w:val="008A6CD2"/>
    <w:rsid w:val="008A6D5E"/>
    <w:rsid w:val="008A7169"/>
    <w:rsid w:val="008A7224"/>
    <w:rsid w:val="008A72B6"/>
    <w:rsid w:val="008A73D9"/>
    <w:rsid w:val="008A7629"/>
    <w:rsid w:val="008A7BBD"/>
    <w:rsid w:val="008A7BBE"/>
    <w:rsid w:val="008A7D31"/>
    <w:rsid w:val="008A7F1E"/>
    <w:rsid w:val="008A7FB3"/>
    <w:rsid w:val="008B0D12"/>
    <w:rsid w:val="008B102E"/>
    <w:rsid w:val="008B10B7"/>
    <w:rsid w:val="008B14F4"/>
    <w:rsid w:val="008B1664"/>
    <w:rsid w:val="008B23F0"/>
    <w:rsid w:val="008B323C"/>
    <w:rsid w:val="008B3B26"/>
    <w:rsid w:val="008B3FA3"/>
    <w:rsid w:val="008B4196"/>
    <w:rsid w:val="008B42DF"/>
    <w:rsid w:val="008B44E0"/>
    <w:rsid w:val="008B4529"/>
    <w:rsid w:val="008B459D"/>
    <w:rsid w:val="008B4D50"/>
    <w:rsid w:val="008B5170"/>
    <w:rsid w:val="008B56F1"/>
    <w:rsid w:val="008B56F4"/>
    <w:rsid w:val="008B58E7"/>
    <w:rsid w:val="008B5AFA"/>
    <w:rsid w:val="008B64C7"/>
    <w:rsid w:val="008B6906"/>
    <w:rsid w:val="008B7C89"/>
    <w:rsid w:val="008B7D0C"/>
    <w:rsid w:val="008C0E4E"/>
    <w:rsid w:val="008C1043"/>
    <w:rsid w:val="008C1073"/>
    <w:rsid w:val="008C152E"/>
    <w:rsid w:val="008C1A7B"/>
    <w:rsid w:val="008C1DEC"/>
    <w:rsid w:val="008C28C3"/>
    <w:rsid w:val="008C296F"/>
    <w:rsid w:val="008C29DA"/>
    <w:rsid w:val="008C2D0F"/>
    <w:rsid w:val="008C33C4"/>
    <w:rsid w:val="008C382A"/>
    <w:rsid w:val="008C3E83"/>
    <w:rsid w:val="008C4135"/>
    <w:rsid w:val="008C47C0"/>
    <w:rsid w:val="008C54A9"/>
    <w:rsid w:val="008C556A"/>
    <w:rsid w:val="008C57E8"/>
    <w:rsid w:val="008C5B92"/>
    <w:rsid w:val="008C60A4"/>
    <w:rsid w:val="008C61A1"/>
    <w:rsid w:val="008C62BE"/>
    <w:rsid w:val="008C6395"/>
    <w:rsid w:val="008C66B3"/>
    <w:rsid w:val="008C6D18"/>
    <w:rsid w:val="008C734C"/>
    <w:rsid w:val="008C7818"/>
    <w:rsid w:val="008C7BE9"/>
    <w:rsid w:val="008D0C3A"/>
    <w:rsid w:val="008D0E9E"/>
    <w:rsid w:val="008D0EDB"/>
    <w:rsid w:val="008D10C2"/>
    <w:rsid w:val="008D204B"/>
    <w:rsid w:val="008D2DEB"/>
    <w:rsid w:val="008D302F"/>
    <w:rsid w:val="008D33F1"/>
    <w:rsid w:val="008D36B2"/>
    <w:rsid w:val="008D3C29"/>
    <w:rsid w:val="008D4598"/>
    <w:rsid w:val="008D559C"/>
    <w:rsid w:val="008D5938"/>
    <w:rsid w:val="008D5A2B"/>
    <w:rsid w:val="008D5E8F"/>
    <w:rsid w:val="008D61E2"/>
    <w:rsid w:val="008D6D15"/>
    <w:rsid w:val="008D6F11"/>
    <w:rsid w:val="008D773D"/>
    <w:rsid w:val="008D78BA"/>
    <w:rsid w:val="008D7920"/>
    <w:rsid w:val="008E001A"/>
    <w:rsid w:val="008E0111"/>
    <w:rsid w:val="008E0209"/>
    <w:rsid w:val="008E0341"/>
    <w:rsid w:val="008E04F5"/>
    <w:rsid w:val="008E0B52"/>
    <w:rsid w:val="008E0BA8"/>
    <w:rsid w:val="008E0DE7"/>
    <w:rsid w:val="008E159E"/>
    <w:rsid w:val="008E1A23"/>
    <w:rsid w:val="008E261F"/>
    <w:rsid w:val="008E2AC1"/>
    <w:rsid w:val="008E2B8E"/>
    <w:rsid w:val="008E2C06"/>
    <w:rsid w:val="008E2DB2"/>
    <w:rsid w:val="008E31C5"/>
    <w:rsid w:val="008E4619"/>
    <w:rsid w:val="008E48DF"/>
    <w:rsid w:val="008E4F25"/>
    <w:rsid w:val="008E500B"/>
    <w:rsid w:val="008E5070"/>
    <w:rsid w:val="008E52A7"/>
    <w:rsid w:val="008E54F9"/>
    <w:rsid w:val="008E57A6"/>
    <w:rsid w:val="008E5958"/>
    <w:rsid w:val="008E5EAA"/>
    <w:rsid w:val="008E607E"/>
    <w:rsid w:val="008E61CC"/>
    <w:rsid w:val="008E6258"/>
    <w:rsid w:val="008E6735"/>
    <w:rsid w:val="008E6A8B"/>
    <w:rsid w:val="008E7126"/>
    <w:rsid w:val="008E74FD"/>
    <w:rsid w:val="008E75F7"/>
    <w:rsid w:val="008E7696"/>
    <w:rsid w:val="008E78EE"/>
    <w:rsid w:val="008E7CC4"/>
    <w:rsid w:val="008F0D59"/>
    <w:rsid w:val="008F101F"/>
    <w:rsid w:val="008F1742"/>
    <w:rsid w:val="008F25F0"/>
    <w:rsid w:val="008F26A3"/>
    <w:rsid w:val="008F2F07"/>
    <w:rsid w:val="008F30A2"/>
    <w:rsid w:val="008F353E"/>
    <w:rsid w:val="008F35BA"/>
    <w:rsid w:val="008F386F"/>
    <w:rsid w:val="008F3A81"/>
    <w:rsid w:val="008F404B"/>
    <w:rsid w:val="008F4948"/>
    <w:rsid w:val="008F50F6"/>
    <w:rsid w:val="008F510F"/>
    <w:rsid w:val="008F5C36"/>
    <w:rsid w:val="008F5E60"/>
    <w:rsid w:val="008F5F4F"/>
    <w:rsid w:val="008F62BB"/>
    <w:rsid w:val="008F64B3"/>
    <w:rsid w:val="008F695E"/>
    <w:rsid w:val="008F6E3F"/>
    <w:rsid w:val="008F720D"/>
    <w:rsid w:val="008F7DA1"/>
    <w:rsid w:val="00900757"/>
    <w:rsid w:val="00900B42"/>
    <w:rsid w:val="00900D78"/>
    <w:rsid w:val="00900D7E"/>
    <w:rsid w:val="009013FD"/>
    <w:rsid w:val="0090169A"/>
    <w:rsid w:val="0090201A"/>
    <w:rsid w:val="0090269A"/>
    <w:rsid w:val="009028B7"/>
    <w:rsid w:val="009029A1"/>
    <w:rsid w:val="00902BA1"/>
    <w:rsid w:val="00902C74"/>
    <w:rsid w:val="00902F99"/>
    <w:rsid w:val="009030C1"/>
    <w:rsid w:val="00903593"/>
    <w:rsid w:val="00903685"/>
    <w:rsid w:val="009036F7"/>
    <w:rsid w:val="00903B47"/>
    <w:rsid w:val="00903D57"/>
    <w:rsid w:val="00903DD4"/>
    <w:rsid w:val="0090406D"/>
    <w:rsid w:val="00904446"/>
    <w:rsid w:val="00904EE8"/>
    <w:rsid w:val="00905062"/>
    <w:rsid w:val="00905F85"/>
    <w:rsid w:val="009065FB"/>
    <w:rsid w:val="00906ADF"/>
    <w:rsid w:val="00906ED2"/>
    <w:rsid w:val="009072FE"/>
    <w:rsid w:val="009073CF"/>
    <w:rsid w:val="009079DE"/>
    <w:rsid w:val="00907A8E"/>
    <w:rsid w:val="00907C8A"/>
    <w:rsid w:val="00907D83"/>
    <w:rsid w:val="00910356"/>
    <w:rsid w:val="0091057D"/>
    <w:rsid w:val="009106AB"/>
    <w:rsid w:val="009106BA"/>
    <w:rsid w:val="00910BE2"/>
    <w:rsid w:val="00910C97"/>
    <w:rsid w:val="009116B0"/>
    <w:rsid w:val="00911873"/>
    <w:rsid w:val="00911E79"/>
    <w:rsid w:val="00912232"/>
    <w:rsid w:val="009128B0"/>
    <w:rsid w:val="00912E79"/>
    <w:rsid w:val="00912F62"/>
    <w:rsid w:val="00913265"/>
    <w:rsid w:val="0091326B"/>
    <w:rsid w:val="00913636"/>
    <w:rsid w:val="00913D16"/>
    <w:rsid w:val="009140BB"/>
    <w:rsid w:val="009147C8"/>
    <w:rsid w:val="00914F51"/>
    <w:rsid w:val="009153C5"/>
    <w:rsid w:val="00915577"/>
    <w:rsid w:val="00915712"/>
    <w:rsid w:val="00915882"/>
    <w:rsid w:val="00915AA7"/>
    <w:rsid w:val="00915D19"/>
    <w:rsid w:val="00916263"/>
    <w:rsid w:val="00916D44"/>
    <w:rsid w:val="00916E0F"/>
    <w:rsid w:val="00917708"/>
    <w:rsid w:val="0091778B"/>
    <w:rsid w:val="0092032E"/>
    <w:rsid w:val="0092062C"/>
    <w:rsid w:val="00920838"/>
    <w:rsid w:val="00920C99"/>
    <w:rsid w:val="00920F22"/>
    <w:rsid w:val="00921374"/>
    <w:rsid w:val="00921495"/>
    <w:rsid w:val="009219BA"/>
    <w:rsid w:val="00921C5C"/>
    <w:rsid w:val="0092225E"/>
    <w:rsid w:val="00922545"/>
    <w:rsid w:val="0092286E"/>
    <w:rsid w:val="00922974"/>
    <w:rsid w:val="009231A3"/>
    <w:rsid w:val="00923656"/>
    <w:rsid w:val="00923D3A"/>
    <w:rsid w:val="00923D92"/>
    <w:rsid w:val="00924052"/>
    <w:rsid w:val="009246CC"/>
    <w:rsid w:val="00924F02"/>
    <w:rsid w:val="00925C50"/>
    <w:rsid w:val="00925D24"/>
    <w:rsid w:val="00925F2E"/>
    <w:rsid w:val="009266E4"/>
    <w:rsid w:val="009269BC"/>
    <w:rsid w:val="00927936"/>
    <w:rsid w:val="00927D87"/>
    <w:rsid w:val="009300CB"/>
    <w:rsid w:val="009309EC"/>
    <w:rsid w:val="0093182B"/>
    <w:rsid w:val="0093186F"/>
    <w:rsid w:val="00931893"/>
    <w:rsid w:val="00931B23"/>
    <w:rsid w:val="00932335"/>
    <w:rsid w:val="00932815"/>
    <w:rsid w:val="0093283D"/>
    <w:rsid w:val="00932B9F"/>
    <w:rsid w:val="00932CBD"/>
    <w:rsid w:val="00932CC0"/>
    <w:rsid w:val="00932F7B"/>
    <w:rsid w:val="00933DCC"/>
    <w:rsid w:val="00934491"/>
    <w:rsid w:val="00934AA8"/>
    <w:rsid w:val="00936A66"/>
    <w:rsid w:val="00936D64"/>
    <w:rsid w:val="00936E23"/>
    <w:rsid w:val="00937123"/>
    <w:rsid w:val="009404C1"/>
    <w:rsid w:val="0094058F"/>
    <w:rsid w:val="009405E5"/>
    <w:rsid w:val="00940746"/>
    <w:rsid w:val="0094080E"/>
    <w:rsid w:val="00940CA0"/>
    <w:rsid w:val="00940D9F"/>
    <w:rsid w:val="0094178E"/>
    <w:rsid w:val="00942263"/>
    <w:rsid w:val="009427A3"/>
    <w:rsid w:val="009428AD"/>
    <w:rsid w:val="00943228"/>
    <w:rsid w:val="009439D2"/>
    <w:rsid w:val="00943E07"/>
    <w:rsid w:val="00943F16"/>
    <w:rsid w:val="0094402E"/>
    <w:rsid w:val="009452AD"/>
    <w:rsid w:val="0094546F"/>
    <w:rsid w:val="00945EB8"/>
    <w:rsid w:val="009467A8"/>
    <w:rsid w:val="00946809"/>
    <w:rsid w:val="00946987"/>
    <w:rsid w:val="00946A0F"/>
    <w:rsid w:val="00946B44"/>
    <w:rsid w:val="00946CD1"/>
    <w:rsid w:val="00946CF1"/>
    <w:rsid w:val="00946EC8"/>
    <w:rsid w:val="0094725A"/>
    <w:rsid w:val="00950ABE"/>
    <w:rsid w:val="009515ED"/>
    <w:rsid w:val="009518C8"/>
    <w:rsid w:val="00951A85"/>
    <w:rsid w:val="00951BF6"/>
    <w:rsid w:val="0095219E"/>
    <w:rsid w:val="00953139"/>
    <w:rsid w:val="0095389D"/>
    <w:rsid w:val="00953B98"/>
    <w:rsid w:val="00953EB8"/>
    <w:rsid w:val="0095401E"/>
    <w:rsid w:val="009544AA"/>
    <w:rsid w:val="0095468A"/>
    <w:rsid w:val="00954927"/>
    <w:rsid w:val="00954A6A"/>
    <w:rsid w:val="00954F00"/>
    <w:rsid w:val="00955154"/>
    <w:rsid w:val="009556BE"/>
    <w:rsid w:val="009557EF"/>
    <w:rsid w:val="00955EDA"/>
    <w:rsid w:val="00956203"/>
    <w:rsid w:val="00956276"/>
    <w:rsid w:val="00956666"/>
    <w:rsid w:val="0095749A"/>
    <w:rsid w:val="00957665"/>
    <w:rsid w:val="0095766B"/>
    <w:rsid w:val="00957ADF"/>
    <w:rsid w:val="00957E3D"/>
    <w:rsid w:val="0096024E"/>
    <w:rsid w:val="0096063B"/>
    <w:rsid w:val="009608B0"/>
    <w:rsid w:val="00960A34"/>
    <w:rsid w:val="00960CB2"/>
    <w:rsid w:val="00961108"/>
    <w:rsid w:val="0096139E"/>
    <w:rsid w:val="00961853"/>
    <w:rsid w:val="009619EB"/>
    <w:rsid w:val="00961A35"/>
    <w:rsid w:val="00961D8E"/>
    <w:rsid w:val="00961EC6"/>
    <w:rsid w:val="009624F9"/>
    <w:rsid w:val="00962501"/>
    <w:rsid w:val="00962EAF"/>
    <w:rsid w:val="009630A3"/>
    <w:rsid w:val="00963519"/>
    <w:rsid w:val="0096377B"/>
    <w:rsid w:val="00963BEF"/>
    <w:rsid w:val="00964035"/>
    <w:rsid w:val="0096438A"/>
    <w:rsid w:val="0096439E"/>
    <w:rsid w:val="00964780"/>
    <w:rsid w:val="009647A0"/>
    <w:rsid w:val="00964E99"/>
    <w:rsid w:val="0096525C"/>
    <w:rsid w:val="00965768"/>
    <w:rsid w:val="009658B0"/>
    <w:rsid w:val="00965F54"/>
    <w:rsid w:val="0096699F"/>
    <w:rsid w:val="009669DD"/>
    <w:rsid w:val="00966A06"/>
    <w:rsid w:val="00966D6E"/>
    <w:rsid w:val="0096759A"/>
    <w:rsid w:val="00967669"/>
    <w:rsid w:val="00970214"/>
    <w:rsid w:val="00970336"/>
    <w:rsid w:val="009704CE"/>
    <w:rsid w:val="009709D4"/>
    <w:rsid w:val="00970BEB"/>
    <w:rsid w:val="00970D94"/>
    <w:rsid w:val="0097147A"/>
    <w:rsid w:val="00972137"/>
    <w:rsid w:val="009724B6"/>
    <w:rsid w:val="009729A9"/>
    <w:rsid w:val="00972D21"/>
    <w:rsid w:val="0097321E"/>
    <w:rsid w:val="00973300"/>
    <w:rsid w:val="009734F5"/>
    <w:rsid w:val="009739C9"/>
    <w:rsid w:val="00973A2E"/>
    <w:rsid w:val="00973CBF"/>
    <w:rsid w:val="00973D9D"/>
    <w:rsid w:val="0097409D"/>
    <w:rsid w:val="00974152"/>
    <w:rsid w:val="009741BF"/>
    <w:rsid w:val="0097448B"/>
    <w:rsid w:val="00974900"/>
    <w:rsid w:val="009749EA"/>
    <w:rsid w:val="00974D91"/>
    <w:rsid w:val="00974DEE"/>
    <w:rsid w:val="009750E2"/>
    <w:rsid w:val="00975189"/>
    <w:rsid w:val="0097524D"/>
    <w:rsid w:val="00975CA2"/>
    <w:rsid w:val="00975F92"/>
    <w:rsid w:val="0097637F"/>
    <w:rsid w:val="00976AE2"/>
    <w:rsid w:val="00976DF1"/>
    <w:rsid w:val="00976FF2"/>
    <w:rsid w:val="00977198"/>
    <w:rsid w:val="00977812"/>
    <w:rsid w:val="00977935"/>
    <w:rsid w:val="009803D3"/>
    <w:rsid w:val="0098062C"/>
    <w:rsid w:val="00980B98"/>
    <w:rsid w:val="0098150B"/>
    <w:rsid w:val="00981D33"/>
    <w:rsid w:val="00982090"/>
    <w:rsid w:val="009820C6"/>
    <w:rsid w:val="00982D8C"/>
    <w:rsid w:val="00982F6A"/>
    <w:rsid w:val="00983165"/>
    <w:rsid w:val="00983613"/>
    <w:rsid w:val="0098382E"/>
    <w:rsid w:val="00983ED6"/>
    <w:rsid w:val="00984264"/>
    <w:rsid w:val="009843E2"/>
    <w:rsid w:val="0098463E"/>
    <w:rsid w:val="00985549"/>
    <w:rsid w:val="0098601A"/>
    <w:rsid w:val="0098644B"/>
    <w:rsid w:val="0098660D"/>
    <w:rsid w:val="00986AAC"/>
    <w:rsid w:val="00987A50"/>
    <w:rsid w:val="00987A84"/>
    <w:rsid w:val="00987E6F"/>
    <w:rsid w:val="00987ED2"/>
    <w:rsid w:val="009900D8"/>
    <w:rsid w:val="00990196"/>
    <w:rsid w:val="0099077D"/>
    <w:rsid w:val="00990942"/>
    <w:rsid w:val="0099131C"/>
    <w:rsid w:val="00991A91"/>
    <w:rsid w:val="00991DA9"/>
    <w:rsid w:val="009928C5"/>
    <w:rsid w:val="009929FB"/>
    <w:rsid w:val="0099388A"/>
    <w:rsid w:val="009938B8"/>
    <w:rsid w:val="0099397A"/>
    <w:rsid w:val="00993B3E"/>
    <w:rsid w:val="00993C54"/>
    <w:rsid w:val="00993D6C"/>
    <w:rsid w:val="00994182"/>
    <w:rsid w:val="00994318"/>
    <w:rsid w:val="00994368"/>
    <w:rsid w:val="00994523"/>
    <w:rsid w:val="009948EE"/>
    <w:rsid w:val="00994952"/>
    <w:rsid w:val="00995078"/>
    <w:rsid w:val="00995716"/>
    <w:rsid w:val="009965E1"/>
    <w:rsid w:val="00997093"/>
    <w:rsid w:val="00997629"/>
    <w:rsid w:val="009978DD"/>
    <w:rsid w:val="009A0199"/>
    <w:rsid w:val="009A037F"/>
    <w:rsid w:val="009A08C1"/>
    <w:rsid w:val="009A0E2D"/>
    <w:rsid w:val="009A175E"/>
    <w:rsid w:val="009A188C"/>
    <w:rsid w:val="009A1D5F"/>
    <w:rsid w:val="009A20AF"/>
    <w:rsid w:val="009A22A7"/>
    <w:rsid w:val="009A22AA"/>
    <w:rsid w:val="009A2534"/>
    <w:rsid w:val="009A27A0"/>
    <w:rsid w:val="009A2A55"/>
    <w:rsid w:val="009A3051"/>
    <w:rsid w:val="009A38B4"/>
    <w:rsid w:val="009A3B90"/>
    <w:rsid w:val="009A3E92"/>
    <w:rsid w:val="009A405F"/>
    <w:rsid w:val="009A418E"/>
    <w:rsid w:val="009A421E"/>
    <w:rsid w:val="009A4258"/>
    <w:rsid w:val="009A4540"/>
    <w:rsid w:val="009A4A8F"/>
    <w:rsid w:val="009A4B0F"/>
    <w:rsid w:val="009A5743"/>
    <w:rsid w:val="009A58ED"/>
    <w:rsid w:val="009A5D67"/>
    <w:rsid w:val="009A607D"/>
    <w:rsid w:val="009A61CC"/>
    <w:rsid w:val="009A6391"/>
    <w:rsid w:val="009A658F"/>
    <w:rsid w:val="009A6866"/>
    <w:rsid w:val="009A7537"/>
    <w:rsid w:val="009A7602"/>
    <w:rsid w:val="009A7B54"/>
    <w:rsid w:val="009A7CC7"/>
    <w:rsid w:val="009B00CA"/>
    <w:rsid w:val="009B04B2"/>
    <w:rsid w:val="009B04C1"/>
    <w:rsid w:val="009B06F1"/>
    <w:rsid w:val="009B19EB"/>
    <w:rsid w:val="009B1D62"/>
    <w:rsid w:val="009B26BA"/>
    <w:rsid w:val="009B28D6"/>
    <w:rsid w:val="009B29E1"/>
    <w:rsid w:val="009B2B3A"/>
    <w:rsid w:val="009B2C39"/>
    <w:rsid w:val="009B2D89"/>
    <w:rsid w:val="009B2EF7"/>
    <w:rsid w:val="009B2F31"/>
    <w:rsid w:val="009B3607"/>
    <w:rsid w:val="009B37BA"/>
    <w:rsid w:val="009B37DE"/>
    <w:rsid w:val="009B3881"/>
    <w:rsid w:val="009B3969"/>
    <w:rsid w:val="009B3F85"/>
    <w:rsid w:val="009B3FD3"/>
    <w:rsid w:val="009B413B"/>
    <w:rsid w:val="009B531F"/>
    <w:rsid w:val="009B55E2"/>
    <w:rsid w:val="009B5C6F"/>
    <w:rsid w:val="009B6523"/>
    <w:rsid w:val="009B67D6"/>
    <w:rsid w:val="009B6802"/>
    <w:rsid w:val="009B6FC9"/>
    <w:rsid w:val="009B77F4"/>
    <w:rsid w:val="009B7938"/>
    <w:rsid w:val="009B7E00"/>
    <w:rsid w:val="009C004C"/>
    <w:rsid w:val="009C08D4"/>
    <w:rsid w:val="009C0966"/>
    <w:rsid w:val="009C09A2"/>
    <w:rsid w:val="009C09E2"/>
    <w:rsid w:val="009C0B31"/>
    <w:rsid w:val="009C1928"/>
    <w:rsid w:val="009C1A02"/>
    <w:rsid w:val="009C1D17"/>
    <w:rsid w:val="009C21DD"/>
    <w:rsid w:val="009C26AE"/>
    <w:rsid w:val="009C278D"/>
    <w:rsid w:val="009C2CEC"/>
    <w:rsid w:val="009C2D9F"/>
    <w:rsid w:val="009C3339"/>
    <w:rsid w:val="009C3693"/>
    <w:rsid w:val="009C3DC6"/>
    <w:rsid w:val="009C3E98"/>
    <w:rsid w:val="009C4CE8"/>
    <w:rsid w:val="009C4CF2"/>
    <w:rsid w:val="009C4D78"/>
    <w:rsid w:val="009C5077"/>
    <w:rsid w:val="009C54F3"/>
    <w:rsid w:val="009C5A84"/>
    <w:rsid w:val="009C5C5A"/>
    <w:rsid w:val="009C6C2F"/>
    <w:rsid w:val="009C7650"/>
    <w:rsid w:val="009C7CB6"/>
    <w:rsid w:val="009D0308"/>
    <w:rsid w:val="009D0566"/>
    <w:rsid w:val="009D05AC"/>
    <w:rsid w:val="009D096E"/>
    <w:rsid w:val="009D0A26"/>
    <w:rsid w:val="009D0DE9"/>
    <w:rsid w:val="009D0E40"/>
    <w:rsid w:val="009D1106"/>
    <w:rsid w:val="009D198D"/>
    <w:rsid w:val="009D1BF7"/>
    <w:rsid w:val="009D1EA7"/>
    <w:rsid w:val="009D243D"/>
    <w:rsid w:val="009D325E"/>
    <w:rsid w:val="009D330D"/>
    <w:rsid w:val="009D33DC"/>
    <w:rsid w:val="009D3720"/>
    <w:rsid w:val="009D3894"/>
    <w:rsid w:val="009D3ACC"/>
    <w:rsid w:val="009D3B98"/>
    <w:rsid w:val="009D40D2"/>
    <w:rsid w:val="009D4162"/>
    <w:rsid w:val="009D43BF"/>
    <w:rsid w:val="009D49AE"/>
    <w:rsid w:val="009D4C1E"/>
    <w:rsid w:val="009D5020"/>
    <w:rsid w:val="009D5197"/>
    <w:rsid w:val="009D5287"/>
    <w:rsid w:val="009D53D0"/>
    <w:rsid w:val="009D5AD8"/>
    <w:rsid w:val="009D5E18"/>
    <w:rsid w:val="009D61C4"/>
    <w:rsid w:val="009D6595"/>
    <w:rsid w:val="009D7D02"/>
    <w:rsid w:val="009E072A"/>
    <w:rsid w:val="009E076C"/>
    <w:rsid w:val="009E1244"/>
    <w:rsid w:val="009E1479"/>
    <w:rsid w:val="009E1E0C"/>
    <w:rsid w:val="009E21F8"/>
    <w:rsid w:val="009E2A54"/>
    <w:rsid w:val="009E2CD2"/>
    <w:rsid w:val="009E2E55"/>
    <w:rsid w:val="009E30E9"/>
    <w:rsid w:val="009E3160"/>
    <w:rsid w:val="009E3BAB"/>
    <w:rsid w:val="009E3EFF"/>
    <w:rsid w:val="009E424E"/>
    <w:rsid w:val="009E429E"/>
    <w:rsid w:val="009E42BC"/>
    <w:rsid w:val="009E4ABC"/>
    <w:rsid w:val="009E4AFE"/>
    <w:rsid w:val="009E4BDE"/>
    <w:rsid w:val="009E4C56"/>
    <w:rsid w:val="009E595B"/>
    <w:rsid w:val="009E5D58"/>
    <w:rsid w:val="009E5F62"/>
    <w:rsid w:val="009E623E"/>
    <w:rsid w:val="009E6CC9"/>
    <w:rsid w:val="009E6E92"/>
    <w:rsid w:val="009E6E95"/>
    <w:rsid w:val="009E72EC"/>
    <w:rsid w:val="009E739F"/>
    <w:rsid w:val="009E7F3D"/>
    <w:rsid w:val="009F02C2"/>
    <w:rsid w:val="009F049D"/>
    <w:rsid w:val="009F0541"/>
    <w:rsid w:val="009F0602"/>
    <w:rsid w:val="009F0B1D"/>
    <w:rsid w:val="009F0EED"/>
    <w:rsid w:val="009F1A5F"/>
    <w:rsid w:val="009F1AB6"/>
    <w:rsid w:val="009F1E02"/>
    <w:rsid w:val="009F251F"/>
    <w:rsid w:val="009F2BEB"/>
    <w:rsid w:val="009F34DA"/>
    <w:rsid w:val="009F415F"/>
    <w:rsid w:val="009F41EF"/>
    <w:rsid w:val="009F45C2"/>
    <w:rsid w:val="009F4EF6"/>
    <w:rsid w:val="009F50AA"/>
    <w:rsid w:val="009F515C"/>
    <w:rsid w:val="009F574B"/>
    <w:rsid w:val="009F5843"/>
    <w:rsid w:val="009F5E5A"/>
    <w:rsid w:val="009F5FAB"/>
    <w:rsid w:val="009F60FD"/>
    <w:rsid w:val="009F6155"/>
    <w:rsid w:val="009F61EF"/>
    <w:rsid w:val="009F65D5"/>
    <w:rsid w:val="009F67B4"/>
    <w:rsid w:val="009F6953"/>
    <w:rsid w:val="009F6C0F"/>
    <w:rsid w:val="009F6E3A"/>
    <w:rsid w:val="009F7515"/>
    <w:rsid w:val="009F7AEE"/>
    <w:rsid w:val="009F7F63"/>
    <w:rsid w:val="00A0013F"/>
    <w:rsid w:val="00A00EC7"/>
    <w:rsid w:val="00A00F59"/>
    <w:rsid w:val="00A0166E"/>
    <w:rsid w:val="00A016CC"/>
    <w:rsid w:val="00A01ECA"/>
    <w:rsid w:val="00A02427"/>
    <w:rsid w:val="00A03A3A"/>
    <w:rsid w:val="00A03C7C"/>
    <w:rsid w:val="00A03DF2"/>
    <w:rsid w:val="00A04379"/>
    <w:rsid w:val="00A04A6D"/>
    <w:rsid w:val="00A04C7C"/>
    <w:rsid w:val="00A04EBF"/>
    <w:rsid w:val="00A055DA"/>
    <w:rsid w:val="00A05C20"/>
    <w:rsid w:val="00A05EEE"/>
    <w:rsid w:val="00A0629B"/>
    <w:rsid w:val="00A06769"/>
    <w:rsid w:val="00A06B37"/>
    <w:rsid w:val="00A07521"/>
    <w:rsid w:val="00A07AC1"/>
    <w:rsid w:val="00A07B31"/>
    <w:rsid w:val="00A07D37"/>
    <w:rsid w:val="00A10758"/>
    <w:rsid w:val="00A10D83"/>
    <w:rsid w:val="00A11D8B"/>
    <w:rsid w:val="00A128A7"/>
    <w:rsid w:val="00A12A15"/>
    <w:rsid w:val="00A12A9E"/>
    <w:rsid w:val="00A12AD7"/>
    <w:rsid w:val="00A13B75"/>
    <w:rsid w:val="00A14436"/>
    <w:rsid w:val="00A144DC"/>
    <w:rsid w:val="00A1458F"/>
    <w:rsid w:val="00A14E2C"/>
    <w:rsid w:val="00A1504C"/>
    <w:rsid w:val="00A15980"/>
    <w:rsid w:val="00A15A3A"/>
    <w:rsid w:val="00A15FD1"/>
    <w:rsid w:val="00A162B9"/>
    <w:rsid w:val="00A16375"/>
    <w:rsid w:val="00A177F4"/>
    <w:rsid w:val="00A17B24"/>
    <w:rsid w:val="00A17EF7"/>
    <w:rsid w:val="00A20189"/>
    <w:rsid w:val="00A2039B"/>
    <w:rsid w:val="00A20758"/>
    <w:rsid w:val="00A214EC"/>
    <w:rsid w:val="00A21502"/>
    <w:rsid w:val="00A21568"/>
    <w:rsid w:val="00A21668"/>
    <w:rsid w:val="00A21E91"/>
    <w:rsid w:val="00A22066"/>
    <w:rsid w:val="00A2207F"/>
    <w:rsid w:val="00A226CE"/>
    <w:rsid w:val="00A229B2"/>
    <w:rsid w:val="00A23034"/>
    <w:rsid w:val="00A23036"/>
    <w:rsid w:val="00A2365F"/>
    <w:rsid w:val="00A24564"/>
    <w:rsid w:val="00A24652"/>
    <w:rsid w:val="00A25176"/>
    <w:rsid w:val="00A252E6"/>
    <w:rsid w:val="00A2574A"/>
    <w:rsid w:val="00A2576B"/>
    <w:rsid w:val="00A25CC0"/>
    <w:rsid w:val="00A25F2B"/>
    <w:rsid w:val="00A26C5D"/>
    <w:rsid w:val="00A2704E"/>
    <w:rsid w:val="00A270C4"/>
    <w:rsid w:val="00A271C3"/>
    <w:rsid w:val="00A27A61"/>
    <w:rsid w:val="00A27F63"/>
    <w:rsid w:val="00A27FF5"/>
    <w:rsid w:val="00A300B3"/>
    <w:rsid w:val="00A30235"/>
    <w:rsid w:val="00A3033E"/>
    <w:rsid w:val="00A3069D"/>
    <w:rsid w:val="00A30CB1"/>
    <w:rsid w:val="00A30D8E"/>
    <w:rsid w:val="00A30FDD"/>
    <w:rsid w:val="00A31969"/>
    <w:rsid w:val="00A31FAE"/>
    <w:rsid w:val="00A32357"/>
    <w:rsid w:val="00A326C7"/>
    <w:rsid w:val="00A328AC"/>
    <w:rsid w:val="00A32AB7"/>
    <w:rsid w:val="00A32DA4"/>
    <w:rsid w:val="00A333F5"/>
    <w:rsid w:val="00A3354C"/>
    <w:rsid w:val="00A339B5"/>
    <w:rsid w:val="00A33B71"/>
    <w:rsid w:val="00A33DA9"/>
    <w:rsid w:val="00A347B9"/>
    <w:rsid w:val="00A34896"/>
    <w:rsid w:val="00A34B9F"/>
    <w:rsid w:val="00A34C56"/>
    <w:rsid w:val="00A34E81"/>
    <w:rsid w:val="00A358BD"/>
    <w:rsid w:val="00A35B1F"/>
    <w:rsid w:val="00A365F6"/>
    <w:rsid w:val="00A36A2E"/>
    <w:rsid w:val="00A37109"/>
    <w:rsid w:val="00A3713E"/>
    <w:rsid w:val="00A377CA"/>
    <w:rsid w:val="00A37918"/>
    <w:rsid w:val="00A3795F"/>
    <w:rsid w:val="00A37D8F"/>
    <w:rsid w:val="00A4034B"/>
    <w:rsid w:val="00A4120F"/>
    <w:rsid w:val="00A4161B"/>
    <w:rsid w:val="00A41881"/>
    <w:rsid w:val="00A41ABA"/>
    <w:rsid w:val="00A4226A"/>
    <w:rsid w:val="00A42697"/>
    <w:rsid w:val="00A4284B"/>
    <w:rsid w:val="00A42CBE"/>
    <w:rsid w:val="00A43111"/>
    <w:rsid w:val="00A43317"/>
    <w:rsid w:val="00A43A64"/>
    <w:rsid w:val="00A43CC4"/>
    <w:rsid w:val="00A44BDA"/>
    <w:rsid w:val="00A4590F"/>
    <w:rsid w:val="00A45D1F"/>
    <w:rsid w:val="00A45F8E"/>
    <w:rsid w:val="00A4620A"/>
    <w:rsid w:val="00A468D5"/>
    <w:rsid w:val="00A46E12"/>
    <w:rsid w:val="00A474A2"/>
    <w:rsid w:val="00A47B60"/>
    <w:rsid w:val="00A47FD9"/>
    <w:rsid w:val="00A50719"/>
    <w:rsid w:val="00A509A8"/>
    <w:rsid w:val="00A50CB7"/>
    <w:rsid w:val="00A515C8"/>
    <w:rsid w:val="00A51C90"/>
    <w:rsid w:val="00A52009"/>
    <w:rsid w:val="00A52107"/>
    <w:rsid w:val="00A52836"/>
    <w:rsid w:val="00A52D79"/>
    <w:rsid w:val="00A52D90"/>
    <w:rsid w:val="00A52DED"/>
    <w:rsid w:val="00A52E9A"/>
    <w:rsid w:val="00A5322A"/>
    <w:rsid w:val="00A533F2"/>
    <w:rsid w:val="00A53747"/>
    <w:rsid w:val="00A539A6"/>
    <w:rsid w:val="00A53CCB"/>
    <w:rsid w:val="00A54126"/>
    <w:rsid w:val="00A549CD"/>
    <w:rsid w:val="00A54AF7"/>
    <w:rsid w:val="00A55257"/>
    <w:rsid w:val="00A557BE"/>
    <w:rsid w:val="00A55FD4"/>
    <w:rsid w:val="00A5603E"/>
    <w:rsid w:val="00A57E30"/>
    <w:rsid w:val="00A57F3E"/>
    <w:rsid w:val="00A60033"/>
    <w:rsid w:val="00A60CC5"/>
    <w:rsid w:val="00A60ED0"/>
    <w:rsid w:val="00A62143"/>
    <w:rsid w:val="00A622E7"/>
    <w:rsid w:val="00A6298A"/>
    <w:rsid w:val="00A629DE"/>
    <w:rsid w:val="00A62AC0"/>
    <w:rsid w:val="00A6328D"/>
    <w:rsid w:val="00A633AF"/>
    <w:rsid w:val="00A634EE"/>
    <w:rsid w:val="00A63C3B"/>
    <w:rsid w:val="00A64776"/>
    <w:rsid w:val="00A64D93"/>
    <w:rsid w:val="00A64ED9"/>
    <w:rsid w:val="00A650B7"/>
    <w:rsid w:val="00A65255"/>
    <w:rsid w:val="00A6566B"/>
    <w:rsid w:val="00A65E9B"/>
    <w:rsid w:val="00A663D8"/>
    <w:rsid w:val="00A665B9"/>
    <w:rsid w:val="00A66736"/>
    <w:rsid w:val="00A66AA5"/>
    <w:rsid w:val="00A66B5F"/>
    <w:rsid w:val="00A67E95"/>
    <w:rsid w:val="00A67F93"/>
    <w:rsid w:val="00A702D8"/>
    <w:rsid w:val="00A703B1"/>
    <w:rsid w:val="00A7047B"/>
    <w:rsid w:val="00A708C3"/>
    <w:rsid w:val="00A7122C"/>
    <w:rsid w:val="00A718BA"/>
    <w:rsid w:val="00A72288"/>
    <w:rsid w:val="00A7254D"/>
    <w:rsid w:val="00A72579"/>
    <w:rsid w:val="00A7272C"/>
    <w:rsid w:val="00A728F4"/>
    <w:rsid w:val="00A7313A"/>
    <w:rsid w:val="00A73439"/>
    <w:rsid w:val="00A7441B"/>
    <w:rsid w:val="00A74450"/>
    <w:rsid w:val="00A747B2"/>
    <w:rsid w:val="00A74871"/>
    <w:rsid w:val="00A7489E"/>
    <w:rsid w:val="00A74B4E"/>
    <w:rsid w:val="00A74B7E"/>
    <w:rsid w:val="00A74BC0"/>
    <w:rsid w:val="00A7505A"/>
    <w:rsid w:val="00A761C8"/>
    <w:rsid w:val="00A763F0"/>
    <w:rsid w:val="00A76766"/>
    <w:rsid w:val="00A774F9"/>
    <w:rsid w:val="00A777AB"/>
    <w:rsid w:val="00A77FFE"/>
    <w:rsid w:val="00A80FA9"/>
    <w:rsid w:val="00A81409"/>
    <w:rsid w:val="00A815C2"/>
    <w:rsid w:val="00A816B2"/>
    <w:rsid w:val="00A817D8"/>
    <w:rsid w:val="00A8181B"/>
    <w:rsid w:val="00A81AE3"/>
    <w:rsid w:val="00A82669"/>
    <w:rsid w:val="00A826B2"/>
    <w:rsid w:val="00A8291E"/>
    <w:rsid w:val="00A831C3"/>
    <w:rsid w:val="00A832CE"/>
    <w:rsid w:val="00A833F2"/>
    <w:rsid w:val="00A8360F"/>
    <w:rsid w:val="00A83882"/>
    <w:rsid w:val="00A83CDB"/>
    <w:rsid w:val="00A841A4"/>
    <w:rsid w:val="00A842D7"/>
    <w:rsid w:val="00A848E7"/>
    <w:rsid w:val="00A849E8"/>
    <w:rsid w:val="00A84D1C"/>
    <w:rsid w:val="00A858DF"/>
    <w:rsid w:val="00A85CD6"/>
    <w:rsid w:val="00A8673E"/>
    <w:rsid w:val="00A86933"/>
    <w:rsid w:val="00A86B8B"/>
    <w:rsid w:val="00A86CCE"/>
    <w:rsid w:val="00A8730C"/>
    <w:rsid w:val="00A87E72"/>
    <w:rsid w:val="00A901C5"/>
    <w:rsid w:val="00A9036D"/>
    <w:rsid w:val="00A90372"/>
    <w:rsid w:val="00A90467"/>
    <w:rsid w:val="00A9104F"/>
    <w:rsid w:val="00A9140F"/>
    <w:rsid w:val="00A91454"/>
    <w:rsid w:val="00A91778"/>
    <w:rsid w:val="00A91985"/>
    <w:rsid w:val="00A919F3"/>
    <w:rsid w:val="00A92144"/>
    <w:rsid w:val="00A9223A"/>
    <w:rsid w:val="00A922A4"/>
    <w:rsid w:val="00A93940"/>
    <w:rsid w:val="00A9397B"/>
    <w:rsid w:val="00A93FEA"/>
    <w:rsid w:val="00A94A87"/>
    <w:rsid w:val="00A94D17"/>
    <w:rsid w:val="00A961EE"/>
    <w:rsid w:val="00A96A59"/>
    <w:rsid w:val="00A96A5C"/>
    <w:rsid w:val="00A96BA7"/>
    <w:rsid w:val="00A96C38"/>
    <w:rsid w:val="00A96E84"/>
    <w:rsid w:val="00A96EEE"/>
    <w:rsid w:val="00A9790B"/>
    <w:rsid w:val="00A97D57"/>
    <w:rsid w:val="00AA0542"/>
    <w:rsid w:val="00AA060F"/>
    <w:rsid w:val="00AA092E"/>
    <w:rsid w:val="00AA0A4B"/>
    <w:rsid w:val="00AA0AB3"/>
    <w:rsid w:val="00AA140A"/>
    <w:rsid w:val="00AA1D13"/>
    <w:rsid w:val="00AA1F0B"/>
    <w:rsid w:val="00AA2834"/>
    <w:rsid w:val="00AA286E"/>
    <w:rsid w:val="00AA2BB8"/>
    <w:rsid w:val="00AA2C31"/>
    <w:rsid w:val="00AA2C5F"/>
    <w:rsid w:val="00AA35EC"/>
    <w:rsid w:val="00AA3B29"/>
    <w:rsid w:val="00AA3C1E"/>
    <w:rsid w:val="00AA3D73"/>
    <w:rsid w:val="00AA3D9C"/>
    <w:rsid w:val="00AA3DB8"/>
    <w:rsid w:val="00AA4326"/>
    <w:rsid w:val="00AA4D96"/>
    <w:rsid w:val="00AA525A"/>
    <w:rsid w:val="00AA52DF"/>
    <w:rsid w:val="00AA5428"/>
    <w:rsid w:val="00AA5591"/>
    <w:rsid w:val="00AA588D"/>
    <w:rsid w:val="00AA59D2"/>
    <w:rsid w:val="00AA5D90"/>
    <w:rsid w:val="00AA61A4"/>
    <w:rsid w:val="00AA7262"/>
    <w:rsid w:val="00AA7374"/>
    <w:rsid w:val="00AA7A04"/>
    <w:rsid w:val="00AA7CBE"/>
    <w:rsid w:val="00AA7D06"/>
    <w:rsid w:val="00AB0697"/>
    <w:rsid w:val="00AB08C2"/>
    <w:rsid w:val="00AB0C81"/>
    <w:rsid w:val="00AB0CA8"/>
    <w:rsid w:val="00AB0CC4"/>
    <w:rsid w:val="00AB0EEB"/>
    <w:rsid w:val="00AB10A5"/>
    <w:rsid w:val="00AB15E9"/>
    <w:rsid w:val="00AB1880"/>
    <w:rsid w:val="00AB2535"/>
    <w:rsid w:val="00AB276C"/>
    <w:rsid w:val="00AB2975"/>
    <w:rsid w:val="00AB2B1E"/>
    <w:rsid w:val="00AB2B52"/>
    <w:rsid w:val="00AB2FBF"/>
    <w:rsid w:val="00AB3C32"/>
    <w:rsid w:val="00AB3F7D"/>
    <w:rsid w:val="00AB40B3"/>
    <w:rsid w:val="00AB4CC2"/>
    <w:rsid w:val="00AB4ED4"/>
    <w:rsid w:val="00AB4F9F"/>
    <w:rsid w:val="00AB5A12"/>
    <w:rsid w:val="00AB5C18"/>
    <w:rsid w:val="00AB6997"/>
    <w:rsid w:val="00AB6CB6"/>
    <w:rsid w:val="00AB716E"/>
    <w:rsid w:val="00AB721F"/>
    <w:rsid w:val="00AB74CF"/>
    <w:rsid w:val="00AB7A5D"/>
    <w:rsid w:val="00AC046B"/>
    <w:rsid w:val="00AC0633"/>
    <w:rsid w:val="00AC0EB0"/>
    <w:rsid w:val="00AC0F36"/>
    <w:rsid w:val="00AC16D3"/>
    <w:rsid w:val="00AC18FD"/>
    <w:rsid w:val="00AC19C2"/>
    <w:rsid w:val="00AC219D"/>
    <w:rsid w:val="00AC24C2"/>
    <w:rsid w:val="00AC25E1"/>
    <w:rsid w:val="00AC2A89"/>
    <w:rsid w:val="00AC2FAE"/>
    <w:rsid w:val="00AC3103"/>
    <w:rsid w:val="00AC377F"/>
    <w:rsid w:val="00AC3D06"/>
    <w:rsid w:val="00AC4005"/>
    <w:rsid w:val="00AC41BE"/>
    <w:rsid w:val="00AC4293"/>
    <w:rsid w:val="00AC47B2"/>
    <w:rsid w:val="00AC485F"/>
    <w:rsid w:val="00AC4C31"/>
    <w:rsid w:val="00AC5181"/>
    <w:rsid w:val="00AC580B"/>
    <w:rsid w:val="00AC5C91"/>
    <w:rsid w:val="00AC5EBA"/>
    <w:rsid w:val="00AC61F2"/>
    <w:rsid w:val="00AC65A7"/>
    <w:rsid w:val="00AC6634"/>
    <w:rsid w:val="00AC67F9"/>
    <w:rsid w:val="00AC6946"/>
    <w:rsid w:val="00AC69F7"/>
    <w:rsid w:val="00AC6CE9"/>
    <w:rsid w:val="00AC6EF7"/>
    <w:rsid w:val="00AC713B"/>
    <w:rsid w:val="00AC7254"/>
    <w:rsid w:val="00AC74A5"/>
    <w:rsid w:val="00AD0600"/>
    <w:rsid w:val="00AD0BB5"/>
    <w:rsid w:val="00AD0C92"/>
    <w:rsid w:val="00AD0C9B"/>
    <w:rsid w:val="00AD1214"/>
    <w:rsid w:val="00AD14C8"/>
    <w:rsid w:val="00AD1A4B"/>
    <w:rsid w:val="00AD1A60"/>
    <w:rsid w:val="00AD1B93"/>
    <w:rsid w:val="00AD1BE0"/>
    <w:rsid w:val="00AD21CB"/>
    <w:rsid w:val="00AD2DB7"/>
    <w:rsid w:val="00AD2F81"/>
    <w:rsid w:val="00AD2FC6"/>
    <w:rsid w:val="00AD3028"/>
    <w:rsid w:val="00AD30F7"/>
    <w:rsid w:val="00AD3611"/>
    <w:rsid w:val="00AD439D"/>
    <w:rsid w:val="00AD4646"/>
    <w:rsid w:val="00AD46FC"/>
    <w:rsid w:val="00AD48A8"/>
    <w:rsid w:val="00AD4A7D"/>
    <w:rsid w:val="00AD4B25"/>
    <w:rsid w:val="00AD4B36"/>
    <w:rsid w:val="00AD4DAF"/>
    <w:rsid w:val="00AD5075"/>
    <w:rsid w:val="00AD569B"/>
    <w:rsid w:val="00AD6211"/>
    <w:rsid w:val="00AD6284"/>
    <w:rsid w:val="00AD66E5"/>
    <w:rsid w:val="00AD676E"/>
    <w:rsid w:val="00AD7282"/>
    <w:rsid w:val="00AD747D"/>
    <w:rsid w:val="00AD7617"/>
    <w:rsid w:val="00AD783F"/>
    <w:rsid w:val="00AE01C7"/>
    <w:rsid w:val="00AE0B6B"/>
    <w:rsid w:val="00AE0BE1"/>
    <w:rsid w:val="00AE1194"/>
    <w:rsid w:val="00AE14FA"/>
    <w:rsid w:val="00AE152F"/>
    <w:rsid w:val="00AE178F"/>
    <w:rsid w:val="00AE1F8B"/>
    <w:rsid w:val="00AE2295"/>
    <w:rsid w:val="00AE2387"/>
    <w:rsid w:val="00AE2399"/>
    <w:rsid w:val="00AE2604"/>
    <w:rsid w:val="00AE29BF"/>
    <w:rsid w:val="00AE2C45"/>
    <w:rsid w:val="00AE2C77"/>
    <w:rsid w:val="00AE2D3E"/>
    <w:rsid w:val="00AE3186"/>
    <w:rsid w:val="00AE31DC"/>
    <w:rsid w:val="00AE349A"/>
    <w:rsid w:val="00AE3690"/>
    <w:rsid w:val="00AE3A32"/>
    <w:rsid w:val="00AE3FA1"/>
    <w:rsid w:val="00AE5867"/>
    <w:rsid w:val="00AE5FF8"/>
    <w:rsid w:val="00AE60BC"/>
    <w:rsid w:val="00AE61FA"/>
    <w:rsid w:val="00AE74A9"/>
    <w:rsid w:val="00AE77EE"/>
    <w:rsid w:val="00AE7DA6"/>
    <w:rsid w:val="00AF0F7A"/>
    <w:rsid w:val="00AF113B"/>
    <w:rsid w:val="00AF11C8"/>
    <w:rsid w:val="00AF1797"/>
    <w:rsid w:val="00AF1E1D"/>
    <w:rsid w:val="00AF25D2"/>
    <w:rsid w:val="00AF2DE0"/>
    <w:rsid w:val="00AF32AC"/>
    <w:rsid w:val="00AF3837"/>
    <w:rsid w:val="00AF4352"/>
    <w:rsid w:val="00AF445C"/>
    <w:rsid w:val="00AF51C1"/>
    <w:rsid w:val="00AF51DA"/>
    <w:rsid w:val="00AF56A2"/>
    <w:rsid w:val="00AF58AE"/>
    <w:rsid w:val="00AF5B3F"/>
    <w:rsid w:val="00AF5C92"/>
    <w:rsid w:val="00AF5F40"/>
    <w:rsid w:val="00AF605C"/>
    <w:rsid w:val="00AF627D"/>
    <w:rsid w:val="00AF6940"/>
    <w:rsid w:val="00AF6A89"/>
    <w:rsid w:val="00AF6AC4"/>
    <w:rsid w:val="00AF75C1"/>
    <w:rsid w:val="00B0022A"/>
    <w:rsid w:val="00B004DF"/>
    <w:rsid w:val="00B0074D"/>
    <w:rsid w:val="00B00A5B"/>
    <w:rsid w:val="00B00E4E"/>
    <w:rsid w:val="00B01710"/>
    <w:rsid w:val="00B019F7"/>
    <w:rsid w:val="00B01CDC"/>
    <w:rsid w:val="00B01D98"/>
    <w:rsid w:val="00B0206E"/>
    <w:rsid w:val="00B0224B"/>
    <w:rsid w:val="00B03207"/>
    <w:rsid w:val="00B032BD"/>
    <w:rsid w:val="00B03DDA"/>
    <w:rsid w:val="00B040C3"/>
    <w:rsid w:val="00B0477A"/>
    <w:rsid w:val="00B047B2"/>
    <w:rsid w:val="00B04ACA"/>
    <w:rsid w:val="00B04B91"/>
    <w:rsid w:val="00B0513C"/>
    <w:rsid w:val="00B056DF"/>
    <w:rsid w:val="00B061A9"/>
    <w:rsid w:val="00B06744"/>
    <w:rsid w:val="00B067CA"/>
    <w:rsid w:val="00B10157"/>
    <w:rsid w:val="00B1049B"/>
    <w:rsid w:val="00B10663"/>
    <w:rsid w:val="00B10721"/>
    <w:rsid w:val="00B1074A"/>
    <w:rsid w:val="00B10814"/>
    <w:rsid w:val="00B10ADE"/>
    <w:rsid w:val="00B10B6C"/>
    <w:rsid w:val="00B10EBD"/>
    <w:rsid w:val="00B11191"/>
    <w:rsid w:val="00B11AC0"/>
    <w:rsid w:val="00B11B79"/>
    <w:rsid w:val="00B11E68"/>
    <w:rsid w:val="00B127B2"/>
    <w:rsid w:val="00B12983"/>
    <w:rsid w:val="00B12AC0"/>
    <w:rsid w:val="00B12B48"/>
    <w:rsid w:val="00B12D7C"/>
    <w:rsid w:val="00B13160"/>
    <w:rsid w:val="00B1386D"/>
    <w:rsid w:val="00B13ACB"/>
    <w:rsid w:val="00B1404C"/>
    <w:rsid w:val="00B142B6"/>
    <w:rsid w:val="00B15A08"/>
    <w:rsid w:val="00B15B52"/>
    <w:rsid w:val="00B15E51"/>
    <w:rsid w:val="00B16067"/>
    <w:rsid w:val="00B162D3"/>
    <w:rsid w:val="00B164C0"/>
    <w:rsid w:val="00B164C3"/>
    <w:rsid w:val="00B16AE9"/>
    <w:rsid w:val="00B17073"/>
    <w:rsid w:val="00B178B5"/>
    <w:rsid w:val="00B17F86"/>
    <w:rsid w:val="00B204C8"/>
    <w:rsid w:val="00B20846"/>
    <w:rsid w:val="00B209BF"/>
    <w:rsid w:val="00B20EB3"/>
    <w:rsid w:val="00B21151"/>
    <w:rsid w:val="00B214C5"/>
    <w:rsid w:val="00B21DF1"/>
    <w:rsid w:val="00B21DF5"/>
    <w:rsid w:val="00B2280A"/>
    <w:rsid w:val="00B22AAE"/>
    <w:rsid w:val="00B231B1"/>
    <w:rsid w:val="00B231E2"/>
    <w:rsid w:val="00B23762"/>
    <w:rsid w:val="00B24992"/>
    <w:rsid w:val="00B24A06"/>
    <w:rsid w:val="00B24A2C"/>
    <w:rsid w:val="00B251A4"/>
    <w:rsid w:val="00B25503"/>
    <w:rsid w:val="00B25A76"/>
    <w:rsid w:val="00B25C50"/>
    <w:rsid w:val="00B260B1"/>
    <w:rsid w:val="00B26377"/>
    <w:rsid w:val="00B2683B"/>
    <w:rsid w:val="00B26EB4"/>
    <w:rsid w:val="00B271E1"/>
    <w:rsid w:val="00B27CB6"/>
    <w:rsid w:val="00B30149"/>
    <w:rsid w:val="00B302E1"/>
    <w:rsid w:val="00B3073C"/>
    <w:rsid w:val="00B30904"/>
    <w:rsid w:val="00B30B23"/>
    <w:rsid w:val="00B31047"/>
    <w:rsid w:val="00B31239"/>
    <w:rsid w:val="00B313B3"/>
    <w:rsid w:val="00B314EF"/>
    <w:rsid w:val="00B3164A"/>
    <w:rsid w:val="00B31709"/>
    <w:rsid w:val="00B31F05"/>
    <w:rsid w:val="00B32E97"/>
    <w:rsid w:val="00B33220"/>
    <w:rsid w:val="00B33AA2"/>
    <w:rsid w:val="00B34B29"/>
    <w:rsid w:val="00B34F9D"/>
    <w:rsid w:val="00B350F5"/>
    <w:rsid w:val="00B35167"/>
    <w:rsid w:val="00B35452"/>
    <w:rsid w:val="00B35949"/>
    <w:rsid w:val="00B35DE4"/>
    <w:rsid w:val="00B364A3"/>
    <w:rsid w:val="00B36649"/>
    <w:rsid w:val="00B368EA"/>
    <w:rsid w:val="00B372C5"/>
    <w:rsid w:val="00B37C00"/>
    <w:rsid w:val="00B37D8D"/>
    <w:rsid w:val="00B37FC6"/>
    <w:rsid w:val="00B40074"/>
    <w:rsid w:val="00B40285"/>
    <w:rsid w:val="00B40334"/>
    <w:rsid w:val="00B40CA1"/>
    <w:rsid w:val="00B40E0C"/>
    <w:rsid w:val="00B40E6D"/>
    <w:rsid w:val="00B40EF2"/>
    <w:rsid w:val="00B417C4"/>
    <w:rsid w:val="00B41C6C"/>
    <w:rsid w:val="00B4269B"/>
    <w:rsid w:val="00B4288D"/>
    <w:rsid w:val="00B42BBF"/>
    <w:rsid w:val="00B42C8B"/>
    <w:rsid w:val="00B430CD"/>
    <w:rsid w:val="00B432FF"/>
    <w:rsid w:val="00B43D0B"/>
    <w:rsid w:val="00B448DD"/>
    <w:rsid w:val="00B4498D"/>
    <w:rsid w:val="00B44BC6"/>
    <w:rsid w:val="00B44BE7"/>
    <w:rsid w:val="00B44FA2"/>
    <w:rsid w:val="00B4559D"/>
    <w:rsid w:val="00B45800"/>
    <w:rsid w:val="00B45F0E"/>
    <w:rsid w:val="00B45FC4"/>
    <w:rsid w:val="00B46B1A"/>
    <w:rsid w:val="00B46EE3"/>
    <w:rsid w:val="00B479F6"/>
    <w:rsid w:val="00B47A0E"/>
    <w:rsid w:val="00B47A8F"/>
    <w:rsid w:val="00B47C1E"/>
    <w:rsid w:val="00B47EC1"/>
    <w:rsid w:val="00B50A6F"/>
    <w:rsid w:val="00B50ACD"/>
    <w:rsid w:val="00B51756"/>
    <w:rsid w:val="00B518C1"/>
    <w:rsid w:val="00B51967"/>
    <w:rsid w:val="00B51D87"/>
    <w:rsid w:val="00B522B4"/>
    <w:rsid w:val="00B533BA"/>
    <w:rsid w:val="00B534F5"/>
    <w:rsid w:val="00B53943"/>
    <w:rsid w:val="00B539B0"/>
    <w:rsid w:val="00B53A1C"/>
    <w:rsid w:val="00B53C0A"/>
    <w:rsid w:val="00B5482C"/>
    <w:rsid w:val="00B55375"/>
    <w:rsid w:val="00B5537F"/>
    <w:rsid w:val="00B55767"/>
    <w:rsid w:val="00B55929"/>
    <w:rsid w:val="00B55B0D"/>
    <w:rsid w:val="00B55BC4"/>
    <w:rsid w:val="00B560BA"/>
    <w:rsid w:val="00B56226"/>
    <w:rsid w:val="00B565B1"/>
    <w:rsid w:val="00B567D4"/>
    <w:rsid w:val="00B56FB8"/>
    <w:rsid w:val="00B57101"/>
    <w:rsid w:val="00B57B62"/>
    <w:rsid w:val="00B604AF"/>
    <w:rsid w:val="00B609A0"/>
    <w:rsid w:val="00B60F5E"/>
    <w:rsid w:val="00B60FAC"/>
    <w:rsid w:val="00B616FE"/>
    <w:rsid w:val="00B61D2A"/>
    <w:rsid w:val="00B6223C"/>
    <w:rsid w:val="00B622BD"/>
    <w:rsid w:val="00B6261E"/>
    <w:rsid w:val="00B6265D"/>
    <w:rsid w:val="00B62DBA"/>
    <w:rsid w:val="00B635FF"/>
    <w:rsid w:val="00B638F8"/>
    <w:rsid w:val="00B63A61"/>
    <w:rsid w:val="00B63BFC"/>
    <w:rsid w:val="00B63E14"/>
    <w:rsid w:val="00B64631"/>
    <w:rsid w:val="00B65360"/>
    <w:rsid w:val="00B653C6"/>
    <w:rsid w:val="00B6590D"/>
    <w:rsid w:val="00B6595F"/>
    <w:rsid w:val="00B65CB9"/>
    <w:rsid w:val="00B66268"/>
    <w:rsid w:val="00B6634A"/>
    <w:rsid w:val="00B66721"/>
    <w:rsid w:val="00B670C7"/>
    <w:rsid w:val="00B67B38"/>
    <w:rsid w:val="00B702F7"/>
    <w:rsid w:val="00B7048A"/>
    <w:rsid w:val="00B70A41"/>
    <w:rsid w:val="00B70B81"/>
    <w:rsid w:val="00B711DA"/>
    <w:rsid w:val="00B71872"/>
    <w:rsid w:val="00B71CC4"/>
    <w:rsid w:val="00B72202"/>
    <w:rsid w:val="00B7236D"/>
    <w:rsid w:val="00B726AB"/>
    <w:rsid w:val="00B72DC1"/>
    <w:rsid w:val="00B73639"/>
    <w:rsid w:val="00B73E6E"/>
    <w:rsid w:val="00B7406E"/>
    <w:rsid w:val="00B74328"/>
    <w:rsid w:val="00B746EC"/>
    <w:rsid w:val="00B748D3"/>
    <w:rsid w:val="00B7537C"/>
    <w:rsid w:val="00B75537"/>
    <w:rsid w:val="00B76028"/>
    <w:rsid w:val="00B76483"/>
    <w:rsid w:val="00B76652"/>
    <w:rsid w:val="00B766A1"/>
    <w:rsid w:val="00B769E5"/>
    <w:rsid w:val="00B776DE"/>
    <w:rsid w:val="00B777CB"/>
    <w:rsid w:val="00B7780A"/>
    <w:rsid w:val="00B77C42"/>
    <w:rsid w:val="00B77EC7"/>
    <w:rsid w:val="00B8010C"/>
    <w:rsid w:val="00B802BA"/>
    <w:rsid w:val="00B8065A"/>
    <w:rsid w:val="00B806A2"/>
    <w:rsid w:val="00B809CA"/>
    <w:rsid w:val="00B813B0"/>
    <w:rsid w:val="00B81543"/>
    <w:rsid w:val="00B81852"/>
    <w:rsid w:val="00B81D0B"/>
    <w:rsid w:val="00B83712"/>
    <w:rsid w:val="00B84869"/>
    <w:rsid w:val="00B84C91"/>
    <w:rsid w:val="00B85823"/>
    <w:rsid w:val="00B858C3"/>
    <w:rsid w:val="00B85E8C"/>
    <w:rsid w:val="00B86195"/>
    <w:rsid w:val="00B8654A"/>
    <w:rsid w:val="00B86631"/>
    <w:rsid w:val="00B867E6"/>
    <w:rsid w:val="00B86D89"/>
    <w:rsid w:val="00B86DA2"/>
    <w:rsid w:val="00B86F26"/>
    <w:rsid w:val="00B87503"/>
    <w:rsid w:val="00B87653"/>
    <w:rsid w:val="00B87706"/>
    <w:rsid w:val="00B87A6A"/>
    <w:rsid w:val="00B87D19"/>
    <w:rsid w:val="00B90856"/>
    <w:rsid w:val="00B90B0F"/>
    <w:rsid w:val="00B90ED4"/>
    <w:rsid w:val="00B91835"/>
    <w:rsid w:val="00B91F44"/>
    <w:rsid w:val="00B92D88"/>
    <w:rsid w:val="00B92F99"/>
    <w:rsid w:val="00B936AE"/>
    <w:rsid w:val="00B937EC"/>
    <w:rsid w:val="00B93AC5"/>
    <w:rsid w:val="00B93B8E"/>
    <w:rsid w:val="00B93DDE"/>
    <w:rsid w:val="00B9405B"/>
    <w:rsid w:val="00B94156"/>
    <w:rsid w:val="00B943C2"/>
    <w:rsid w:val="00B94A48"/>
    <w:rsid w:val="00B95458"/>
    <w:rsid w:val="00B954E0"/>
    <w:rsid w:val="00B95596"/>
    <w:rsid w:val="00B96801"/>
    <w:rsid w:val="00B96BA9"/>
    <w:rsid w:val="00B96BB0"/>
    <w:rsid w:val="00B96CED"/>
    <w:rsid w:val="00B973DD"/>
    <w:rsid w:val="00BA050E"/>
    <w:rsid w:val="00BA1120"/>
    <w:rsid w:val="00BA11C7"/>
    <w:rsid w:val="00BA16B4"/>
    <w:rsid w:val="00BA18AA"/>
    <w:rsid w:val="00BA19FF"/>
    <w:rsid w:val="00BA1DC4"/>
    <w:rsid w:val="00BA1F96"/>
    <w:rsid w:val="00BA2301"/>
    <w:rsid w:val="00BA3169"/>
    <w:rsid w:val="00BA33A7"/>
    <w:rsid w:val="00BA36F8"/>
    <w:rsid w:val="00BA38D5"/>
    <w:rsid w:val="00BA3B70"/>
    <w:rsid w:val="00BA447C"/>
    <w:rsid w:val="00BA51C2"/>
    <w:rsid w:val="00BA5239"/>
    <w:rsid w:val="00BA53CB"/>
    <w:rsid w:val="00BA5A66"/>
    <w:rsid w:val="00BA5C67"/>
    <w:rsid w:val="00BA5E4A"/>
    <w:rsid w:val="00BA5E50"/>
    <w:rsid w:val="00BA5EBD"/>
    <w:rsid w:val="00BA72ED"/>
    <w:rsid w:val="00BA74BE"/>
    <w:rsid w:val="00BA755A"/>
    <w:rsid w:val="00BA7A7E"/>
    <w:rsid w:val="00BA7ABD"/>
    <w:rsid w:val="00BB0005"/>
    <w:rsid w:val="00BB02E3"/>
    <w:rsid w:val="00BB0415"/>
    <w:rsid w:val="00BB0685"/>
    <w:rsid w:val="00BB0B86"/>
    <w:rsid w:val="00BB0EFD"/>
    <w:rsid w:val="00BB0FB2"/>
    <w:rsid w:val="00BB113D"/>
    <w:rsid w:val="00BB12C4"/>
    <w:rsid w:val="00BB1874"/>
    <w:rsid w:val="00BB1AA6"/>
    <w:rsid w:val="00BB1F33"/>
    <w:rsid w:val="00BB2005"/>
    <w:rsid w:val="00BB3124"/>
    <w:rsid w:val="00BB366C"/>
    <w:rsid w:val="00BB3703"/>
    <w:rsid w:val="00BB374A"/>
    <w:rsid w:val="00BB3AEA"/>
    <w:rsid w:val="00BB3CA3"/>
    <w:rsid w:val="00BB40B1"/>
    <w:rsid w:val="00BB42BA"/>
    <w:rsid w:val="00BB42C4"/>
    <w:rsid w:val="00BB44CF"/>
    <w:rsid w:val="00BB44E0"/>
    <w:rsid w:val="00BB52C1"/>
    <w:rsid w:val="00BB547E"/>
    <w:rsid w:val="00BB5CF4"/>
    <w:rsid w:val="00BB5EF4"/>
    <w:rsid w:val="00BB6123"/>
    <w:rsid w:val="00BB624A"/>
    <w:rsid w:val="00BB66F0"/>
    <w:rsid w:val="00BB6A91"/>
    <w:rsid w:val="00BB6AE2"/>
    <w:rsid w:val="00BB6B76"/>
    <w:rsid w:val="00BB6D46"/>
    <w:rsid w:val="00BB6DD2"/>
    <w:rsid w:val="00BB7818"/>
    <w:rsid w:val="00BB7B99"/>
    <w:rsid w:val="00BB7E98"/>
    <w:rsid w:val="00BC01AC"/>
    <w:rsid w:val="00BC0A54"/>
    <w:rsid w:val="00BC0EED"/>
    <w:rsid w:val="00BC17CB"/>
    <w:rsid w:val="00BC1B5E"/>
    <w:rsid w:val="00BC2380"/>
    <w:rsid w:val="00BC23FC"/>
    <w:rsid w:val="00BC24C2"/>
    <w:rsid w:val="00BC2827"/>
    <w:rsid w:val="00BC2C08"/>
    <w:rsid w:val="00BC2F87"/>
    <w:rsid w:val="00BC3805"/>
    <w:rsid w:val="00BC381B"/>
    <w:rsid w:val="00BC3C56"/>
    <w:rsid w:val="00BC3DB1"/>
    <w:rsid w:val="00BC42CF"/>
    <w:rsid w:val="00BC46C0"/>
    <w:rsid w:val="00BC4958"/>
    <w:rsid w:val="00BC4A14"/>
    <w:rsid w:val="00BC4D98"/>
    <w:rsid w:val="00BC5524"/>
    <w:rsid w:val="00BC58D6"/>
    <w:rsid w:val="00BC61B2"/>
    <w:rsid w:val="00BC63A2"/>
    <w:rsid w:val="00BC64A0"/>
    <w:rsid w:val="00BC663B"/>
    <w:rsid w:val="00BC70D2"/>
    <w:rsid w:val="00BC7710"/>
    <w:rsid w:val="00BC786D"/>
    <w:rsid w:val="00BC78B2"/>
    <w:rsid w:val="00BC7930"/>
    <w:rsid w:val="00BC7D3C"/>
    <w:rsid w:val="00BD05E3"/>
    <w:rsid w:val="00BD0A01"/>
    <w:rsid w:val="00BD1D21"/>
    <w:rsid w:val="00BD2335"/>
    <w:rsid w:val="00BD3003"/>
    <w:rsid w:val="00BD32D2"/>
    <w:rsid w:val="00BD36BA"/>
    <w:rsid w:val="00BD3BCE"/>
    <w:rsid w:val="00BD43F5"/>
    <w:rsid w:val="00BD4494"/>
    <w:rsid w:val="00BD4A7A"/>
    <w:rsid w:val="00BD5496"/>
    <w:rsid w:val="00BD56BA"/>
    <w:rsid w:val="00BD59DC"/>
    <w:rsid w:val="00BD5A9C"/>
    <w:rsid w:val="00BD629D"/>
    <w:rsid w:val="00BD635A"/>
    <w:rsid w:val="00BD6445"/>
    <w:rsid w:val="00BD6553"/>
    <w:rsid w:val="00BD666B"/>
    <w:rsid w:val="00BD68F5"/>
    <w:rsid w:val="00BD74EC"/>
    <w:rsid w:val="00BD7E30"/>
    <w:rsid w:val="00BE06D3"/>
    <w:rsid w:val="00BE0750"/>
    <w:rsid w:val="00BE07B0"/>
    <w:rsid w:val="00BE0BE3"/>
    <w:rsid w:val="00BE0EE4"/>
    <w:rsid w:val="00BE0EF9"/>
    <w:rsid w:val="00BE1084"/>
    <w:rsid w:val="00BE1109"/>
    <w:rsid w:val="00BE11D9"/>
    <w:rsid w:val="00BE1D72"/>
    <w:rsid w:val="00BE2229"/>
    <w:rsid w:val="00BE290F"/>
    <w:rsid w:val="00BE2C1A"/>
    <w:rsid w:val="00BE2C51"/>
    <w:rsid w:val="00BE3584"/>
    <w:rsid w:val="00BE37AD"/>
    <w:rsid w:val="00BE4468"/>
    <w:rsid w:val="00BE4675"/>
    <w:rsid w:val="00BE499E"/>
    <w:rsid w:val="00BE5051"/>
    <w:rsid w:val="00BE574F"/>
    <w:rsid w:val="00BE5A73"/>
    <w:rsid w:val="00BE5F7C"/>
    <w:rsid w:val="00BE5FF9"/>
    <w:rsid w:val="00BE64B1"/>
    <w:rsid w:val="00BE65BD"/>
    <w:rsid w:val="00BE6AB9"/>
    <w:rsid w:val="00BE7515"/>
    <w:rsid w:val="00BE7682"/>
    <w:rsid w:val="00BE783C"/>
    <w:rsid w:val="00BF03E7"/>
    <w:rsid w:val="00BF05F9"/>
    <w:rsid w:val="00BF128B"/>
    <w:rsid w:val="00BF1C79"/>
    <w:rsid w:val="00BF1ECE"/>
    <w:rsid w:val="00BF1ED3"/>
    <w:rsid w:val="00BF27E6"/>
    <w:rsid w:val="00BF2823"/>
    <w:rsid w:val="00BF2EDC"/>
    <w:rsid w:val="00BF49D1"/>
    <w:rsid w:val="00BF4EAB"/>
    <w:rsid w:val="00BF5555"/>
    <w:rsid w:val="00BF5667"/>
    <w:rsid w:val="00BF5834"/>
    <w:rsid w:val="00BF6461"/>
    <w:rsid w:val="00BF6CD0"/>
    <w:rsid w:val="00C00020"/>
    <w:rsid w:val="00C00218"/>
    <w:rsid w:val="00C004AC"/>
    <w:rsid w:val="00C008A1"/>
    <w:rsid w:val="00C0095B"/>
    <w:rsid w:val="00C00B9B"/>
    <w:rsid w:val="00C00E4E"/>
    <w:rsid w:val="00C010AF"/>
    <w:rsid w:val="00C0138E"/>
    <w:rsid w:val="00C01995"/>
    <w:rsid w:val="00C019D4"/>
    <w:rsid w:val="00C02560"/>
    <w:rsid w:val="00C027C7"/>
    <w:rsid w:val="00C02C8D"/>
    <w:rsid w:val="00C02F09"/>
    <w:rsid w:val="00C030BF"/>
    <w:rsid w:val="00C04252"/>
    <w:rsid w:val="00C0498C"/>
    <w:rsid w:val="00C04B61"/>
    <w:rsid w:val="00C04E38"/>
    <w:rsid w:val="00C04EA4"/>
    <w:rsid w:val="00C05028"/>
    <w:rsid w:val="00C05080"/>
    <w:rsid w:val="00C056B8"/>
    <w:rsid w:val="00C059D1"/>
    <w:rsid w:val="00C059DC"/>
    <w:rsid w:val="00C05E52"/>
    <w:rsid w:val="00C05E97"/>
    <w:rsid w:val="00C05F46"/>
    <w:rsid w:val="00C06100"/>
    <w:rsid w:val="00C06793"/>
    <w:rsid w:val="00C06A9F"/>
    <w:rsid w:val="00C06BA5"/>
    <w:rsid w:val="00C07841"/>
    <w:rsid w:val="00C07B55"/>
    <w:rsid w:val="00C07B9D"/>
    <w:rsid w:val="00C07DE4"/>
    <w:rsid w:val="00C07E39"/>
    <w:rsid w:val="00C1015A"/>
    <w:rsid w:val="00C10241"/>
    <w:rsid w:val="00C106BA"/>
    <w:rsid w:val="00C106BC"/>
    <w:rsid w:val="00C10706"/>
    <w:rsid w:val="00C11661"/>
    <w:rsid w:val="00C11FE6"/>
    <w:rsid w:val="00C11FFD"/>
    <w:rsid w:val="00C1250E"/>
    <w:rsid w:val="00C1257E"/>
    <w:rsid w:val="00C12BF9"/>
    <w:rsid w:val="00C12CD1"/>
    <w:rsid w:val="00C12E3B"/>
    <w:rsid w:val="00C130CA"/>
    <w:rsid w:val="00C13128"/>
    <w:rsid w:val="00C13B90"/>
    <w:rsid w:val="00C13C79"/>
    <w:rsid w:val="00C14C92"/>
    <w:rsid w:val="00C15167"/>
    <w:rsid w:val="00C1590A"/>
    <w:rsid w:val="00C159C3"/>
    <w:rsid w:val="00C15CAA"/>
    <w:rsid w:val="00C16462"/>
    <w:rsid w:val="00C1649D"/>
    <w:rsid w:val="00C16654"/>
    <w:rsid w:val="00C16AB6"/>
    <w:rsid w:val="00C176BC"/>
    <w:rsid w:val="00C176D1"/>
    <w:rsid w:val="00C17BFF"/>
    <w:rsid w:val="00C17D80"/>
    <w:rsid w:val="00C17E10"/>
    <w:rsid w:val="00C2018B"/>
    <w:rsid w:val="00C202F6"/>
    <w:rsid w:val="00C2068A"/>
    <w:rsid w:val="00C20B41"/>
    <w:rsid w:val="00C20F37"/>
    <w:rsid w:val="00C21142"/>
    <w:rsid w:val="00C215C4"/>
    <w:rsid w:val="00C218C0"/>
    <w:rsid w:val="00C21CAC"/>
    <w:rsid w:val="00C22176"/>
    <w:rsid w:val="00C22B98"/>
    <w:rsid w:val="00C23152"/>
    <w:rsid w:val="00C23938"/>
    <w:rsid w:val="00C2398B"/>
    <w:rsid w:val="00C247BB"/>
    <w:rsid w:val="00C25744"/>
    <w:rsid w:val="00C25A95"/>
    <w:rsid w:val="00C25FF1"/>
    <w:rsid w:val="00C263D8"/>
    <w:rsid w:val="00C2700D"/>
    <w:rsid w:val="00C2716A"/>
    <w:rsid w:val="00C278FF"/>
    <w:rsid w:val="00C3019D"/>
    <w:rsid w:val="00C308EC"/>
    <w:rsid w:val="00C30CB1"/>
    <w:rsid w:val="00C30E5C"/>
    <w:rsid w:val="00C31C2F"/>
    <w:rsid w:val="00C31FC9"/>
    <w:rsid w:val="00C320EB"/>
    <w:rsid w:val="00C32203"/>
    <w:rsid w:val="00C3229E"/>
    <w:rsid w:val="00C32EC2"/>
    <w:rsid w:val="00C33068"/>
    <w:rsid w:val="00C33DE0"/>
    <w:rsid w:val="00C34037"/>
    <w:rsid w:val="00C3445D"/>
    <w:rsid w:val="00C350EC"/>
    <w:rsid w:val="00C355C6"/>
    <w:rsid w:val="00C3565B"/>
    <w:rsid w:val="00C356B0"/>
    <w:rsid w:val="00C3570D"/>
    <w:rsid w:val="00C364C2"/>
    <w:rsid w:val="00C36959"/>
    <w:rsid w:val="00C36F32"/>
    <w:rsid w:val="00C37084"/>
    <w:rsid w:val="00C376D9"/>
    <w:rsid w:val="00C376DC"/>
    <w:rsid w:val="00C37805"/>
    <w:rsid w:val="00C406FE"/>
    <w:rsid w:val="00C41575"/>
    <w:rsid w:val="00C415A3"/>
    <w:rsid w:val="00C41814"/>
    <w:rsid w:val="00C418A8"/>
    <w:rsid w:val="00C41AD5"/>
    <w:rsid w:val="00C41C26"/>
    <w:rsid w:val="00C41EF8"/>
    <w:rsid w:val="00C429F7"/>
    <w:rsid w:val="00C42C74"/>
    <w:rsid w:val="00C42D1A"/>
    <w:rsid w:val="00C43261"/>
    <w:rsid w:val="00C43667"/>
    <w:rsid w:val="00C43D0B"/>
    <w:rsid w:val="00C43D71"/>
    <w:rsid w:val="00C440AF"/>
    <w:rsid w:val="00C44628"/>
    <w:rsid w:val="00C45057"/>
    <w:rsid w:val="00C45DFD"/>
    <w:rsid w:val="00C46000"/>
    <w:rsid w:val="00C461E7"/>
    <w:rsid w:val="00C46504"/>
    <w:rsid w:val="00C467F9"/>
    <w:rsid w:val="00C46C4F"/>
    <w:rsid w:val="00C46EA6"/>
    <w:rsid w:val="00C47393"/>
    <w:rsid w:val="00C47FF6"/>
    <w:rsid w:val="00C50035"/>
    <w:rsid w:val="00C513A6"/>
    <w:rsid w:val="00C51859"/>
    <w:rsid w:val="00C518C5"/>
    <w:rsid w:val="00C519E6"/>
    <w:rsid w:val="00C51BDD"/>
    <w:rsid w:val="00C51CB0"/>
    <w:rsid w:val="00C51E2A"/>
    <w:rsid w:val="00C521BE"/>
    <w:rsid w:val="00C52AA5"/>
    <w:rsid w:val="00C53557"/>
    <w:rsid w:val="00C5365C"/>
    <w:rsid w:val="00C53A0E"/>
    <w:rsid w:val="00C53ABA"/>
    <w:rsid w:val="00C53BF4"/>
    <w:rsid w:val="00C5443B"/>
    <w:rsid w:val="00C5445C"/>
    <w:rsid w:val="00C54FEA"/>
    <w:rsid w:val="00C55534"/>
    <w:rsid w:val="00C558A4"/>
    <w:rsid w:val="00C55E22"/>
    <w:rsid w:val="00C561E0"/>
    <w:rsid w:val="00C564EB"/>
    <w:rsid w:val="00C567F1"/>
    <w:rsid w:val="00C57E7B"/>
    <w:rsid w:val="00C60AC6"/>
    <w:rsid w:val="00C60C7D"/>
    <w:rsid w:val="00C613F2"/>
    <w:rsid w:val="00C61566"/>
    <w:rsid w:val="00C62063"/>
    <w:rsid w:val="00C627A5"/>
    <w:rsid w:val="00C628CE"/>
    <w:rsid w:val="00C629F1"/>
    <w:rsid w:val="00C62A89"/>
    <w:rsid w:val="00C642B9"/>
    <w:rsid w:val="00C6448F"/>
    <w:rsid w:val="00C6471A"/>
    <w:rsid w:val="00C64EF8"/>
    <w:rsid w:val="00C6548D"/>
    <w:rsid w:val="00C656B6"/>
    <w:rsid w:val="00C65B51"/>
    <w:rsid w:val="00C65B9C"/>
    <w:rsid w:val="00C65BCA"/>
    <w:rsid w:val="00C667FF"/>
    <w:rsid w:val="00C669F2"/>
    <w:rsid w:val="00C66CA6"/>
    <w:rsid w:val="00C673BD"/>
    <w:rsid w:val="00C674CA"/>
    <w:rsid w:val="00C678B6"/>
    <w:rsid w:val="00C67904"/>
    <w:rsid w:val="00C679AD"/>
    <w:rsid w:val="00C67CCB"/>
    <w:rsid w:val="00C67E21"/>
    <w:rsid w:val="00C67E83"/>
    <w:rsid w:val="00C70048"/>
    <w:rsid w:val="00C7027E"/>
    <w:rsid w:val="00C703A4"/>
    <w:rsid w:val="00C706B3"/>
    <w:rsid w:val="00C70764"/>
    <w:rsid w:val="00C7085E"/>
    <w:rsid w:val="00C70C1B"/>
    <w:rsid w:val="00C70E7F"/>
    <w:rsid w:val="00C71749"/>
    <w:rsid w:val="00C719ED"/>
    <w:rsid w:val="00C721AE"/>
    <w:rsid w:val="00C727A0"/>
    <w:rsid w:val="00C727B4"/>
    <w:rsid w:val="00C7293D"/>
    <w:rsid w:val="00C72E0F"/>
    <w:rsid w:val="00C73A84"/>
    <w:rsid w:val="00C73C91"/>
    <w:rsid w:val="00C73CE5"/>
    <w:rsid w:val="00C7497B"/>
    <w:rsid w:val="00C754C1"/>
    <w:rsid w:val="00C7579C"/>
    <w:rsid w:val="00C75DE7"/>
    <w:rsid w:val="00C75E52"/>
    <w:rsid w:val="00C75EEA"/>
    <w:rsid w:val="00C760D0"/>
    <w:rsid w:val="00C764AE"/>
    <w:rsid w:val="00C76751"/>
    <w:rsid w:val="00C76A4C"/>
    <w:rsid w:val="00C76AA2"/>
    <w:rsid w:val="00C76B0F"/>
    <w:rsid w:val="00C76D4A"/>
    <w:rsid w:val="00C76D94"/>
    <w:rsid w:val="00C7716A"/>
    <w:rsid w:val="00C771DB"/>
    <w:rsid w:val="00C778ED"/>
    <w:rsid w:val="00C77CD7"/>
    <w:rsid w:val="00C80ABE"/>
    <w:rsid w:val="00C80CF9"/>
    <w:rsid w:val="00C80E86"/>
    <w:rsid w:val="00C81544"/>
    <w:rsid w:val="00C81F7E"/>
    <w:rsid w:val="00C820DC"/>
    <w:rsid w:val="00C820FD"/>
    <w:rsid w:val="00C823C3"/>
    <w:rsid w:val="00C82FEA"/>
    <w:rsid w:val="00C833D5"/>
    <w:rsid w:val="00C83AC4"/>
    <w:rsid w:val="00C83DC1"/>
    <w:rsid w:val="00C84083"/>
    <w:rsid w:val="00C84452"/>
    <w:rsid w:val="00C84555"/>
    <w:rsid w:val="00C845FD"/>
    <w:rsid w:val="00C846EC"/>
    <w:rsid w:val="00C84D11"/>
    <w:rsid w:val="00C84E9C"/>
    <w:rsid w:val="00C851F4"/>
    <w:rsid w:val="00C8534A"/>
    <w:rsid w:val="00C8624A"/>
    <w:rsid w:val="00C862C9"/>
    <w:rsid w:val="00C8677A"/>
    <w:rsid w:val="00C86890"/>
    <w:rsid w:val="00C87255"/>
    <w:rsid w:val="00C9024A"/>
    <w:rsid w:val="00C90409"/>
    <w:rsid w:val="00C9066A"/>
    <w:rsid w:val="00C9080F"/>
    <w:rsid w:val="00C90C98"/>
    <w:rsid w:val="00C90F98"/>
    <w:rsid w:val="00C91843"/>
    <w:rsid w:val="00C919E5"/>
    <w:rsid w:val="00C91E32"/>
    <w:rsid w:val="00C91E78"/>
    <w:rsid w:val="00C92119"/>
    <w:rsid w:val="00C9216F"/>
    <w:rsid w:val="00C92466"/>
    <w:rsid w:val="00C9258E"/>
    <w:rsid w:val="00C92F2D"/>
    <w:rsid w:val="00C93180"/>
    <w:rsid w:val="00C93849"/>
    <w:rsid w:val="00C9439A"/>
    <w:rsid w:val="00C94516"/>
    <w:rsid w:val="00C945C1"/>
    <w:rsid w:val="00C94AFD"/>
    <w:rsid w:val="00C94F2D"/>
    <w:rsid w:val="00C95073"/>
    <w:rsid w:val="00C959B2"/>
    <w:rsid w:val="00C95A6A"/>
    <w:rsid w:val="00C9649B"/>
    <w:rsid w:val="00C96823"/>
    <w:rsid w:val="00C96A88"/>
    <w:rsid w:val="00C96BA6"/>
    <w:rsid w:val="00C97168"/>
    <w:rsid w:val="00C97223"/>
    <w:rsid w:val="00C9730F"/>
    <w:rsid w:val="00C973C2"/>
    <w:rsid w:val="00C9758B"/>
    <w:rsid w:val="00CA098D"/>
    <w:rsid w:val="00CA0FF2"/>
    <w:rsid w:val="00CA1253"/>
    <w:rsid w:val="00CA1DA4"/>
    <w:rsid w:val="00CA1F8B"/>
    <w:rsid w:val="00CA23EC"/>
    <w:rsid w:val="00CA2695"/>
    <w:rsid w:val="00CA28DA"/>
    <w:rsid w:val="00CA29C5"/>
    <w:rsid w:val="00CA2E6D"/>
    <w:rsid w:val="00CA2F93"/>
    <w:rsid w:val="00CA3521"/>
    <w:rsid w:val="00CA3A74"/>
    <w:rsid w:val="00CA3C37"/>
    <w:rsid w:val="00CA3E55"/>
    <w:rsid w:val="00CA40A5"/>
    <w:rsid w:val="00CA42DB"/>
    <w:rsid w:val="00CA4707"/>
    <w:rsid w:val="00CA583E"/>
    <w:rsid w:val="00CA5D9D"/>
    <w:rsid w:val="00CA62ED"/>
    <w:rsid w:val="00CA64C4"/>
    <w:rsid w:val="00CA6DD2"/>
    <w:rsid w:val="00CA7312"/>
    <w:rsid w:val="00CA73A5"/>
    <w:rsid w:val="00CB058B"/>
    <w:rsid w:val="00CB0908"/>
    <w:rsid w:val="00CB0AB0"/>
    <w:rsid w:val="00CB0DBA"/>
    <w:rsid w:val="00CB129C"/>
    <w:rsid w:val="00CB1D9B"/>
    <w:rsid w:val="00CB233C"/>
    <w:rsid w:val="00CB2FF5"/>
    <w:rsid w:val="00CB336E"/>
    <w:rsid w:val="00CB3E87"/>
    <w:rsid w:val="00CB4189"/>
    <w:rsid w:val="00CB4373"/>
    <w:rsid w:val="00CB44B0"/>
    <w:rsid w:val="00CB45E2"/>
    <w:rsid w:val="00CB45EF"/>
    <w:rsid w:val="00CB48BE"/>
    <w:rsid w:val="00CB4905"/>
    <w:rsid w:val="00CB49EE"/>
    <w:rsid w:val="00CB5B1F"/>
    <w:rsid w:val="00CB5EDD"/>
    <w:rsid w:val="00CB63AC"/>
    <w:rsid w:val="00CB6467"/>
    <w:rsid w:val="00CB6724"/>
    <w:rsid w:val="00CB6819"/>
    <w:rsid w:val="00CB68E6"/>
    <w:rsid w:val="00CB6E8C"/>
    <w:rsid w:val="00CB6FC6"/>
    <w:rsid w:val="00CB7043"/>
    <w:rsid w:val="00CB716E"/>
    <w:rsid w:val="00CB72CA"/>
    <w:rsid w:val="00CB7366"/>
    <w:rsid w:val="00CB7AC2"/>
    <w:rsid w:val="00CB7CBD"/>
    <w:rsid w:val="00CC0301"/>
    <w:rsid w:val="00CC0361"/>
    <w:rsid w:val="00CC0362"/>
    <w:rsid w:val="00CC0DC7"/>
    <w:rsid w:val="00CC0E62"/>
    <w:rsid w:val="00CC2919"/>
    <w:rsid w:val="00CC29B1"/>
    <w:rsid w:val="00CC3297"/>
    <w:rsid w:val="00CC3CEA"/>
    <w:rsid w:val="00CC3F66"/>
    <w:rsid w:val="00CC407F"/>
    <w:rsid w:val="00CC420A"/>
    <w:rsid w:val="00CC4B7A"/>
    <w:rsid w:val="00CC4C66"/>
    <w:rsid w:val="00CC6360"/>
    <w:rsid w:val="00CC63D1"/>
    <w:rsid w:val="00CC66FF"/>
    <w:rsid w:val="00CC67D3"/>
    <w:rsid w:val="00CC69A1"/>
    <w:rsid w:val="00CC6C9C"/>
    <w:rsid w:val="00CC6EF4"/>
    <w:rsid w:val="00CC70D6"/>
    <w:rsid w:val="00CC769B"/>
    <w:rsid w:val="00CC7E25"/>
    <w:rsid w:val="00CC7ED3"/>
    <w:rsid w:val="00CC7F78"/>
    <w:rsid w:val="00CD02BD"/>
    <w:rsid w:val="00CD050D"/>
    <w:rsid w:val="00CD05C1"/>
    <w:rsid w:val="00CD0620"/>
    <w:rsid w:val="00CD06C1"/>
    <w:rsid w:val="00CD08F1"/>
    <w:rsid w:val="00CD0C4E"/>
    <w:rsid w:val="00CD0EFD"/>
    <w:rsid w:val="00CD1B02"/>
    <w:rsid w:val="00CD1BD7"/>
    <w:rsid w:val="00CD1E01"/>
    <w:rsid w:val="00CD200C"/>
    <w:rsid w:val="00CD268E"/>
    <w:rsid w:val="00CD2828"/>
    <w:rsid w:val="00CD28C4"/>
    <w:rsid w:val="00CD2C64"/>
    <w:rsid w:val="00CD3438"/>
    <w:rsid w:val="00CD3EB5"/>
    <w:rsid w:val="00CD3F06"/>
    <w:rsid w:val="00CD44EA"/>
    <w:rsid w:val="00CD468A"/>
    <w:rsid w:val="00CD4B99"/>
    <w:rsid w:val="00CD4D22"/>
    <w:rsid w:val="00CD55F5"/>
    <w:rsid w:val="00CD5904"/>
    <w:rsid w:val="00CD5A49"/>
    <w:rsid w:val="00CD5DC8"/>
    <w:rsid w:val="00CD665D"/>
    <w:rsid w:val="00CD6854"/>
    <w:rsid w:val="00CD7A57"/>
    <w:rsid w:val="00CE00D6"/>
    <w:rsid w:val="00CE014B"/>
    <w:rsid w:val="00CE0843"/>
    <w:rsid w:val="00CE0AEB"/>
    <w:rsid w:val="00CE0DF5"/>
    <w:rsid w:val="00CE119B"/>
    <w:rsid w:val="00CE11CC"/>
    <w:rsid w:val="00CE15BC"/>
    <w:rsid w:val="00CE1862"/>
    <w:rsid w:val="00CE198A"/>
    <w:rsid w:val="00CE1FAB"/>
    <w:rsid w:val="00CE2050"/>
    <w:rsid w:val="00CE2317"/>
    <w:rsid w:val="00CE23CC"/>
    <w:rsid w:val="00CE2870"/>
    <w:rsid w:val="00CE2A84"/>
    <w:rsid w:val="00CE2C1C"/>
    <w:rsid w:val="00CE3323"/>
    <w:rsid w:val="00CE3ACC"/>
    <w:rsid w:val="00CE4224"/>
    <w:rsid w:val="00CE44B8"/>
    <w:rsid w:val="00CE48FF"/>
    <w:rsid w:val="00CE4F7C"/>
    <w:rsid w:val="00CE535D"/>
    <w:rsid w:val="00CE5591"/>
    <w:rsid w:val="00CE5689"/>
    <w:rsid w:val="00CE5FAD"/>
    <w:rsid w:val="00CE6320"/>
    <w:rsid w:val="00CE6A3A"/>
    <w:rsid w:val="00CE706F"/>
    <w:rsid w:val="00CE7669"/>
    <w:rsid w:val="00CE77F0"/>
    <w:rsid w:val="00CE7FE4"/>
    <w:rsid w:val="00CF04B9"/>
    <w:rsid w:val="00CF0523"/>
    <w:rsid w:val="00CF06ED"/>
    <w:rsid w:val="00CF0742"/>
    <w:rsid w:val="00CF09B5"/>
    <w:rsid w:val="00CF0E84"/>
    <w:rsid w:val="00CF10A3"/>
    <w:rsid w:val="00CF10D7"/>
    <w:rsid w:val="00CF1107"/>
    <w:rsid w:val="00CF1654"/>
    <w:rsid w:val="00CF16AB"/>
    <w:rsid w:val="00CF2843"/>
    <w:rsid w:val="00CF29BB"/>
    <w:rsid w:val="00CF2BCC"/>
    <w:rsid w:val="00CF2DA4"/>
    <w:rsid w:val="00CF3133"/>
    <w:rsid w:val="00CF373F"/>
    <w:rsid w:val="00CF396F"/>
    <w:rsid w:val="00CF3EEB"/>
    <w:rsid w:val="00CF4213"/>
    <w:rsid w:val="00CF4FC1"/>
    <w:rsid w:val="00CF520E"/>
    <w:rsid w:val="00CF5C95"/>
    <w:rsid w:val="00CF5F47"/>
    <w:rsid w:val="00CF5FA4"/>
    <w:rsid w:val="00CF63DE"/>
    <w:rsid w:val="00CF6415"/>
    <w:rsid w:val="00CF66DE"/>
    <w:rsid w:val="00CF7210"/>
    <w:rsid w:val="00CF7A99"/>
    <w:rsid w:val="00CF7C60"/>
    <w:rsid w:val="00CF7D7C"/>
    <w:rsid w:val="00D0050D"/>
    <w:rsid w:val="00D00CFC"/>
    <w:rsid w:val="00D01313"/>
    <w:rsid w:val="00D014BF"/>
    <w:rsid w:val="00D01862"/>
    <w:rsid w:val="00D01B5B"/>
    <w:rsid w:val="00D0217A"/>
    <w:rsid w:val="00D022AD"/>
    <w:rsid w:val="00D02C45"/>
    <w:rsid w:val="00D02DED"/>
    <w:rsid w:val="00D03055"/>
    <w:rsid w:val="00D03B1A"/>
    <w:rsid w:val="00D04373"/>
    <w:rsid w:val="00D04760"/>
    <w:rsid w:val="00D04F76"/>
    <w:rsid w:val="00D0554B"/>
    <w:rsid w:val="00D060AF"/>
    <w:rsid w:val="00D062AA"/>
    <w:rsid w:val="00D0630B"/>
    <w:rsid w:val="00D068AD"/>
    <w:rsid w:val="00D0760C"/>
    <w:rsid w:val="00D07C40"/>
    <w:rsid w:val="00D1084D"/>
    <w:rsid w:val="00D10DB3"/>
    <w:rsid w:val="00D10FBD"/>
    <w:rsid w:val="00D110DC"/>
    <w:rsid w:val="00D11199"/>
    <w:rsid w:val="00D112A5"/>
    <w:rsid w:val="00D114A1"/>
    <w:rsid w:val="00D11627"/>
    <w:rsid w:val="00D12144"/>
    <w:rsid w:val="00D123A4"/>
    <w:rsid w:val="00D123DE"/>
    <w:rsid w:val="00D1282F"/>
    <w:rsid w:val="00D12854"/>
    <w:rsid w:val="00D1340B"/>
    <w:rsid w:val="00D13598"/>
    <w:rsid w:val="00D1385C"/>
    <w:rsid w:val="00D13AB3"/>
    <w:rsid w:val="00D13BF3"/>
    <w:rsid w:val="00D13C10"/>
    <w:rsid w:val="00D13C30"/>
    <w:rsid w:val="00D140C3"/>
    <w:rsid w:val="00D14511"/>
    <w:rsid w:val="00D14B92"/>
    <w:rsid w:val="00D15046"/>
    <w:rsid w:val="00D15199"/>
    <w:rsid w:val="00D16158"/>
    <w:rsid w:val="00D17AE8"/>
    <w:rsid w:val="00D2019A"/>
    <w:rsid w:val="00D207AC"/>
    <w:rsid w:val="00D20BAE"/>
    <w:rsid w:val="00D20DAC"/>
    <w:rsid w:val="00D214F0"/>
    <w:rsid w:val="00D216ED"/>
    <w:rsid w:val="00D21C54"/>
    <w:rsid w:val="00D21D6A"/>
    <w:rsid w:val="00D22090"/>
    <w:rsid w:val="00D22299"/>
    <w:rsid w:val="00D224AB"/>
    <w:rsid w:val="00D226A2"/>
    <w:rsid w:val="00D2272C"/>
    <w:rsid w:val="00D2287F"/>
    <w:rsid w:val="00D22941"/>
    <w:rsid w:val="00D23028"/>
    <w:rsid w:val="00D23188"/>
    <w:rsid w:val="00D237E0"/>
    <w:rsid w:val="00D23B8E"/>
    <w:rsid w:val="00D23BEA"/>
    <w:rsid w:val="00D23CAB"/>
    <w:rsid w:val="00D23F52"/>
    <w:rsid w:val="00D2416E"/>
    <w:rsid w:val="00D241D7"/>
    <w:rsid w:val="00D2470F"/>
    <w:rsid w:val="00D24CB5"/>
    <w:rsid w:val="00D24DC1"/>
    <w:rsid w:val="00D25050"/>
    <w:rsid w:val="00D250C0"/>
    <w:rsid w:val="00D256C6"/>
    <w:rsid w:val="00D26097"/>
    <w:rsid w:val="00D263D8"/>
    <w:rsid w:val="00D267CC"/>
    <w:rsid w:val="00D26AD8"/>
    <w:rsid w:val="00D26D15"/>
    <w:rsid w:val="00D26DDD"/>
    <w:rsid w:val="00D27C2C"/>
    <w:rsid w:val="00D27D31"/>
    <w:rsid w:val="00D30241"/>
    <w:rsid w:val="00D30948"/>
    <w:rsid w:val="00D30F46"/>
    <w:rsid w:val="00D317D1"/>
    <w:rsid w:val="00D31903"/>
    <w:rsid w:val="00D319F5"/>
    <w:rsid w:val="00D31B28"/>
    <w:rsid w:val="00D31CA0"/>
    <w:rsid w:val="00D31EB7"/>
    <w:rsid w:val="00D32558"/>
    <w:rsid w:val="00D32748"/>
    <w:rsid w:val="00D32C68"/>
    <w:rsid w:val="00D32CE1"/>
    <w:rsid w:val="00D32E79"/>
    <w:rsid w:val="00D32EA1"/>
    <w:rsid w:val="00D331B3"/>
    <w:rsid w:val="00D336AE"/>
    <w:rsid w:val="00D339C9"/>
    <w:rsid w:val="00D33E1B"/>
    <w:rsid w:val="00D342F5"/>
    <w:rsid w:val="00D3432B"/>
    <w:rsid w:val="00D348A2"/>
    <w:rsid w:val="00D34AA4"/>
    <w:rsid w:val="00D356DF"/>
    <w:rsid w:val="00D3602E"/>
    <w:rsid w:val="00D361FA"/>
    <w:rsid w:val="00D362F1"/>
    <w:rsid w:val="00D3642E"/>
    <w:rsid w:val="00D37624"/>
    <w:rsid w:val="00D378CC"/>
    <w:rsid w:val="00D37A4D"/>
    <w:rsid w:val="00D37A76"/>
    <w:rsid w:val="00D37DB5"/>
    <w:rsid w:val="00D418F9"/>
    <w:rsid w:val="00D41975"/>
    <w:rsid w:val="00D420C5"/>
    <w:rsid w:val="00D422A7"/>
    <w:rsid w:val="00D42FF6"/>
    <w:rsid w:val="00D4396E"/>
    <w:rsid w:val="00D43A5A"/>
    <w:rsid w:val="00D44D87"/>
    <w:rsid w:val="00D44FAE"/>
    <w:rsid w:val="00D45E9C"/>
    <w:rsid w:val="00D46779"/>
    <w:rsid w:val="00D46A0B"/>
    <w:rsid w:val="00D47380"/>
    <w:rsid w:val="00D47553"/>
    <w:rsid w:val="00D47BAB"/>
    <w:rsid w:val="00D47C5A"/>
    <w:rsid w:val="00D5009E"/>
    <w:rsid w:val="00D50339"/>
    <w:rsid w:val="00D503C9"/>
    <w:rsid w:val="00D50512"/>
    <w:rsid w:val="00D50522"/>
    <w:rsid w:val="00D50533"/>
    <w:rsid w:val="00D506EE"/>
    <w:rsid w:val="00D506F3"/>
    <w:rsid w:val="00D50828"/>
    <w:rsid w:val="00D5101A"/>
    <w:rsid w:val="00D51739"/>
    <w:rsid w:val="00D51B5F"/>
    <w:rsid w:val="00D5258C"/>
    <w:rsid w:val="00D52EEB"/>
    <w:rsid w:val="00D539F0"/>
    <w:rsid w:val="00D53E5D"/>
    <w:rsid w:val="00D54B15"/>
    <w:rsid w:val="00D55405"/>
    <w:rsid w:val="00D554CC"/>
    <w:rsid w:val="00D55E5F"/>
    <w:rsid w:val="00D55ECA"/>
    <w:rsid w:val="00D563AD"/>
    <w:rsid w:val="00D56928"/>
    <w:rsid w:val="00D569CB"/>
    <w:rsid w:val="00D56A46"/>
    <w:rsid w:val="00D602EB"/>
    <w:rsid w:val="00D60931"/>
    <w:rsid w:val="00D60AA5"/>
    <w:rsid w:val="00D60D90"/>
    <w:rsid w:val="00D6154F"/>
    <w:rsid w:val="00D61E3E"/>
    <w:rsid w:val="00D61F45"/>
    <w:rsid w:val="00D6255C"/>
    <w:rsid w:val="00D62EA2"/>
    <w:rsid w:val="00D6335B"/>
    <w:rsid w:val="00D640F6"/>
    <w:rsid w:val="00D64500"/>
    <w:rsid w:val="00D64744"/>
    <w:rsid w:val="00D6480E"/>
    <w:rsid w:val="00D64A06"/>
    <w:rsid w:val="00D64A64"/>
    <w:rsid w:val="00D64B15"/>
    <w:rsid w:val="00D6523D"/>
    <w:rsid w:val="00D6532F"/>
    <w:rsid w:val="00D66071"/>
    <w:rsid w:val="00D665A5"/>
    <w:rsid w:val="00D66700"/>
    <w:rsid w:val="00D668F5"/>
    <w:rsid w:val="00D66997"/>
    <w:rsid w:val="00D67352"/>
    <w:rsid w:val="00D6756F"/>
    <w:rsid w:val="00D67832"/>
    <w:rsid w:val="00D67BC4"/>
    <w:rsid w:val="00D67EC2"/>
    <w:rsid w:val="00D704AE"/>
    <w:rsid w:val="00D70755"/>
    <w:rsid w:val="00D70B50"/>
    <w:rsid w:val="00D70BE0"/>
    <w:rsid w:val="00D71D29"/>
    <w:rsid w:val="00D71DEF"/>
    <w:rsid w:val="00D72F7A"/>
    <w:rsid w:val="00D732F6"/>
    <w:rsid w:val="00D734D5"/>
    <w:rsid w:val="00D739B3"/>
    <w:rsid w:val="00D73CEC"/>
    <w:rsid w:val="00D7452A"/>
    <w:rsid w:val="00D74AE3"/>
    <w:rsid w:val="00D74FEA"/>
    <w:rsid w:val="00D75C39"/>
    <w:rsid w:val="00D76246"/>
    <w:rsid w:val="00D762E1"/>
    <w:rsid w:val="00D76596"/>
    <w:rsid w:val="00D76727"/>
    <w:rsid w:val="00D76994"/>
    <w:rsid w:val="00D76F3A"/>
    <w:rsid w:val="00D77158"/>
    <w:rsid w:val="00D775FF"/>
    <w:rsid w:val="00D77D4F"/>
    <w:rsid w:val="00D77D9E"/>
    <w:rsid w:val="00D8069F"/>
    <w:rsid w:val="00D81083"/>
    <w:rsid w:val="00D810F2"/>
    <w:rsid w:val="00D815F0"/>
    <w:rsid w:val="00D81733"/>
    <w:rsid w:val="00D817AA"/>
    <w:rsid w:val="00D81B9E"/>
    <w:rsid w:val="00D81C59"/>
    <w:rsid w:val="00D823FA"/>
    <w:rsid w:val="00D825F6"/>
    <w:rsid w:val="00D828BD"/>
    <w:rsid w:val="00D82D14"/>
    <w:rsid w:val="00D82E6E"/>
    <w:rsid w:val="00D8304C"/>
    <w:rsid w:val="00D83DA1"/>
    <w:rsid w:val="00D83FDE"/>
    <w:rsid w:val="00D84265"/>
    <w:rsid w:val="00D84FF2"/>
    <w:rsid w:val="00D850AE"/>
    <w:rsid w:val="00D850CC"/>
    <w:rsid w:val="00D851F2"/>
    <w:rsid w:val="00D85414"/>
    <w:rsid w:val="00D855F7"/>
    <w:rsid w:val="00D85C6D"/>
    <w:rsid w:val="00D85E04"/>
    <w:rsid w:val="00D86139"/>
    <w:rsid w:val="00D863F4"/>
    <w:rsid w:val="00D86990"/>
    <w:rsid w:val="00D869C3"/>
    <w:rsid w:val="00D869EF"/>
    <w:rsid w:val="00D87F99"/>
    <w:rsid w:val="00D90854"/>
    <w:rsid w:val="00D90A2D"/>
    <w:rsid w:val="00D90B8C"/>
    <w:rsid w:val="00D91122"/>
    <w:rsid w:val="00D9129B"/>
    <w:rsid w:val="00D91430"/>
    <w:rsid w:val="00D918A7"/>
    <w:rsid w:val="00D9232C"/>
    <w:rsid w:val="00D93B28"/>
    <w:rsid w:val="00D93C82"/>
    <w:rsid w:val="00D93EDD"/>
    <w:rsid w:val="00D940DF"/>
    <w:rsid w:val="00D94230"/>
    <w:rsid w:val="00D943B9"/>
    <w:rsid w:val="00D94EBA"/>
    <w:rsid w:val="00D95202"/>
    <w:rsid w:val="00D95421"/>
    <w:rsid w:val="00D957F8"/>
    <w:rsid w:val="00D95827"/>
    <w:rsid w:val="00D95834"/>
    <w:rsid w:val="00D95A6A"/>
    <w:rsid w:val="00D95C61"/>
    <w:rsid w:val="00D95CD7"/>
    <w:rsid w:val="00D95EFF"/>
    <w:rsid w:val="00D962B3"/>
    <w:rsid w:val="00D96C9F"/>
    <w:rsid w:val="00D96D29"/>
    <w:rsid w:val="00D96F31"/>
    <w:rsid w:val="00D97DA7"/>
    <w:rsid w:val="00DA0211"/>
    <w:rsid w:val="00DA02D6"/>
    <w:rsid w:val="00DA05BD"/>
    <w:rsid w:val="00DA06A7"/>
    <w:rsid w:val="00DA0B41"/>
    <w:rsid w:val="00DA133C"/>
    <w:rsid w:val="00DA281D"/>
    <w:rsid w:val="00DA2CAB"/>
    <w:rsid w:val="00DA3165"/>
    <w:rsid w:val="00DA32D0"/>
    <w:rsid w:val="00DA4148"/>
    <w:rsid w:val="00DA4224"/>
    <w:rsid w:val="00DA440A"/>
    <w:rsid w:val="00DA49CB"/>
    <w:rsid w:val="00DA50CA"/>
    <w:rsid w:val="00DA537B"/>
    <w:rsid w:val="00DA55F7"/>
    <w:rsid w:val="00DA5AED"/>
    <w:rsid w:val="00DA5DC4"/>
    <w:rsid w:val="00DA6050"/>
    <w:rsid w:val="00DA6522"/>
    <w:rsid w:val="00DA6C2F"/>
    <w:rsid w:val="00DA7028"/>
    <w:rsid w:val="00DA726A"/>
    <w:rsid w:val="00DA72C5"/>
    <w:rsid w:val="00DA74A7"/>
    <w:rsid w:val="00DA7566"/>
    <w:rsid w:val="00DA7A26"/>
    <w:rsid w:val="00DA7EBC"/>
    <w:rsid w:val="00DB0070"/>
    <w:rsid w:val="00DB0819"/>
    <w:rsid w:val="00DB095E"/>
    <w:rsid w:val="00DB0C8D"/>
    <w:rsid w:val="00DB180A"/>
    <w:rsid w:val="00DB1936"/>
    <w:rsid w:val="00DB1B31"/>
    <w:rsid w:val="00DB1B4B"/>
    <w:rsid w:val="00DB209D"/>
    <w:rsid w:val="00DB22E1"/>
    <w:rsid w:val="00DB2AD6"/>
    <w:rsid w:val="00DB3359"/>
    <w:rsid w:val="00DB339F"/>
    <w:rsid w:val="00DB3750"/>
    <w:rsid w:val="00DB3F20"/>
    <w:rsid w:val="00DB442E"/>
    <w:rsid w:val="00DB46A9"/>
    <w:rsid w:val="00DB485C"/>
    <w:rsid w:val="00DB4AC9"/>
    <w:rsid w:val="00DB5666"/>
    <w:rsid w:val="00DB5940"/>
    <w:rsid w:val="00DB5F40"/>
    <w:rsid w:val="00DB6736"/>
    <w:rsid w:val="00DB690E"/>
    <w:rsid w:val="00DB717F"/>
    <w:rsid w:val="00DC0186"/>
    <w:rsid w:val="00DC021A"/>
    <w:rsid w:val="00DC02EF"/>
    <w:rsid w:val="00DC0469"/>
    <w:rsid w:val="00DC07F3"/>
    <w:rsid w:val="00DC100A"/>
    <w:rsid w:val="00DC1090"/>
    <w:rsid w:val="00DC11D3"/>
    <w:rsid w:val="00DC17D0"/>
    <w:rsid w:val="00DC1849"/>
    <w:rsid w:val="00DC1B5E"/>
    <w:rsid w:val="00DC1E76"/>
    <w:rsid w:val="00DC2F96"/>
    <w:rsid w:val="00DC30AB"/>
    <w:rsid w:val="00DC32F1"/>
    <w:rsid w:val="00DC336B"/>
    <w:rsid w:val="00DC34AE"/>
    <w:rsid w:val="00DC36F9"/>
    <w:rsid w:val="00DC38BB"/>
    <w:rsid w:val="00DC3AC3"/>
    <w:rsid w:val="00DC3D46"/>
    <w:rsid w:val="00DC3E3A"/>
    <w:rsid w:val="00DC3F02"/>
    <w:rsid w:val="00DC4059"/>
    <w:rsid w:val="00DC407B"/>
    <w:rsid w:val="00DC42C1"/>
    <w:rsid w:val="00DC4A16"/>
    <w:rsid w:val="00DC4E02"/>
    <w:rsid w:val="00DC5D31"/>
    <w:rsid w:val="00DC6072"/>
    <w:rsid w:val="00DC6243"/>
    <w:rsid w:val="00DC6442"/>
    <w:rsid w:val="00DC64EE"/>
    <w:rsid w:val="00DC6569"/>
    <w:rsid w:val="00DC66D5"/>
    <w:rsid w:val="00DC6C26"/>
    <w:rsid w:val="00DC6C2E"/>
    <w:rsid w:val="00DC7B71"/>
    <w:rsid w:val="00DC7BDD"/>
    <w:rsid w:val="00DD0538"/>
    <w:rsid w:val="00DD1EE5"/>
    <w:rsid w:val="00DD239B"/>
    <w:rsid w:val="00DD306A"/>
    <w:rsid w:val="00DD33E8"/>
    <w:rsid w:val="00DD36A2"/>
    <w:rsid w:val="00DD4038"/>
    <w:rsid w:val="00DD4156"/>
    <w:rsid w:val="00DD4610"/>
    <w:rsid w:val="00DD472D"/>
    <w:rsid w:val="00DD5153"/>
    <w:rsid w:val="00DD53A9"/>
    <w:rsid w:val="00DD5595"/>
    <w:rsid w:val="00DD5B9A"/>
    <w:rsid w:val="00DD5F59"/>
    <w:rsid w:val="00DD6124"/>
    <w:rsid w:val="00DD622C"/>
    <w:rsid w:val="00DD62F8"/>
    <w:rsid w:val="00DD66DD"/>
    <w:rsid w:val="00DD6A23"/>
    <w:rsid w:val="00DD6B2E"/>
    <w:rsid w:val="00DD6E28"/>
    <w:rsid w:val="00DD6EB1"/>
    <w:rsid w:val="00DD6F95"/>
    <w:rsid w:val="00DD708B"/>
    <w:rsid w:val="00DD7788"/>
    <w:rsid w:val="00DE02EB"/>
    <w:rsid w:val="00DE0614"/>
    <w:rsid w:val="00DE0769"/>
    <w:rsid w:val="00DE0EA7"/>
    <w:rsid w:val="00DE1687"/>
    <w:rsid w:val="00DE1EC8"/>
    <w:rsid w:val="00DE207A"/>
    <w:rsid w:val="00DE2465"/>
    <w:rsid w:val="00DE2C63"/>
    <w:rsid w:val="00DE34F8"/>
    <w:rsid w:val="00DE3CDD"/>
    <w:rsid w:val="00DE3D05"/>
    <w:rsid w:val="00DE3E70"/>
    <w:rsid w:val="00DE3FDD"/>
    <w:rsid w:val="00DE425C"/>
    <w:rsid w:val="00DE4E15"/>
    <w:rsid w:val="00DE537B"/>
    <w:rsid w:val="00DE5FF1"/>
    <w:rsid w:val="00DE6316"/>
    <w:rsid w:val="00DE6D07"/>
    <w:rsid w:val="00DE6D21"/>
    <w:rsid w:val="00DE6EC6"/>
    <w:rsid w:val="00DE6F9B"/>
    <w:rsid w:val="00DE76F2"/>
    <w:rsid w:val="00DE78CC"/>
    <w:rsid w:val="00DE7941"/>
    <w:rsid w:val="00DE7975"/>
    <w:rsid w:val="00DE7A05"/>
    <w:rsid w:val="00DE7AAB"/>
    <w:rsid w:val="00DE7F6A"/>
    <w:rsid w:val="00DF006A"/>
    <w:rsid w:val="00DF0349"/>
    <w:rsid w:val="00DF1670"/>
    <w:rsid w:val="00DF184C"/>
    <w:rsid w:val="00DF2114"/>
    <w:rsid w:val="00DF22F2"/>
    <w:rsid w:val="00DF245D"/>
    <w:rsid w:val="00DF26DD"/>
    <w:rsid w:val="00DF2C68"/>
    <w:rsid w:val="00DF2E31"/>
    <w:rsid w:val="00DF2E56"/>
    <w:rsid w:val="00DF329F"/>
    <w:rsid w:val="00DF336C"/>
    <w:rsid w:val="00DF3564"/>
    <w:rsid w:val="00DF3C47"/>
    <w:rsid w:val="00DF415A"/>
    <w:rsid w:val="00DF48F7"/>
    <w:rsid w:val="00DF4F6E"/>
    <w:rsid w:val="00DF5073"/>
    <w:rsid w:val="00DF51E7"/>
    <w:rsid w:val="00DF5221"/>
    <w:rsid w:val="00DF5846"/>
    <w:rsid w:val="00DF5BAA"/>
    <w:rsid w:val="00DF6209"/>
    <w:rsid w:val="00DF642D"/>
    <w:rsid w:val="00DF6541"/>
    <w:rsid w:val="00DF696E"/>
    <w:rsid w:val="00DF6B77"/>
    <w:rsid w:val="00DF7782"/>
    <w:rsid w:val="00DF7A09"/>
    <w:rsid w:val="00E00E9B"/>
    <w:rsid w:val="00E00F57"/>
    <w:rsid w:val="00E0116A"/>
    <w:rsid w:val="00E01217"/>
    <w:rsid w:val="00E016CC"/>
    <w:rsid w:val="00E02115"/>
    <w:rsid w:val="00E023B2"/>
    <w:rsid w:val="00E02730"/>
    <w:rsid w:val="00E02779"/>
    <w:rsid w:val="00E031E2"/>
    <w:rsid w:val="00E0325E"/>
    <w:rsid w:val="00E035DB"/>
    <w:rsid w:val="00E04254"/>
    <w:rsid w:val="00E04319"/>
    <w:rsid w:val="00E04422"/>
    <w:rsid w:val="00E04472"/>
    <w:rsid w:val="00E04952"/>
    <w:rsid w:val="00E04B22"/>
    <w:rsid w:val="00E0546E"/>
    <w:rsid w:val="00E059E1"/>
    <w:rsid w:val="00E05F8F"/>
    <w:rsid w:val="00E05FB5"/>
    <w:rsid w:val="00E06190"/>
    <w:rsid w:val="00E06784"/>
    <w:rsid w:val="00E068A5"/>
    <w:rsid w:val="00E06B59"/>
    <w:rsid w:val="00E070E0"/>
    <w:rsid w:val="00E076CA"/>
    <w:rsid w:val="00E07751"/>
    <w:rsid w:val="00E07F3E"/>
    <w:rsid w:val="00E101EB"/>
    <w:rsid w:val="00E10790"/>
    <w:rsid w:val="00E10B0A"/>
    <w:rsid w:val="00E10FDB"/>
    <w:rsid w:val="00E11071"/>
    <w:rsid w:val="00E11283"/>
    <w:rsid w:val="00E11667"/>
    <w:rsid w:val="00E12E41"/>
    <w:rsid w:val="00E1300B"/>
    <w:rsid w:val="00E13449"/>
    <w:rsid w:val="00E13FBF"/>
    <w:rsid w:val="00E14493"/>
    <w:rsid w:val="00E14773"/>
    <w:rsid w:val="00E14833"/>
    <w:rsid w:val="00E14BFE"/>
    <w:rsid w:val="00E1518B"/>
    <w:rsid w:val="00E1533A"/>
    <w:rsid w:val="00E15CBA"/>
    <w:rsid w:val="00E16C34"/>
    <w:rsid w:val="00E16DD5"/>
    <w:rsid w:val="00E1765A"/>
    <w:rsid w:val="00E20275"/>
    <w:rsid w:val="00E20315"/>
    <w:rsid w:val="00E205DC"/>
    <w:rsid w:val="00E206DC"/>
    <w:rsid w:val="00E20BED"/>
    <w:rsid w:val="00E20CB7"/>
    <w:rsid w:val="00E20CCD"/>
    <w:rsid w:val="00E20D1C"/>
    <w:rsid w:val="00E20F34"/>
    <w:rsid w:val="00E21312"/>
    <w:rsid w:val="00E21718"/>
    <w:rsid w:val="00E2172F"/>
    <w:rsid w:val="00E217A5"/>
    <w:rsid w:val="00E21BAC"/>
    <w:rsid w:val="00E21C2A"/>
    <w:rsid w:val="00E22684"/>
    <w:rsid w:val="00E22A69"/>
    <w:rsid w:val="00E22F68"/>
    <w:rsid w:val="00E23749"/>
    <w:rsid w:val="00E23B04"/>
    <w:rsid w:val="00E23BBC"/>
    <w:rsid w:val="00E24246"/>
    <w:rsid w:val="00E24984"/>
    <w:rsid w:val="00E24A27"/>
    <w:rsid w:val="00E24E8B"/>
    <w:rsid w:val="00E250C9"/>
    <w:rsid w:val="00E251D0"/>
    <w:rsid w:val="00E254D8"/>
    <w:rsid w:val="00E256E1"/>
    <w:rsid w:val="00E25970"/>
    <w:rsid w:val="00E268F0"/>
    <w:rsid w:val="00E26FB4"/>
    <w:rsid w:val="00E274F2"/>
    <w:rsid w:val="00E27A2C"/>
    <w:rsid w:val="00E27B26"/>
    <w:rsid w:val="00E27E17"/>
    <w:rsid w:val="00E27E1E"/>
    <w:rsid w:val="00E27E94"/>
    <w:rsid w:val="00E30281"/>
    <w:rsid w:val="00E302BE"/>
    <w:rsid w:val="00E308E5"/>
    <w:rsid w:val="00E3091C"/>
    <w:rsid w:val="00E30F95"/>
    <w:rsid w:val="00E31199"/>
    <w:rsid w:val="00E3130D"/>
    <w:rsid w:val="00E313F1"/>
    <w:rsid w:val="00E3164F"/>
    <w:rsid w:val="00E3177B"/>
    <w:rsid w:val="00E317D8"/>
    <w:rsid w:val="00E3219C"/>
    <w:rsid w:val="00E32445"/>
    <w:rsid w:val="00E329C0"/>
    <w:rsid w:val="00E32A36"/>
    <w:rsid w:val="00E32D63"/>
    <w:rsid w:val="00E3397A"/>
    <w:rsid w:val="00E33C25"/>
    <w:rsid w:val="00E33C80"/>
    <w:rsid w:val="00E3404A"/>
    <w:rsid w:val="00E3505E"/>
    <w:rsid w:val="00E35472"/>
    <w:rsid w:val="00E3570D"/>
    <w:rsid w:val="00E35722"/>
    <w:rsid w:val="00E35938"/>
    <w:rsid w:val="00E35BB2"/>
    <w:rsid w:val="00E363CD"/>
    <w:rsid w:val="00E367A9"/>
    <w:rsid w:val="00E372C2"/>
    <w:rsid w:val="00E3749B"/>
    <w:rsid w:val="00E374EA"/>
    <w:rsid w:val="00E37538"/>
    <w:rsid w:val="00E379CC"/>
    <w:rsid w:val="00E37AD5"/>
    <w:rsid w:val="00E37F00"/>
    <w:rsid w:val="00E4027E"/>
    <w:rsid w:val="00E40873"/>
    <w:rsid w:val="00E40B12"/>
    <w:rsid w:val="00E40D93"/>
    <w:rsid w:val="00E40EC4"/>
    <w:rsid w:val="00E4129D"/>
    <w:rsid w:val="00E418AD"/>
    <w:rsid w:val="00E4202D"/>
    <w:rsid w:val="00E427BC"/>
    <w:rsid w:val="00E42CE0"/>
    <w:rsid w:val="00E42FB9"/>
    <w:rsid w:val="00E43AD9"/>
    <w:rsid w:val="00E43E97"/>
    <w:rsid w:val="00E43F50"/>
    <w:rsid w:val="00E442DC"/>
    <w:rsid w:val="00E44532"/>
    <w:rsid w:val="00E45044"/>
    <w:rsid w:val="00E4508C"/>
    <w:rsid w:val="00E4536E"/>
    <w:rsid w:val="00E453BC"/>
    <w:rsid w:val="00E45556"/>
    <w:rsid w:val="00E45ED9"/>
    <w:rsid w:val="00E460FF"/>
    <w:rsid w:val="00E465D8"/>
    <w:rsid w:val="00E46634"/>
    <w:rsid w:val="00E46B51"/>
    <w:rsid w:val="00E46C42"/>
    <w:rsid w:val="00E46E16"/>
    <w:rsid w:val="00E46E4D"/>
    <w:rsid w:val="00E46E9F"/>
    <w:rsid w:val="00E47041"/>
    <w:rsid w:val="00E47887"/>
    <w:rsid w:val="00E479B0"/>
    <w:rsid w:val="00E47E88"/>
    <w:rsid w:val="00E5024F"/>
    <w:rsid w:val="00E50603"/>
    <w:rsid w:val="00E50775"/>
    <w:rsid w:val="00E51529"/>
    <w:rsid w:val="00E516DE"/>
    <w:rsid w:val="00E51719"/>
    <w:rsid w:val="00E51BD4"/>
    <w:rsid w:val="00E525C1"/>
    <w:rsid w:val="00E5270C"/>
    <w:rsid w:val="00E52884"/>
    <w:rsid w:val="00E52A39"/>
    <w:rsid w:val="00E52D2A"/>
    <w:rsid w:val="00E52E8F"/>
    <w:rsid w:val="00E537D7"/>
    <w:rsid w:val="00E537F8"/>
    <w:rsid w:val="00E53FAD"/>
    <w:rsid w:val="00E54157"/>
    <w:rsid w:val="00E5453B"/>
    <w:rsid w:val="00E54575"/>
    <w:rsid w:val="00E54812"/>
    <w:rsid w:val="00E55113"/>
    <w:rsid w:val="00E554C9"/>
    <w:rsid w:val="00E55892"/>
    <w:rsid w:val="00E5593C"/>
    <w:rsid w:val="00E55DF7"/>
    <w:rsid w:val="00E5697E"/>
    <w:rsid w:val="00E56DB1"/>
    <w:rsid w:val="00E5733D"/>
    <w:rsid w:val="00E5742C"/>
    <w:rsid w:val="00E57689"/>
    <w:rsid w:val="00E57D9D"/>
    <w:rsid w:val="00E603E5"/>
    <w:rsid w:val="00E60798"/>
    <w:rsid w:val="00E60C56"/>
    <w:rsid w:val="00E60CB2"/>
    <w:rsid w:val="00E60D34"/>
    <w:rsid w:val="00E612B5"/>
    <w:rsid w:val="00E61B96"/>
    <w:rsid w:val="00E61E5B"/>
    <w:rsid w:val="00E6296F"/>
    <w:rsid w:val="00E62B1E"/>
    <w:rsid w:val="00E62C33"/>
    <w:rsid w:val="00E62E86"/>
    <w:rsid w:val="00E62FBA"/>
    <w:rsid w:val="00E6304F"/>
    <w:rsid w:val="00E63497"/>
    <w:rsid w:val="00E637D8"/>
    <w:rsid w:val="00E637FC"/>
    <w:rsid w:val="00E63B2C"/>
    <w:rsid w:val="00E63F92"/>
    <w:rsid w:val="00E640EA"/>
    <w:rsid w:val="00E645F1"/>
    <w:rsid w:val="00E64A7E"/>
    <w:rsid w:val="00E64B84"/>
    <w:rsid w:val="00E64E1A"/>
    <w:rsid w:val="00E64F40"/>
    <w:rsid w:val="00E651E6"/>
    <w:rsid w:val="00E65606"/>
    <w:rsid w:val="00E65CD8"/>
    <w:rsid w:val="00E66520"/>
    <w:rsid w:val="00E668B2"/>
    <w:rsid w:val="00E66D85"/>
    <w:rsid w:val="00E678DD"/>
    <w:rsid w:val="00E67937"/>
    <w:rsid w:val="00E67DB0"/>
    <w:rsid w:val="00E67E6A"/>
    <w:rsid w:val="00E70191"/>
    <w:rsid w:val="00E70730"/>
    <w:rsid w:val="00E707AE"/>
    <w:rsid w:val="00E70B9A"/>
    <w:rsid w:val="00E70C72"/>
    <w:rsid w:val="00E70FAB"/>
    <w:rsid w:val="00E71046"/>
    <w:rsid w:val="00E71134"/>
    <w:rsid w:val="00E71300"/>
    <w:rsid w:val="00E7209A"/>
    <w:rsid w:val="00E722C7"/>
    <w:rsid w:val="00E722E1"/>
    <w:rsid w:val="00E72B23"/>
    <w:rsid w:val="00E72C52"/>
    <w:rsid w:val="00E72EB1"/>
    <w:rsid w:val="00E7349D"/>
    <w:rsid w:val="00E7352B"/>
    <w:rsid w:val="00E736DF"/>
    <w:rsid w:val="00E73A3A"/>
    <w:rsid w:val="00E73B4F"/>
    <w:rsid w:val="00E73D87"/>
    <w:rsid w:val="00E73E9C"/>
    <w:rsid w:val="00E73EE2"/>
    <w:rsid w:val="00E74344"/>
    <w:rsid w:val="00E74E0E"/>
    <w:rsid w:val="00E7528E"/>
    <w:rsid w:val="00E759E7"/>
    <w:rsid w:val="00E77CA0"/>
    <w:rsid w:val="00E802B5"/>
    <w:rsid w:val="00E8082A"/>
    <w:rsid w:val="00E80AB8"/>
    <w:rsid w:val="00E80F23"/>
    <w:rsid w:val="00E81246"/>
    <w:rsid w:val="00E81711"/>
    <w:rsid w:val="00E81798"/>
    <w:rsid w:val="00E81966"/>
    <w:rsid w:val="00E8229B"/>
    <w:rsid w:val="00E833E7"/>
    <w:rsid w:val="00E83674"/>
    <w:rsid w:val="00E83855"/>
    <w:rsid w:val="00E83F3A"/>
    <w:rsid w:val="00E84019"/>
    <w:rsid w:val="00E84148"/>
    <w:rsid w:val="00E843BE"/>
    <w:rsid w:val="00E84434"/>
    <w:rsid w:val="00E846D1"/>
    <w:rsid w:val="00E85427"/>
    <w:rsid w:val="00E854CE"/>
    <w:rsid w:val="00E8593D"/>
    <w:rsid w:val="00E8639E"/>
    <w:rsid w:val="00E865C0"/>
    <w:rsid w:val="00E872B5"/>
    <w:rsid w:val="00E874A7"/>
    <w:rsid w:val="00E876DB"/>
    <w:rsid w:val="00E87B1D"/>
    <w:rsid w:val="00E90380"/>
    <w:rsid w:val="00E9054F"/>
    <w:rsid w:val="00E90E4D"/>
    <w:rsid w:val="00E911EB"/>
    <w:rsid w:val="00E911F9"/>
    <w:rsid w:val="00E91300"/>
    <w:rsid w:val="00E91462"/>
    <w:rsid w:val="00E92109"/>
    <w:rsid w:val="00E92199"/>
    <w:rsid w:val="00E9220F"/>
    <w:rsid w:val="00E928EA"/>
    <w:rsid w:val="00E9294D"/>
    <w:rsid w:val="00E931FE"/>
    <w:rsid w:val="00E93620"/>
    <w:rsid w:val="00E93693"/>
    <w:rsid w:val="00E93CA6"/>
    <w:rsid w:val="00E947AE"/>
    <w:rsid w:val="00E94AC3"/>
    <w:rsid w:val="00E94B27"/>
    <w:rsid w:val="00E95167"/>
    <w:rsid w:val="00E95286"/>
    <w:rsid w:val="00E95717"/>
    <w:rsid w:val="00E95870"/>
    <w:rsid w:val="00E95909"/>
    <w:rsid w:val="00E95C30"/>
    <w:rsid w:val="00E95D0F"/>
    <w:rsid w:val="00E96059"/>
    <w:rsid w:val="00E96260"/>
    <w:rsid w:val="00E96271"/>
    <w:rsid w:val="00E9642A"/>
    <w:rsid w:val="00E96BC3"/>
    <w:rsid w:val="00E9784E"/>
    <w:rsid w:val="00E97A36"/>
    <w:rsid w:val="00EA0E62"/>
    <w:rsid w:val="00EA0FB4"/>
    <w:rsid w:val="00EA10F3"/>
    <w:rsid w:val="00EA120F"/>
    <w:rsid w:val="00EA132B"/>
    <w:rsid w:val="00EA184C"/>
    <w:rsid w:val="00EA23E9"/>
    <w:rsid w:val="00EA269C"/>
    <w:rsid w:val="00EA2C77"/>
    <w:rsid w:val="00EA2DFA"/>
    <w:rsid w:val="00EA3054"/>
    <w:rsid w:val="00EA31BD"/>
    <w:rsid w:val="00EA36D6"/>
    <w:rsid w:val="00EA3773"/>
    <w:rsid w:val="00EA385A"/>
    <w:rsid w:val="00EA39A6"/>
    <w:rsid w:val="00EA3F03"/>
    <w:rsid w:val="00EA41C7"/>
    <w:rsid w:val="00EA45A7"/>
    <w:rsid w:val="00EA4918"/>
    <w:rsid w:val="00EA494B"/>
    <w:rsid w:val="00EA4982"/>
    <w:rsid w:val="00EA4BF8"/>
    <w:rsid w:val="00EA517B"/>
    <w:rsid w:val="00EA52BC"/>
    <w:rsid w:val="00EA5B54"/>
    <w:rsid w:val="00EA5C57"/>
    <w:rsid w:val="00EA5DC5"/>
    <w:rsid w:val="00EA5E03"/>
    <w:rsid w:val="00EA5F4B"/>
    <w:rsid w:val="00EA63E8"/>
    <w:rsid w:val="00EA6A06"/>
    <w:rsid w:val="00EA7D5B"/>
    <w:rsid w:val="00EA7FA3"/>
    <w:rsid w:val="00EB0631"/>
    <w:rsid w:val="00EB10F8"/>
    <w:rsid w:val="00EB122F"/>
    <w:rsid w:val="00EB13BC"/>
    <w:rsid w:val="00EB13CE"/>
    <w:rsid w:val="00EB1961"/>
    <w:rsid w:val="00EB199B"/>
    <w:rsid w:val="00EB1D22"/>
    <w:rsid w:val="00EB26B3"/>
    <w:rsid w:val="00EB274E"/>
    <w:rsid w:val="00EB28F6"/>
    <w:rsid w:val="00EB401B"/>
    <w:rsid w:val="00EB4450"/>
    <w:rsid w:val="00EB48AD"/>
    <w:rsid w:val="00EB4B15"/>
    <w:rsid w:val="00EB5078"/>
    <w:rsid w:val="00EB50D2"/>
    <w:rsid w:val="00EB551A"/>
    <w:rsid w:val="00EB5570"/>
    <w:rsid w:val="00EB5A7F"/>
    <w:rsid w:val="00EB639B"/>
    <w:rsid w:val="00EB66E1"/>
    <w:rsid w:val="00EB6934"/>
    <w:rsid w:val="00EB6BA5"/>
    <w:rsid w:val="00EB6D0C"/>
    <w:rsid w:val="00EB7CE8"/>
    <w:rsid w:val="00EC013F"/>
    <w:rsid w:val="00EC0599"/>
    <w:rsid w:val="00EC0DAF"/>
    <w:rsid w:val="00EC0E1F"/>
    <w:rsid w:val="00EC103C"/>
    <w:rsid w:val="00EC155B"/>
    <w:rsid w:val="00EC1E55"/>
    <w:rsid w:val="00EC21E8"/>
    <w:rsid w:val="00EC23D1"/>
    <w:rsid w:val="00EC26A8"/>
    <w:rsid w:val="00EC2E43"/>
    <w:rsid w:val="00EC2FB7"/>
    <w:rsid w:val="00EC3C07"/>
    <w:rsid w:val="00EC3C71"/>
    <w:rsid w:val="00EC59FD"/>
    <w:rsid w:val="00EC6393"/>
    <w:rsid w:val="00EC68D6"/>
    <w:rsid w:val="00EC6B6F"/>
    <w:rsid w:val="00EC6D34"/>
    <w:rsid w:val="00EC702A"/>
    <w:rsid w:val="00EC72A7"/>
    <w:rsid w:val="00EC7AEA"/>
    <w:rsid w:val="00EC7B3E"/>
    <w:rsid w:val="00EC7B40"/>
    <w:rsid w:val="00ED05F2"/>
    <w:rsid w:val="00ED08B7"/>
    <w:rsid w:val="00ED0B49"/>
    <w:rsid w:val="00ED0BF0"/>
    <w:rsid w:val="00ED1A65"/>
    <w:rsid w:val="00ED1C18"/>
    <w:rsid w:val="00ED21A1"/>
    <w:rsid w:val="00ED224D"/>
    <w:rsid w:val="00ED22B3"/>
    <w:rsid w:val="00ED2491"/>
    <w:rsid w:val="00ED25FF"/>
    <w:rsid w:val="00ED2872"/>
    <w:rsid w:val="00ED2A14"/>
    <w:rsid w:val="00ED2ABB"/>
    <w:rsid w:val="00ED3198"/>
    <w:rsid w:val="00ED3347"/>
    <w:rsid w:val="00ED3369"/>
    <w:rsid w:val="00ED3626"/>
    <w:rsid w:val="00ED42B7"/>
    <w:rsid w:val="00ED46AA"/>
    <w:rsid w:val="00ED46BA"/>
    <w:rsid w:val="00ED4CFE"/>
    <w:rsid w:val="00ED4E67"/>
    <w:rsid w:val="00ED5099"/>
    <w:rsid w:val="00ED5139"/>
    <w:rsid w:val="00ED5A82"/>
    <w:rsid w:val="00ED5E55"/>
    <w:rsid w:val="00ED6748"/>
    <w:rsid w:val="00ED6CAE"/>
    <w:rsid w:val="00ED6F50"/>
    <w:rsid w:val="00ED703C"/>
    <w:rsid w:val="00ED75DE"/>
    <w:rsid w:val="00EE00A6"/>
    <w:rsid w:val="00EE02B4"/>
    <w:rsid w:val="00EE0549"/>
    <w:rsid w:val="00EE0609"/>
    <w:rsid w:val="00EE06EE"/>
    <w:rsid w:val="00EE0DCB"/>
    <w:rsid w:val="00EE114F"/>
    <w:rsid w:val="00EE16BC"/>
    <w:rsid w:val="00EE18E5"/>
    <w:rsid w:val="00EE1FFC"/>
    <w:rsid w:val="00EE2384"/>
    <w:rsid w:val="00EE2461"/>
    <w:rsid w:val="00EE2719"/>
    <w:rsid w:val="00EE27BC"/>
    <w:rsid w:val="00EE2ECC"/>
    <w:rsid w:val="00EE3034"/>
    <w:rsid w:val="00EE3475"/>
    <w:rsid w:val="00EE37D6"/>
    <w:rsid w:val="00EE3953"/>
    <w:rsid w:val="00EE398A"/>
    <w:rsid w:val="00EE3C23"/>
    <w:rsid w:val="00EE3E13"/>
    <w:rsid w:val="00EE432B"/>
    <w:rsid w:val="00EE499D"/>
    <w:rsid w:val="00EE5062"/>
    <w:rsid w:val="00EE5EF1"/>
    <w:rsid w:val="00EE61B4"/>
    <w:rsid w:val="00EE6450"/>
    <w:rsid w:val="00EE6ABB"/>
    <w:rsid w:val="00EE7266"/>
    <w:rsid w:val="00EE7F4C"/>
    <w:rsid w:val="00EF0B9B"/>
    <w:rsid w:val="00EF1613"/>
    <w:rsid w:val="00EF1651"/>
    <w:rsid w:val="00EF1DBD"/>
    <w:rsid w:val="00EF229A"/>
    <w:rsid w:val="00EF2530"/>
    <w:rsid w:val="00EF2565"/>
    <w:rsid w:val="00EF27C1"/>
    <w:rsid w:val="00EF2A1C"/>
    <w:rsid w:val="00EF2B24"/>
    <w:rsid w:val="00EF2C6A"/>
    <w:rsid w:val="00EF3110"/>
    <w:rsid w:val="00EF32EF"/>
    <w:rsid w:val="00EF33F5"/>
    <w:rsid w:val="00EF34B6"/>
    <w:rsid w:val="00EF384B"/>
    <w:rsid w:val="00EF3D6E"/>
    <w:rsid w:val="00EF4783"/>
    <w:rsid w:val="00EF4D99"/>
    <w:rsid w:val="00EF5131"/>
    <w:rsid w:val="00EF5F2B"/>
    <w:rsid w:val="00EF66D0"/>
    <w:rsid w:val="00EF6836"/>
    <w:rsid w:val="00EF6F69"/>
    <w:rsid w:val="00EF70DF"/>
    <w:rsid w:val="00EF74AF"/>
    <w:rsid w:val="00EF78E0"/>
    <w:rsid w:val="00EF79D5"/>
    <w:rsid w:val="00EF7A50"/>
    <w:rsid w:val="00EF7C58"/>
    <w:rsid w:val="00EF7D68"/>
    <w:rsid w:val="00F00E53"/>
    <w:rsid w:val="00F0149E"/>
    <w:rsid w:val="00F014F9"/>
    <w:rsid w:val="00F01615"/>
    <w:rsid w:val="00F0300E"/>
    <w:rsid w:val="00F033C5"/>
    <w:rsid w:val="00F034EE"/>
    <w:rsid w:val="00F03A14"/>
    <w:rsid w:val="00F03E7A"/>
    <w:rsid w:val="00F041A6"/>
    <w:rsid w:val="00F04E76"/>
    <w:rsid w:val="00F04F83"/>
    <w:rsid w:val="00F05153"/>
    <w:rsid w:val="00F052C5"/>
    <w:rsid w:val="00F06CDB"/>
    <w:rsid w:val="00F06E8B"/>
    <w:rsid w:val="00F06E92"/>
    <w:rsid w:val="00F06F85"/>
    <w:rsid w:val="00F072B9"/>
    <w:rsid w:val="00F07637"/>
    <w:rsid w:val="00F077AD"/>
    <w:rsid w:val="00F07CAE"/>
    <w:rsid w:val="00F07E8B"/>
    <w:rsid w:val="00F102D5"/>
    <w:rsid w:val="00F1047D"/>
    <w:rsid w:val="00F10978"/>
    <w:rsid w:val="00F10DA4"/>
    <w:rsid w:val="00F11078"/>
    <w:rsid w:val="00F113F6"/>
    <w:rsid w:val="00F118C8"/>
    <w:rsid w:val="00F118FE"/>
    <w:rsid w:val="00F11EDA"/>
    <w:rsid w:val="00F120EB"/>
    <w:rsid w:val="00F120F2"/>
    <w:rsid w:val="00F127B1"/>
    <w:rsid w:val="00F12A52"/>
    <w:rsid w:val="00F12BE5"/>
    <w:rsid w:val="00F13276"/>
    <w:rsid w:val="00F139A4"/>
    <w:rsid w:val="00F145A2"/>
    <w:rsid w:val="00F147F7"/>
    <w:rsid w:val="00F14DF8"/>
    <w:rsid w:val="00F14E0B"/>
    <w:rsid w:val="00F1550C"/>
    <w:rsid w:val="00F1576A"/>
    <w:rsid w:val="00F15C11"/>
    <w:rsid w:val="00F15C4A"/>
    <w:rsid w:val="00F15D3B"/>
    <w:rsid w:val="00F16272"/>
    <w:rsid w:val="00F163C1"/>
    <w:rsid w:val="00F1667F"/>
    <w:rsid w:val="00F166BC"/>
    <w:rsid w:val="00F16AE1"/>
    <w:rsid w:val="00F16F54"/>
    <w:rsid w:val="00F172C8"/>
    <w:rsid w:val="00F1745A"/>
    <w:rsid w:val="00F175A5"/>
    <w:rsid w:val="00F17CD0"/>
    <w:rsid w:val="00F2161A"/>
    <w:rsid w:val="00F22236"/>
    <w:rsid w:val="00F2248B"/>
    <w:rsid w:val="00F2256A"/>
    <w:rsid w:val="00F2265B"/>
    <w:rsid w:val="00F2321C"/>
    <w:rsid w:val="00F233B4"/>
    <w:rsid w:val="00F23A62"/>
    <w:rsid w:val="00F23C80"/>
    <w:rsid w:val="00F23F30"/>
    <w:rsid w:val="00F2546A"/>
    <w:rsid w:val="00F25A19"/>
    <w:rsid w:val="00F25CA4"/>
    <w:rsid w:val="00F26389"/>
    <w:rsid w:val="00F26403"/>
    <w:rsid w:val="00F26476"/>
    <w:rsid w:val="00F2691A"/>
    <w:rsid w:val="00F269AB"/>
    <w:rsid w:val="00F26A02"/>
    <w:rsid w:val="00F26E71"/>
    <w:rsid w:val="00F274BF"/>
    <w:rsid w:val="00F27626"/>
    <w:rsid w:val="00F27777"/>
    <w:rsid w:val="00F278E1"/>
    <w:rsid w:val="00F27D8D"/>
    <w:rsid w:val="00F309D1"/>
    <w:rsid w:val="00F315A4"/>
    <w:rsid w:val="00F31C02"/>
    <w:rsid w:val="00F326F0"/>
    <w:rsid w:val="00F32E67"/>
    <w:rsid w:val="00F33561"/>
    <w:rsid w:val="00F335C3"/>
    <w:rsid w:val="00F33F99"/>
    <w:rsid w:val="00F345F3"/>
    <w:rsid w:val="00F346D6"/>
    <w:rsid w:val="00F34A06"/>
    <w:rsid w:val="00F34C72"/>
    <w:rsid w:val="00F34EEC"/>
    <w:rsid w:val="00F35651"/>
    <w:rsid w:val="00F36794"/>
    <w:rsid w:val="00F371E0"/>
    <w:rsid w:val="00F37724"/>
    <w:rsid w:val="00F37943"/>
    <w:rsid w:val="00F37979"/>
    <w:rsid w:val="00F37B4E"/>
    <w:rsid w:val="00F406F5"/>
    <w:rsid w:val="00F4075C"/>
    <w:rsid w:val="00F409FE"/>
    <w:rsid w:val="00F40F24"/>
    <w:rsid w:val="00F40F54"/>
    <w:rsid w:val="00F40F86"/>
    <w:rsid w:val="00F41097"/>
    <w:rsid w:val="00F410EB"/>
    <w:rsid w:val="00F41588"/>
    <w:rsid w:val="00F4177B"/>
    <w:rsid w:val="00F41821"/>
    <w:rsid w:val="00F418FB"/>
    <w:rsid w:val="00F41DD2"/>
    <w:rsid w:val="00F4220F"/>
    <w:rsid w:val="00F4258D"/>
    <w:rsid w:val="00F42903"/>
    <w:rsid w:val="00F42EAD"/>
    <w:rsid w:val="00F432A9"/>
    <w:rsid w:val="00F438D4"/>
    <w:rsid w:val="00F43F31"/>
    <w:rsid w:val="00F44387"/>
    <w:rsid w:val="00F447B9"/>
    <w:rsid w:val="00F44935"/>
    <w:rsid w:val="00F45036"/>
    <w:rsid w:val="00F4515F"/>
    <w:rsid w:val="00F453FA"/>
    <w:rsid w:val="00F456E3"/>
    <w:rsid w:val="00F45BC7"/>
    <w:rsid w:val="00F45C37"/>
    <w:rsid w:val="00F468DD"/>
    <w:rsid w:val="00F46AA2"/>
    <w:rsid w:val="00F46BD1"/>
    <w:rsid w:val="00F46CA0"/>
    <w:rsid w:val="00F46CF2"/>
    <w:rsid w:val="00F473C5"/>
    <w:rsid w:val="00F474E5"/>
    <w:rsid w:val="00F475B2"/>
    <w:rsid w:val="00F4776C"/>
    <w:rsid w:val="00F4777C"/>
    <w:rsid w:val="00F47B90"/>
    <w:rsid w:val="00F47E38"/>
    <w:rsid w:val="00F50BD0"/>
    <w:rsid w:val="00F50F12"/>
    <w:rsid w:val="00F5101C"/>
    <w:rsid w:val="00F513CF"/>
    <w:rsid w:val="00F515B4"/>
    <w:rsid w:val="00F517E3"/>
    <w:rsid w:val="00F51809"/>
    <w:rsid w:val="00F5184A"/>
    <w:rsid w:val="00F51875"/>
    <w:rsid w:val="00F51B5A"/>
    <w:rsid w:val="00F51D35"/>
    <w:rsid w:val="00F52D04"/>
    <w:rsid w:val="00F5435B"/>
    <w:rsid w:val="00F54672"/>
    <w:rsid w:val="00F54A7A"/>
    <w:rsid w:val="00F54EF9"/>
    <w:rsid w:val="00F55030"/>
    <w:rsid w:val="00F55291"/>
    <w:rsid w:val="00F554D8"/>
    <w:rsid w:val="00F5656F"/>
    <w:rsid w:val="00F565AB"/>
    <w:rsid w:val="00F56C22"/>
    <w:rsid w:val="00F56C2D"/>
    <w:rsid w:val="00F57CE4"/>
    <w:rsid w:val="00F57D30"/>
    <w:rsid w:val="00F57DBA"/>
    <w:rsid w:val="00F6011B"/>
    <w:rsid w:val="00F6065E"/>
    <w:rsid w:val="00F6084C"/>
    <w:rsid w:val="00F6166E"/>
    <w:rsid w:val="00F616FA"/>
    <w:rsid w:val="00F619DB"/>
    <w:rsid w:val="00F61CB7"/>
    <w:rsid w:val="00F6227E"/>
    <w:rsid w:val="00F62410"/>
    <w:rsid w:val="00F62E6D"/>
    <w:rsid w:val="00F6356D"/>
    <w:rsid w:val="00F63670"/>
    <w:rsid w:val="00F63ED0"/>
    <w:rsid w:val="00F6433A"/>
    <w:rsid w:val="00F64492"/>
    <w:rsid w:val="00F64D8D"/>
    <w:rsid w:val="00F65232"/>
    <w:rsid w:val="00F6537A"/>
    <w:rsid w:val="00F6567B"/>
    <w:rsid w:val="00F657AF"/>
    <w:rsid w:val="00F65EBD"/>
    <w:rsid w:val="00F65EFB"/>
    <w:rsid w:val="00F65F76"/>
    <w:rsid w:val="00F66234"/>
    <w:rsid w:val="00F66304"/>
    <w:rsid w:val="00F667AC"/>
    <w:rsid w:val="00F66D54"/>
    <w:rsid w:val="00F66F16"/>
    <w:rsid w:val="00F67028"/>
    <w:rsid w:val="00F672A6"/>
    <w:rsid w:val="00F67A39"/>
    <w:rsid w:val="00F70682"/>
    <w:rsid w:val="00F70C51"/>
    <w:rsid w:val="00F70C83"/>
    <w:rsid w:val="00F70ED3"/>
    <w:rsid w:val="00F71756"/>
    <w:rsid w:val="00F72C31"/>
    <w:rsid w:val="00F72D69"/>
    <w:rsid w:val="00F73100"/>
    <w:rsid w:val="00F7326F"/>
    <w:rsid w:val="00F736B6"/>
    <w:rsid w:val="00F7370B"/>
    <w:rsid w:val="00F73B34"/>
    <w:rsid w:val="00F73F8F"/>
    <w:rsid w:val="00F74659"/>
    <w:rsid w:val="00F75069"/>
    <w:rsid w:val="00F75529"/>
    <w:rsid w:val="00F76230"/>
    <w:rsid w:val="00F76351"/>
    <w:rsid w:val="00F76B96"/>
    <w:rsid w:val="00F77CAD"/>
    <w:rsid w:val="00F77D53"/>
    <w:rsid w:val="00F802B0"/>
    <w:rsid w:val="00F80700"/>
    <w:rsid w:val="00F80850"/>
    <w:rsid w:val="00F80982"/>
    <w:rsid w:val="00F811FE"/>
    <w:rsid w:val="00F81777"/>
    <w:rsid w:val="00F81F1F"/>
    <w:rsid w:val="00F82432"/>
    <w:rsid w:val="00F8333F"/>
    <w:rsid w:val="00F834AD"/>
    <w:rsid w:val="00F834DC"/>
    <w:rsid w:val="00F834EB"/>
    <w:rsid w:val="00F84670"/>
    <w:rsid w:val="00F84725"/>
    <w:rsid w:val="00F84726"/>
    <w:rsid w:val="00F8481C"/>
    <w:rsid w:val="00F84A1B"/>
    <w:rsid w:val="00F84B2D"/>
    <w:rsid w:val="00F85723"/>
    <w:rsid w:val="00F85A6F"/>
    <w:rsid w:val="00F85ACC"/>
    <w:rsid w:val="00F85ADF"/>
    <w:rsid w:val="00F85E17"/>
    <w:rsid w:val="00F8600A"/>
    <w:rsid w:val="00F8687B"/>
    <w:rsid w:val="00F86A48"/>
    <w:rsid w:val="00F86E16"/>
    <w:rsid w:val="00F871D1"/>
    <w:rsid w:val="00F87609"/>
    <w:rsid w:val="00F8775E"/>
    <w:rsid w:val="00F879B7"/>
    <w:rsid w:val="00F87A91"/>
    <w:rsid w:val="00F901A8"/>
    <w:rsid w:val="00F9021B"/>
    <w:rsid w:val="00F90BBF"/>
    <w:rsid w:val="00F90F7F"/>
    <w:rsid w:val="00F914A1"/>
    <w:rsid w:val="00F91AE6"/>
    <w:rsid w:val="00F91B2D"/>
    <w:rsid w:val="00F91D24"/>
    <w:rsid w:val="00F92396"/>
    <w:rsid w:val="00F938FB"/>
    <w:rsid w:val="00F939E1"/>
    <w:rsid w:val="00F93C47"/>
    <w:rsid w:val="00F9402B"/>
    <w:rsid w:val="00F94E19"/>
    <w:rsid w:val="00F94F29"/>
    <w:rsid w:val="00F95762"/>
    <w:rsid w:val="00F95A16"/>
    <w:rsid w:val="00F96BAF"/>
    <w:rsid w:val="00F96BC5"/>
    <w:rsid w:val="00F96EDB"/>
    <w:rsid w:val="00F97AA8"/>
    <w:rsid w:val="00F97BDE"/>
    <w:rsid w:val="00F97DE6"/>
    <w:rsid w:val="00FA003F"/>
    <w:rsid w:val="00FA0364"/>
    <w:rsid w:val="00FA0E80"/>
    <w:rsid w:val="00FA1228"/>
    <w:rsid w:val="00FA13BC"/>
    <w:rsid w:val="00FA19DC"/>
    <w:rsid w:val="00FA1C09"/>
    <w:rsid w:val="00FA1DCF"/>
    <w:rsid w:val="00FA216C"/>
    <w:rsid w:val="00FA2CE3"/>
    <w:rsid w:val="00FA330A"/>
    <w:rsid w:val="00FA3389"/>
    <w:rsid w:val="00FA3B66"/>
    <w:rsid w:val="00FA3BDE"/>
    <w:rsid w:val="00FA3F8A"/>
    <w:rsid w:val="00FA4464"/>
    <w:rsid w:val="00FA486C"/>
    <w:rsid w:val="00FA4C33"/>
    <w:rsid w:val="00FA538B"/>
    <w:rsid w:val="00FA5652"/>
    <w:rsid w:val="00FA6290"/>
    <w:rsid w:val="00FA65B7"/>
    <w:rsid w:val="00FA65D7"/>
    <w:rsid w:val="00FA669D"/>
    <w:rsid w:val="00FA68F3"/>
    <w:rsid w:val="00FA6FD0"/>
    <w:rsid w:val="00FA73AB"/>
    <w:rsid w:val="00FA79EB"/>
    <w:rsid w:val="00FB022F"/>
    <w:rsid w:val="00FB054B"/>
    <w:rsid w:val="00FB0D2A"/>
    <w:rsid w:val="00FB0D2C"/>
    <w:rsid w:val="00FB1025"/>
    <w:rsid w:val="00FB19BF"/>
    <w:rsid w:val="00FB1D1F"/>
    <w:rsid w:val="00FB1EBA"/>
    <w:rsid w:val="00FB2156"/>
    <w:rsid w:val="00FB2173"/>
    <w:rsid w:val="00FB2606"/>
    <w:rsid w:val="00FB2AB9"/>
    <w:rsid w:val="00FB2D92"/>
    <w:rsid w:val="00FB2F65"/>
    <w:rsid w:val="00FB3706"/>
    <w:rsid w:val="00FB37BC"/>
    <w:rsid w:val="00FB3AB0"/>
    <w:rsid w:val="00FB3D63"/>
    <w:rsid w:val="00FB40E2"/>
    <w:rsid w:val="00FB46FF"/>
    <w:rsid w:val="00FB4C8D"/>
    <w:rsid w:val="00FB5533"/>
    <w:rsid w:val="00FB55DA"/>
    <w:rsid w:val="00FB5A0C"/>
    <w:rsid w:val="00FB63E2"/>
    <w:rsid w:val="00FB6804"/>
    <w:rsid w:val="00FB71C9"/>
    <w:rsid w:val="00FB73E1"/>
    <w:rsid w:val="00FC08C0"/>
    <w:rsid w:val="00FC0E3E"/>
    <w:rsid w:val="00FC189D"/>
    <w:rsid w:val="00FC1924"/>
    <w:rsid w:val="00FC1A7A"/>
    <w:rsid w:val="00FC28D0"/>
    <w:rsid w:val="00FC3472"/>
    <w:rsid w:val="00FC3C0B"/>
    <w:rsid w:val="00FC3E35"/>
    <w:rsid w:val="00FC42E5"/>
    <w:rsid w:val="00FC4E26"/>
    <w:rsid w:val="00FC50AF"/>
    <w:rsid w:val="00FC56AE"/>
    <w:rsid w:val="00FC5B3E"/>
    <w:rsid w:val="00FC5B8D"/>
    <w:rsid w:val="00FC5FEF"/>
    <w:rsid w:val="00FC61AB"/>
    <w:rsid w:val="00FC6ACC"/>
    <w:rsid w:val="00FC6CED"/>
    <w:rsid w:val="00FC6D74"/>
    <w:rsid w:val="00FD0155"/>
    <w:rsid w:val="00FD059A"/>
    <w:rsid w:val="00FD05BA"/>
    <w:rsid w:val="00FD0743"/>
    <w:rsid w:val="00FD08FE"/>
    <w:rsid w:val="00FD0C76"/>
    <w:rsid w:val="00FD0CBD"/>
    <w:rsid w:val="00FD0D3E"/>
    <w:rsid w:val="00FD171C"/>
    <w:rsid w:val="00FD1725"/>
    <w:rsid w:val="00FD18D0"/>
    <w:rsid w:val="00FD1968"/>
    <w:rsid w:val="00FD19D4"/>
    <w:rsid w:val="00FD1A70"/>
    <w:rsid w:val="00FD1B81"/>
    <w:rsid w:val="00FD1C88"/>
    <w:rsid w:val="00FD1E16"/>
    <w:rsid w:val="00FD1FB0"/>
    <w:rsid w:val="00FD226F"/>
    <w:rsid w:val="00FD2E50"/>
    <w:rsid w:val="00FD3005"/>
    <w:rsid w:val="00FD3051"/>
    <w:rsid w:val="00FD30A0"/>
    <w:rsid w:val="00FD3541"/>
    <w:rsid w:val="00FD38DD"/>
    <w:rsid w:val="00FD39FC"/>
    <w:rsid w:val="00FD43E2"/>
    <w:rsid w:val="00FD46D9"/>
    <w:rsid w:val="00FD4D11"/>
    <w:rsid w:val="00FD4D7B"/>
    <w:rsid w:val="00FD4EFB"/>
    <w:rsid w:val="00FD52EA"/>
    <w:rsid w:val="00FD5836"/>
    <w:rsid w:val="00FD5B03"/>
    <w:rsid w:val="00FD5B9A"/>
    <w:rsid w:val="00FD5CB0"/>
    <w:rsid w:val="00FD660A"/>
    <w:rsid w:val="00FD6E62"/>
    <w:rsid w:val="00FD70EF"/>
    <w:rsid w:val="00FD7182"/>
    <w:rsid w:val="00FD72FF"/>
    <w:rsid w:val="00FD730E"/>
    <w:rsid w:val="00FD7BA8"/>
    <w:rsid w:val="00FD7E92"/>
    <w:rsid w:val="00FE06A9"/>
    <w:rsid w:val="00FE0888"/>
    <w:rsid w:val="00FE0AA9"/>
    <w:rsid w:val="00FE1372"/>
    <w:rsid w:val="00FE15A6"/>
    <w:rsid w:val="00FE1721"/>
    <w:rsid w:val="00FE1A91"/>
    <w:rsid w:val="00FE1D9A"/>
    <w:rsid w:val="00FE27FB"/>
    <w:rsid w:val="00FE281D"/>
    <w:rsid w:val="00FE2C45"/>
    <w:rsid w:val="00FE2FEC"/>
    <w:rsid w:val="00FE351D"/>
    <w:rsid w:val="00FE359C"/>
    <w:rsid w:val="00FE39C9"/>
    <w:rsid w:val="00FE3BBE"/>
    <w:rsid w:val="00FE3F0D"/>
    <w:rsid w:val="00FE4B46"/>
    <w:rsid w:val="00FE51CC"/>
    <w:rsid w:val="00FE56B9"/>
    <w:rsid w:val="00FE5D59"/>
    <w:rsid w:val="00FE605F"/>
    <w:rsid w:val="00FE6464"/>
    <w:rsid w:val="00FE6C66"/>
    <w:rsid w:val="00FE6E91"/>
    <w:rsid w:val="00FE6F14"/>
    <w:rsid w:val="00FE7257"/>
    <w:rsid w:val="00FE7AD0"/>
    <w:rsid w:val="00FE7CEC"/>
    <w:rsid w:val="00FE7D99"/>
    <w:rsid w:val="00FF04BD"/>
    <w:rsid w:val="00FF061C"/>
    <w:rsid w:val="00FF06EE"/>
    <w:rsid w:val="00FF0F40"/>
    <w:rsid w:val="00FF1903"/>
    <w:rsid w:val="00FF1E86"/>
    <w:rsid w:val="00FF220F"/>
    <w:rsid w:val="00FF2356"/>
    <w:rsid w:val="00FF2989"/>
    <w:rsid w:val="00FF2ABD"/>
    <w:rsid w:val="00FF3415"/>
    <w:rsid w:val="00FF372A"/>
    <w:rsid w:val="00FF3965"/>
    <w:rsid w:val="00FF3D5F"/>
    <w:rsid w:val="00FF3E61"/>
    <w:rsid w:val="00FF3E79"/>
    <w:rsid w:val="00FF4166"/>
    <w:rsid w:val="00FF423F"/>
    <w:rsid w:val="00FF42FB"/>
    <w:rsid w:val="00FF46F2"/>
    <w:rsid w:val="00FF4A49"/>
    <w:rsid w:val="00FF4FDE"/>
    <w:rsid w:val="00FF526E"/>
    <w:rsid w:val="00FF5B13"/>
    <w:rsid w:val="00FF6F8D"/>
    <w:rsid w:val="00FF7127"/>
    <w:rsid w:val="00FF7873"/>
    <w:rsid w:val="00FF7E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EBF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footnote reference" w:uiPriority="99"/>
    <w:lsdException w:name="annotation reference" w:uiPriority="99"/>
    <w:lsdException w:name="page number"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Preformatted"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4">
    <w:name w:val="Normal"/>
    <w:qFormat/>
    <w:rsid w:val="00611211"/>
    <w:pPr>
      <w:spacing w:after="120"/>
      <w:ind w:firstLine="397"/>
      <w:jc w:val="both"/>
    </w:pPr>
    <w:rPr>
      <w:sz w:val="24"/>
      <w:szCs w:val="24"/>
      <w:lang w:val="en-US" w:eastAsia="en-US"/>
    </w:rPr>
  </w:style>
  <w:style w:type="paragraph" w:styleId="1">
    <w:name w:val="heading 1"/>
    <w:aliases w:val="@Lev1,h1,IG-Head1,Заголовок 1-2,(1.),Заголовок 1 Знак2,Заголовок 1 Знак1 Знак,Заголовок 1 Знак Знак Знак,Назаренко1 Знак Знак Знак,Заголовок 1 Знак Знак1,Назаренко1 Знак Знак1,Заголовок 1 Знак1,Заголовок 1 Знак Знак,Назаренко1 Знак Знак,@Le"/>
    <w:basedOn w:val="a4"/>
    <w:next w:val="Paragraph"/>
    <w:link w:val="10"/>
    <w:qFormat/>
    <w:rsid w:val="00DC38BB"/>
    <w:pPr>
      <w:keepNext/>
      <w:keepLines/>
      <w:numPr>
        <w:numId w:val="58"/>
      </w:numPr>
      <w:tabs>
        <w:tab w:val="left" w:pos="480"/>
      </w:tabs>
      <w:spacing w:after="240"/>
      <w:outlineLvl w:val="0"/>
    </w:pPr>
    <w:rPr>
      <w:b/>
      <w:bCs/>
      <w:caps/>
      <w:kern w:val="32"/>
      <w:shd w:val="clear" w:color="auto" w:fill="FFFFFF"/>
    </w:rPr>
  </w:style>
  <w:style w:type="paragraph" w:styleId="20">
    <w:name w:val="heading 2"/>
    <w:aliases w:val="@Lev2,Heading two,(1.1),Назаренко2"/>
    <w:next w:val="Paragraph"/>
    <w:link w:val="23"/>
    <w:qFormat/>
    <w:rsid w:val="00DE537B"/>
    <w:pPr>
      <w:keepNext/>
      <w:numPr>
        <w:ilvl w:val="1"/>
        <w:numId w:val="58"/>
      </w:numPr>
      <w:tabs>
        <w:tab w:val="left" w:pos="709"/>
      </w:tabs>
      <w:autoSpaceDE w:val="0"/>
      <w:autoSpaceDN w:val="0"/>
      <w:adjustRightInd w:val="0"/>
      <w:spacing w:before="240" w:after="60"/>
      <w:jc w:val="both"/>
      <w:outlineLvl w:val="1"/>
    </w:pPr>
    <w:rPr>
      <w:rFonts w:eastAsia="TTE12574B0t00"/>
      <w:b/>
      <w:bCs/>
      <w:iCs/>
      <w:sz w:val="24"/>
      <w:szCs w:val="28"/>
    </w:rPr>
  </w:style>
  <w:style w:type="paragraph" w:styleId="3">
    <w:name w:val="heading 3"/>
    <w:aliases w:val="Заголовок 3 Знак1,Заголовок 3 Знак Знак Знак Знак Знак1,(1.1.1),Заголовок 3 Знак Знак Знак,Заголовок 3 Знак Знак Знак Знак,Назаренко3,Назаренко3 Знак,Заголовок 3 Знак Знак Знак Знак Знак Знак Знак,Назаренко3 Знак Знак Знак"/>
    <w:next w:val="Paragraph"/>
    <w:link w:val="32"/>
    <w:qFormat/>
    <w:rsid w:val="00DE537B"/>
    <w:pPr>
      <w:keepNext/>
      <w:keepLines/>
      <w:numPr>
        <w:ilvl w:val="2"/>
        <w:numId w:val="58"/>
      </w:numPr>
      <w:tabs>
        <w:tab w:val="left" w:pos="709"/>
      </w:tabs>
      <w:spacing w:before="240" w:after="240"/>
      <w:outlineLvl w:val="2"/>
    </w:pPr>
    <w:rPr>
      <w:b/>
      <w:bCs/>
      <w:sz w:val="24"/>
      <w:szCs w:val="24"/>
    </w:rPr>
  </w:style>
  <w:style w:type="paragraph" w:styleId="4">
    <w:name w:val="heading 4"/>
    <w:aliases w:val="(1.1.1.1),Таблица,Заголовок 4 Знак1,Заголовок 4 Знак Знак,Заголовок 4 Знак Знак Знак Знак"/>
    <w:next w:val="Paragraph"/>
    <w:link w:val="40"/>
    <w:qFormat/>
    <w:rsid w:val="00DC38BB"/>
    <w:pPr>
      <w:keepLines/>
      <w:numPr>
        <w:ilvl w:val="3"/>
        <w:numId w:val="58"/>
      </w:numPr>
      <w:tabs>
        <w:tab w:val="left" w:pos="1200"/>
      </w:tabs>
      <w:spacing w:after="240"/>
      <w:outlineLvl w:val="3"/>
    </w:pPr>
    <w:rPr>
      <w:bCs/>
      <w:sz w:val="24"/>
      <w:szCs w:val="24"/>
    </w:rPr>
  </w:style>
  <w:style w:type="paragraph" w:styleId="5">
    <w:name w:val="heading 5"/>
    <w:aliases w:val="DO NOT USE, DO NOT USE"/>
    <w:next w:val="Paragraph"/>
    <w:link w:val="50"/>
    <w:qFormat/>
    <w:rsid w:val="00D817AA"/>
    <w:pPr>
      <w:keepNext/>
      <w:keepLines/>
      <w:numPr>
        <w:ilvl w:val="4"/>
        <w:numId w:val="58"/>
      </w:numPr>
      <w:spacing w:after="240"/>
      <w:outlineLvl w:val="4"/>
    </w:pPr>
    <w:rPr>
      <w:rFonts w:ascii="Arial" w:hAnsi="Arial"/>
      <w:b/>
      <w:bCs/>
      <w:iCs/>
      <w:smallCaps/>
      <w:sz w:val="22"/>
      <w:szCs w:val="22"/>
    </w:rPr>
  </w:style>
  <w:style w:type="paragraph" w:styleId="6">
    <w:name w:val="heading 6"/>
    <w:next w:val="Paragraph"/>
    <w:link w:val="60"/>
    <w:qFormat/>
    <w:rsid w:val="00D817AA"/>
    <w:pPr>
      <w:keepNext/>
      <w:keepLines/>
      <w:numPr>
        <w:ilvl w:val="5"/>
        <w:numId w:val="58"/>
      </w:numPr>
      <w:spacing w:after="240"/>
      <w:outlineLvl w:val="5"/>
    </w:pPr>
    <w:rPr>
      <w:rFonts w:ascii="Arial" w:hAnsi="Arial"/>
      <w:b/>
      <w:bCs/>
      <w:sz w:val="22"/>
      <w:szCs w:val="22"/>
    </w:rPr>
  </w:style>
  <w:style w:type="paragraph" w:styleId="7">
    <w:name w:val="heading 7"/>
    <w:aliases w:val="DO NOT USE3,DO NOT USE31,DO NOT USE311,DontUse!"/>
    <w:next w:val="Paragraph"/>
    <w:link w:val="70"/>
    <w:qFormat/>
    <w:rsid w:val="00D817AA"/>
    <w:pPr>
      <w:keepNext/>
      <w:keepLines/>
      <w:numPr>
        <w:ilvl w:val="6"/>
        <w:numId w:val="58"/>
      </w:numPr>
      <w:spacing w:after="240"/>
      <w:outlineLvl w:val="6"/>
    </w:pPr>
    <w:rPr>
      <w:rFonts w:ascii="Arial" w:hAnsi="Arial"/>
      <w:i/>
      <w:sz w:val="22"/>
      <w:szCs w:val="24"/>
    </w:rPr>
  </w:style>
  <w:style w:type="paragraph" w:styleId="8">
    <w:name w:val="heading 8"/>
    <w:aliases w:val="titre:d,DO NOT USE2,DO NOT USE21,DO NOT USE211,don'tUse"/>
    <w:next w:val="Paragraph"/>
    <w:link w:val="80"/>
    <w:qFormat/>
    <w:rsid w:val="00D817AA"/>
    <w:pPr>
      <w:keepNext/>
      <w:keepLines/>
      <w:numPr>
        <w:ilvl w:val="7"/>
        <w:numId w:val="58"/>
      </w:numPr>
      <w:spacing w:after="240"/>
      <w:outlineLvl w:val="7"/>
    </w:pPr>
    <w:rPr>
      <w:rFonts w:ascii="Arial" w:hAnsi="Arial"/>
      <w:i/>
      <w:iCs/>
      <w:sz w:val="22"/>
      <w:szCs w:val="24"/>
    </w:rPr>
  </w:style>
  <w:style w:type="paragraph" w:styleId="9">
    <w:name w:val="heading 9"/>
    <w:aliases w:val="DO NOT USE1,DO NOT USE11,DO NOT USE111,Don'tUse"/>
    <w:next w:val="Paragraph"/>
    <w:link w:val="90"/>
    <w:qFormat/>
    <w:rsid w:val="00D817AA"/>
    <w:pPr>
      <w:keepNext/>
      <w:keepLines/>
      <w:numPr>
        <w:ilvl w:val="8"/>
        <w:numId w:val="58"/>
      </w:numPr>
      <w:spacing w:after="240"/>
      <w:outlineLvl w:val="8"/>
    </w:pPr>
    <w:rPr>
      <w:rFonts w:ascii="Arial" w:hAnsi="Arial"/>
      <w:i/>
      <w:sz w:val="22"/>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Paragraph">
    <w:name w:val="Paragraph"/>
    <w:link w:val="ParagraphChar"/>
    <w:qFormat/>
    <w:rsid w:val="00D817AA"/>
    <w:pPr>
      <w:spacing w:after="240"/>
    </w:pPr>
    <w:rPr>
      <w:sz w:val="24"/>
      <w:szCs w:val="24"/>
      <w:lang w:val="en-US" w:eastAsia="en-US"/>
    </w:rPr>
  </w:style>
  <w:style w:type="character" w:styleId="a8">
    <w:name w:val="page number"/>
    <w:basedOn w:val="a5"/>
    <w:uiPriority w:val="99"/>
    <w:rsid w:val="00D817AA"/>
  </w:style>
  <w:style w:type="paragraph" w:styleId="a9">
    <w:name w:val="Title"/>
    <w:basedOn w:val="Heading1Unnumbered"/>
    <w:link w:val="aa"/>
    <w:qFormat/>
    <w:rsid w:val="00EE5EF1"/>
  </w:style>
  <w:style w:type="paragraph" w:customStyle="1" w:styleId="TableText">
    <w:name w:val="Table Text"/>
    <w:rsid w:val="00D817AA"/>
    <w:pPr>
      <w:spacing w:after="60"/>
      <w:jc w:val="center"/>
    </w:pPr>
    <w:rPr>
      <w:sz w:val="24"/>
      <w:lang w:val="en-US" w:eastAsia="en-US"/>
    </w:rPr>
  </w:style>
  <w:style w:type="paragraph" w:customStyle="1" w:styleId="TableCenter">
    <w:name w:val="Table Center"/>
    <w:rsid w:val="00D817AA"/>
    <w:pPr>
      <w:spacing w:after="60"/>
      <w:jc w:val="center"/>
    </w:pPr>
    <w:rPr>
      <w:sz w:val="24"/>
      <w:lang w:val="en-US" w:eastAsia="en-US"/>
    </w:rPr>
  </w:style>
  <w:style w:type="paragraph" w:customStyle="1" w:styleId="TableFootnote">
    <w:name w:val="Table Footnote"/>
    <w:basedOn w:val="TableText"/>
    <w:rsid w:val="00D817AA"/>
    <w:pPr>
      <w:numPr>
        <w:numId w:val="13"/>
      </w:numPr>
      <w:jc w:val="left"/>
    </w:pPr>
    <w:rPr>
      <w:sz w:val="18"/>
    </w:rPr>
  </w:style>
  <w:style w:type="paragraph" w:customStyle="1" w:styleId="TableTitle">
    <w:name w:val="Table Title"/>
    <w:next w:val="TableHead"/>
    <w:link w:val="TableTitleChar"/>
    <w:rsid w:val="00D817AA"/>
    <w:pPr>
      <w:keepNext/>
      <w:keepLines/>
      <w:tabs>
        <w:tab w:val="left" w:pos="1440"/>
      </w:tabs>
      <w:spacing w:after="120"/>
      <w:ind w:left="1440" w:hanging="1440"/>
    </w:pPr>
    <w:rPr>
      <w:rFonts w:ascii="Arial" w:hAnsi="Arial"/>
      <w:b/>
      <w:sz w:val="24"/>
      <w:szCs w:val="24"/>
      <w:lang w:val="en-US" w:eastAsia="en-US"/>
    </w:rPr>
  </w:style>
  <w:style w:type="paragraph" w:customStyle="1" w:styleId="TableHead">
    <w:name w:val="Table Head"/>
    <w:basedOn w:val="TableText"/>
    <w:rsid w:val="00D817AA"/>
    <w:rPr>
      <w:rFonts w:ascii="Times New Roman Bold" w:hAnsi="Times New Roman Bold"/>
    </w:rPr>
  </w:style>
  <w:style w:type="paragraph" w:customStyle="1" w:styleId="FigureTitle">
    <w:name w:val="Figure Title"/>
    <w:basedOn w:val="TableTitle"/>
    <w:next w:val="Figure"/>
    <w:rsid w:val="00D817AA"/>
    <w:pPr>
      <w:spacing w:after="240"/>
    </w:pPr>
  </w:style>
  <w:style w:type="paragraph" w:customStyle="1" w:styleId="TableSummaryTitle">
    <w:name w:val="Table Summary Title"/>
    <w:basedOn w:val="TableTitle"/>
    <w:next w:val="TableHead"/>
    <w:semiHidden/>
    <w:rsid w:val="00D817AA"/>
    <w:pPr>
      <w:pageBreakBefore/>
    </w:pPr>
  </w:style>
  <w:style w:type="paragraph" w:customStyle="1" w:styleId="TableSummaryHead">
    <w:name w:val="Table Summary Head"/>
    <w:basedOn w:val="TableText"/>
    <w:semiHidden/>
    <w:rsid w:val="00D817AA"/>
  </w:style>
  <w:style w:type="paragraph" w:customStyle="1" w:styleId="FigureSummaryTitle">
    <w:name w:val="Figure Summary Title"/>
    <w:basedOn w:val="FigureTitle"/>
    <w:next w:val="Figure"/>
    <w:semiHidden/>
    <w:rsid w:val="00D817AA"/>
  </w:style>
  <w:style w:type="paragraph" w:styleId="ab">
    <w:name w:val="header"/>
    <w:link w:val="ac"/>
    <w:rsid w:val="00D817AA"/>
    <w:pPr>
      <w:tabs>
        <w:tab w:val="center" w:pos="4507"/>
        <w:tab w:val="right" w:pos="9000"/>
      </w:tabs>
    </w:pPr>
    <w:rPr>
      <w:lang w:val="en-US" w:eastAsia="en-US"/>
    </w:rPr>
  </w:style>
  <w:style w:type="paragraph" w:styleId="ad">
    <w:name w:val="footer"/>
    <w:basedOn w:val="ab"/>
    <w:link w:val="ae"/>
    <w:uiPriority w:val="99"/>
    <w:rsid w:val="00D817AA"/>
  </w:style>
  <w:style w:type="character" w:customStyle="1" w:styleId="FileName">
    <w:name w:val="FileName"/>
    <w:semiHidden/>
    <w:rsid w:val="00D817AA"/>
    <w:rPr>
      <w:rFonts w:ascii="Times New Roman" w:hAnsi="Times New Roman"/>
      <w:sz w:val="16"/>
    </w:rPr>
  </w:style>
  <w:style w:type="character" w:customStyle="1" w:styleId="Instructions">
    <w:name w:val="Instructions"/>
    <w:rsid w:val="00D817AA"/>
    <w:rPr>
      <w:i/>
      <w:vanish/>
      <w:color w:val="008080"/>
    </w:rPr>
  </w:style>
  <w:style w:type="paragraph" w:customStyle="1" w:styleId="TOCTitle">
    <w:name w:val="TOC Title"/>
    <w:basedOn w:val="a9"/>
    <w:next w:val="11"/>
    <w:rsid w:val="00D817AA"/>
    <w:pPr>
      <w:pageBreakBefore/>
    </w:pPr>
    <w:rPr>
      <w:caps w:val="0"/>
      <w:sz w:val="28"/>
      <w:szCs w:val="28"/>
    </w:rPr>
  </w:style>
  <w:style w:type="paragraph" w:styleId="11">
    <w:name w:val="toc 1"/>
    <w:next w:val="Paragraph"/>
    <w:uiPriority w:val="39"/>
    <w:rsid w:val="00595F86"/>
    <w:pPr>
      <w:tabs>
        <w:tab w:val="right" w:leader="dot" w:pos="9072"/>
      </w:tabs>
      <w:spacing w:before="60"/>
      <w:ind w:left="482" w:hanging="482"/>
    </w:pPr>
    <w:rPr>
      <w:sz w:val="24"/>
      <w:lang w:val="en-US" w:eastAsia="en-US"/>
    </w:rPr>
  </w:style>
  <w:style w:type="paragraph" w:customStyle="1" w:styleId="TOCSection">
    <w:name w:val="TOC Section"/>
    <w:basedOn w:val="1"/>
    <w:rsid w:val="00D817AA"/>
    <w:pPr>
      <w:numPr>
        <w:numId w:val="0"/>
      </w:numPr>
      <w:spacing w:before="240" w:after="120"/>
      <w:outlineLvl w:val="9"/>
    </w:pPr>
  </w:style>
  <w:style w:type="paragraph" w:customStyle="1" w:styleId="Confidentiality">
    <w:name w:val="Confidentiality"/>
    <w:next w:val="Paragraph"/>
    <w:rsid w:val="00D817AA"/>
    <w:pPr>
      <w:ind w:left="720" w:right="720"/>
    </w:pPr>
    <w:rPr>
      <w:lang w:val="en-US" w:eastAsia="en-US"/>
    </w:rPr>
  </w:style>
  <w:style w:type="paragraph" w:styleId="51">
    <w:name w:val="toc 5"/>
    <w:basedOn w:val="11"/>
    <w:next w:val="Paragraph"/>
    <w:uiPriority w:val="39"/>
    <w:rsid w:val="00D817AA"/>
    <w:pPr>
      <w:ind w:left="2880" w:hanging="1440"/>
    </w:pPr>
    <w:rPr>
      <w:caps/>
      <w:szCs w:val="24"/>
    </w:rPr>
  </w:style>
  <w:style w:type="paragraph" w:styleId="24">
    <w:name w:val="toc 2"/>
    <w:basedOn w:val="11"/>
    <w:next w:val="Paragraph"/>
    <w:uiPriority w:val="39"/>
    <w:rsid w:val="00D817AA"/>
    <w:pPr>
      <w:tabs>
        <w:tab w:val="left" w:pos="1080"/>
      </w:tabs>
      <w:ind w:left="1080" w:hanging="720"/>
    </w:pPr>
    <w:rPr>
      <w:caps/>
      <w:szCs w:val="24"/>
    </w:rPr>
  </w:style>
  <w:style w:type="paragraph" w:styleId="33">
    <w:name w:val="toc 3"/>
    <w:basedOn w:val="11"/>
    <w:next w:val="Paragraph"/>
    <w:uiPriority w:val="39"/>
    <w:rsid w:val="00D817AA"/>
    <w:pPr>
      <w:tabs>
        <w:tab w:val="left" w:pos="1680"/>
      </w:tabs>
      <w:ind w:left="1680" w:hanging="960"/>
    </w:pPr>
    <w:rPr>
      <w:caps/>
      <w:szCs w:val="24"/>
    </w:rPr>
  </w:style>
  <w:style w:type="paragraph" w:styleId="41">
    <w:name w:val="toc 4"/>
    <w:basedOn w:val="11"/>
    <w:next w:val="Paragraph"/>
    <w:uiPriority w:val="39"/>
    <w:rsid w:val="00D817AA"/>
    <w:pPr>
      <w:tabs>
        <w:tab w:val="left" w:pos="2280"/>
      </w:tabs>
      <w:ind w:left="2280" w:hanging="1200"/>
    </w:pPr>
    <w:rPr>
      <w:caps/>
      <w:szCs w:val="24"/>
    </w:rPr>
  </w:style>
  <w:style w:type="paragraph" w:styleId="61">
    <w:name w:val="toc 6"/>
    <w:basedOn w:val="11"/>
    <w:next w:val="Paragraph"/>
    <w:uiPriority w:val="39"/>
    <w:rsid w:val="00D817AA"/>
    <w:pPr>
      <w:ind w:left="3485" w:hanging="1685"/>
    </w:pPr>
    <w:rPr>
      <w:caps/>
      <w:szCs w:val="24"/>
    </w:rPr>
  </w:style>
  <w:style w:type="paragraph" w:styleId="71">
    <w:name w:val="toc 7"/>
    <w:basedOn w:val="11"/>
    <w:next w:val="Paragraph"/>
    <w:uiPriority w:val="39"/>
    <w:rsid w:val="00D817AA"/>
    <w:pPr>
      <w:ind w:left="4075" w:hanging="1915"/>
    </w:pPr>
    <w:rPr>
      <w:caps/>
      <w:szCs w:val="24"/>
    </w:rPr>
  </w:style>
  <w:style w:type="paragraph" w:styleId="81">
    <w:name w:val="toc 8"/>
    <w:basedOn w:val="11"/>
    <w:next w:val="Paragraph"/>
    <w:uiPriority w:val="39"/>
    <w:rsid w:val="00D817AA"/>
    <w:pPr>
      <w:ind w:left="4680" w:hanging="2160"/>
    </w:pPr>
    <w:rPr>
      <w:caps/>
      <w:szCs w:val="24"/>
    </w:rPr>
  </w:style>
  <w:style w:type="paragraph" w:styleId="91">
    <w:name w:val="toc 9"/>
    <w:basedOn w:val="11"/>
    <w:next w:val="Paragraph"/>
    <w:uiPriority w:val="39"/>
    <w:rsid w:val="00D817AA"/>
    <w:pPr>
      <w:ind w:left="5285" w:hanging="2405"/>
    </w:pPr>
    <w:rPr>
      <w:caps/>
      <w:szCs w:val="24"/>
    </w:rPr>
  </w:style>
  <w:style w:type="paragraph" w:styleId="af">
    <w:name w:val="caption"/>
    <w:aliases w:val="Caption Char"/>
    <w:basedOn w:val="TableTitle"/>
    <w:next w:val="a4"/>
    <w:link w:val="af0"/>
    <w:qFormat/>
    <w:rsid w:val="0072194B"/>
    <w:rPr>
      <w:rFonts w:ascii="Times New Roman" w:hAnsi="Times New Roman"/>
    </w:rPr>
  </w:style>
  <w:style w:type="character" w:styleId="af1">
    <w:name w:val="Hyperlink"/>
    <w:uiPriority w:val="99"/>
    <w:rsid w:val="00D817AA"/>
    <w:rPr>
      <w:color w:val="0000FF"/>
      <w:u w:val="none"/>
    </w:rPr>
  </w:style>
  <w:style w:type="paragraph" w:customStyle="1" w:styleId="HeaderLandscape">
    <w:name w:val="HeaderLandscape"/>
    <w:rsid w:val="00D817AA"/>
    <w:pPr>
      <w:tabs>
        <w:tab w:val="center" w:pos="6480"/>
        <w:tab w:val="right" w:pos="12960"/>
      </w:tabs>
    </w:pPr>
    <w:rPr>
      <w:lang w:val="en-US" w:eastAsia="en-US"/>
    </w:rPr>
  </w:style>
  <w:style w:type="paragraph" w:customStyle="1" w:styleId="ListHyphen">
    <w:name w:val="List Hyphen"/>
    <w:semiHidden/>
    <w:rsid w:val="00D817AA"/>
    <w:pPr>
      <w:numPr>
        <w:numId w:val="9"/>
      </w:numPr>
    </w:pPr>
    <w:rPr>
      <w:sz w:val="24"/>
      <w:lang w:val="en-US" w:eastAsia="en-US"/>
    </w:rPr>
  </w:style>
  <w:style w:type="paragraph" w:styleId="a0">
    <w:name w:val="List Bullet"/>
    <w:rsid w:val="00D817AA"/>
    <w:pPr>
      <w:numPr>
        <w:numId w:val="19"/>
      </w:numPr>
    </w:pPr>
    <w:rPr>
      <w:sz w:val="24"/>
      <w:lang w:val="en-US" w:eastAsia="en-US"/>
    </w:rPr>
  </w:style>
  <w:style w:type="paragraph" w:styleId="a">
    <w:name w:val="List Number"/>
    <w:rsid w:val="00D817AA"/>
    <w:pPr>
      <w:numPr>
        <w:numId w:val="18"/>
      </w:numPr>
    </w:pPr>
    <w:rPr>
      <w:sz w:val="24"/>
      <w:lang w:val="en-US" w:eastAsia="en-US"/>
    </w:rPr>
  </w:style>
  <w:style w:type="paragraph" w:customStyle="1" w:styleId="References">
    <w:name w:val="References"/>
    <w:rsid w:val="00D817AA"/>
    <w:pPr>
      <w:numPr>
        <w:numId w:val="12"/>
      </w:numPr>
      <w:spacing w:after="240"/>
    </w:pPr>
    <w:rPr>
      <w:sz w:val="24"/>
      <w:lang w:val="en-US" w:eastAsia="en-US"/>
    </w:rPr>
  </w:style>
  <w:style w:type="paragraph" w:customStyle="1" w:styleId="Heading1Unnumbered">
    <w:name w:val="Heading 1 Unnumbered"/>
    <w:basedOn w:val="1"/>
    <w:next w:val="Paragraph"/>
    <w:rsid w:val="00D817AA"/>
    <w:pPr>
      <w:numPr>
        <w:numId w:val="0"/>
      </w:numPr>
    </w:pPr>
  </w:style>
  <w:style w:type="paragraph" w:customStyle="1" w:styleId="Attachment">
    <w:name w:val="Attachment"/>
    <w:next w:val="Paragraph"/>
    <w:semiHidden/>
    <w:rsid w:val="00EB1D22"/>
    <w:pPr>
      <w:tabs>
        <w:tab w:val="num" w:pos="0"/>
      </w:tabs>
      <w:spacing w:after="240"/>
      <w:jc w:val="center"/>
      <w:outlineLvl w:val="1"/>
    </w:pPr>
    <w:rPr>
      <w:rFonts w:ascii="Times New Roman Bold" w:hAnsi="Times New Roman Bold"/>
      <w:b/>
      <w:caps/>
      <w:sz w:val="24"/>
      <w:lang w:val="en-US" w:eastAsia="en-US"/>
    </w:rPr>
  </w:style>
  <w:style w:type="paragraph" w:customStyle="1" w:styleId="TableRowHead">
    <w:name w:val="Table Row Head"/>
    <w:basedOn w:val="TableText"/>
    <w:semiHidden/>
    <w:rsid w:val="00D817AA"/>
    <w:pPr>
      <w:tabs>
        <w:tab w:val="left" w:pos="360"/>
      </w:tabs>
      <w:jc w:val="left"/>
    </w:pPr>
  </w:style>
  <w:style w:type="character" w:styleId="af2">
    <w:name w:val="endnote reference"/>
    <w:semiHidden/>
    <w:rsid w:val="00D817AA"/>
    <w:rPr>
      <w:vertAlign w:val="baseline"/>
    </w:rPr>
  </w:style>
  <w:style w:type="paragraph" w:styleId="af3">
    <w:name w:val="endnote text"/>
    <w:link w:val="af4"/>
    <w:semiHidden/>
    <w:rsid w:val="00D817AA"/>
    <w:pPr>
      <w:tabs>
        <w:tab w:val="left" w:pos="360"/>
      </w:tabs>
    </w:pPr>
    <w:rPr>
      <w:sz w:val="24"/>
      <w:lang w:val="en-US" w:eastAsia="en-US"/>
    </w:rPr>
  </w:style>
  <w:style w:type="paragraph" w:customStyle="1" w:styleId="Figure">
    <w:name w:val="Figure"/>
    <w:next w:val="Paragraph"/>
    <w:rsid w:val="00D817AA"/>
    <w:pPr>
      <w:keepLines/>
      <w:spacing w:after="120"/>
      <w:jc w:val="center"/>
    </w:pPr>
    <w:rPr>
      <w:sz w:val="24"/>
      <w:lang w:val="en-US" w:eastAsia="en-US"/>
    </w:rPr>
  </w:style>
  <w:style w:type="paragraph" w:customStyle="1" w:styleId="ListLetter">
    <w:name w:val="List Letter"/>
    <w:rsid w:val="00D817AA"/>
    <w:pPr>
      <w:numPr>
        <w:numId w:val="7"/>
      </w:numPr>
    </w:pPr>
    <w:rPr>
      <w:sz w:val="24"/>
      <w:lang w:val="en-US" w:eastAsia="en-US"/>
    </w:rPr>
  </w:style>
  <w:style w:type="paragraph" w:customStyle="1" w:styleId="FooterLandscape">
    <w:name w:val="FooterLandscape"/>
    <w:basedOn w:val="HeaderLandscape"/>
    <w:rsid w:val="00D817AA"/>
    <w:pPr>
      <w:tabs>
        <w:tab w:val="clear" w:pos="6480"/>
        <w:tab w:val="clear" w:pos="12960"/>
        <w:tab w:val="center" w:pos="6307"/>
        <w:tab w:val="right" w:pos="12600"/>
      </w:tabs>
    </w:pPr>
  </w:style>
  <w:style w:type="paragraph" w:customStyle="1" w:styleId="Approval">
    <w:name w:val="Approval"/>
    <w:rsid w:val="00D817AA"/>
    <w:pPr>
      <w:tabs>
        <w:tab w:val="left" w:pos="1080"/>
        <w:tab w:val="left" w:pos="5040"/>
        <w:tab w:val="left" w:pos="5760"/>
        <w:tab w:val="left" w:pos="6480"/>
        <w:tab w:val="left" w:pos="8640"/>
      </w:tabs>
    </w:pPr>
    <w:rPr>
      <w:sz w:val="24"/>
      <w:lang w:val="en-US" w:eastAsia="en-US"/>
    </w:rPr>
  </w:style>
  <w:style w:type="table" w:styleId="af5">
    <w:name w:val="Table Grid"/>
    <w:basedOn w:val="a6"/>
    <w:uiPriority w:val="39"/>
    <w:rsid w:val="00A725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a7"/>
    <w:rsid w:val="00A7254D"/>
    <w:pPr>
      <w:numPr>
        <w:numId w:val="1"/>
      </w:numPr>
    </w:pPr>
  </w:style>
  <w:style w:type="numbering" w:styleId="1ai">
    <w:name w:val="Outline List 1"/>
    <w:basedOn w:val="a7"/>
    <w:rsid w:val="00A7254D"/>
    <w:pPr>
      <w:numPr>
        <w:numId w:val="2"/>
      </w:numPr>
    </w:pPr>
  </w:style>
  <w:style w:type="numbering" w:styleId="a2">
    <w:name w:val="Outline List 3"/>
    <w:basedOn w:val="a7"/>
    <w:rsid w:val="00A7254D"/>
    <w:pPr>
      <w:numPr>
        <w:numId w:val="3"/>
      </w:numPr>
    </w:pPr>
  </w:style>
  <w:style w:type="paragraph" w:styleId="af6">
    <w:name w:val="Balloon Text"/>
    <w:basedOn w:val="a4"/>
    <w:link w:val="af7"/>
    <w:semiHidden/>
    <w:rsid w:val="00D817AA"/>
    <w:rPr>
      <w:rFonts w:ascii="Tahoma" w:hAnsi="Tahoma" w:cs="Tahoma"/>
      <w:sz w:val="16"/>
      <w:szCs w:val="16"/>
    </w:rPr>
  </w:style>
  <w:style w:type="paragraph" w:styleId="af8">
    <w:name w:val="Block Text"/>
    <w:basedOn w:val="a4"/>
    <w:rsid w:val="00EB1D22"/>
    <w:pPr>
      <w:ind w:left="1440" w:right="1440"/>
    </w:pPr>
  </w:style>
  <w:style w:type="paragraph" w:styleId="af9">
    <w:name w:val="Body Text"/>
    <w:basedOn w:val="a4"/>
    <w:link w:val="afa"/>
    <w:rsid w:val="00D817AA"/>
  </w:style>
  <w:style w:type="paragraph" w:styleId="25">
    <w:name w:val="Body Text 2"/>
    <w:basedOn w:val="a4"/>
    <w:link w:val="26"/>
    <w:rsid w:val="00D817AA"/>
    <w:pPr>
      <w:spacing w:line="480" w:lineRule="auto"/>
    </w:pPr>
  </w:style>
  <w:style w:type="paragraph" w:styleId="34">
    <w:name w:val="Body Text 3"/>
    <w:basedOn w:val="a4"/>
    <w:link w:val="35"/>
    <w:rsid w:val="00D817AA"/>
    <w:rPr>
      <w:sz w:val="16"/>
      <w:szCs w:val="16"/>
    </w:rPr>
  </w:style>
  <w:style w:type="paragraph" w:styleId="afb">
    <w:name w:val="Body Text First Indent"/>
    <w:basedOn w:val="af9"/>
    <w:link w:val="afc"/>
    <w:rsid w:val="00D817AA"/>
    <w:pPr>
      <w:ind w:firstLine="210"/>
    </w:pPr>
  </w:style>
  <w:style w:type="paragraph" w:styleId="afd">
    <w:name w:val="Body Text Indent"/>
    <w:basedOn w:val="a4"/>
    <w:link w:val="afe"/>
    <w:rsid w:val="00D817AA"/>
    <w:pPr>
      <w:ind w:left="360"/>
    </w:pPr>
  </w:style>
  <w:style w:type="paragraph" w:styleId="27">
    <w:name w:val="Body Text First Indent 2"/>
    <w:basedOn w:val="afd"/>
    <w:link w:val="28"/>
    <w:rsid w:val="00D817AA"/>
    <w:pPr>
      <w:ind w:firstLine="210"/>
    </w:pPr>
  </w:style>
  <w:style w:type="paragraph" w:styleId="29">
    <w:name w:val="Body Text Indent 2"/>
    <w:basedOn w:val="a4"/>
    <w:link w:val="2a"/>
    <w:rsid w:val="00D817AA"/>
    <w:pPr>
      <w:spacing w:line="480" w:lineRule="auto"/>
      <w:ind w:left="360"/>
    </w:pPr>
  </w:style>
  <w:style w:type="paragraph" w:styleId="36">
    <w:name w:val="Body Text Indent 3"/>
    <w:basedOn w:val="a4"/>
    <w:link w:val="37"/>
    <w:rsid w:val="00D817AA"/>
    <w:pPr>
      <w:ind w:left="360"/>
    </w:pPr>
    <w:rPr>
      <w:sz w:val="16"/>
      <w:szCs w:val="16"/>
    </w:rPr>
  </w:style>
  <w:style w:type="paragraph" w:styleId="aff">
    <w:name w:val="Closing"/>
    <w:basedOn w:val="a4"/>
    <w:link w:val="aff0"/>
    <w:rsid w:val="00D817AA"/>
    <w:pPr>
      <w:ind w:left="4320"/>
    </w:pPr>
  </w:style>
  <w:style w:type="character" w:styleId="aff1">
    <w:name w:val="annotation reference"/>
    <w:uiPriority w:val="99"/>
    <w:semiHidden/>
    <w:rsid w:val="00D817AA"/>
    <w:rPr>
      <w:sz w:val="16"/>
      <w:szCs w:val="16"/>
    </w:rPr>
  </w:style>
  <w:style w:type="paragraph" w:styleId="aff2">
    <w:name w:val="annotation text"/>
    <w:basedOn w:val="a4"/>
    <w:link w:val="aff3"/>
    <w:uiPriority w:val="99"/>
    <w:rsid w:val="00D817AA"/>
    <w:rPr>
      <w:sz w:val="20"/>
      <w:szCs w:val="20"/>
    </w:rPr>
  </w:style>
  <w:style w:type="paragraph" w:styleId="aff4">
    <w:name w:val="annotation subject"/>
    <w:basedOn w:val="aff2"/>
    <w:next w:val="aff2"/>
    <w:link w:val="aff5"/>
    <w:semiHidden/>
    <w:rsid w:val="00D817AA"/>
    <w:rPr>
      <w:b/>
      <w:bCs/>
    </w:rPr>
  </w:style>
  <w:style w:type="paragraph" w:styleId="aff6">
    <w:name w:val="Date"/>
    <w:basedOn w:val="a4"/>
    <w:next w:val="a4"/>
    <w:link w:val="aff7"/>
    <w:rsid w:val="00D817AA"/>
  </w:style>
  <w:style w:type="paragraph" w:styleId="aff8">
    <w:name w:val="Document Map"/>
    <w:basedOn w:val="a4"/>
    <w:link w:val="aff9"/>
    <w:semiHidden/>
    <w:rsid w:val="00D817AA"/>
    <w:pPr>
      <w:shd w:val="clear" w:color="auto" w:fill="000080"/>
    </w:pPr>
    <w:rPr>
      <w:rFonts w:ascii="Tahoma" w:hAnsi="Tahoma" w:cs="Tahoma"/>
    </w:rPr>
  </w:style>
  <w:style w:type="paragraph" w:styleId="affa">
    <w:name w:val="E-mail Signature"/>
    <w:basedOn w:val="a4"/>
    <w:link w:val="affb"/>
    <w:rsid w:val="00D817AA"/>
  </w:style>
  <w:style w:type="character" w:styleId="affc">
    <w:name w:val="Emphasis"/>
    <w:uiPriority w:val="20"/>
    <w:qFormat/>
    <w:rsid w:val="00D817AA"/>
    <w:rPr>
      <w:i/>
      <w:iCs/>
    </w:rPr>
  </w:style>
  <w:style w:type="paragraph" w:styleId="affd">
    <w:name w:val="envelope address"/>
    <w:basedOn w:val="a4"/>
    <w:rsid w:val="00D817AA"/>
    <w:pPr>
      <w:framePr w:w="7920" w:h="1980" w:hRule="exact" w:hSpace="180" w:wrap="auto" w:hAnchor="page" w:xAlign="center" w:yAlign="bottom"/>
      <w:ind w:left="2880"/>
    </w:pPr>
    <w:rPr>
      <w:rFonts w:ascii="Arial" w:hAnsi="Arial" w:cs="Arial"/>
    </w:rPr>
  </w:style>
  <w:style w:type="paragraph" w:styleId="2b">
    <w:name w:val="envelope return"/>
    <w:basedOn w:val="a4"/>
    <w:rsid w:val="00D817AA"/>
    <w:rPr>
      <w:rFonts w:ascii="Arial" w:hAnsi="Arial" w:cs="Arial"/>
      <w:sz w:val="20"/>
      <w:szCs w:val="20"/>
    </w:rPr>
  </w:style>
  <w:style w:type="character" w:styleId="affe">
    <w:name w:val="FollowedHyperlink"/>
    <w:rsid w:val="00D817AA"/>
    <w:rPr>
      <w:color w:val="0000FF"/>
      <w:u w:val="none"/>
    </w:rPr>
  </w:style>
  <w:style w:type="character" w:styleId="afff">
    <w:name w:val="footnote reference"/>
    <w:uiPriority w:val="99"/>
    <w:semiHidden/>
    <w:rsid w:val="00D817AA"/>
    <w:rPr>
      <w:vertAlign w:val="superscript"/>
    </w:rPr>
  </w:style>
  <w:style w:type="paragraph" w:styleId="afff0">
    <w:name w:val="footnote text"/>
    <w:basedOn w:val="a4"/>
    <w:link w:val="afff1"/>
    <w:semiHidden/>
    <w:rsid w:val="00D817AA"/>
    <w:rPr>
      <w:sz w:val="20"/>
      <w:szCs w:val="20"/>
    </w:rPr>
  </w:style>
  <w:style w:type="character" w:styleId="HTML">
    <w:name w:val="HTML Acronym"/>
    <w:basedOn w:val="a5"/>
    <w:rsid w:val="00D817AA"/>
  </w:style>
  <w:style w:type="paragraph" w:styleId="HTML0">
    <w:name w:val="HTML Address"/>
    <w:basedOn w:val="a4"/>
    <w:link w:val="HTML1"/>
    <w:rsid w:val="00D817AA"/>
    <w:rPr>
      <w:i/>
      <w:iCs/>
    </w:rPr>
  </w:style>
  <w:style w:type="character" w:styleId="HTML2">
    <w:name w:val="HTML Cite"/>
    <w:rsid w:val="00D817AA"/>
    <w:rPr>
      <w:i/>
      <w:iCs/>
    </w:rPr>
  </w:style>
  <w:style w:type="character" w:styleId="HTML3">
    <w:name w:val="HTML Code"/>
    <w:rsid w:val="00D817AA"/>
    <w:rPr>
      <w:rFonts w:ascii="Courier New" w:hAnsi="Courier New" w:cs="Courier New"/>
      <w:sz w:val="20"/>
      <w:szCs w:val="20"/>
    </w:rPr>
  </w:style>
  <w:style w:type="character" w:styleId="HTML4">
    <w:name w:val="HTML Definition"/>
    <w:rsid w:val="00D817AA"/>
    <w:rPr>
      <w:i/>
      <w:iCs/>
    </w:rPr>
  </w:style>
  <w:style w:type="character" w:styleId="HTML5">
    <w:name w:val="HTML Keyboard"/>
    <w:rsid w:val="00D817AA"/>
    <w:rPr>
      <w:rFonts w:ascii="Courier New" w:hAnsi="Courier New" w:cs="Courier New"/>
      <w:sz w:val="20"/>
      <w:szCs w:val="20"/>
    </w:rPr>
  </w:style>
  <w:style w:type="paragraph" w:styleId="HTML6">
    <w:name w:val="HTML Preformatted"/>
    <w:basedOn w:val="a4"/>
    <w:link w:val="HTML7"/>
    <w:uiPriority w:val="99"/>
    <w:rsid w:val="00D817AA"/>
    <w:rPr>
      <w:rFonts w:ascii="Courier New" w:hAnsi="Courier New" w:cs="Courier New"/>
      <w:sz w:val="20"/>
      <w:szCs w:val="20"/>
    </w:rPr>
  </w:style>
  <w:style w:type="character" w:styleId="HTML8">
    <w:name w:val="HTML Sample"/>
    <w:rsid w:val="00D817AA"/>
    <w:rPr>
      <w:rFonts w:ascii="Courier New" w:hAnsi="Courier New" w:cs="Courier New"/>
    </w:rPr>
  </w:style>
  <w:style w:type="character" w:styleId="HTML9">
    <w:name w:val="HTML Typewriter"/>
    <w:rsid w:val="00D817AA"/>
    <w:rPr>
      <w:rFonts w:ascii="Courier New" w:hAnsi="Courier New" w:cs="Courier New"/>
      <w:sz w:val="20"/>
      <w:szCs w:val="20"/>
    </w:rPr>
  </w:style>
  <w:style w:type="character" w:styleId="HTMLa">
    <w:name w:val="HTML Variable"/>
    <w:rsid w:val="00D817AA"/>
    <w:rPr>
      <w:i/>
      <w:iCs/>
    </w:rPr>
  </w:style>
  <w:style w:type="paragraph" w:styleId="12">
    <w:name w:val="index 1"/>
    <w:basedOn w:val="a4"/>
    <w:next w:val="a4"/>
    <w:rsid w:val="00D817AA"/>
    <w:pPr>
      <w:ind w:left="240" w:hanging="240"/>
    </w:pPr>
  </w:style>
  <w:style w:type="paragraph" w:styleId="2c">
    <w:name w:val="index 2"/>
    <w:basedOn w:val="a4"/>
    <w:next w:val="a4"/>
    <w:rsid w:val="00D817AA"/>
    <w:pPr>
      <w:ind w:left="480" w:hanging="240"/>
    </w:pPr>
  </w:style>
  <w:style w:type="paragraph" w:styleId="38">
    <w:name w:val="index 3"/>
    <w:basedOn w:val="a4"/>
    <w:next w:val="a4"/>
    <w:rsid w:val="00D817AA"/>
    <w:pPr>
      <w:ind w:left="720" w:hanging="240"/>
    </w:pPr>
  </w:style>
  <w:style w:type="paragraph" w:styleId="42">
    <w:name w:val="index 4"/>
    <w:basedOn w:val="a4"/>
    <w:next w:val="a4"/>
    <w:rsid w:val="00D817AA"/>
    <w:pPr>
      <w:ind w:left="960" w:hanging="240"/>
    </w:pPr>
  </w:style>
  <w:style w:type="paragraph" w:styleId="52">
    <w:name w:val="index 5"/>
    <w:basedOn w:val="a4"/>
    <w:next w:val="a4"/>
    <w:rsid w:val="00D817AA"/>
    <w:pPr>
      <w:ind w:left="1200" w:hanging="240"/>
    </w:pPr>
  </w:style>
  <w:style w:type="paragraph" w:styleId="62">
    <w:name w:val="index 6"/>
    <w:basedOn w:val="a4"/>
    <w:next w:val="a4"/>
    <w:rsid w:val="00D817AA"/>
    <w:pPr>
      <w:ind w:left="1440" w:hanging="240"/>
    </w:pPr>
  </w:style>
  <w:style w:type="paragraph" w:styleId="72">
    <w:name w:val="index 7"/>
    <w:basedOn w:val="a4"/>
    <w:next w:val="a4"/>
    <w:rsid w:val="00D817AA"/>
    <w:pPr>
      <w:ind w:left="1680" w:hanging="240"/>
    </w:pPr>
  </w:style>
  <w:style w:type="paragraph" w:styleId="82">
    <w:name w:val="index 8"/>
    <w:basedOn w:val="a4"/>
    <w:next w:val="a4"/>
    <w:rsid w:val="00D817AA"/>
    <w:pPr>
      <w:ind w:left="1920" w:hanging="240"/>
    </w:pPr>
  </w:style>
  <w:style w:type="paragraph" w:styleId="92">
    <w:name w:val="index 9"/>
    <w:basedOn w:val="a4"/>
    <w:next w:val="a4"/>
    <w:rsid w:val="00D817AA"/>
    <w:pPr>
      <w:ind w:left="2160" w:hanging="240"/>
    </w:pPr>
  </w:style>
  <w:style w:type="paragraph" w:styleId="afff2">
    <w:name w:val="index heading"/>
    <w:basedOn w:val="a4"/>
    <w:next w:val="12"/>
    <w:rsid w:val="00D817AA"/>
    <w:rPr>
      <w:rFonts w:ascii="Arial" w:hAnsi="Arial" w:cs="Arial"/>
      <w:b/>
      <w:bCs/>
    </w:rPr>
  </w:style>
  <w:style w:type="character" w:styleId="afff3">
    <w:name w:val="line number"/>
    <w:basedOn w:val="a5"/>
    <w:rsid w:val="00D817AA"/>
  </w:style>
  <w:style w:type="paragraph" w:styleId="afff4">
    <w:name w:val="List"/>
    <w:basedOn w:val="a4"/>
    <w:rsid w:val="00D817AA"/>
    <w:pPr>
      <w:ind w:left="360" w:hanging="360"/>
    </w:pPr>
  </w:style>
  <w:style w:type="paragraph" w:styleId="2d">
    <w:name w:val="List 2"/>
    <w:basedOn w:val="a4"/>
    <w:rsid w:val="00D817AA"/>
    <w:pPr>
      <w:ind w:left="720" w:hanging="360"/>
    </w:pPr>
  </w:style>
  <w:style w:type="paragraph" w:styleId="39">
    <w:name w:val="List 3"/>
    <w:basedOn w:val="a4"/>
    <w:rsid w:val="00D817AA"/>
    <w:pPr>
      <w:ind w:left="1080" w:hanging="360"/>
    </w:pPr>
  </w:style>
  <w:style w:type="paragraph" w:styleId="43">
    <w:name w:val="List 4"/>
    <w:basedOn w:val="a4"/>
    <w:rsid w:val="00D817AA"/>
    <w:pPr>
      <w:ind w:left="1440" w:hanging="360"/>
    </w:pPr>
  </w:style>
  <w:style w:type="paragraph" w:styleId="53">
    <w:name w:val="List 5"/>
    <w:basedOn w:val="a4"/>
    <w:rsid w:val="00D817AA"/>
    <w:pPr>
      <w:ind w:left="1800" w:hanging="360"/>
    </w:pPr>
  </w:style>
  <w:style w:type="paragraph" w:styleId="21">
    <w:name w:val="List Bullet 2"/>
    <w:basedOn w:val="a4"/>
    <w:rsid w:val="00D817AA"/>
    <w:pPr>
      <w:numPr>
        <w:numId w:val="10"/>
      </w:numPr>
    </w:pPr>
  </w:style>
  <w:style w:type="paragraph" w:styleId="30">
    <w:name w:val="List Bullet 3"/>
    <w:basedOn w:val="a4"/>
    <w:rsid w:val="00D817AA"/>
    <w:pPr>
      <w:numPr>
        <w:numId w:val="11"/>
      </w:numPr>
    </w:pPr>
  </w:style>
  <w:style w:type="paragraph" w:styleId="44">
    <w:name w:val="List Bullet 4"/>
    <w:basedOn w:val="a4"/>
    <w:rsid w:val="00D817AA"/>
  </w:style>
  <w:style w:type="paragraph" w:styleId="54">
    <w:name w:val="List Bullet 5"/>
    <w:basedOn w:val="a4"/>
    <w:rsid w:val="00D817AA"/>
  </w:style>
  <w:style w:type="paragraph" w:styleId="afff5">
    <w:name w:val="List Continue"/>
    <w:basedOn w:val="a4"/>
    <w:rsid w:val="00D817AA"/>
    <w:pPr>
      <w:ind w:left="360"/>
    </w:pPr>
  </w:style>
  <w:style w:type="paragraph" w:styleId="2e">
    <w:name w:val="List Continue 2"/>
    <w:basedOn w:val="a4"/>
    <w:rsid w:val="00D817AA"/>
    <w:pPr>
      <w:ind w:left="720"/>
    </w:pPr>
  </w:style>
  <w:style w:type="paragraph" w:styleId="3a">
    <w:name w:val="List Continue 3"/>
    <w:basedOn w:val="a4"/>
    <w:rsid w:val="00D817AA"/>
    <w:pPr>
      <w:ind w:left="1080"/>
    </w:pPr>
  </w:style>
  <w:style w:type="paragraph" w:styleId="45">
    <w:name w:val="List Continue 4"/>
    <w:basedOn w:val="a4"/>
    <w:rsid w:val="00D817AA"/>
    <w:pPr>
      <w:ind w:left="1440"/>
    </w:pPr>
  </w:style>
  <w:style w:type="paragraph" w:styleId="55">
    <w:name w:val="List Continue 5"/>
    <w:basedOn w:val="a4"/>
    <w:rsid w:val="00D817AA"/>
    <w:pPr>
      <w:ind w:left="1800"/>
    </w:pPr>
  </w:style>
  <w:style w:type="paragraph" w:styleId="2">
    <w:name w:val="List Number 2"/>
    <w:rsid w:val="00D817AA"/>
    <w:pPr>
      <w:numPr>
        <w:numId w:val="5"/>
      </w:numPr>
    </w:pPr>
    <w:rPr>
      <w:sz w:val="24"/>
      <w:szCs w:val="24"/>
      <w:lang w:val="en-US" w:eastAsia="en-US"/>
    </w:rPr>
  </w:style>
  <w:style w:type="paragraph" w:styleId="31">
    <w:name w:val="List Number 3"/>
    <w:rsid w:val="00D817AA"/>
    <w:pPr>
      <w:numPr>
        <w:numId w:val="6"/>
      </w:numPr>
    </w:pPr>
    <w:rPr>
      <w:sz w:val="24"/>
      <w:szCs w:val="24"/>
      <w:lang w:val="en-US" w:eastAsia="en-US"/>
    </w:rPr>
  </w:style>
  <w:style w:type="paragraph" w:styleId="46">
    <w:name w:val="List Number 4"/>
    <w:basedOn w:val="a4"/>
    <w:rsid w:val="00D817AA"/>
  </w:style>
  <w:style w:type="paragraph" w:styleId="56">
    <w:name w:val="List Number 5"/>
    <w:basedOn w:val="a4"/>
    <w:rsid w:val="00D817AA"/>
  </w:style>
  <w:style w:type="paragraph" w:styleId="afff6">
    <w:name w:val="macro"/>
    <w:link w:val="afff7"/>
    <w:semiHidden/>
    <w:rsid w:val="00D817AA"/>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paragraph" w:styleId="afff8">
    <w:name w:val="Message Header"/>
    <w:basedOn w:val="a4"/>
    <w:link w:val="afff9"/>
    <w:rsid w:val="00D817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ffa">
    <w:name w:val="Normal (Web)"/>
    <w:basedOn w:val="a4"/>
    <w:uiPriority w:val="99"/>
    <w:rsid w:val="00D817AA"/>
  </w:style>
  <w:style w:type="paragraph" w:styleId="afffb">
    <w:name w:val="Normal Indent"/>
    <w:basedOn w:val="a4"/>
    <w:rsid w:val="00D817AA"/>
    <w:pPr>
      <w:ind w:left="720"/>
    </w:pPr>
  </w:style>
  <w:style w:type="paragraph" w:styleId="afffc">
    <w:name w:val="Note Heading"/>
    <w:basedOn w:val="a4"/>
    <w:next w:val="a4"/>
    <w:link w:val="afffd"/>
    <w:rsid w:val="00D817AA"/>
  </w:style>
  <w:style w:type="paragraph" w:styleId="afffe">
    <w:name w:val="Plain Text"/>
    <w:basedOn w:val="a4"/>
    <w:link w:val="affff"/>
    <w:rsid w:val="00D817AA"/>
    <w:rPr>
      <w:rFonts w:ascii="Courier New" w:hAnsi="Courier New" w:cs="Courier New"/>
      <w:sz w:val="20"/>
      <w:szCs w:val="20"/>
    </w:rPr>
  </w:style>
  <w:style w:type="paragraph" w:styleId="affff0">
    <w:name w:val="Salutation"/>
    <w:basedOn w:val="a4"/>
    <w:next w:val="a4"/>
    <w:link w:val="affff1"/>
    <w:rsid w:val="00D817AA"/>
  </w:style>
  <w:style w:type="paragraph" w:styleId="affff2">
    <w:name w:val="Signature"/>
    <w:basedOn w:val="a4"/>
    <w:link w:val="affff3"/>
    <w:rsid w:val="00D817AA"/>
    <w:pPr>
      <w:ind w:left="4320"/>
    </w:pPr>
  </w:style>
  <w:style w:type="character" w:styleId="affff4">
    <w:name w:val="Strong"/>
    <w:uiPriority w:val="22"/>
    <w:qFormat/>
    <w:rsid w:val="00D817AA"/>
    <w:rPr>
      <w:b/>
      <w:bCs/>
    </w:rPr>
  </w:style>
  <w:style w:type="paragraph" w:styleId="affff5">
    <w:name w:val="Subtitle"/>
    <w:basedOn w:val="a4"/>
    <w:link w:val="affff6"/>
    <w:qFormat/>
    <w:rsid w:val="00D817AA"/>
    <w:pPr>
      <w:spacing w:after="60"/>
      <w:jc w:val="center"/>
      <w:outlineLvl w:val="1"/>
    </w:pPr>
    <w:rPr>
      <w:rFonts w:ascii="Arial" w:hAnsi="Arial" w:cs="Arial"/>
    </w:rPr>
  </w:style>
  <w:style w:type="table" w:styleId="13">
    <w:name w:val="Table 3D effects 1"/>
    <w:basedOn w:val="a6"/>
    <w:rsid w:val="00A7254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
    <w:name w:val="Table 3D effects 2"/>
    <w:basedOn w:val="a6"/>
    <w:rsid w:val="00A7254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3D effects 3"/>
    <w:basedOn w:val="a6"/>
    <w:rsid w:val="00A7254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4">
    <w:name w:val="Table Classic 1"/>
    <w:basedOn w:val="a6"/>
    <w:rsid w:val="00A7254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lassic 2"/>
    <w:basedOn w:val="a6"/>
    <w:rsid w:val="00A7254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c">
    <w:name w:val="Table Classic 3"/>
    <w:basedOn w:val="a6"/>
    <w:rsid w:val="00A7254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7">
    <w:name w:val="Table Classic 4"/>
    <w:basedOn w:val="a6"/>
    <w:rsid w:val="00A7254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5">
    <w:name w:val="Table Colorful 1"/>
    <w:basedOn w:val="a6"/>
    <w:rsid w:val="00A7254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1">
    <w:name w:val="Table Colorful 2"/>
    <w:basedOn w:val="a6"/>
    <w:rsid w:val="00A7254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d">
    <w:name w:val="Table Colorful 3"/>
    <w:basedOn w:val="a6"/>
    <w:rsid w:val="00A7254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6">
    <w:name w:val="Table Columns 1"/>
    <w:basedOn w:val="a6"/>
    <w:rsid w:val="00A7254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Columns 2"/>
    <w:basedOn w:val="a6"/>
    <w:rsid w:val="00A7254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Columns 3"/>
    <w:basedOn w:val="a6"/>
    <w:rsid w:val="00A7254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6"/>
    <w:rsid w:val="00A7254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6"/>
    <w:rsid w:val="00A7254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7">
    <w:name w:val="Table Contemporary"/>
    <w:basedOn w:val="a6"/>
    <w:rsid w:val="00A7254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8">
    <w:name w:val="Table Elegant"/>
    <w:basedOn w:val="a6"/>
    <w:rsid w:val="00A7254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7">
    <w:name w:val="Table Grid 1"/>
    <w:basedOn w:val="a6"/>
    <w:rsid w:val="00A7254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3">
    <w:name w:val="Table Grid 2"/>
    <w:basedOn w:val="a6"/>
    <w:rsid w:val="00A7254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
    <w:name w:val="Table Grid 3"/>
    <w:basedOn w:val="a6"/>
    <w:rsid w:val="00A7254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9">
    <w:name w:val="Table Grid 4"/>
    <w:basedOn w:val="a6"/>
    <w:rsid w:val="00A7254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6"/>
    <w:rsid w:val="00A7254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6"/>
    <w:rsid w:val="00A7254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6"/>
    <w:rsid w:val="00A7254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6"/>
    <w:rsid w:val="00A7254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
    <w:name w:val="Table List 1"/>
    <w:basedOn w:val="a6"/>
    <w:rsid w:val="00A7254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
    <w:name w:val="Table List 2"/>
    <w:basedOn w:val="a6"/>
    <w:rsid w:val="00A7254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
    <w:name w:val="Table List 3"/>
    <w:basedOn w:val="a6"/>
    <w:rsid w:val="00A7254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6"/>
    <w:rsid w:val="00A7254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rsid w:val="00A7254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rsid w:val="00A7254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rsid w:val="00A7254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rsid w:val="00A7254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ff9">
    <w:name w:val="table of authorities"/>
    <w:basedOn w:val="a4"/>
    <w:next w:val="a4"/>
    <w:rsid w:val="00D817AA"/>
    <w:pPr>
      <w:ind w:left="240" w:hanging="240"/>
    </w:pPr>
  </w:style>
  <w:style w:type="paragraph" w:styleId="affffa">
    <w:name w:val="table of figures"/>
    <w:next w:val="Paragraph"/>
    <w:uiPriority w:val="99"/>
    <w:rsid w:val="00247035"/>
    <w:pPr>
      <w:tabs>
        <w:tab w:val="right" w:leader="dot" w:pos="9000"/>
        <w:tab w:val="right" w:leader="dot" w:pos="9072"/>
      </w:tabs>
      <w:ind w:left="835" w:hanging="475"/>
    </w:pPr>
    <w:rPr>
      <w:sz w:val="24"/>
      <w:szCs w:val="24"/>
      <w:lang w:val="en-US" w:eastAsia="en-US"/>
    </w:rPr>
  </w:style>
  <w:style w:type="table" w:styleId="affffb">
    <w:name w:val="Table Professional"/>
    <w:basedOn w:val="a6"/>
    <w:rsid w:val="00A7254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8">
    <w:name w:val="Table Simple 1"/>
    <w:basedOn w:val="a6"/>
    <w:rsid w:val="00A7254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4">
    <w:name w:val="Table Simple 2"/>
    <w:basedOn w:val="a6"/>
    <w:rsid w:val="00A7254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0">
    <w:name w:val="Table Simple 3"/>
    <w:basedOn w:val="a6"/>
    <w:rsid w:val="00A7254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9">
    <w:name w:val="Table Subtle 1"/>
    <w:basedOn w:val="a6"/>
    <w:rsid w:val="00A7254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Subtle 2"/>
    <w:basedOn w:val="a6"/>
    <w:rsid w:val="00A7254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c">
    <w:name w:val="Table Theme"/>
    <w:basedOn w:val="a6"/>
    <w:rsid w:val="00A725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Table Web 1"/>
    <w:basedOn w:val="a6"/>
    <w:rsid w:val="00A7254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0">
    <w:name w:val="Table Web 2"/>
    <w:basedOn w:val="a6"/>
    <w:rsid w:val="00A7254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0">
    <w:name w:val="Table Web 3"/>
    <w:basedOn w:val="a6"/>
    <w:rsid w:val="00A7254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d">
    <w:name w:val="toa heading"/>
    <w:basedOn w:val="a4"/>
    <w:next w:val="a4"/>
    <w:rsid w:val="00D817AA"/>
    <w:pPr>
      <w:spacing w:before="120"/>
    </w:pPr>
    <w:rPr>
      <w:rFonts w:ascii="Arial" w:hAnsi="Arial" w:cs="Arial"/>
      <w:b/>
      <w:bCs/>
    </w:rPr>
  </w:style>
  <w:style w:type="paragraph" w:customStyle="1" w:styleId="Heading1NoTOC">
    <w:name w:val="Heading 1 No TOC"/>
    <w:basedOn w:val="Heading1Unnumbered"/>
    <w:next w:val="Paragraph"/>
    <w:rsid w:val="00D817AA"/>
    <w:pPr>
      <w:outlineLvl w:val="9"/>
    </w:pPr>
  </w:style>
  <w:style w:type="paragraph" w:customStyle="1" w:styleId="Heading2NoTOC">
    <w:name w:val="Heading 2 No TOC"/>
    <w:basedOn w:val="20"/>
    <w:next w:val="Paragraph"/>
    <w:rsid w:val="00D817AA"/>
    <w:pPr>
      <w:numPr>
        <w:ilvl w:val="0"/>
        <w:numId w:val="0"/>
      </w:numPr>
      <w:outlineLvl w:val="9"/>
    </w:pPr>
    <w:rPr>
      <w:bCs w:val="0"/>
      <w:snapToGrid w:val="0"/>
    </w:rPr>
  </w:style>
  <w:style w:type="character" w:customStyle="1" w:styleId="Citation">
    <w:name w:val="Citation"/>
    <w:semiHidden/>
    <w:rsid w:val="00D817AA"/>
    <w:rPr>
      <w:vertAlign w:val="superscript"/>
    </w:rPr>
  </w:style>
  <w:style w:type="paragraph" w:customStyle="1" w:styleId="Appendix">
    <w:name w:val="Appendix"/>
    <w:basedOn w:val="Heading2NoTOC"/>
    <w:next w:val="Paragraph"/>
    <w:rsid w:val="00D817AA"/>
    <w:pPr>
      <w:tabs>
        <w:tab w:val="num" w:pos="2160"/>
      </w:tabs>
      <w:ind w:left="2160" w:hanging="2160"/>
    </w:pPr>
  </w:style>
  <w:style w:type="paragraph" w:customStyle="1" w:styleId="Heading2Unnumbered">
    <w:name w:val="Heading 2 Unnumbered"/>
    <w:basedOn w:val="20"/>
    <w:next w:val="Paragraph"/>
    <w:rsid w:val="00D817AA"/>
    <w:pPr>
      <w:numPr>
        <w:ilvl w:val="0"/>
        <w:numId w:val="0"/>
      </w:numPr>
    </w:pPr>
  </w:style>
  <w:style w:type="paragraph" w:customStyle="1" w:styleId="TableLeft">
    <w:name w:val="Table Left"/>
    <w:link w:val="TableLeftChar"/>
    <w:rsid w:val="00D817AA"/>
    <w:pPr>
      <w:spacing w:after="60"/>
    </w:pPr>
    <w:rPr>
      <w:sz w:val="24"/>
      <w:lang w:val="en-US" w:eastAsia="en-US"/>
    </w:rPr>
  </w:style>
  <w:style w:type="paragraph" w:customStyle="1" w:styleId="TableFixedWidth">
    <w:name w:val="Table Fixed Width"/>
    <w:rsid w:val="00D817AA"/>
    <w:rPr>
      <w:rFonts w:ascii="Courier New" w:hAnsi="Courier New"/>
      <w:lang w:val="en-US" w:eastAsia="en-US"/>
    </w:rPr>
  </w:style>
  <w:style w:type="paragraph" w:customStyle="1" w:styleId="TableFootnoteSymbol">
    <w:name w:val="Table Footnote Symbol"/>
    <w:basedOn w:val="TableFootnote"/>
    <w:rsid w:val="00D817AA"/>
    <w:pPr>
      <w:numPr>
        <w:numId w:val="0"/>
      </w:numPr>
      <w:tabs>
        <w:tab w:val="left" w:pos="360"/>
      </w:tabs>
      <w:ind w:left="360" w:hanging="360"/>
    </w:pPr>
  </w:style>
  <w:style w:type="paragraph" w:customStyle="1" w:styleId="TableFootnoteLetter">
    <w:name w:val="Table Footnote Letter"/>
    <w:basedOn w:val="TableFootnote"/>
    <w:link w:val="TableFootnoteLetterChar"/>
    <w:rsid w:val="00D817AA"/>
    <w:pPr>
      <w:numPr>
        <w:numId w:val="17"/>
      </w:numPr>
    </w:pPr>
  </w:style>
  <w:style w:type="paragraph" w:customStyle="1" w:styleId="ListEnd">
    <w:name w:val="List End"/>
    <w:basedOn w:val="a0"/>
    <w:next w:val="Paragraph"/>
    <w:rsid w:val="00D817AA"/>
    <w:pPr>
      <w:numPr>
        <w:numId w:val="0"/>
      </w:numPr>
    </w:pPr>
  </w:style>
  <w:style w:type="paragraph" w:customStyle="1" w:styleId="TableEndofTextTitle">
    <w:name w:val="Table End of Text Title"/>
    <w:next w:val="TableHead"/>
    <w:rsid w:val="00D817AA"/>
    <w:pPr>
      <w:tabs>
        <w:tab w:val="left" w:pos="1440"/>
      </w:tabs>
      <w:ind w:left="1440" w:hanging="1440"/>
    </w:pPr>
    <w:rPr>
      <w:rFonts w:ascii="Arial" w:hAnsi="Arial"/>
      <w:b/>
      <w:sz w:val="24"/>
      <w:szCs w:val="24"/>
      <w:lang w:val="en-US" w:eastAsia="en-US"/>
    </w:rPr>
  </w:style>
  <w:style w:type="paragraph" w:customStyle="1" w:styleId="TableTitleContinued">
    <w:name w:val="Table Title Continued"/>
    <w:basedOn w:val="a4"/>
    <w:rsid w:val="00D817AA"/>
    <w:pPr>
      <w:keepNext/>
      <w:keepLines/>
    </w:pPr>
    <w:rPr>
      <w:rFonts w:ascii="Arial" w:hAnsi="Arial"/>
      <w:b/>
    </w:rPr>
  </w:style>
  <w:style w:type="character" w:customStyle="1" w:styleId="ActionRequired">
    <w:name w:val="Action Required"/>
    <w:rsid w:val="007716AC"/>
    <w:rPr>
      <w:color w:val="008000"/>
    </w:rPr>
  </w:style>
  <w:style w:type="paragraph" w:customStyle="1" w:styleId="FigureEndofTextTitle">
    <w:name w:val="Figure End of Text Title"/>
    <w:next w:val="Figure"/>
    <w:rsid w:val="00D817AA"/>
    <w:pPr>
      <w:keepNext/>
      <w:tabs>
        <w:tab w:val="left" w:pos="1440"/>
      </w:tabs>
      <w:ind w:left="1440" w:hanging="1440"/>
    </w:pPr>
    <w:rPr>
      <w:rFonts w:ascii="Arial" w:hAnsi="Arial"/>
      <w:b/>
      <w:sz w:val="24"/>
      <w:szCs w:val="24"/>
      <w:lang w:val="en-US" w:eastAsia="en-US"/>
    </w:rPr>
  </w:style>
  <w:style w:type="paragraph" w:customStyle="1" w:styleId="ListLetter2">
    <w:name w:val="List Letter 2"/>
    <w:rsid w:val="00D817AA"/>
    <w:pPr>
      <w:numPr>
        <w:numId w:val="4"/>
      </w:numPr>
    </w:pPr>
    <w:rPr>
      <w:sz w:val="24"/>
      <w:lang w:val="en-US" w:eastAsia="en-US"/>
    </w:rPr>
  </w:style>
  <w:style w:type="paragraph" w:customStyle="1" w:styleId="ListLetter3">
    <w:name w:val="List Letter 3"/>
    <w:rsid w:val="00D817AA"/>
    <w:pPr>
      <w:numPr>
        <w:numId w:val="8"/>
      </w:numPr>
    </w:pPr>
    <w:rPr>
      <w:sz w:val="24"/>
      <w:lang w:val="en-US" w:eastAsia="en-US"/>
    </w:rPr>
  </w:style>
  <w:style w:type="character" w:customStyle="1" w:styleId="aff3">
    <w:name w:val="Текст примечания Знак"/>
    <w:link w:val="aff2"/>
    <w:uiPriority w:val="99"/>
    <w:locked/>
    <w:rsid w:val="007D1813"/>
    <w:rPr>
      <w:lang w:val="en-US" w:eastAsia="en-US" w:bidi="ar-SA"/>
    </w:rPr>
  </w:style>
  <w:style w:type="character" w:customStyle="1" w:styleId="ParagraphChar">
    <w:name w:val="Paragraph Char"/>
    <w:link w:val="Paragraph"/>
    <w:locked/>
    <w:rsid w:val="0084537C"/>
    <w:rPr>
      <w:sz w:val="24"/>
      <w:szCs w:val="24"/>
      <w:lang w:val="en-US" w:eastAsia="en-US" w:bidi="ar-SA"/>
    </w:rPr>
  </w:style>
  <w:style w:type="character" w:customStyle="1" w:styleId="10">
    <w:name w:val="Заголовок 1 Знак"/>
    <w:aliases w:val="@Lev1 Знак,h1 Знак,IG-Head1 Знак,Заголовок 1-2 Знак,(1.) Знак1,Заголовок 1 Знак2 Знак1,Заголовок 1 Знак1 Знак Знак1,Заголовок 1 Знак Знак Знак Знак1,Назаренко1 Знак Знак Знак Знак1,Заголовок 1 Знак Знак1 Знак1,Заголовок 1 Знак1 Знак2"/>
    <w:link w:val="1"/>
    <w:locked/>
    <w:rsid w:val="00DC38BB"/>
    <w:rPr>
      <w:b/>
      <w:bCs/>
      <w:caps/>
      <w:kern w:val="32"/>
      <w:sz w:val="24"/>
      <w:szCs w:val="24"/>
      <w:lang w:val="en-US" w:eastAsia="en-US"/>
    </w:rPr>
  </w:style>
  <w:style w:type="character" w:customStyle="1" w:styleId="23">
    <w:name w:val="Заголовок 2 Знак"/>
    <w:aliases w:val="@Lev2 Знак,Heading two Знак,(1.1) Знак,Назаренко2 Знак"/>
    <w:link w:val="20"/>
    <w:locked/>
    <w:rsid w:val="00DE537B"/>
    <w:rPr>
      <w:rFonts w:eastAsia="TTE12574B0t00"/>
      <w:b/>
      <w:bCs/>
      <w:iCs/>
      <w:sz w:val="24"/>
      <w:szCs w:val="28"/>
    </w:rPr>
  </w:style>
  <w:style w:type="character" w:customStyle="1" w:styleId="SynopsisHeadingChar">
    <w:name w:val="Synopsis Heading Char"/>
    <w:rsid w:val="00C47393"/>
    <w:rPr>
      <w:rFonts w:cs="Times New Roman"/>
      <w:b/>
      <w:bCs/>
      <w:lang w:val="en-US" w:eastAsia="en-US" w:bidi="ar-SA"/>
    </w:rPr>
  </w:style>
  <w:style w:type="character" w:customStyle="1" w:styleId="TableTitleChar">
    <w:name w:val="Table Title Char"/>
    <w:link w:val="TableTitle"/>
    <w:locked/>
    <w:rsid w:val="006B318D"/>
    <w:rPr>
      <w:rFonts w:ascii="Arial" w:hAnsi="Arial"/>
      <w:b/>
      <w:sz w:val="24"/>
      <w:szCs w:val="24"/>
      <w:lang w:val="en-US" w:eastAsia="en-US" w:bidi="ar-SA"/>
    </w:rPr>
  </w:style>
  <w:style w:type="character" w:customStyle="1" w:styleId="TableFootnoteLetterChar">
    <w:name w:val="Table Footnote Letter Char"/>
    <w:link w:val="TableFootnoteLetter"/>
    <w:locked/>
    <w:rsid w:val="006B318D"/>
    <w:rPr>
      <w:sz w:val="18"/>
      <w:lang w:val="en-US" w:eastAsia="en-US"/>
    </w:rPr>
  </w:style>
  <w:style w:type="paragraph" w:customStyle="1" w:styleId="TableText0">
    <w:name w:val="TableText"/>
    <w:basedOn w:val="a4"/>
    <w:uiPriority w:val="99"/>
    <w:rsid w:val="006B318D"/>
    <w:pPr>
      <w:spacing w:before="60" w:after="60"/>
    </w:pPr>
    <w:rPr>
      <w:sz w:val="20"/>
      <w:szCs w:val="20"/>
    </w:rPr>
  </w:style>
  <w:style w:type="character" w:customStyle="1" w:styleId="32">
    <w:name w:val="Заголовок 3 Знак"/>
    <w:aliases w:val="Заголовок 3 Знак1 Знак,Заголовок 3 Знак Знак Знак Знак Знак1 Знак,(1.1.1) Знак,Заголовок 3 Знак Знак Знак Знак1,Заголовок 3 Знак Знак Знак Знак Знак,Назаренко3 Знак1,Назаренко3 Знак Знак,Назаренко3 Знак Знак Знак Знак"/>
    <w:link w:val="3"/>
    <w:locked/>
    <w:rsid w:val="00DE537B"/>
    <w:rPr>
      <w:b/>
      <w:bCs/>
      <w:sz w:val="24"/>
      <w:szCs w:val="24"/>
    </w:rPr>
  </w:style>
  <w:style w:type="character" w:customStyle="1" w:styleId="40">
    <w:name w:val="Заголовок 4 Знак"/>
    <w:aliases w:val="(1.1.1.1) Знак,Таблица Знак,Заголовок 4 Знак1 Знак,Заголовок 4 Знак Знак Знак,Заголовок 4 Знак Знак Знак Знак Знак"/>
    <w:link w:val="4"/>
    <w:locked/>
    <w:rsid w:val="00DC38BB"/>
    <w:rPr>
      <w:bCs/>
      <w:sz w:val="24"/>
      <w:szCs w:val="24"/>
    </w:rPr>
  </w:style>
  <w:style w:type="character" w:customStyle="1" w:styleId="50">
    <w:name w:val="Заголовок 5 Знак"/>
    <w:aliases w:val="DO NOT USE Знак, DO NOT USE Знак"/>
    <w:link w:val="5"/>
    <w:locked/>
    <w:rsid w:val="00E21312"/>
    <w:rPr>
      <w:rFonts w:ascii="Arial" w:hAnsi="Arial"/>
      <w:b/>
      <w:bCs/>
      <w:iCs/>
      <w:smallCaps/>
      <w:sz w:val="22"/>
      <w:szCs w:val="22"/>
    </w:rPr>
  </w:style>
  <w:style w:type="character" w:customStyle="1" w:styleId="60">
    <w:name w:val="Заголовок 6 Знак"/>
    <w:link w:val="6"/>
    <w:locked/>
    <w:rsid w:val="00E21312"/>
    <w:rPr>
      <w:rFonts w:ascii="Arial" w:hAnsi="Arial"/>
      <w:b/>
      <w:bCs/>
      <w:sz w:val="22"/>
      <w:szCs w:val="22"/>
    </w:rPr>
  </w:style>
  <w:style w:type="character" w:customStyle="1" w:styleId="70">
    <w:name w:val="Заголовок 7 Знак"/>
    <w:aliases w:val="DO NOT USE3 Знак,DO NOT USE31 Знак,DO NOT USE311 Знак,DontUse! Знак"/>
    <w:link w:val="7"/>
    <w:locked/>
    <w:rsid w:val="00E21312"/>
    <w:rPr>
      <w:rFonts w:ascii="Arial" w:hAnsi="Arial"/>
      <w:i/>
      <w:sz w:val="22"/>
      <w:szCs w:val="24"/>
    </w:rPr>
  </w:style>
  <w:style w:type="character" w:customStyle="1" w:styleId="80">
    <w:name w:val="Заголовок 8 Знак"/>
    <w:aliases w:val="titre:d Знак,DO NOT USE2 Знак,DO NOT USE21 Знак,DO NOT USE211 Знак,don'tUse Знак"/>
    <w:link w:val="8"/>
    <w:locked/>
    <w:rsid w:val="00E21312"/>
    <w:rPr>
      <w:rFonts w:ascii="Arial" w:hAnsi="Arial"/>
      <w:i/>
      <w:iCs/>
      <w:sz w:val="22"/>
      <w:szCs w:val="24"/>
    </w:rPr>
  </w:style>
  <w:style w:type="character" w:customStyle="1" w:styleId="90">
    <w:name w:val="Заголовок 9 Знак"/>
    <w:aliases w:val="DO NOT USE1 Знак,DO NOT USE11 Знак,DO NOT USE111 Знак,Don'tUse Знак"/>
    <w:link w:val="9"/>
    <w:locked/>
    <w:rsid w:val="00E21312"/>
    <w:rPr>
      <w:rFonts w:ascii="Arial" w:hAnsi="Arial"/>
      <w:i/>
      <w:sz w:val="22"/>
      <w:szCs w:val="24"/>
    </w:rPr>
  </w:style>
  <w:style w:type="character" w:customStyle="1" w:styleId="aa">
    <w:name w:val="Название Знак"/>
    <w:link w:val="a9"/>
    <w:locked/>
    <w:rsid w:val="00EE5EF1"/>
    <w:rPr>
      <w:b/>
      <w:bCs/>
      <w:caps/>
      <w:kern w:val="32"/>
      <w:sz w:val="24"/>
      <w:szCs w:val="24"/>
      <w:lang w:eastAsia="en-US"/>
    </w:rPr>
  </w:style>
  <w:style w:type="character" w:customStyle="1" w:styleId="ac">
    <w:name w:val="Верхний колонтитул Знак"/>
    <w:link w:val="ab"/>
    <w:locked/>
    <w:rsid w:val="00E21312"/>
    <w:rPr>
      <w:lang w:val="en-US" w:eastAsia="en-US" w:bidi="ar-SA"/>
    </w:rPr>
  </w:style>
  <w:style w:type="character" w:customStyle="1" w:styleId="ae">
    <w:name w:val="Нижний колонтитул Знак"/>
    <w:link w:val="ad"/>
    <w:uiPriority w:val="99"/>
    <w:locked/>
    <w:rsid w:val="00E21312"/>
    <w:rPr>
      <w:lang w:val="en-US" w:eastAsia="en-US" w:bidi="ar-SA"/>
    </w:rPr>
  </w:style>
  <w:style w:type="character" w:customStyle="1" w:styleId="af4">
    <w:name w:val="Текст концевой сноски Знак"/>
    <w:link w:val="af3"/>
    <w:semiHidden/>
    <w:locked/>
    <w:rsid w:val="00E21312"/>
    <w:rPr>
      <w:sz w:val="24"/>
      <w:lang w:val="en-US" w:eastAsia="en-US" w:bidi="ar-SA"/>
    </w:rPr>
  </w:style>
  <w:style w:type="character" w:customStyle="1" w:styleId="af7">
    <w:name w:val="Текст выноски Знак"/>
    <w:link w:val="af6"/>
    <w:semiHidden/>
    <w:locked/>
    <w:rsid w:val="00E21312"/>
    <w:rPr>
      <w:rFonts w:ascii="Tahoma" w:hAnsi="Tahoma" w:cs="Tahoma"/>
      <w:sz w:val="16"/>
      <w:szCs w:val="16"/>
      <w:lang w:val="en-US" w:eastAsia="en-US" w:bidi="ar-SA"/>
    </w:rPr>
  </w:style>
  <w:style w:type="character" w:customStyle="1" w:styleId="afa">
    <w:name w:val="Основной текст Знак"/>
    <w:link w:val="af9"/>
    <w:locked/>
    <w:rsid w:val="00E21312"/>
    <w:rPr>
      <w:sz w:val="24"/>
      <w:szCs w:val="24"/>
      <w:lang w:val="en-US" w:eastAsia="en-US" w:bidi="ar-SA"/>
    </w:rPr>
  </w:style>
  <w:style w:type="character" w:customStyle="1" w:styleId="26">
    <w:name w:val="Основной текст 2 Знак"/>
    <w:link w:val="25"/>
    <w:locked/>
    <w:rsid w:val="00E21312"/>
    <w:rPr>
      <w:sz w:val="24"/>
      <w:szCs w:val="24"/>
      <w:lang w:val="en-US" w:eastAsia="en-US" w:bidi="ar-SA"/>
    </w:rPr>
  </w:style>
  <w:style w:type="character" w:customStyle="1" w:styleId="35">
    <w:name w:val="Основной текст 3 Знак"/>
    <w:link w:val="34"/>
    <w:locked/>
    <w:rsid w:val="00E21312"/>
    <w:rPr>
      <w:sz w:val="16"/>
      <w:szCs w:val="16"/>
      <w:lang w:val="en-US" w:eastAsia="en-US" w:bidi="ar-SA"/>
    </w:rPr>
  </w:style>
  <w:style w:type="character" w:customStyle="1" w:styleId="afc">
    <w:name w:val="Красная строка Знак"/>
    <w:basedOn w:val="afa"/>
    <w:link w:val="afb"/>
    <w:locked/>
    <w:rsid w:val="00E21312"/>
    <w:rPr>
      <w:sz w:val="24"/>
      <w:szCs w:val="24"/>
      <w:lang w:val="en-US" w:eastAsia="en-US" w:bidi="ar-SA"/>
    </w:rPr>
  </w:style>
  <w:style w:type="character" w:customStyle="1" w:styleId="afe">
    <w:name w:val="Основной текст с отступом Знак"/>
    <w:link w:val="afd"/>
    <w:locked/>
    <w:rsid w:val="00E21312"/>
    <w:rPr>
      <w:sz w:val="24"/>
      <w:szCs w:val="24"/>
      <w:lang w:val="en-US" w:eastAsia="en-US" w:bidi="ar-SA"/>
    </w:rPr>
  </w:style>
  <w:style w:type="character" w:customStyle="1" w:styleId="28">
    <w:name w:val="Красная строка 2 Знак"/>
    <w:basedOn w:val="afe"/>
    <w:link w:val="27"/>
    <w:locked/>
    <w:rsid w:val="00E21312"/>
    <w:rPr>
      <w:sz w:val="24"/>
      <w:szCs w:val="24"/>
      <w:lang w:val="en-US" w:eastAsia="en-US" w:bidi="ar-SA"/>
    </w:rPr>
  </w:style>
  <w:style w:type="character" w:customStyle="1" w:styleId="2a">
    <w:name w:val="Основной текст с отступом 2 Знак"/>
    <w:link w:val="29"/>
    <w:locked/>
    <w:rsid w:val="00E21312"/>
    <w:rPr>
      <w:sz w:val="24"/>
      <w:szCs w:val="24"/>
      <w:lang w:val="en-US" w:eastAsia="en-US" w:bidi="ar-SA"/>
    </w:rPr>
  </w:style>
  <w:style w:type="character" w:customStyle="1" w:styleId="37">
    <w:name w:val="Основной текст с отступом 3 Знак"/>
    <w:link w:val="36"/>
    <w:locked/>
    <w:rsid w:val="00E21312"/>
    <w:rPr>
      <w:sz w:val="16"/>
      <w:szCs w:val="16"/>
      <w:lang w:val="en-US" w:eastAsia="en-US" w:bidi="ar-SA"/>
    </w:rPr>
  </w:style>
  <w:style w:type="character" w:customStyle="1" w:styleId="aff0">
    <w:name w:val="Прощание Знак"/>
    <w:link w:val="aff"/>
    <w:locked/>
    <w:rsid w:val="00E21312"/>
    <w:rPr>
      <w:sz w:val="24"/>
      <w:szCs w:val="24"/>
      <w:lang w:val="en-US" w:eastAsia="en-US" w:bidi="ar-SA"/>
    </w:rPr>
  </w:style>
  <w:style w:type="character" w:customStyle="1" w:styleId="aff5">
    <w:name w:val="Тема примечания Знак"/>
    <w:link w:val="aff4"/>
    <w:semiHidden/>
    <w:locked/>
    <w:rsid w:val="00E21312"/>
    <w:rPr>
      <w:b/>
      <w:bCs/>
      <w:lang w:val="en-US" w:eastAsia="en-US" w:bidi="ar-SA"/>
    </w:rPr>
  </w:style>
  <w:style w:type="character" w:customStyle="1" w:styleId="aff7">
    <w:name w:val="Дата Знак"/>
    <w:link w:val="aff6"/>
    <w:locked/>
    <w:rsid w:val="00E21312"/>
    <w:rPr>
      <w:sz w:val="24"/>
      <w:szCs w:val="24"/>
      <w:lang w:val="en-US" w:eastAsia="en-US" w:bidi="ar-SA"/>
    </w:rPr>
  </w:style>
  <w:style w:type="character" w:customStyle="1" w:styleId="aff9">
    <w:name w:val="Схема документа Знак"/>
    <w:link w:val="aff8"/>
    <w:semiHidden/>
    <w:locked/>
    <w:rsid w:val="00E21312"/>
    <w:rPr>
      <w:rFonts w:ascii="Tahoma" w:hAnsi="Tahoma" w:cs="Tahoma"/>
      <w:sz w:val="24"/>
      <w:szCs w:val="24"/>
      <w:lang w:val="en-US" w:eastAsia="en-US" w:bidi="ar-SA"/>
    </w:rPr>
  </w:style>
  <w:style w:type="character" w:customStyle="1" w:styleId="affb">
    <w:name w:val="Электронная подпись Знак"/>
    <w:link w:val="affa"/>
    <w:locked/>
    <w:rsid w:val="00E21312"/>
    <w:rPr>
      <w:sz w:val="24"/>
      <w:szCs w:val="24"/>
      <w:lang w:val="en-US" w:eastAsia="en-US" w:bidi="ar-SA"/>
    </w:rPr>
  </w:style>
  <w:style w:type="character" w:customStyle="1" w:styleId="afff1">
    <w:name w:val="Текст сноски Знак"/>
    <w:link w:val="afff0"/>
    <w:semiHidden/>
    <w:locked/>
    <w:rsid w:val="00E21312"/>
    <w:rPr>
      <w:lang w:val="en-US" w:eastAsia="en-US" w:bidi="ar-SA"/>
    </w:rPr>
  </w:style>
  <w:style w:type="character" w:customStyle="1" w:styleId="HTML1">
    <w:name w:val="Адрес HTML Знак"/>
    <w:link w:val="HTML0"/>
    <w:locked/>
    <w:rsid w:val="00E21312"/>
    <w:rPr>
      <w:i/>
      <w:iCs/>
      <w:sz w:val="24"/>
      <w:szCs w:val="24"/>
      <w:lang w:val="en-US" w:eastAsia="en-US" w:bidi="ar-SA"/>
    </w:rPr>
  </w:style>
  <w:style w:type="character" w:customStyle="1" w:styleId="HTML7">
    <w:name w:val="Стандартный HTML Знак"/>
    <w:link w:val="HTML6"/>
    <w:uiPriority w:val="99"/>
    <w:locked/>
    <w:rsid w:val="00E21312"/>
    <w:rPr>
      <w:rFonts w:ascii="Courier New" w:hAnsi="Courier New" w:cs="Courier New"/>
      <w:lang w:val="en-US" w:eastAsia="en-US" w:bidi="ar-SA"/>
    </w:rPr>
  </w:style>
  <w:style w:type="character" w:customStyle="1" w:styleId="afff7">
    <w:name w:val="Текст макроса Знак"/>
    <w:link w:val="afff6"/>
    <w:semiHidden/>
    <w:locked/>
    <w:rsid w:val="00E21312"/>
    <w:rPr>
      <w:rFonts w:ascii="Courier New" w:hAnsi="Courier New" w:cs="Courier New"/>
      <w:lang w:val="en-US" w:eastAsia="en-US" w:bidi="ar-SA"/>
    </w:rPr>
  </w:style>
  <w:style w:type="character" w:customStyle="1" w:styleId="afff9">
    <w:name w:val="Шапка Знак"/>
    <w:link w:val="afff8"/>
    <w:locked/>
    <w:rsid w:val="00E21312"/>
    <w:rPr>
      <w:rFonts w:ascii="Arial" w:hAnsi="Arial" w:cs="Arial"/>
      <w:sz w:val="24"/>
      <w:szCs w:val="24"/>
      <w:lang w:val="en-US" w:eastAsia="en-US" w:bidi="ar-SA"/>
    </w:rPr>
  </w:style>
  <w:style w:type="character" w:customStyle="1" w:styleId="afffd">
    <w:name w:val="Заголовок записки Знак"/>
    <w:link w:val="afffc"/>
    <w:locked/>
    <w:rsid w:val="00E21312"/>
    <w:rPr>
      <w:sz w:val="24"/>
      <w:szCs w:val="24"/>
      <w:lang w:val="en-US" w:eastAsia="en-US" w:bidi="ar-SA"/>
    </w:rPr>
  </w:style>
  <w:style w:type="character" w:customStyle="1" w:styleId="affff">
    <w:name w:val="Текст Знак"/>
    <w:link w:val="afffe"/>
    <w:locked/>
    <w:rsid w:val="00E21312"/>
    <w:rPr>
      <w:rFonts w:ascii="Courier New" w:hAnsi="Courier New" w:cs="Courier New"/>
      <w:lang w:val="en-US" w:eastAsia="en-US" w:bidi="ar-SA"/>
    </w:rPr>
  </w:style>
  <w:style w:type="character" w:customStyle="1" w:styleId="affff1">
    <w:name w:val="Приветствие Знак"/>
    <w:link w:val="affff0"/>
    <w:locked/>
    <w:rsid w:val="00E21312"/>
    <w:rPr>
      <w:sz w:val="24"/>
      <w:szCs w:val="24"/>
      <w:lang w:val="en-US" w:eastAsia="en-US" w:bidi="ar-SA"/>
    </w:rPr>
  </w:style>
  <w:style w:type="character" w:customStyle="1" w:styleId="affff3">
    <w:name w:val="Подпись Знак"/>
    <w:link w:val="affff2"/>
    <w:locked/>
    <w:rsid w:val="00E21312"/>
    <w:rPr>
      <w:sz w:val="24"/>
      <w:szCs w:val="24"/>
      <w:lang w:val="en-US" w:eastAsia="en-US" w:bidi="ar-SA"/>
    </w:rPr>
  </w:style>
  <w:style w:type="character" w:customStyle="1" w:styleId="affff6">
    <w:name w:val="Подзаголовок Знак"/>
    <w:link w:val="affff5"/>
    <w:locked/>
    <w:rsid w:val="00E21312"/>
    <w:rPr>
      <w:rFonts w:ascii="Arial" w:hAnsi="Arial" w:cs="Arial"/>
      <w:sz w:val="24"/>
      <w:szCs w:val="24"/>
      <w:lang w:val="en-US" w:eastAsia="en-US" w:bidi="ar-SA"/>
    </w:rPr>
  </w:style>
  <w:style w:type="paragraph" w:customStyle="1" w:styleId="Bullet">
    <w:name w:val="Bullet"/>
    <w:basedOn w:val="a4"/>
    <w:rsid w:val="00E21312"/>
    <w:pPr>
      <w:tabs>
        <w:tab w:val="left" w:pos="360"/>
      </w:tabs>
      <w:overflowPunct w:val="0"/>
      <w:autoSpaceDE w:val="0"/>
      <w:autoSpaceDN w:val="0"/>
      <w:adjustRightInd w:val="0"/>
      <w:spacing w:line="360" w:lineRule="auto"/>
      <w:ind w:left="1080" w:hanging="360"/>
      <w:textAlignment w:val="baseline"/>
    </w:pPr>
    <w:rPr>
      <w:szCs w:val="20"/>
    </w:rPr>
  </w:style>
  <w:style w:type="paragraph" w:customStyle="1" w:styleId="BodyTextSmall">
    <w:name w:val="Body Text Small"/>
    <w:basedOn w:val="a4"/>
    <w:rsid w:val="00E21312"/>
    <w:pPr>
      <w:overflowPunct w:val="0"/>
      <w:autoSpaceDE w:val="0"/>
      <w:autoSpaceDN w:val="0"/>
      <w:adjustRightInd w:val="0"/>
      <w:spacing w:before="120" w:after="180" w:line="360" w:lineRule="auto"/>
      <w:textAlignment w:val="baseline"/>
    </w:pPr>
    <w:rPr>
      <w:rFonts w:ascii="Arial" w:hAnsi="Arial"/>
      <w:sz w:val="20"/>
      <w:szCs w:val="20"/>
    </w:rPr>
  </w:style>
  <w:style w:type="paragraph" w:customStyle="1" w:styleId="Reference">
    <w:name w:val="Reference"/>
    <w:basedOn w:val="a4"/>
    <w:rsid w:val="00E21312"/>
    <w:pPr>
      <w:overflowPunct w:val="0"/>
      <w:autoSpaceDE w:val="0"/>
      <w:autoSpaceDN w:val="0"/>
      <w:adjustRightInd w:val="0"/>
      <w:spacing w:before="120" w:line="360" w:lineRule="auto"/>
      <w:ind w:firstLine="357"/>
      <w:textAlignment w:val="baseline"/>
    </w:pPr>
    <w:rPr>
      <w:szCs w:val="20"/>
    </w:rPr>
  </w:style>
  <w:style w:type="paragraph" w:customStyle="1" w:styleId="Sign">
    <w:name w:val="Sign"/>
    <w:basedOn w:val="a4"/>
    <w:rsid w:val="00E21312"/>
    <w:pPr>
      <w:overflowPunct w:val="0"/>
      <w:autoSpaceDE w:val="0"/>
      <w:autoSpaceDN w:val="0"/>
      <w:adjustRightInd w:val="0"/>
      <w:spacing w:before="120" w:after="180" w:line="360" w:lineRule="auto"/>
      <w:textAlignment w:val="baseline"/>
    </w:pPr>
    <w:rPr>
      <w:rFonts w:ascii="Brush Script MT" w:hAnsi="Brush Script MT"/>
      <w:i/>
      <w:color w:val="00FF00"/>
      <w:szCs w:val="20"/>
    </w:rPr>
  </w:style>
  <w:style w:type="paragraph" w:customStyle="1" w:styleId="CompanyHeading">
    <w:name w:val="Company Heading"/>
    <w:basedOn w:val="a4"/>
    <w:rsid w:val="00E21312"/>
    <w:pPr>
      <w:overflowPunct w:val="0"/>
      <w:autoSpaceDE w:val="0"/>
      <w:autoSpaceDN w:val="0"/>
      <w:adjustRightInd w:val="0"/>
      <w:spacing w:after="180" w:line="360" w:lineRule="auto"/>
      <w:jc w:val="center"/>
      <w:textAlignment w:val="baseline"/>
    </w:pPr>
    <w:rPr>
      <w:b/>
      <w:bCs/>
      <w:caps/>
    </w:rPr>
  </w:style>
  <w:style w:type="paragraph" w:customStyle="1" w:styleId="SynopsisHeading">
    <w:name w:val="Synopsis Heading"/>
    <w:basedOn w:val="a4"/>
    <w:autoRedefine/>
    <w:rsid w:val="00E21312"/>
    <w:pPr>
      <w:overflowPunct w:val="0"/>
      <w:autoSpaceDE w:val="0"/>
      <w:autoSpaceDN w:val="0"/>
      <w:adjustRightInd w:val="0"/>
      <w:spacing w:before="60" w:after="60"/>
      <w:textAlignment w:val="baseline"/>
    </w:pPr>
    <w:rPr>
      <w:b/>
      <w:bCs/>
      <w:sz w:val="20"/>
      <w:szCs w:val="20"/>
    </w:rPr>
  </w:style>
  <w:style w:type="paragraph" w:customStyle="1" w:styleId="SynopsisText">
    <w:name w:val="Synopsis Text"/>
    <w:basedOn w:val="a4"/>
    <w:link w:val="SynopsisTextChar1"/>
    <w:rsid w:val="00E21312"/>
    <w:pPr>
      <w:overflowPunct w:val="0"/>
      <w:autoSpaceDE w:val="0"/>
      <w:autoSpaceDN w:val="0"/>
      <w:adjustRightInd w:val="0"/>
      <w:spacing w:before="60" w:after="60"/>
      <w:ind w:firstLine="14"/>
      <w:textAlignment w:val="baseline"/>
    </w:pPr>
    <w:rPr>
      <w:sz w:val="20"/>
      <w:szCs w:val="20"/>
    </w:rPr>
  </w:style>
  <w:style w:type="character" w:customStyle="1" w:styleId="SynopsisTextChar1">
    <w:name w:val="Synopsis Text Char1"/>
    <w:link w:val="SynopsisText"/>
    <w:locked/>
    <w:rsid w:val="00E21312"/>
    <w:rPr>
      <w:lang w:val="en-US" w:eastAsia="en-US" w:bidi="ar-SA"/>
    </w:rPr>
  </w:style>
  <w:style w:type="paragraph" w:customStyle="1" w:styleId="CoverPageHeading">
    <w:name w:val="Cover Page Heading"/>
    <w:basedOn w:val="SynopsisHeading"/>
    <w:rsid w:val="00E21312"/>
  </w:style>
  <w:style w:type="paragraph" w:customStyle="1" w:styleId="CoverPageText">
    <w:name w:val="Cover Page Text"/>
    <w:basedOn w:val="SynopsisText"/>
    <w:rsid w:val="00E21312"/>
  </w:style>
  <w:style w:type="paragraph" w:customStyle="1" w:styleId="Heading">
    <w:name w:val="Heading"/>
    <w:basedOn w:val="CompanyHeading"/>
    <w:rsid w:val="00E21312"/>
  </w:style>
  <w:style w:type="paragraph" w:customStyle="1" w:styleId="NumberedList">
    <w:name w:val="Numbered List"/>
    <w:basedOn w:val="Bullet"/>
    <w:rsid w:val="00E21312"/>
    <w:pPr>
      <w:numPr>
        <w:numId w:val="15"/>
      </w:numPr>
      <w:tabs>
        <w:tab w:val="clear" w:pos="360"/>
      </w:tabs>
    </w:pPr>
  </w:style>
  <w:style w:type="paragraph" w:customStyle="1" w:styleId="DefinitionTerm">
    <w:name w:val="Definition Term"/>
    <w:basedOn w:val="a4"/>
    <w:next w:val="a4"/>
    <w:rsid w:val="00E21312"/>
    <w:rPr>
      <w:szCs w:val="20"/>
      <w:lang w:val="de-DE" w:eastAsia="de-DE"/>
    </w:rPr>
  </w:style>
  <w:style w:type="character" w:customStyle="1" w:styleId="TableTextChar">
    <w:name w:val="Table Text Char"/>
    <w:rsid w:val="00E21312"/>
    <w:rPr>
      <w:rFonts w:cs="Times New Roman"/>
      <w:lang w:val="en-US" w:eastAsia="en-US" w:bidi="ar-SA"/>
    </w:rPr>
  </w:style>
  <w:style w:type="character" w:customStyle="1" w:styleId="TableHeadingChar">
    <w:name w:val="Table Heading Char"/>
    <w:rsid w:val="00E21312"/>
    <w:rPr>
      <w:rFonts w:cs="Times New Roman"/>
      <w:b/>
      <w:lang w:val="en-US" w:eastAsia="en-US" w:bidi="ar-SA"/>
    </w:rPr>
  </w:style>
  <w:style w:type="paragraph" w:customStyle="1" w:styleId="BulletText2">
    <w:name w:val="Bullet Text 2"/>
    <w:basedOn w:val="a4"/>
    <w:rsid w:val="00E21312"/>
    <w:pPr>
      <w:numPr>
        <w:numId w:val="16"/>
      </w:numPr>
    </w:pPr>
    <w:rPr>
      <w:szCs w:val="20"/>
    </w:rPr>
  </w:style>
  <w:style w:type="paragraph" w:customStyle="1" w:styleId="p0">
    <w:name w:val="p0"/>
    <w:basedOn w:val="a4"/>
    <w:rsid w:val="00E21312"/>
    <w:pPr>
      <w:widowControl w:val="0"/>
      <w:tabs>
        <w:tab w:val="left" w:pos="720"/>
      </w:tabs>
      <w:spacing w:line="240" w:lineRule="atLeast"/>
    </w:pPr>
    <w:rPr>
      <w:rFonts w:ascii="Arial" w:hAnsi="Arial"/>
      <w:szCs w:val="20"/>
      <w:lang w:eastAsia="de-DE"/>
    </w:rPr>
  </w:style>
  <w:style w:type="paragraph" w:customStyle="1" w:styleId="Technical4">
    <w:name w:val="Technical 4"/>
    <w:rsid w:val="00E21312"/>
    <w:pPr>
      <w:tabs>
        <w:tab w:val="left" w:pos="-720"/>
      </w:tabs>
      <w:suppressAutoHyphens/>
    </w:pPr>
    <w:rPr>
      <w:rFonts w:ascii="Courier New" w:hAnsi="Courier New"/>
      <w:b/>
      <w:sz w:val="24"/>
      <w:lang w:val="en-US" w:eastAsia="en-US"/>
    </w:rPr>
  </w:style>
  <w:style w:type="paragraph" w:customStyle="1" w:styleId="BulletList1">
    <w:name w:val="Bullet List 1"/>
    <w:basedOn w:val="a4"/>
    <w:link w:val="BulletList1Char"/>
    <w:rsid w:val="00E21312"/>
    <w:pPr>
      <w:tabs>
        <w:tab w:val="num" w:pos="360"/>
      </w:tabs>
      <w:suppressAutoHyphens/>
      <w:spacing w:before="120"/>
      <w:ind w:left="360" w:hanging="360"/>
    </w:pPr>
    <w:rPr>
      <w:sz w:val="22"/>
      <w:szCs w:val="20"/>
    </w:rPr>
  </w:style>
  <w:style w:type="paragraph" w:customStyle="1" w:styleId="HEADING1NONUM">
    <w:name w:val="HEADING 1 NO NUM"/>
    <w:basedOn w:val="1"/>
    <w:rsid w:val="00E21312"/>
    <w:pPr>
      <w:keepLines w:val="0"/>
      <w:numPr>
        <w:numId w:val="0"/>
      </w:numPr>
      <w:tabs>
        <w:tab w:val="clear" w:pos="480"/>
      </w:tabs>
      <w:spacing w:before="240" w:line="300" w:lineRule="auto"/>
    </w:pPr>
    <w:rPr>
      <w:rFonts w:ascii="Times New Roman Bold" w:hAnsi="Times New Roman Bold"/>
      <w:kern w:val="0"/>
    </w:rPr>
  </w:style>
  <w:style w:type="paragraph" w:customStyle="1" w:styleId="tabletext1">
    <w:name w:val="tabletext"/>
    <w:basedOn w:val="a4"/>
    <w:rsid w:val="00E21312"/>
    <w:pPr>
      <w:keepNext/>
      <w:overflowPunct w:val="0"/>
      <w:autoSpaceDE w:val="0"/>
      <w:autoSpaceDN w:val="0"/>
      <w:spacing w:before="60" w:after="60"/>
    </w:pPr>
    <w:rPr>
      <w:sz w:val="20"/>
      <w:szCs w:val="20"/>
    </w:rPr>
  </w:style>
  <w:style w:type="paragraph" w:customStyle="1" w:styleId="filename0">
    <w:name w:val="filename"/>
    <w:basedOn w:val="a4"/>
    <w:rsid w:val="00E21312"/>
    <w:rPr>
      <w:sz w:val="20"/>
      <w:szCs w:val="20"/>
    </w:rPr>
  </w:style>
  <w:style w:type="paragraph" w:customStyle="1" w:styleId="Headerline1">
    <w:name w:val="Header line 1"/>
    <w:basedOn w:val="ab"/>
    <w:rsid w:val="00E21312"/>
    <w:pPr>
      <w:tabs>
        <w:tab w:val="clear" w:pos="4507"/>
        <w:tab w:val="left" w:pos="-180"/>
        <w:tab w:val="right" w:pos="12960"/>
      </w:tabs>
      <w:overflowPunct w:val="0"/>
      <w:autoSpaceDE w:val="0"/>
      <w:autoSpaceDN w:val="0"/>
      <w:adjustRightInd w:val="0"/>
      <w:textAlignment w:val="baseline"/>
    </w:pPr>
  </w:style>
  <w:style w:type="paragraph" w:customStyle="1" w:styleId="Headerline2">
    <w:name w:val="Header line 2"/>
    <w:basedOn w:val="ab"/>
    <w:rsid w:val="00E21312"/>
    <w:pPr>
      <w:pBdr>
        <w:bottom w:val="single" w:sz="4" w:space="1" w:color="auto"/>
      </w:pBdr>
      <w:tabs>
        <w:tab w:val="clear" w:pos="4507"/>
        <w:tab w:val="left" w:pos="-180"/>
        <w:tab w:val="right" w:pos="12960"/>
      </w:tabs>
      <w:overflowPunct w:val="0"/>
      <w:autoSpaceDE w:val="0"/>
      <w:autoSpaceDN w:val="0"/>
      <w:adjustRightInd w:val="0"/>
      <w:textAlignment w:val="baseline"/>
    </w:pPr>
  </w:style>
  <w:style w:type="character" w:customStyle="1" w:styleId="Headerline2Char">
    <w:name w:val="Header line 2 Char"/>
    <w:basedOn w:val="ac"/>
    <w:rsid w:val="00E21312"/>
    <w:rPr>
      <w:lang w:val="en-US" w:eastAsia="en-US" w:bidi="ar-SA"/>
    </w:rPr>
  </w:style>
  <w:style w:type="paragraph" w:customStyle="1" w:styleId="TableHeading">
    <w:name w:val="Table Heading"/>
    <w:basedOn w:val="TableText"/>
    <w:autoRedefine/>
    <w:rsid w:val="00E21312"/>
    <w:pPr>
      <w:keepNext/>
      <w:keepLines/>
      <w:overflowPunct w:val="0"/>
      <w:autoSpaceDE w:val="0"/>
      <w:autoSpaceDN w:val="0"/>
      <w:adjustRightInd w:val="0"/>
      <w:spacing w:after="0"/>
      <w:textAlignment w:val="baseline"/>
    </w:pPr>
    <w:rPr>
      <w:b/>
      <w:sz w:val="20"/>
    </w:rPr>
  </w:style>
  <w:style w:type="paragraph" w:customStyle="1" w:styleId="BalloonText1">
    <w:name w:val="Balloon Text1"/>
    <w:basedOn w:val="a4"/>
    <w:semiHidden/>
    <w:rsid w:val="00E21312"/>
    <w:pPr>
      <w:overflowPunct w:val="0"/>
      <w:autoSpaceDE w:val="0"/>
      <w:autoSpaceDN w:val="0"/>
      <w:adjustRightInd w:val="0"/>
      <w:spacing w:before="120" w:after="180" w:line="360" w:lineRule="auto"/>
      <w:textAlignment w:val="baseline"/>
    </w:pPr>
    <w:rPr>
      <w:rFonts w:ascii="Tahoma" w:hAnsi="Tahoma" w:cs="Tahoma"/>
      <w:sz w:val="16"/>
      <w:szCs w:val="16"/>
    </w:rPr>
  </w:style>
  <w:style w:type="paragraph" w:customStyle="1" w:styleId="TableTitle0">
    <w:name w:val="TableTitle"/>
    <w:basedOn w:val="a4"/>
    <w:rsid w:val="00E21312"/>
    <w:pPr>
      <w:ind w:left="1440" w:hanging="1440"/>
    </w:pPr>
    <w:rPr>
      <w:rFonts w:ascii="Arial" w:hAnsi="Arial" w:cs="Arial"/>
      <w:b/>
      <w:bCs/>
    </w:rPr>
  </w:style>
  <w:style w:type="paragraph" w:customStyle="1" w:styleId="TableHead0">
    <w:name w:val="TableHead"/>
    <w:basedOn w:val="a4"/>
    <w:rsid w:val="00E21312"/>
    <w:rPr>
      <w:rFonts w:ascii="Arial" w:hAnsi="Arial" w:cs="Arial"/>
      <w:b/>
      <w:bCs/>
      <w:sz w:val="20"/>
    </w:rPr>
  </w:style>
  <w:style w:type="paragraph" w:customStyle="1" w:styleId="TableHeadCenter">
    <w:name w:val="TableHeadCenter"/>
    <w:basedOn w:val="TableHead0"/>
    <w:rsid w:val="00E21312"/>
    <w:pPr>
      <w:jc w:val="center"/>
    </w:pPr>
  </w:style>
  <w:style w:type="paragraph" w:customStyle="1" w:styleId="TableTextCenter">
    <w:name w:val="TableTextCenter"/>
    <w:basedOn w:val="a4"/>
    <w:rsid w:val="00E21312"/>
    <w:pPr>
      <w:spacing w:before="60" w:after="60"/>
      <w:jc w:val="center"/>
    </w:pPr>
    <w:rPr>
      <w:sz w:val="20"/>
    </w:rPr>
  </w:style>
  <w:style w:type="paragraph" w:customStyle="1" w:styleId="TableTextIndent">
    <w:name w:val="TableTextIndent"/>
    <w:basedOn w:val="TableText0"/>
    <w:rsid w:val="00E21312"/>
    <w:pPr>
      <w:ind w:left="216"/>
    </w:pPr>
  </w:style>
  <w:style w:type="paragraph" w:customStyle="1" w:styleId="TableText1Space">
    <w:name w:val="TableText1Space"/>
    <w:basedOn w:val="a4"/>
    <w:rsid w:val="00E21312"/>
    <w:pPr>
      <w:spacing w:before="20" w:after="20"/>
    </w:pPr>
    <w:rPr>
      <w:sz w:val="20"/>
      <w:szCs w:val="20"/>
    </w:rPr>
  </w:style>
  <w:style w:type="paragraph" w:customStyle="1" w:styleId="TableTextCenter1Space">
    <w:name w:val="TableTextCenter1Space"/>
    <w:basedOn w:val="a4"/>
    <w:rsid w:val="00E21312"/>
    <w:pPr>
      <w:spacing w:before="20" w:after="20"/>
      <w:jc w:val="center"/>
    </w:pPr>
    <w:rPr>
      <w:sz w:val="20"/>
    </w:rPr>
  </w:style>
  <w:style w:type="paragraph" w:customStyle="1" w:styleId="TableTextRight">
    <w:name w:val="TableTextRight"/>
    <w:basedOn w:val="TableText0"/>
    <w:rsid w:val="00E21312"/>
    <w:pPr>
      <w:jc w:val="right"/>
    </w:pPr>
  </w:style>
  <w:style w:type="paragraph" w:customStyle="1" w:styleId="TableTextIndent1">
    <w:name w:val="TableTextIndent1"/>
    <w:basedOn w:val="TableTextIndent"/>
    <w:rsid w:val="00E21312"/>
    <w:pPr>
      <w:spacing w:before="20" w:after="20"/>
      <w:ind w:left="288"/>
    </w:pPr>
  </w:style>
  <w:style w:type="paragraph" w:customStyle="1" w:styleId="TableTextRight1">
    <w:name w:val="TableTextRight1"/>
    <w:basedOn w:val="TableTextRight"/>
    <w:rsid w:val="00E21312"/>
    <w:pPr>
      <w:spacing w:before="20" w:after="20"/>
    </w:pPr>
  </w:style>
  <w:style w:type="paragraph" w:customStyle="1" w:styleId="RRNormal">
    <w:name w:val="RR Normal"/>
    <w:basedOn w:val="a4"/>
    <w:rsid w:val="00E21312"/>
    <w:pPr>
      <w:suppressAutoHyphens/>
      <w:spacing w:after="300" w:line="300" w:lineRule="auto"/>
    </w:pPr>
    <w:rPr>
      <w:szCs w:val="20"/>
    </w:rPr>
  </w:style>
  <w:style w:type="paragraph" w:customStyle="1" w:styleId="MessageHeaderFirst">
    <w:name w:val="Message Header First"/>
    <w:basedOn w:val="afff8"/>
    <w:next w:val="afff8"/>
    <w:rsid w:val="00E21312"/>
    <w:pPr>
      <w:keepLines/>
      <w:pBdr>
        <w:top w:val="none" w:sz="0" w:space="0" w:color="auto"/>
        <w:left w:val="none" w:sz="0" w:space="0" w:color="auto"/>
        <w:bottom w:val="none" w:sz="0" w:space="0" w:color="auto"/>
        <w:right w:val="none" w:sz="0" w:space="0" w:color="auto"/>
      </w:pBdr>
      <w:shd w:val="clear" w:color="auto" w:fill="auto"/>
      <w:tabs>
        <w:tab w:val="left" w:pos="720"/>
      </w:tabs>
      <w:spacing w:before="240" w:after="240"/>
      <w:ind w:left="720" w:hanging="720"/>
    </w:pPr>
    <w:rPr>
      <w:rFonts w:ascii="Times New Roman" w:hAnsi="Times New Roman" w:cs="Times New Roman"/>
      <w:szCs w:val="20"/>
    </w:rPr>
  </w:style>
  <w:style w:type="paragraph" w:customStyle="1" w:styleId="DateStamp">
    <w:name w:val="DateStamp"/>
    <w:rsid w:val="00E21312"/>
    <w:pPr>
      <w:tabs>
        <w:tab w:val="center" w:pos="4320"/>
        <w:tab w:val="right" w:pos="8640"/>
      </w:tabs>
    </w:pPr>
    <w:rPr>
      <w:sz w:val="24"/>
      <w:lang w:val="en-US" w:eastAsia="en-US"/>
    </w:rPr>
  </w:style>
  <w:style w:type="paragraph" w:customStyle="1" w:styleId="Filename1">
    <w:name w:val="Filename"/>
    <w:rsid w:val="00E21312"/>
    <w:rPr>
      <w:lang w:val="en-US" w:eastAsia="en-US"/>
    </w:rPr>
  </w:style>
  <w:style w:type="character" w:customStyle="1" w:styleId="Instruction">
    <w:name w:val="Instruction"/>
    <w:rsid w:val="00E21312"/>
    <w:rPr>
      <w:rFonts w:cs="Times New Roman"/>
      <w:color w:val="0000FF"/>
    </w:rPr>
  </w:style>
  <w:style w:type="paragraph" w:customStyle="1" w:styleId="Lastsavedby">
    <w:name w:val="Last saved by"/>
    <w:rsid w:val="00E21312"/>
    <w:rPr>
      <w:lang w:val="en-US" w:eastAsia="en-US"/>
    </w:rPr>
  </w:style>
  <w:style w:type="paragraph" w:customStyle="1" w:styleId="RegNote">
    <w:name w:val="RegNote"/>
    <w:basedOn w:val="af9"/>
    <w:next w:val="af9"/>
    <w:rsid w:val="00E21312"/>
    <w:pPr>
      <w:suppressAutoHyphens/>
      <w:spacing w:after="300" w:line="300" w:lineRule="auto"/>
    </w:pPr>
    <w:rPr>
      <w:color w:val="FF0000"/>
      <w:szCs w:val="20"/>
    </w:rPr>
  </w:style>
  <w:style w:type="paragraph" w:customStyle="1" w:styleId="Synopsis">
    <w:name w:val="Synopsis"/>
    <w:basedOn w:val="a4"/>
    <w:rsid w:val="00E21312"/>
    <w:pPr>
      <w:keepLines/>
      <w:framePr w:hSpace="187" w:wrap="around" w:vAnchor="page" w:hAnchor="margin" w:xAlign="right" w:y="721" w:anchorLock="1"/>
    </w:pPr>
    <w:rPr>
      <w:b/>
      <w:szCs w:val="20"/>
    </w:rPr>
  </w:style>
  <w:style w:type="paragraph" w:customStyle="1" w:styleId="TableTitleCont">
    <w:name w:val="Table Title Cont"/>
    <w:basedOn w:val="TableTitle"/>
    <w:rsid w:val="00E21312"/>
    <w:pPr>
      <w:keepLines w:val="0"/>
      <w:tabs>
        <w:tab w:val="clear" w:pos="1440"/>
        <w:tab w:val="left" w:pos="0"/>
        <w:tab w:val="decimal" w:pos="1152"/>
        <w:tab w:val="left" w:pos="1512"/>
      </w:tabs>
      <w:suppressAutoHyphens/>
      <w:spacing w:after="0"/>
      <w:ind w:left="1512" w:hanging="1512"/>
    </w:pPr>
    <w:rPr>
      <w:rFonts w:ascii="Times New Roman" w:hAnsi="Times New Roman"/>
      <w:b w:val="0"/>
      <w:szCs w:val="20"/>
    </w:rPr>
  </w:style>
  <w:style w:type="paragraph" w:customStyle="1" w:styleId="ApenPGNUM">
    <w:name w:val="Apen_PG_NUM"/>
    <w:basedOn w:val="a4"/>
    <w:rsid w:val="00E21312"/>
    <w:pPr>
      <w:keepNext/>
      <w:keepLines/>
      <w:pageBreakBefore/>
      <w:framePr w:hSpace="187" w:wrap="around" w:vAnchor="page" w:hAnchor="margin" w:xAlign="center" w:y="2161"/>
      <w:suppressLineNumbers/>
      <w:tabs>
        <w:tab w:val="center" w:pos="4320"/>
      </w:tabs>
      <w:suppressAutoHyphens/>
      <w:spacing w:line="300" w:lineRule="auto"/>
      <w:jc w:val="center"/>
    </w:pPr>
    <w:rPr>
      <w:szCs w:val="20"/>
    </w:rPr>
  </w:style>
  <w:style w:type="paragraph" w:customStyle="1" w:styleId="DocCode">
    <w:name w:val="DocCode"/>
    <w:rsid w:val="00E21312"/>
    <w:pPr>
      <w:tabs>
        <w:tab w:val="center" w:pos="4320"/>
        <w:tab w:val="right" w:pos="8640"/>
      </w:tabs>
    </w:pPr>
    <w:rPr>
      <w:sz w:val="24"/>
      <w:lang w:val="en-US" w:eastAsia="en-US"/>
    </w:rPr>
  </w:style>
  <w:style w:type="paragraph" w:customStyle="1" w:styleId="DoNotcomplete">
    <w:name w:val="DoNotcomplete"/>
    <w:rsid w:val="00E21312"/>
    <w:pPr>
      <w:spacing w:line="300" w:lineRule="auto"/>
    </w:pPr>
    <w:rPr>
      <w:sz w:val="24"/>
      <w:lang w:val="en-US" w:eastAsia="en-US"/>
    </w:rPr>
  </w:style>
  <w:style w:type="paragraph" w:customStyle="1" w:styleId="DraftDate1">
    <w:name w:val="DraftDate1"/>
    <w:rsid w:val="00E21312"/>
    <w:pPr>
      <w:tabs>
        <w:tab w:val="center" w:pos="4320"/>
        <w:tab w:val="right" w:pos="8640"/>
      </w:tabs>
    </w:pPr>
    <w:rPr>
      <w:sz w:val="24"/>
      <w:lang w:val="en-US" w:eastAsia="en-US"/>
    </w:rPr>
  </w:style>
  <w:style w:type="paragraph" w:customStyle="1" w:styleId="DraftDate2">
    <w:name w:val="DraftDate2"/>
    <w:rsid w:val="00E21312"/>
    <w:pPr>
      <w:tabs>
        <w:tab w:val="center" w:pos="4320"/>
        <w:tab w:val="right" w:pos="8640"/>
      </w:tabs>
    </w:pPr>
    <w:rPr>
      <w:sz w:val="24"/>
      <w:lang w:val="en-US" w:eastAsia="en-US"/>
    </w:rPr>
  </w:style>
  <w:style w:type="paragraph" w:customStyle="1" w:styleId="FinalDate1">
    <w:name w:val="FinalDate1"/>
    <w:rsid w:val="00E21312"/>
    <w:rPr>
      <w:sz w:val="24"/>
      <w:lang w:val="en-US" w:eastAsia="en-US"/>
    </w:rPr>
  </w:style>
  <w:style w:type="paragraph" w:customStyle="1" w:styleId="FinalDate2">
    <w:name w:val="FinalDate2"/>
    <w:rsid w:val="00E21312"/>
    <w:rPr>
      <w:sz w:val="24"/>
      <w:lang w:val="en-US" w:eastAsia="en-US"/>
    </w:rPr>
  </w:style>
  <w:style w:type="paragraph" w:customStyle="1" w:styleId="FinalDate3">
    <w:name w:val="FinalDate3"/>
    <w:rsid w:val="00E21312"/>
    <w:rPr>
      <w:sz w:val="24"/>
      <w:lang w:val="en-US" w:eastAsia="en-US"/>
    </w:rPr>
  </w:style>
  <w:style w:type="paragraph" w:customStyle="1" w:styleId="FinalDraft">
    <w:name w:val="FinalDraft"/>
    <w:rsid w:val="00E21312"/>
    <w:pPr>
      <w:tabs>
        <w:tab w:val="center" w:pos="4320"/>
        <w:tab w:val="right" w:pos="8640"/>
      </w:tabs>
    </w:pPr>
    <w:rPr>
      <w:sz w:val="24"/>
      <w:lang w:val="en-US" w:eastAsia="en-US"/>
    </w:rPr>
  </w:style>
  <w:style w:type="paragraph" w:customStyle="1" w:styleId="xl29">
    <w:name w:val="xl29"/>
    <w:basedOn w:val="a4"/>
    <w:rsid w:val="00E21312"/>
    <w:pPr>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rPr>
  </w:style>
  <w:style w:type="paragraph" w:customStyle="1" w:styleId="RightPar6">
    <w:name w:val="Right Par 6"/>
    <w:rsid w:val="00E21312"/>
    <w:pPr>
      <w:tabs>
        <w:tab w:val="left" w:pos="-720"/>
        <w:tab w:val="left" w:pos="0"/>
        <w:tab w:val="left" w:pos="720"/>
        <w:tab w:val="left" w:pos="1440"/>
        <w:tab w:val="left" w:pos="2160"/>
        <w:tab w:val="left" w:pos="2880"/>
        <w:tab w:val="left" w:pos="3600"/>
        <w:tab w:val="decimal" w:pos="4320"/>
      </w:tabs>
      <w:suppressAutoHyphens/>
      <w:ind w:left="4320"/>
    </w:pPr>
    <w:rPr>
      <w:rFonts w:ascii="Courier New" w:hAnsi="Courier New"/>
      <w:sz w:val="24"/>
      <w:lang w:val="en-US" w:eastAsia="en-US"/>
    </w:rPr>
  </w:style>
  <w:style w:type="paragraph" w:customStyle="1" w:styleId="TOCColHead">
    <w:name w:val="TOC Col Head"/>
    <w:basedOn w:val="a4"/>
    <w:rsid w:val="00E21312"/>
    <w:pPr>
      <w:tabs>
        <w:tab w:val="left" w:pos="7110"/>
        <w:tab w:val="center" w:pos="7200"/>
        <w:tab w:val="left" w:pos="7290"/>
        <w:tab w:val="right" w:pos="8640"/>
      </w:tabs>
      <w:spacing w:before="14" w:after="144" w:line="300" w:lineRule="atLeast"/>
    </w:pPr>
    <w:rPr>
      <w:rFonts w:ascii="Arial" w:hAnsi="Arial"/>
      <w:b/>
      <w:sz w:val="20"/>
      <w:szCs w:val="20"/>
    </w:rPr>
  </w:style>
  <w:style w:type="paragraph" w:customStyle="1" w:styleId="RightPar1">
    <w:name w:val="Right Par 1"/>
    <w:rsid w:val="00E21312"/>
    <w:pPr>
      <w:tabs>
        <w:tab w:val="left" w:pos="-720"/>
        <w:tab w:val="left" w:pos="0"/>
        <w:tab w:val="decimal" w:pos="720"/>
      </w:tabs>
      <w:suppressAutoHyphens/>
      <w:ind w:left="720"/>
    </w:pPr>
    <w:rPr>
      <w:rFonts w:ascii="Courier New" w:hAnsi="Courier New"/>
      <w:sz w:val="24"/>
      <w:lang w:val="en-US" w:eastAsia="en-US"/>
    </w:rPr>
  </w:style>
  <w:style w:type="paragraph" w:customStyle="1" w:styleId="RightPar4">
    <w:name w:val="Right Par 4"/>
    <w:rsid w:val="00E21312"/>
    <w:pPr>
      <w:tabs>
        <w:tab w:val="left" w:pos="-720"/>
        <w:tab w:val="left" w:pos="0"/>
        <w:tab w:val="left" w:pos="720"/>
        <w:tab w:val="left" w:pos="1440"/>
        <w:tab w:val="left" w:pos="2160"/>
        <w:tab w:val="decimal" w:pos="2880"/>
      </w:tabs>
      <w:suppressAutoHyphens/>
      <w:ind w:left="2880"/>
    </w:pPr>
    <w:rPr>
      <w:rFonts w:ascii="Courier New" w:hAnsi="Courier New"/>
      <w:sz w:val="24"/>
      <w:lang w:val="en-US" w:eastAsia="en-US"/>
    </w:rPr>
  </w:style>
  <w:style w:type="paragraph" w:customStyle="1" w:styleId="Text">
    <w:name w:val="Text"/>
    <w:basedOn w:val="a4"/>
    <w:link w:val="TextChar"/>
    <w:rsid w:val="00E21312"/>
    <w:pPr>
      <w:widowControl w:val="0"/>
      <w:spacing w:line="360" w:lineRule="auto"/>
    </w:pPr>
    <w:rPr>
      <w:rFonts w:ascii="Arial" w:hAnsi="Arial"/>
      <w:szCs w:val="20"/>
      <w:lang w:eastAsia="de-DE"/>
    </w:rPr>
  </w:style>
  <w:style w:type="paragraph" w:customStyle="1" w:styleId="CommentSubject1">
    <w:name w:val="Comment Subject1"/>
    <w:basedOn w:val="aff2"/>
    <w:next w:val="aff2"/>
    <w:semiHidden/>
    <w:rsid w:val="00E21312"/>
    <w:rPr>
      <w:b/>
      <w:bCs/>
    </w:rPr>
  </w:style>
  <w:style w:type="paragraph" w:customStyle="1" w:styleId="p58">
    <w:name w:val="p58"/>
    <w:basedOn w:val="a4"/>
    <w:rsid w:val="00E21312"/>
    <w:pPr>
      <w:widowControl w:val="0"/>
      <w:tabs>
        <w:tab w:val="left" w:pos="1100"/>
        <w:tab w:val="left" w:pos="1640"/>
      </w:tabs>
      <w:spacing w:line="240" w:lineRule="atLeast"/>
      <w:ind w:left="144" w:hanging="432"/>
    </w:pPr>
    <w:rPr>
      <w:rFonts w:ascii="Arial" w:hAnsi="Arial"/>
      <w:szCs w:val="20"/>
      <w:lang w:eastAsia="de-DE"/>
    </w:rPr>
  </w:style>
  <w:style w:type="paragraph" w:customStyle="1" w:styleId="p13">
    <w:name w:val="p13"/>
    <w:basedOn w:val="a4"/>
    <w:rsid w:val="00E21312"/>
    <w:pPr>
      <w:widowControl w:val="0"/>
      <w:tabs>
        <w:tab w:val="left" w:pos="720"/>
      </w:tabs>
      <w:spacing w:line="220" w:lineRule="atLeast"/>
    </w:pPr>
    <w:rPr>
      <w:rFonts w:ascii="Arial" w:hAnsi="Arial"/>
      <w:szCs w:val="20"/>
      <w:lang w:eastAsia="de-DE"/>
    </w:rPr>
  </w:style>
  <w:style w:type="paragraph" w:customStyle="1" w:styleId="p24">
    <w:name w:val="p24"/>
    <w:basedOn w:val="a4"/>
    <w:rsid w:val="00E21312"/>
    <w:pPr>
      <w:widowControl w:val="0"/>
      <w:tabs>
        <w:tab w:val="left" w:pos="720"/>
      </w:tabs>
      <w:spacing w:line="200" w:lineRule="atLeast"/>
    </w:pPr>
    <w:rPr>
      <w:rFonts w:ascii="Arial" w:hAnsi="Arial"/>
      <w:szCs w:val="20"/>
      <w:lang w:eastAsia="de-DE"/>
    </w:rPr>
  </w:style>
  <w:style w:type="paragraph" w:customStyle="1" w:styleId="p2">
    <w:name w:val="p2"/>
    <w:basedOn w:val="a4"/>
    <w:rsid w:val="00E21312"/>
    <w:pPr>
      <w:widowControl w:val="0"/>
      <w:tabs>
        <w:tab w:val="left" w:pos="8260"/>
      </w:tabs>
      <w:spacing w:line="240" w:lineRule="atLeast"/>
      <w:ind w:left="6820"/>
    </w:pPr>
    <w:rPr>
      <w:rFonts w:ascii="Arial" w:hAnsi="Arial"/>
      <w:szCs w:val="20"/>
      <w:lang w:eastAsia="de-DE"/>
    </w:rPr>
  </w:style>
  <w:style w:type="paragraph" w:customStyle="1" w:styleId="p17">
    <w:name w:val="p17"/>
    <w:basedOn w:val="a4"/>
    <w:rsid w:val="00E21312"/>
    <w:pPr>
      <w:widowControl w:val="0"/>
      <w:tabs>
        <w:tab w:val="left" w:pos="8360"/>
      </w:tabs>
      <w:spacing w:line="240" w:lineRule="atLeast"/>
      <w:ind w:left="6920"/>
    </w:pPr>
    <w:rPr>
      <w:rFonts w:ascii="Arial" w:hAnsi="Arial"/>
      <w:szCs w:val="20"/>
      <w:lang w:eastAsia="de-DE"/>
    </w:rPr>
  </w:style>
  <w:style w:type="paragraph" w:customStyle="1" w:styleId="mdBullet">
    <w:name w:val="md_Bullet"/>
    <w:basedOn w:val="a4"/>
    <w:next w:val="a4"/>
    <w:rsid w:val="00E21312"/>
    <w:pPr>
      <w:keepLines/>
      <w:spacing w:before="14" w:after="144" w:line="279" w:lineRule="exact"/>
      <w:ind w:left="720" w:right="720" w:hanging="360"/>
    </w:pPr>
    <w:rPr>
      <w:szCs w:val="20"/>
      <w:lang w:val="de-DE" w:eastAsia="de-DE"/>
    </w:rPr>
  </w:style>
  <w:style w:type="paragraph" w:customStyle="1" w:styleId="Kapitel">
    <w:name w:val="Kapitel"/>
    <w:basedOn w:val="a4"/>
    <w:rsid w:val="00E21312"/>
    <w:pPr>
      <w:spacing w:before="240"/>
    </w:pPr>
    <w:rPr>
      <w:b/>
      <w:caps/>
      <w:sz w:val="28"/>
      <w:szCs w:val="20"/>
      <w:lang w:val="de-DE" w:eastAsia="de-DE"/>
    </w:rPr>
  </w:style>
  <w:style w:type="paragraph" w:customStyle="1" w:styleId="RightPar2">
    <w:name w:val="Right Par 2"/>
    <w:rsid w:val="00E21312"/>
    <w:pPr>
      <w:tabs>
        <w:tab w:val="left" w:pos="-720"/>
        <w:tab w:val="left" w:pos="0"/>
        <w:tab w:val="left" w:pos="720"/>
        <w:tab w:val="decimal" w:pos="1440"/>
      </w:tabs>
      <w:suppressAutoHyphens/>
      <w:ind w:left="1440"/>
    </w:pPr>
    <w:rPr>
      <w:rFonts w:ascii="Courier New" w:hAnsi="Courier New"/>
      <w:sz w:val="24"/>
      <w:lang w:val="en-US" w:eastAsia="en-US"/>
    </w:rPr>
  </w:style>
  <w:style w:type="paragraph" w:customStyle="1" w:styleId="RightPar3">
    <w:name w:val="Right Par 3"/>
    <w:rsid w:val="00E21312"/>
    <w:pPr>
      <w:tabs>
        <w:tab w:val="left" w:pos="-720"/>
        <w:tab w:val="left" w:pos="0"/>
        <w:tab w:val="left" w:pos="720"/>
        <w:tab w:val="left" w:pos="1440"/>
        <w:tab w:val="decimal" w:pos="2160"/>
      </w:tabs>
      <w:suppressAutoHyphens/>
      <w:ind w:left="2160"/>
    </w:pPr>
    <w:rPr>
      <w:rFonts w:ascii="Courier New" w:hAnsi="Courier New"/>
      <w:sz w:val="24"/>
      <w:lang w:val="en-US" w:eastAsia="en-US"/>
    </w:rPr>
  </w:style>
  <w:style w:type="paragraph" w:customStyle="1" w:styleId="RightPar5">
    <w:name w:val="Right Par 5"/>
    <w:rsid w:val="00E21312"/>
    <w:pPr>
      <w:tabs>
        <w:tab w:val="left" w:pos="-720"/>
        <w:tab w:val="left" w:pos="0"/>
        <w:tab w:val="left" w:pos="720"/>
        <w:tab w:val="left" w:pos="1440"/>
        <w:tab w:val="left" w:pos="2160"/>
        <w:tab w:val="left" w:pos="2880"/>
        <w:tab w:val="decimal" w:pos="3600"/>
      </w:tabs>
      <w:suppressAutoHyphens/>
      <w:ind w:left="3600"/>
    </w:pPr>
    <w:rPr>
      <w:rFonts w:ascii="Courier New" w:hAnsi="Courier New"/>
      <w:sz w:val="24"/>
      <w:lang w:val="en-US" w:eastAsia="en-US"/>
    </w:rPr>
  </w:style>
  <w:style w:type="paragraph" w:customStyle="1" w:styleId="RightPar7">
    <w:name w:val="Right Par 7"/>
    <w:rsid w:val="00E21312"/>
    <w:pPr>
      <w:tabs>
        <w:tab w:val="left" w:pos="-720"/>
        <w:tab w:val="left" w:pos="0"/>
        <w:tab w:val="left" w:pos="720"/>
        <w:tab w:val="left" w:pos="1440"/>
        <w:tab w:val="left" w:pos="2160"/>
        <w:tab w:val="left" w:pos="2880"/>
        <w:tab w:val="left" w:pos="3600"/>
        <w:tab w:val="left" w:pos="4320"/>
        <w:tab w:val="decimal" w:pos="5040"/>
      </w:tabs>
      <w:suppressAutoHyphens/>
      <w:ind w:left="5040"/>
    </w:pPr>
    <w:rPr>
      <w:rFonts w:ascii="Courier New" w:hAnsi="Courier New"/>
      <w:sz w:val="24"/>
      <w:lang w:val="en-US" w:eastAsia="en-US"/>
    </w:rPr>
  </w:style>
  <w:style w:type="paragraph" w:customStyle="1" w:styleId="RightPar8">
    <w:name w:val="Right Par 8"/>
    <w:rsid w:val="00E21312"/>
    <w:pPr>
      <w:tabs>
        <w:tab w:val="left" w:pos="-720"/>
        <w:tab w:val="left" w:pos="0"/>
        <w:tab w:val="left" w:pos="720"/>
        <w:tab w:val="left" w:pos="1440"/>
        <w:tab w:val="left" w:pos="2160"/>
        <w:tab w:val="left" w:pos="2880"/>
        <w:tab w:val="left" w:pos="3600"/>
        <w:tab w:val="left" w:pos="4320"/>
        <w:tab w:val="left" w:pos="5040"/>
        <w:tab w:val="decimal" w:pos="5760"/>
      </w:tabs>
      <w:suppressAutoHyphens/>
      <w:ind w:left="5760"/>
    </w:pPr>
    <w:rPr>
      <w:rFonts w:ascii="Courier New" w:hAnsi="Courier New"/>
      <w:sz w:val="24"/>
      <w:lang w:val="en-US" w:eastAsia="en-US"/>
    </w:rPr>
  </w:style>
  <w:style w:type="paragraph" w:customStyle="1" w:styleId="Document1">
    <w:name w:val="Document 1"/>
    <w:rsid w:val="00E21312"/>
    <w:pPr>
      <w:keepNext/>
      <w:keepLines/>
      <w:tabs>
        <w:tab w:val="left" w:pos="-720"/>
      </w:tabs>
      <w:suppressAutoHyphens/>
    </w:pPr>
    <w:rPr>
      <w:rFonts w:ascii="Courier New" w:hAnsi="Courier New"/>
      <w:sz w:val="24"/>
      <w:lang w:val="en-US" w:eastAsia="en-US"/>
    </w:rPr>
  </w:style>
  <w:style w:type="paragraph" w:customStyle="1" w:styleId="Technical5">
    <w:name w:val="Technical 5"/>
    <w:rsid w:val="00E21312"/>
    <w:pPr>
      <w:tabs>
        <w:tab w:val="left" w:pos="-720"/>
      </w:tabs>
      <w:suppressAutoHyphens/>
      <w:ind w:firstLine="720"/>
    </w:pPr>
    <w:rPr>
      <w:rFonts w:ascii="Courier New" w:hAnsi="Courier New"/>
      <w:b/>
      <w:sz w:val="24"/>
      <w:lang w:val="en-US" w:eastAsia="en-US"/>
    </w:rPr>
  </w:style>
  <w:style w:type="paragraph" w:customStyle="1" w:styleId="Technical6">
    <w:name w:val="Technical 6"/>
    <w:rsid w:val="00E21312"/>
    <w:pPr>
      <w:tabs>
        <w:tab w:val="left" w:pos="-720"/>
      </w:tabs>
      <w:suppressAutoHyphens/>
      <w:ind w:firstLine="720"/>
    </w:pPr>
    <w:rPr>
      <w:rFonts w:ascii="Courier New" w:hAnsi="Courier New"/>
      <w:b/>
      <w:sz w:val="24"/>
      <w:lang w:val="en-US" w:eastAsia="en-US"/>
    </w:rPr>
  </w:style>
  <w:style w:type="paragraph" w:customStyle="1" w:styleId="Technical7">
    <w:name w:val="Technical 7"/>
    <w:rsid w:val="00E21312"/>
    <w:pPr>
      <w:tabs>
        <w:tab w:val="left" w:pos="-720"/>
      </w:tabs>
      <w:suppressAutoHyphens/>
      <w:ind w:firstLine="720"/>
    </w:pPr>
    <w:rPr>
      <w:rFonts w:ascii="Courier New" w:hAnsi="Courier New"/>
      <w:b/>
      <w:sz w:val="24"/>
      <w:lang w:val="en-US" w:eastAsia="en-US"/>
    </w:rPr>
  </w:style>
  <w:style w:type="paragraph" w:customStyle="1" w:styleId="Technical8">
    <w:name w:val="Technical 8"/>
    <w:rsid w:val="00E21312"/>
    <w:pPr>
      <w:tabs>
        <w:tab w:val="left" w:pos="-720"/>
      </w:tabs>
      <w:suppressAutoHyphens/>
      <w:ind w:firstLine="720"/>
    </w:pPr>
    <w:rPr>
      <w:rFonts w:ascii="Courier New" w:hAnsi="Courier New"/>
      <w:b/>
      <w:sz w:val="24"/>
      <w:lang w:val="en-US" w:eastAsia="en-US"/>
    </w:rPr>
  </w:style>
  <w:style w:type="paragraph" w:customStyle="1" w:styleId="Para">
    <w:name w:val="Para"/>
    <w:rsid w:val="00E21312"/>
    <w:pPr>
      <w:suppressAutoHyphens/>
      <w:spacing w:before="240"/>
    </w:pPr>
    <w:rPr>
      <w:sz w:val="24"/>
      <w:lang w:val="en-US" w:eastAsia="en-US"/>
    </w:rPr>
  </w:style>
  <w:style w:type="paragraph" w:customStyle="1" w:styleId="BulletList2">
    <w:name w:val="Bullet List 2"/>
    <w:basedOn w:val="a4"/>
    <w:rsid w:val="00E21312"/>
    <w:pPr>
      <w:tabs>
        <w:tab w:val="num" w:pos="360"/>
      </w:tabs>
      <w:suppressAutoHyphens/>
      <w:spacing w:before="120"/>
      <w:ind w:left="360" w:hanging="360"/>
    </w:pPr>
    <w:rPr>
      <w:sz w:val="22"/>
      <w:szCs w:val="20"/>
    </w:rPr>
  </w:style>
  <w:style w:type="paragraph" w:customStyle="1" w:styleId="bodytextn">
    <w:name w:val="body text n."/>
    <w:rsid w:val="00E21312"/>
    <w:pPr>
      <w:spacing w:line="360" w:lineRule="exact"/>
      <w:ind w:left="720"/>
      <w:jc w:val="both"/>
    </w:pPr>
    <w:rPr>
      <w:sz w:val="24"/>
      <w:lang w:val="en-GB" w:eastAsia="en-US"/>
    </w:rPr>
  </w:style>
  <w:style w:type="paragraph" w:customStyle="1" w:styleId="Textedebulles">
    <w:name w:val="Texte de bulles"/>
    <w:basedOn w:val="a4"/>
    <w:semiHidden/>
    <w:rsid w:val="00E21312"/>
    <w:pPr>
      <w:overflowPunct w:val="0"/>
      <w:autoSpaceDE w:val="0"/>
      <w:autoSpaceDN w:val="0"/>
      <w:adjustRightInd w:val="0"/>
      <w:spacing w:before="120" w:after="180" w:line="360" w:lineRule="auto"/>
      <w:textAlignment w:val="baseline"/>
    </w:pPr>
    <w:rPr>
      <w:rFonts w:ascii="Tahoma" w:hAnsi="Tahoma" w:cs="Tahoma"/>
      <w:sz w:val="16"/>
      <w:szCs w:val="16"/>
    </w:rPr>
  </w:style>
  <w:style w:type="paragraph" w:customStyle="1" w:styleId="technical40">
    <w:name w:val="technical4"/>
    <w:basedOn w:val="a4"/>
    <w:rsid w:val="00E21312"/>
    <w:rPr>
      <w:rFonts w:ascii="Courier New" w:hAnsi="Courier New" w:cs="Courier New"/>
      <w:b/>
      <w:bCs/>
    </w:rPr>
  </w:style>
  <w:style w:type="paragraph" w:customStyle="1" w:styleId="reference0">
    <w:name w:val="reference"/>
    <w:basedOn w:val="a4"/>
    <w:rsid w:val="00E21312"/>
    <w:pPr>
      <w:overflowPunct w:val="0"/>
      <w:autoSpaceDE w:val="0"/>
      <w:autoSpaceDN w:val="0"/>
      <w:spacing w:before="120" w:line="360" w:lineRule="auto"/>
      <w:ind w:firstLine="357"/>
    </w:pPr>
  </w:style>
  <w:style w:type="paragraph" w:customStyle="1" w:styleId="synopsisheading0">
    <w:name w:val="synopsisheading"/>
    <w:basedOn w:val="a4"/>
    <w:rsid w:val="00E21312"/>
    <w:pPr>
      <w:overflowPunct w:val="0"/>
      <w:autoSpaceDE w:val="0"/>
      <w:autoSpaceDN w:val="0"/>
      <w:spacing w:before="60" w:after="60"/>
    </w:pPr>
    <w:rPr>
      <w:b/>
      <w:bCs/>
      <w:sz w:val="20"/>
      <w:szCs w:val="20"/>
    </w:rPr>
  </w:style>
  <w:style w:type="paragraph" w:customStyle="1" w:styleId="StyleBulletText2Left025Linespacing15lines">
    <w:name w:val="Style Bullet Text 2 + Left:  0.25&quot; Line spacing:  1.5 lines"/>
    <w:basedOn w:val="BulletText2"/>
    <w:rsid w:val="00E21312"/>
    <w:pPr>
      <w:spacing w:line="360" w:lineRule="auto"/>
      <w:ind w:left="720"/>
    </w:pPr>
  </w:style>
  <w:style w:type="paragraph" w:customStyle="1" w:styleId="paragraph0">
    <w:name w:val="paragraph"/>
    <w:basedOn w:val="a4"/>
    <w:rsid w:val="00E21312"/>
    <w:pPr>
      <w:spacing w:after="240"/>
    </w:pPr>
  </w:style>
  <w:style w:type="paragraph" w:customStyle="1" w:styleId="default">
    <w:name w:val="default"/>
    <w:basedOn w:val="a4"/>
    <w:rsid w:val="00E21312"/>
    <w:pPr>
      <w:autoSpaceDE w:val="0"/>
      <w:autoSpaceDN w:val="0"/>
    </w:pPr>
    <w:rPr>
      <w:color w:val="000000"/>
    </w:rPr>
  </w:style>
  <w:style w:type="paragraph" w:customStyle="1" w:styleId="numberedlist0">
    <w:name w:val="numberedlist"/>
    <w:basedOn w:val="a4"/>
    <w:rsid w:val="00E21312"/>
    <w:pPr>
      <w:tabs>
        <w:tab w:val="num" w:pos="720"/>
      </w:tabs>
      <w:overflowPunct w:val="0"/>
      <w:autoSpaceDE w:val="0"/>
      <w:autoSpaceDN w:val="0"/>
      <w:spacing w:line="360" w:lineRule="auto"/>
      <w:ind w:left="720" w:hanging="360"/>
    </w:pPr>
  </w:style>
  <w:style w:type="paragraph" w:customStyle="1" w:styleId="NormalLeft">
    <w:name w:val="Normal + Left"/>
    <w:aliases w:val="Before:  0 pt,After:  3 pt,Line spacing:  single"/>
    <w:basedOn w:val="af9"/>
    <w:rsid w:val="00E21312"/>
    <w:pPr>
      <w:overflowPunct w:val="0"/>
      <w:autoSpaceDE w:val="0"/>
      <w:autoSpaceDN w:val="0"/>
      <w:adjustRightInd w:val="0"/>
      <w:spacing w:line="360" w:lineRule="auto"/>
      <w:contextualSpacing/>
      <w:textAlignment w:val="baseline"/>
    </w:pPr>
    <w:rPr>
      <w:szCs w:val="20"/>
    </w:rPr>
  </w:style>
  <w:style w:type="paragraph" w:customStyle="1" w:styleId="Default0">
    <w:name w:val="Default"/>
    <w:rsid w:val="00E21312"/>
    <w:pPr>
      <w:autoSpaceDE w:val="0"/>
      <w:autoSpaceDN w:val="0"/>
      <w:adjustRightInd w:val="0"/>
    </w:pPr>
    <w:rPr>
      <w:color w:val="000000"/>
      <w:sz w:val="24"/>
      <w:szCs w:val="24"/>
      <w:lang w:val="en-US" w:eastAsia="en-US"/>
    </w:rPr>
  </w:style>
  <w:style w:type="paragraph" w:customStyle="1" w:styleId="indentednormal">
    <w:name w:val="indentednormal"/>
    <w:basedOn w:val="a4"/>
    <w:rsid w:val="00E21312"/>
    <w:pPr>
      <w:spacing w:before="120"/>
    </w:pPr>
  </w:style>
  <w:style w:type="paragraph" w:customStyle="1" w:styleId="coverpagetext0">
    <w:name w:val="coverpagetext"/>
    <w:basedOn w:val="a4"/>
    <w:rsid w:val="00E21312"/>
    <w:pPr>
      <w:overflowPunct w:val="0"/>
      <w:autoSpaceDE w:val="0"/>
      <w:autoSpaceDN w:val="0"/>
      <w:spacing w:before="60" w:after="60"/>
      <w:ind w:firstLine="14"/>
    </w:pPr>
    <w:rPr>
      <w:sz w:val="20"/>
      <w:szCs w:val="20"/>
    </w:rPr>
  </w:style>
  <w:style w:type="paragraph" w:customStyle="1" w:styleId="Heading3notbold">
    <w:name w:val="Heading 3 not bold"/>
    <w:basedOn w:val="3"/>
    <w:link w:val="Heading3notboldChar"/>
    <w:rsid w:val="00073D9C"/>
    <w:pPr>
      <w:keepLines w:val="0"/>
      <w:tabs>
        <w:tab w:val="num" w:pos="2880"/>
      </w:tabs>
      <w:spacing w:after="60" w:line="264" w:lineRule="auto"/>
      <w:ind w:left="2880"/>
    </w:pPr>
    <w:rPr>
      <w:rFonts w:ascii="Arial" w:hAnsi="Arial"/>
      <w:b w:val="0"/>
      <w:sz w:val="22"/>
      <w:szCs w:val="26"/>
    </w:rPr>
  </w:style>
  <w:style w:type="character" w:customStyle="1" w:styleId="Heading3notboldChar">
    <w:name w:val="Heading 3 not bold Char"/>
    <w:link w:val="Heading3notbold"/>
    <w:rsid w:val="00073D9C"/>
    <w:rPr>
      <w:rFonts w:ascii="Arial" w:hAnsi="Arial"/>
      <w:bCs/>
      <w:sz w:val="22"/>
      <w:szCs w:val="26"/>
    </w:rPr>
  </w:style>
  <w:style w:type="character" w:customStyle="1" w:styleId="TableLeftChar">
    <w:name w:val="Table Left Char"/>
    <w:link w:val="TableLeft"/>
    <w:rsid w:val="00AD2FC6"/>
    <w:rPr>
      <w:sz w:val="24"/>
      <w:lang w:val="en-US" w:eastAsia="en-US" w:bidi="ar-SA"/>
    </w:rPr>
  </w:style>
  <w:style w:type="character" w:customStyle="1" w:styleId="Ping-ChungChang">
    <w:name w:val="Ping-Chung Chang"/>
    <w:semiHidden/>
    <w:rsid w:val="007D5F24"/>
    <w:rPr>
      <w:rFonts w:ascii="Arial" w:hAnsi="Arial" w:cs="Arial"/>
      <w:color w:val="auto"/>
      <w:sz w:val="20"/>
      <w:szCs w:val="20"/>
    </w:rPr>
  </w:style>
  <w:style w:type="character" w:customStyle="1" w:styleId="longtext">
    <w:name w:val="long_text"/>
    <w:rsid w:val="00017D0F"/>
  </w:style>
  <w:style w:type="paragraph" w:customStyle="1" w:styleId="Arial12">
    <w:name w:val="Стиль Arial Красный По ширине Междустр.интервал:  множитель 12 ..."/>
    <w:basedOn w:val="a4"/>
    <w:rsid w:val="003E35D0"/>
    <w:rPr>
      <w:lang w:val="ru-RU" w:eastAsia="ru-RU"/>
    </w:rPr>
  </w:style>
  <w:style w:type="paragraph" w:styleId="affffe">
    <w:name w:val="List Paragraph"/>
    <w:basedOn w:val="a4"/>
    <w:link w:val="afffff"/>
    <w:uiPriority w:val="34"/>
    <w:qFormat/>
    <w:rsid w:val="00E46E16"/>
    <w:pPr>
      <w:spacing w:after="200" w:line="276" w:lineRule="auto"/>
      <w:ind w:left="720"/>
      <w:contextualSpacing/>
    </w:pPr>
    <w:rPr>
      <w:rFonts w:ascii="Calibri" w:eastAsia="Calibri" w:hAnsi="Calibri"/>
      <w:sz w:val="22"/>
      <w:szCs w:val="22"/>
      <w:lang w:val="ru-RU"/>
    </w:rPr>
  </w:style>
  <w:style w:type="character" w:customStyle="1" w:styleId="hps">
    <w:name w:val="hps"/>
    <w:rsid w:val="00E46E16"/>
  </w:style>
  <w:style w:type="paragraph" w:styleId="afffff0">
    <w:name w:val="TOC Heading"/>
    <w:basedOn w:val="1"/>
    <w:next w:val="a4"/>
    <w:uiPriority w:val="39"/>
    <w:unhideWhenUsed/>
    <w:qFormat/>
    <w:rsid w:val="008715F4"/>
    <w:pPr>
      <w:numPr>
        <w:numId w:val="0"/>
      </w:numPr>
      <w:tabs>
        <w:tab w:val="clear" w:pos="480"/>
      </w:tabs>
      <w:spacing w:before="480" w:after="0" w:line="276" w:lineRule="auto"/>
      <w:jc w:val="left"/>
      <w:outlineLvl w:val="9"/>
    </w:pPr>
    <w:rPr>
      <w:rFonts w:ascii="Cambria" w:hAnsi="Cambria"/>
      <w:caps w:val="0"/>
      <w:color w:val="365F91"/>
      <w:kern w:val="0"/>
      <w:sz w:val="28"/>
      <w:szCs w:val="28"/>
      <w:shd w:val="clear" w:color="auto" w:fill="auto"/>
    </w:rPr>
  </w:style>
  <w:style w:type="paragraph" w:styleId="afffff1">
    <w:name w:val="No Spacing"/>
    <w:uiPriority w:val="1"/>
    <w:qFormat/>
    <w:rsid w:val="00865395"/>
    <w:pPr>
      <w:ind w:firstLine="397"/>
      <w:jc w:val="both"/>
    </w:pPr>
    <w:rPr>
      <w:sz w:val="24"/>
      <w:szCs w:val="24"/>
      <w:lang w:val="en-US" w:eastAsia="en-US"/>
    </w:rPr>
  </w:style>
  <w:style w:type="paragraph" w:styleId="afffff2">
    <w:name w:val="Revision"/>
    <w:hidden/>
    <w:uiPriority w:val="99"/>
    <w:semiHidden/>
    <w:rsid w:val="00DE7975"/>
    <w:rPr>
      <w:sz w:val="24"/>
      <w:szCs w:val="24"/>
      <w:lang w:val="en-US" w:eastAsia="en-US"/>
    </w:rPr>
  </w:style>
  <w:style w:type="paragraph" w:customStyle="1" w:styleId="TableContents">
    <w:name w:val="Table Contents"/>
    <w:basedOn w:val="a4"/>
    <w:rsid w:val="00A9140F"/>
    <w:pPr>
      <w:widowControl w:val="0"/>
      <w:suppressLineNumbers/>
      <w:suppressAutoHyphens/>
      <w:spacing w:after="0"/>
      <w:ind w:firstLine="0"/>
      <w:jc w:val="left"/>
    </w:pPr>
    <w:rPr>
      <w:rFonts w:eastAsia="Lucida Sans Unicode"/>
      <w:lang w:val="ru-RU"/>
    </w:rPr>
  </w:style>
  <w:style w:type="paragraph" w:customStyle="1" w:styleId="StyleHeading1Before18ptAfter6pt">
    <w:name w:val="Style Heading 1 + Before:  18 pt After:  6 pt"/>
    <w:basedOn w:val="1"/>
    <w:next w:val="a4"/>
    <w:rsid w:val="0034179C"/>
    <w:pPr>
      <w:keepLines w:val="0"/>
      <w:numPr>
        <w:numId w:val="21"/>
      </w:numPr>
      <w:tabs>
        <w:tab w:val="clear" w:pos="480"/>
      </w:tabs>
      <w:spacing w:before="360" w:after="120"/>
      <w:jc w:val="left"/>
    </w:pPr>
    <w:rPr>
      <w:rFonts w:ascii="Arial" w:hAnsi="Arial"/>
      <w:caps w:val="0"/>
      <w:kern w:val="0"/>
      <w:sz w:val="32"/>
      <w:szCs w:val="20"/>
      <w:shd w:val="clear" w:color="auto" w:fill="auto"/>
      <w:lang w:val="ru-RU" w:eastAsia="ru-RU"/>
    </w:rPr>
  </w:style>
  <w:style w:type="paragraph" w:customStyle="1" w:styleId="StyleHeading2NotItalic">
    <w:name w:val="Style Heading 2 + Not Italic"/>
    <w:basedOn w:val="20"/>
    <w:rsid w:val="0034179C"/>
    <w:pPr>
      <w:tabs>
        <w:tab w:val="clear" w:pos="709"/>
      </w:tabs>
      <w:autoSpaceDE/>
      <w:autoSpaceDN/>
      <w:adjustRightInd/>
      <w:jc w:val="left"/>
    </w:pPr>
    <w:rPr>
      <w:rFonts w:ascii="Arial" w:eastAsia="Times New Roman" w:hAnsi="Arial" w:cs="Arial"/>
      <w:iCs w:val="0"/>
      <w:sz w:val="28"/>
    </w:rPr>
  </w:style>
  <w:style w:type="paragraph" w:customStyle="1" w:styleId="Normal2">
    <w:name w:val="Normal 2"/>
    <w:basedOn w:val="a4"/>
    <w:rsid w:val="00E96BC3"/>
    <w:pPr>
      <w:spacing w:before="120" w:after="0"/>
      <w:ind w:firstLine="0"/>
    </w:pPr>
    <w:rPr>
      <w:rFonts w:ascii="CG Times (W1)" w:hAnsi="CG Times (W1)"/>
      <w:szCs w:val="20"/>
      <w:lang w:val="en-GB" w:eastAsia="fr-FR"/>
    </w:rPr>
  </w:style>
  <w:style w:type="paragraph" w:customStyle="1" w:styleId="2Heading2">
    <w:name w:val="2 Heading 2"/>
    <w:basedOn w:val="20"/>
    <w:rsid w:val="00E96BC3"/>
    <w:pPr>
      <w:numPr>
        <w:ilvl w:val="0"/>
        <w:numId w:val="0"/>
      </w:numPr>
      <w:tabs>
        <w:tab w:val="clear" w:pos="709"/>
        <w:tab w:val="num" w:pos="576"/>
      </w:tabs>
      <w:autoSpaceDE/>
      <w:autoSpaceDN/>
      <w:adjustRightInd/>
      <w:ind w:left="576" w:hanging="576"/>
      <w:jc w:val="left"/>
    </w:pPr>
    <w:rPr>
      <w:rFonts w:ascii="Arial" w:eastAsia="Times New Roman" w:hAnsi="Arial" w:cs="Arial"/>
      <w:i/>
      <w:sz w:val="28"/>
    </w:rPr>
  </w:style>
  <w:style w:type="paragraph" w:customStyle="1" w:styleId="1a">
    <w:name w:val="Абзац списка1"/>
    <w:basedOn w:val="a4"/>
    <w:rsid w:val="00AE1F8B"/>
    <w:pPr>
      <w:spacing w:after="0"/>
      <w:ind w:left="720" w:firstLine="0"/>
      <w:jc w:val="left"/>
    </w:pPr>
    <w:rPr>
      <w:sz w:val="20"/>
      <w:szCs w:val="20"/>
      <w:lang w:val="ru-RU" w:eastAsia="ru-RU"/>
    </w:rPr>
  </w:style>
  <w:style w:type="paragraph" w:customStyle="1" w:styleId="afffff3">
    <w:name w:val="Осн. текст"/>
    <w:basedOn w:val="a4"/>
    <w:link w:val="afffff4"/>
    <w:rsid w:val="00AE1F8B"/>
    <w:pPr>
      <w:spacing w:after="0" w:line="360" w:lineRule="atLeast"/>
      <w:ind w:firstLine="425"/>
    </w:pPr>
    <w:rPr>
      <w:sz w:val="26"/>
      <w:szCs w:val="26"/>
      <w:lang w:val="ru-RU" w:eastAsia="ru-RU"/>
    </w:rPr>
  </w:style>
  <w:style w:type="character" w:customStyle="1" w:styleId="afffff4">
    <w:name w:val="Осн. текст Знак"/>
    <w:basedOn w:val="a5"/>
    <w:link w:val="afffff3"/>
    <w:locked/>
    <w:rsid w:val="00AE1F8B"/>
    <w:rPr>
      <w:sz w:val="26"/>
      <w:szCs w:val="26"/>
    </w:rPr>
  </w:style>
  <w:style w:type="paragraph" w:customStyle="1" w:styleId="ConsPlusTitle">
    <w:name w:val="ConsPlusTitle"/>
    <w:rsid w:val="00CC3F66"/>
    <w:pPr>
      <w:widowControl w:val="0"/>
      <w:autoSpaceDE w:val="0"/>
      <w:autoSpaceDN w:val="0"/>
      <w:adjustRightInd w:val="0"/>
    </w:pPr>
    <w:rPr>
      <w:rFonts w:ascii="Arial" w:hAnsi="Arial" w:cs="Arial"/>
      <w:b/>
      <w:bCs/>
    </w:rPr>
  </w:style>
  <w:style w:type="character" w:customStyle="1" w:styleId="apple-converted-space">
    <w:name w:val="apple-converted-space"/>
    <w:basedOn w:val="a5"/>
    <w:rsid w:val="008957B7"/>
  </w:style>
  <w:style w:type="character" w:customStyle="1" w:styleId="li-content">
    <w:name w:val="li-content"/>
    <w:basedOn w:val="a5"/>
    <w:rsid w:val="00DD306A"/>
    <w:rPr>
      <w:color w:val="000000"/>
    </w:rPr>
  </w:style>
  <w:style w:type="paragraph" w:customStyle="1" w:styleId="A-ListNumber">
    <w:name w:val="A-List Number"/>
    <w:rsid w:val="00DD306A"/>
    <w:pPr>
      <w:numPr>
        <w:numId w:val="22"/>
      </w:numPr>
      <w:spacing w:after="240" w:line="280" w:lineRule="atLeast"/>
    </w:pPr>
    <w:rPr>
      <w:sz w:val="24"/>
      <w:lang w:val="en-GB" w:eastAsia="en-US"/>
    </w:rPr>
  </w:style>
  <w:style w:type="paragraph" w:customStyle="1" w:styleId="opisdvfldbeg">
    <w:name w:val="opis_dvfld_beg"/>
    <w:basedOn w:val="a4"/>
    <w:rsid w:val="00DD306A"/>
    <w:pPr>
      <w:spacing w:before="100" w:beforeAutospacing="1" w:after="100" w:afterAutospacing="1"/>
      <w:ind w:firstLine="0"/>
      <w:jc w:val="left"/>
    </w:pPr>
    <w:rPr>
      <w:lang w:val="ru-RU" w:eastAsia="ru-RU"/>
    </w:rPr>
  </w:style>
  <w:style w:type="paragraph" w:customStyle="1" w:styleId="opisdvfld">
    <w:name w:val="opis_dvfld"/>
    <w:basedOn w:val="a4"/>
    <w:rsid w:val="00DD306A"/>
    <w:pPr>
      <w:spacing w:before="100" w:beforeAutospacing="1" w:after="100" w:afterAutospacing="1"/>
      <w:ind w:firstLine="0"/>
      <w:jc w:val="left"/>
    </w:pPr>
    <w:rPr>
      <w:lang w:val="ru-RU" w:eastAsia="ru-RU"/>
    </w:rPr>
  </w:style>
  <w:style w:type="paragraph" w:customStyle="1" w:styleId="opispoleabz">
    <w:name w:val="opis_pole_abz"/>
    <w:basedOn w:val="a4"/>
    <w:rsid w:val="00DD306A"/>
    <w:pPr>
      <w:spacing w:before="100" w:beforeAutospacing="1" w:after="100" w:afterAutospacing="1"/>
      <w:ind w:firstLine="0"/>
      <w:jc w:val="left"/>
    </w:pPr>
    <w:rPr>
      <w:lang w:val="ru-RU" w:eastAsia="ru-RU"/>
    </w:rPr>
  </w:style>
  <w:style w:type="character" w:customStyle="1" w:styleId="text0">
    <w:name w:val="text"/>
    <w:basedOn w:val="a5"/>
    <w:rsid w:val="00DD306A"/>
  </w:style>
  <w:style w:type="character" w:customStyle="1" w:styleId="highlight">
    <w:name w:val="highlight"/>
    <w:basedOn w:val="a5"/>
    <w:rsid w:val="00DD306A"/>
  </w:style>
  <w:style w:type="paragraph" w:customStyle="1" w:styleId="phgrtextabz">
    <w:name w:val="phgr_text_abz"/>
    <w:basedOn w:val="a4"/>
    <w:rsid w:val="00DD306A"/>
    <w:pPr>
      <w:spacing w:before="100" w:beforeAutospacing="1" w:after="100" w:afterAutospacing="1"/>
      <w:ind w:firstLine="0"/>
      <w:jc w:val="left"/>
    </w:pPr>
    <w:rPr>
      <w:lang w:val="ru-RU" w:eastAsia="ru-RU"/>
    </w:rPr>
  </w:style>
  <w:style w:type="paragraph" w:customStyle="1" w:styleId="A-ListBullet">
    <w:name w:val="A-List Bullet"/>
    <w:rsid w:val="00DD306A"/>
    <w:pPr>
      <w:numPr>
        <w:numId w:val="23"/>
      </w:numPr>
      <w:spacing w:after="240" w:line="280" w:lineRule="atLeast"/>
    </w:pPr>
    <w:rPr>
      <w:sz w:val="24"/>
      <w:lang w:val="en-GB" w:eastAsia="en-US"/>
    </w:rPr>
  </w:style>
  <w:style w:type="paragraph" w:customStyle="1" w:styleId="A-FigureTitle">
    <w:name w:val="A-Figure Title"/>
    <w:next w:val="a4"/>
    <w:rsid w:val="00DD306A"/>
    <w:pPr>
      <w:keepNext/>
      <w:tabs>
        <w:tab w:val="left" w:pos="1800"/>
      </w:tabs>
      <w:spacing w:after="120" w:line="280" w:lineRule="atLeast"/>
      <w:ind w:left="1800" w:hanging="1800"/>
    </w:pPr>
    <w:rPr>
      <w:b/>
      <w:sz w:val="24"/>
      <w:lang w:val="en-GB" w:eastAsia="en-US"/>
    </w:rPr>
  </w:style>
  <w:style w:type="paragraph" w:customStyle="1" w:styleId="A-ListSubsidiary">
    <w:name w:val="A-List Subsidiary"/>
    <w:rsid w:val="00DD306A"/>
    <w:pPr>
      <w:numPr>
        <w:numId w:val="24"/>
      </w:numPr>
      <w:tabs>
        <w:tab w:val="left" w:pos="1440"/>
      </w:tabs>
      <w:spacing w:after="240" w:line="280" w:lineRule="atLeast"/>
    </w:pPr>
    <w:rPr>
      <w:sz w:val="24"/>
      <w:lang w:val="en-GB" w:eastAsia="en-US"/>
    </w:rPr>
  </w:style>
  <w:style w:type="paragraph" w:customStyle="1" w:styleId="A-TableText">
    <w:name w:val="A-Table Text"/>
    <w:rsid w:val="00DD306A"/>
    <w:pPr>
      <w:spacing w:before="60" w:after="60"/>
    </w:pPr>
    <w:rPr>
      <w:sz w:val="22"/>
      <w:lang w:val="en-GB" w:eastAsia="en-US"/>
    </w:rPr>
  </w:style>
  <w:style w:type="paragraph" w:customStyle="1" w:styleId="A-TableFootnoteText">
    <w:name w:val="A-Table Footnote Text"/>
    <w:next w:val="a4"/>
    <w:rsid w:val="00DD306A"/>
    <w:pPr>
      <w:tabs>
        <w:tab w:val="left" w:pos="432"/>
      </w:tabs>
      <w:ind w:left="432" w:hanging="432"/>
    </w:pPr>
    <w:rPr>
      <w:lang w:val="en-GB" w:eastAsia="en-US"/>
    </w:rPr>
  </w:style>
  <w:style w:type="paragraph" w:customStyle="1" w:styleId="Title1">
    <w:name w:val="Title1"/>
    <w:basedOn w:val="a4"/>
    <w:link w:val="Title10"/>
    <w:qFormat/>
    <w:rsid w:val="00E35472"/>
    <w:pPr>
      <w:keepNext/>
      <w:pageBreakBefore/>
      <w:numPr>
        <w:numId w:val="25"/>
      </w:numPr>
      <w:outlineLvl w:val="0"/>
    </w:pPr>
    <w:rPr>
      <w:b/>
      <w:bCs/>
      <w:caps/>
      <w:lang w:val="ru-RU" w:eastAsia="ru-RU"/>
    </w:rPr>
  </w:style>
  <w:style w:type="paragraph" w:customStyle="1" w:styleId="Title2">
    <w:name w:val="Title2"/>
    <w:basedOn w:val="a4"/>
    <w:link w:val="Title20"/>
    <w:qFormat/>
    <w:rsid w:val="00E35472"/>
    <w:pPr>
      <w:keepNext/>
      <w:numPr>
        <w:ilvl w:val="1"/>
        <w:numId w:val="25"/>
      </w:numPr>
      <w:outlineLvl w:val="0"/>
    </w:pPr>
    <w:rPr>
      <w:b/>
      <w:bCs/>
      <w:lang w:val="ru-RU" w:eastAsia="ru-RU"/>
    </w:rPr>
  </w:style>
  <w:style w:type="paragraph" w:customStyle="1" w:styleId="Title3">
    <w:name w:val="Title3"/>
    <w:basedOn w:val="Title2"/>
    <w:link w:val="Title30"/>
    <w:qFormat/>
    <w:rsid w:val="00E35472"/>
    <w:pPr>
      <w:numPr>
        <w:ilvl w:val="2"/>
        <w:numId w:val="0"/>
      </w:numPr>
      <w:ind w:left="1355"/>
    </w:pPr>
  </w:style>
  <w:style w:type="character" w:customStyle="1" w:styleId="Title20">
    <w:name w:val="Title2 Знак"/>
    <w:basedOn w:val="a5"/>
    <w:link w:val="Title2"/>
    <w:rsid w:val="00E35472"/>
    <w:rPr>
      <w:b/>
      <w:bCs/>
      <w:sz w:val="24"/>
      <w:szCs w:val="24"/>
    </w:rPr>
  </w:style>
  <w:style w:type="character" w:customStyle="1" w:styleId="TextChar">
    <w:name w:val="Text Char"/>
    <w:link w:val="Text"/>
    <w:rsid w:val="00BE5A73"/>
    <w:rPr>
      <w:rFonts w:ascii="Arial" w:hAnsi="Arial"/>
      <w:sz w:val="24"/>
      <w:lang w:val="en-US" w:eastAsia="de-DE"/>
    </w:rPr>
  </w:style>
  <w:style w:type="character" w:customStyle="1" w:styleId="BulletList1Char">
    <w:name w:val="Bullet List 1 Char"/>
    <w:link w:val="BulletList1"/>
    <w:rsid w:val="009A1D5F"/>
    <w:rPr>
      <w:sz w:val="22"/>
      <w:lang w:val="en-US" w:eastAsia="en-US"/>
    </w:rPr>
  </w:style>
  <w:style w:type="paragraph" w:customStyle="1" w:styleId="TextIndent2">
    <w:name w:val="Text Indent 2"/>
    <w:basedOn w:val="afffb"/>
    <w:rsid w:val="00355E72"/>
    <w:pPr>
      <w:tabs>
        <w:tab w:val="left" w:pos="432"/>
        <w:tab w:val="left" w:pos="864"/>
        <w:tab w:val="left" w:pos="1296"/>
        <w:tab w:val="left" w:pos="1728"/>
        <w:tab w:val="left" w:pos="2160"/>
        <w:tab w:val="left" w:pos="2592"/>
        <w:tab w:val="left" w:pos="3024"/>
        <w:tab w:val="left" w:pos="3456"/>
        <w:tab w:val="left" w:pos="3888"/>
        <w:tab w:val="left" w:pos="4320"/>
        <w:tab w:val="right" w:pos="8640"/>
      </w:tabs>
      <w:spacing w:before="120" w:after="0"/>
      <w:ind w:left="864" w:firstLine="0"/>
    </w:pPr>
    <w:rPr>
      <w:rFonts w:ascii="Arial" w:hAnsi="Arial"/>
      <w:color w:val="800000"/>
      <w:sz w:val="20"/>
      <w:szCs w:val="20"/>
      <w:lang w:val="ru-RU"/>
    </w:rPr>
  </w:style>
  <w:style w:type="paragraph" w:customStyle="1" w:styleId="A-Unassigned">
    <w:name w:val="A-Unassigned"/>
    <w:next w:val="a4"/>
    <w:rsid w:val="00B4498D"/>
    <w:pPr>
      <w:keepNext/>
      <w:spacing w:before="120" w:after="120"/>
    </w:pPr>
    <w:rPr>
      <w:b/>
      <w:sz w:val="24"/>
      <w:lang w:val="en-GB" w:eastAsia="en-US"/>
    </w:rPr>
  </w:style>
  <w:style w:type="paragraph" w:customStyle="1" w:styleId="Abbreviationtabletext">
    <w:name w:val="Abbreviation table text"/>
    <w:basedOn w:val="a4"/>
    <w:rsid w:val="006E2936"/>
    <w:pPr>
      <w:tabs>
        <w:tab w:val="left" w:pos="1985"/>
      </w:tabs>
      <w:spacing w:after="0" w:line="288" w:lineRule="auto"/>
      <w:ind w:left="57" w:firstLine="0"/>
      <w:jc w:val="left"/>
    </w:pPr>
  </w:style>
  <w:style w:type="character" w:customStyle="1" w:styleId="Title30">
    <w:name w:val="Title3 Знак"/>
    <w:basedOn w:val="Title20"/>
    <w:link w:val="Title3"/>
    <w:rsid w:val="00E35472"/>
    <w:rPr>
      <w:b/>
      <w:bCs/>
      <w:sz w:val="24"/>
      <w:szCs w:val="24"/>
    </w:rPr>
  </w:style>
  <w:style w:type="paragraph" w:customStyle="1" w:styleId="afffff5">
    <w:name w:val="Подраздел"/>
    <w:basedOn w:val="20"/>
    <w:rsid w:val="00FD730E"/>
    <w:pPr>
      <w:tabs>
        <w:tab w:val="clear" w:pos="709"/>
      </w:tabs>
      <w:autoSpaceDE/>
      <w:autoSpaceDN/>
      <w:adjustRightInd/>
      <w:spacing w:after="0"/>
      <w:ind w:left="1440" w:firstLine="567"/>
      <w:jc w:val="left"/>
      <w:outlineLvl w:val="9"/>
    </w:pPr>
    <w:rPr>
      <w:rFonts w:eastAsia="Times New Roman"/>
      <w:bCs w:val="0"/>
      <w:iCs w:val="0"/>
      <w:szCs w:val="20"/>
    </w:rPr>
  </w:style>
  <w:style w:type="character" w:customStyle="1" w:styleId="fm-role">
    <w:name w:val="fm-role"/>
    <w:basedOn w:val="a5"/>
    <w:rsid w:val="00442C55"/>
  </w:style>
  <w:style w:type="character" w:customStyle="1" w:styleId="citation-abbreviation">
    <w:name w:val="citation-abbreviation"/>
    <w:basedOn w:val="a5"/>
    <w:rsid w:val="00442C55"/>
  </w:style>
  <w:style w:type="character" w:customStyle="1" w:styleId="citation-publication-date">
    <w:name w:val="citation-publication-date"/>
    <w:basedOn w:val="a5"/>
    <w:rsid w:val="00442C55"/>
  </w:style>
  <w:style w:type="character" w:customStyle="1" w:styleId="citation-volume">
    <w:name w:val="citation-volume"/>
    <w:basedOn w:val="a5"/>
    <w:rsid w:val="00442C55"/>
  </w:style>
  <w:style w:type="character" w:customStyle="1" w:styleId="citation-issue">
    <w:name w:val="citation-issue"/>
    <w:basedOn w:val="a5"/>
    <w:rsid w:val="00442C55"/>
  </w:style>
  <w:style w:type="character" w:customStyle="1" w:styleId="citation-flpages">
    <w:name w:val="citation-flpages"/>
    <w:basedOn w:val="a5"/>
    <w:rsid w:val="00442C55"/>
  </w:style>
  <w:style w:type="character" w:customStyle="1" w:styleId="1b">
    <w:name w:val="Нижний колонтитул Знак1"/>
    <w:rsid w:val="00CB4189"/>
    <w:rPr>
      <w:rFonts w:ascii="Arial" w:eastAsia="Times New Roman" w:hAnsi="Arial" w:cs="Times New Roman"/>
      <w:sz w:val="26"/>
      <w:szCs w:val="20"/>
    </w:rPr>
  </w:style>
  <w:style w:type="paragraph" w:customStyle="1" w:styleId="ui-helper-hidden-accessible">
    <w:name w:val="ui-helper-hidden-accessible"/>
    <w:basedOn w:val="a4"/>
    <w:rsid w:val="00CE0843"/>
    <w:pPr>
      <w:spacing w:before="100" w:beforeAutospacing="1" w:after="100" w:afterAutospacing="1"/>
      <w:ind w:firstLine="0"/>
      <w:jc w:val="left"/>
    </w:pPr>
    <w:rPr>
      <w:lang w:val="ru-RU" w:eastAsia="ru-RU"/>
    </w:rPr>
  </w:style>
  <w:style w:type="character" w:customStyle="1" w:styleId="af0">
    <w:name w:val="Название объекта Знак"/>
    <w:aliases w:val="Caption Char Знак"/>
    <w:link w:val="af"/>
    <w:rsid w:val="00623CD0"/>
    <w:rPr>
      <w:b/>
      <w:sz w:val="24"/>
      <w:szCs w:val="24"/>
      <w:lang w:val="en-US" w:eastAsia="en-US"/>
    </w:rPr>
  </w:style>
  <w:style w:type="paragraph" w:customStyle="1" w:styleId="BayerBodytext">
    <w:name w:val="Bayer Body text"/>
    <w:basedOn w:val="a4"/>
    <w:link w:val="BayerBodytextZchn"/>
    <w:rsid w:val="00623CD0"/>
    <w:pPr>
      <w:spacing w:after="240" w:line="360" w:lineRule="auto"/>
      <w:ind w:left="907" w:firstLine="0"/>
      <w:jc w:val="left"/>
    </w:pPr>
    <w:rPr>
      <w:szCs w:val="20"/>
    </w:rPr>
  </w:style>
  <w:style w:type="character" w:customStyle="1" w:styleId="BayerBodytextZchn">
    <w:name w:val="Bayer Body text Zchn"/>
    <w:link w:val="BayerBodytext"/>
    <w:rsid w:val="00623CD0"/>
    <w:rPr>
      <w:sz w:val="24"/>
      <w:lang w:val="en-US" w:eastAsia="en-US"/>
    </w:rPr>
  </w:style>
  <w:style w:type="paragraph" w:customStyle="1" w:styleId="BodyText22">
    <w:name w:val="Body Text 22"/>
    <w:basedOn w:val="a4"/>
    <w:rsid w:val="006846B3"/>
    <w:pPr>
      <w:widowControl w:val="0"/>
      <w:spacing w:after="0"/>
      <w:ind w:firstLine="0"/>
      <w:jc w:val="left"/>
    </w:pPr>
    <w:rPr>
      <w:rFonts w:ascii="Courier New" w:hAnsi="Courier New"/>
      <w:snapToGrid w:val="0"/>
      <w:szCs w:val="20"/>
      <w:lang w:val="es-ES_tradnl" w:eastAsia="es-ES"/>
    </w:rPr>
  </w:style>
  <w:style w:type="character" w:customStyle="1" w:styleId="130">
    <w:name w:val="Заголовок 1 Знак3"/>
    <w:aliases w:val="(1.) Знак,Заголовок 1 Знак2 Знак,Заголовок 1 Знак1 Знак Знак,Заголовок 1 Знак Знак Знак Знак,Назаренко1 Знак Знак Знак Знак,Заголовок 1 Знак Знак1 Знак,Назаренко1 Знак Знак1 Знак,Заголовок 1 Знак1 Знак1,Заголовок 1 Знак Знак Знак1"/>
    <w:rsid w:val="006846B3"/>
    <w:rPr>
      <w:rFonts w:ascii="Times New Roman" w:eastAsia="Times New Roman" w:hAnsi="Times New Roman" w:cs="Times New Roman"/>
      <w:b/>
      <w:bCs/>
      <w:sz w:val="24"/>
      <w:szCs w:val="24"/>
      <w:lang w:eastAsia="ru-RU"/>
    </w:rPr>
  </w:style>
  <w:style w:type="character" w:customStyle="1" w:styleId="t4">
    <w:name w:val="t4"/>
    <w:basedOn w:val="a5"/>
    <w:rsid w:val="006846B3"/>
  </w:style>
  <w:style w:type="paragraph" w:customStyle="1" w:styleId="afffff6">
    <w:name w:val="Îáû÷íûé"/>
    <w:rsid w:val="006846B3"/>
    <w:pPr>
      <w:widowControl w:val="0"/>
      <w:overflowPunct w:val="0"/>
      <w:autoSpaceDE w:val="0"/>
      <w:autoSpaceDN w:val="0"/>
      <w:adjustRightInd w:val="0"/>
      <w:textAlignment w:val="baseline"/>
    </w:pPr>
    <w:rPr>
      <w:lang w:eastAsia="en-US"/>
    </w:rPr>
  </w:style>
  <w:style w:type="character" w:customStyle="1" w:styleId="tw4winMark">
    <w:name w:val="tw4winMark"/>
    <w:rsid w:val="006846B3"/>
    <w:rPr>
      <w:rFonts w:ascii="Courier New" w:hAnsi="Courier New"/>
      <w:vanish/>
      <w:color w:val="800080"/>
      <w:sz w:val="24"/>
      <w:vertAlign w:val="subscript"/>
    </w:rPr>
  </w:style>
  <w:style w:type="paragraph" w:customStyle="1" w:styleId="1c">
    <w:name w:val="1"/>
    <w:basedOn w:val="a4"/>
    <w:rsid w:val="006846B3"/>
    <w:pPr>
      <w:spacing w:before="100" w:beforeAutospacing="1" w:after="100" w:afterAutospacing="1"/>
      <w:ind w:firstLine="0"/>
      <w:jc w:val="left"/>
    </w:pPr>
    <w:rPr>
      <w:lang w:val="ru-RU" w:eastAsia="ru-RU"/>
    </w:rPr>
  </w:style>
  <w:style w:type="paragraph" w:customStyle="1" w:styleId="1d">
    <w:name w:val="Стиль1 Знак"/>
    <w:basedOn w:val="a4"/>
    <w:link w:val="1e"/>
    <w:rsid w:val="006846B3"/>
    <w:pPr>
      <w:autoSpaceDE w:val="0"/>
      <w:autoSpaceDN w:val="0"/>
      <w:adjustRightInd w:val="0"/>
      <w:spacing w:after="240"/>
      <w:ind w:firstLine="0"/>
      <w:jc w:val="left"/>
    </w:pPr>
    <w:rPr>
      <w:rFonts w:cs="Arial CYR"/>
      <w:lang w:val="ru-RU" w:eastAsia="ru-RU"/>
    </w:rPr>
  </w:style>
  <w:style w:type="character" w:customStyle="1" w:styleId="1e">
    <w:name w:val="Стиль1 Знак Знак"/>
    <w:link w:val="1d"/>
    <w:locked/>
    <w:rsid w:val="006846B3"/>
    <w:rPr>
      <w:rFonts w:cs="Arial CYR"/>
      <w:sz w:val="24"/>
      <w:szCs w:val="24"/>
    </w:rPr>
  </w:style>
  <w:style w:type="paragraph" w:customStyle="1" w:styleId="BMSBodyText">
    <w:name w:val="BMS Body Text"/>
    <w:rsid w:val="006846B3"/>
    <w:pPr>
      <w:spacing w:before="120" w:after="120" w:line="300" w:lineRule="auto"/>
      <w:jc w:val="both"/>
    </w:pPr>
    <w:rPr>
      <w:color w:val="000000"/>
      <w:sz w:val="24"/>
      <w:lang w:val="en-US"/>
    </w:rPr>
  </w:style>
  <w:style w:type="paragraph" w:customStyle="1" w:styleId="Style1">
    <w:name w:val="Style1"/>
    <w:basedOn w:val="1"/>
    <w:next w:val="a4"/>
    <w:autoRedefine/>
    <w:rsid w:val="006846B3"/>
    <w:pPr>
      <w:keepLines w:val="0"/>
      <w:numPr>
        <w:ilvl w:val="2"/>
        <w:numId w:val="35"/>
      </w:numPr>
      <w:tabs>
        <w:tab w:val="clear" w:pos="480"/>
      </w:tabs>
      <w:spacing w:after="120"/>
      <w:ind w:left="720"/>
    </w:pPr>
    <w:rPr>
      <w:caps w:val="0"/>
      <w:kern w:val="0"/>
      <w:sz w:val="28"/>
      <w:szCs w:val="28"/>
      <w:shd w:val="clear" w:color="auto" w:fill="auto"/>
      <w:lang w:val="ru-RU" w:eastAsia="ru-RU"/>
    </w:rPr>
  </w:style>
  <w:style w:type="paragraph" w:customStyle="1" w:styleId="StyleHeading2LatinTimesNewRomanComplexTimesNewRoma">
    <w:name w:val="Style Heading 2 + (Latin) Times New Roman (Complex) Times New Roma..."/>
    <w:basedOn w:val="20"/>
    <w:autoRedefine/>
    <w:rsid w:val="006846B3"/>
    <w:pPr>
      <w:numPr>
        <w:numId w:val="28"/>
      </w:numPr>
      <w:tabs>
        <w:tab w:val="clear" w:pos="709"/>
      </w:tabs>
      <w:autoSpaceDE/>
      <w:autoSpaceDN/>
      <w:adjustRightInd/>
      <w:jc w:val="left"/>
    </w:pPr>
    <w:rPr>
      <w:rFonts w:eastAsia="Times New Roman"/>
      <w:szCs w:val="24"/>
    </w:rPr>
  </w:style>
  <w:style w:type="paragraph" w:customStyle="1" w:styleId="StyleHeading2LatinTimesNewRomanComplexTimesNewRoma1">
    <w:name w:val="Style Heading 2 + (Latin) Times New Roman (Complex) Times New Roma...1"/>
    <w:basedOn w:val="20"/>
    <w:link w:val="StyleHeading2LatinTimesNewRomanComplexTimesNewRoma1CharChar"/>
    <w:autoRedefine/>
    <w:rsid w:val="006846B3"/>
    <w:pPr>
      <w:numPr>
        <w:numId w:val="14"/>
      </w:numPr>
      <w:tabs>
        <w:tab w:val="clear" w:pos="709"/>
      </w:tabs>
      <w:autoSpaceDE/>
      <w:autoSpaceDN/>
      <w:adjustRightInd/>
      <w:spacing w:after="120"/>
      <w:jc w:val="left"/>
    </w:pPr>
    <w:rPr>
      <w:rFonts w:ascii="Arial" w:eastAsia="Times New Roman" w:hAnsi="Arial" w:cs="Arial"/>
      <w:i/>
      <w:szCs w:val="24"/>
    </w:rPr>
  </w:style>
  <w:style w:type="character" w:customStyle="1" w:styleId="StyleHeading2LatinTimesNewRomanComplexTimesNewRoma1CharChar">
    <w:name w:val="Style Heading 2 + (Latin) Times New Roman (Complex) Times New Roma...1 Char Char"/>
    <w:link w:val="StyleHeading2LatinTimesNewRomanComplexTimesNewRoma1"/>
    <w:rsid w:val="006846B3"/>
    <w:rPr>
      <w:rFonts w:ascii="Arial" w:hAnsi="Arial" w:cs="Arial"/>
      <w:b/>
      <w:bCs/>
      <w:i/>
      <w:iCs/>
      <w:sz w:val="24"/>
      <w:szCs w:val="24"/>
    </w:rPr>
  </w:style>
  <w:style w:type="paragraph" w:customStyle="1" w:styleId="ZwischenzeileCharCharChar">
    <w:name w:val="Zwischenzeile Char Char Char"/>
    <w:basedOn w:val="a4"/>
    <w:link w:val="ZwischenzeileCharCharCharChar"/>
    <w:rsid w:val="006846B3"/>
    <w:pPr>
      <w:spacing w:after="0"/>
      <w:ind w:firstLine="0"/>
    </w:pPr>
    <w:rPr>
      <w:snapToGrid w:val="0"/>
      <w:sz w:val="16"/>
      <w:szCs w:val="16"/>
      <w:lang w:val="de-DE"/>
    </w:rPr>
  </w:style>
  <w:style w:type="character" w:customStyle="1" w:styleId="ZwischenzeileCharCharCharChar">
    <w:name w:val="Zwischenzeile Char Char Char Char"/>
    <w:link w:val="ZwischenzeileCharCharChar"/>
    <w:rsid w:val="006846B3"/>
    <w:rPr>
      <w:snapToGrid w:val="0"/>
      <w:sz w:val="16"/>
      <w:szCs w:val="16"/>
      <w:lang w:val="de-DE" w:eastAsia="en-US"/>
    </w:rPr>
  </w:style>
  <w:style w:type="paragraph" w:customStyle="1" w:styleId="ZwischenzeileChar">
    <w:name w:val="Zwischenzeile Char"/>
    <w:basedOn w:val="a4"/>
    <w:link w:val="ZwischenzeileCharChar"/>
    <w:rsid w:val="006846B3"/>
    <w:pPr>
      <w:spacing w:after="0"/>
      <w:ind w:firstLine="0"/>
    </w:pPr>
    <w:rPr>
      <w:rFonts w:ascii="Verdana" w:hAnsi="Verdana" w:cs="Arial"/>
      <w:snapToGrid w:val="0"/>
      <w:sz w:val="16"/>
      <w:szCs w:val="16"/>
      <w:lang w:val="de-DE"/>
    </w:rPr>
  </w:style>
  <w:style w:type="character" w:customStyle="1" w:styleId="ZwischenzeileCharChar">
    <w:name w:val="Zwischenzeile Char Char"/>
    <w:link w:val="ZwischenzeileChar"/>
    <w:rsid w:val="006846B3"/>
    <w:rPr>
      <w:rFonts w:ascii="Verdana" w:hAnsi="Verdana" w:cs="Arial"/>
      <w:snapToGrid w:val="0"/>
      <w:sz w:val="16"/>
      <w:szCs w:val="16"/>
      <w:lang w:val="de-DE" w:eastAsia="en-US"/>
    </w:rPr>
  </w:style>
  <w:style w:type="paragraph" w:customStyle="1" w:styleId="normalheading2">
    <w:name w:val="normalheading2"/>
    <w:basedOn w:val="a4"/>
    <w:rsid w:val="006846B3"/>
    <w:pPr>
      <w:spacing w:before="120" w:after="180"/>
      <w:ind w:left="1008" w:firstLine="0"/>
      <w:jc w:val="left"/>
    </w:pPr>
    <w:rPr>
      <w:sz w:val="22"/>
      <w:szCs w:val="22"/>
      <w:lang w:val="ru-RU" w:eastAsia="ru-RU"/>
    </w:rPr>
  </w:style>
  <w:style w:type="paragraph" w:customStyle="1" w:styleId="19TableEntries12pt">
    <w:name w:val="19Table Entries 12 pt"/>
    <w:rsid w:val="006846B3"/>
    <w:pPr>
      <w:keepNext/>
      <w:jc w:val="center"/>
    </w:pPr>
    <w:rPr>
      <w:rFonts w:eastAsia="MS Mincho"/>
      <w:sz w:val="24"/>
      <w:szCs w:val="24"/>
      <w:lang w:val="en-US" w:eastAsia="en-US"/>
    </w:rPr>
  </w:style>
  <w:style w:type="paragraph" w:customStyle="1" w:styleId="00Paragraph">
    <w:name w:val="00Paragraph"/>
    <w:link w:val="00Paragraph0"/>
    <w:rsid w:val="006846B3"/>
    <w:pPr>
      <w:spacing w:before="120" w:after="120" w:line="300" w:lineRule="atLeast"/>
    </w:pPr>
    <w:rPr>
      <w:rFonts w:eastAsia="MS Mincho"/>
      <w:sz w:val="24"/>
      <w:szCs w:val="24"/>
      <w:lang w:val="en-US" w:eastAsia="en-US"/>
    </w:rPr>
  </w:style>
  <w:style w:type="character" w:customStyle="1" w:styleId="00Paragraph0">
    <w:name w:val="00Paragraph Знак"/>
    <w:link w:val="00Paragraph"/>
    <w:locked/>
    <w:rsid w:val="006846B3"/>
    <w:rPr>
      <w:rFonts w:eastAsia="MS Mincho"/>
      <w:sz w:val="24"/>
      <w:szCs w:val="24"/>
      <w:lang w:val="en-US" w:eastAsia="en-US"/>
    </w:rPr>
  </w:style>
  <w:style w:type="paragraph" w:customStyle="1" w:styleId="afffff7">
    <w:name w:val="абзац протокола"/>
    <w:basedOn w:val="a4"/>
    <w:qFormat/>
    <w:rsid w:val="006846B3"/>
    <w:pPr>
      <w:spacing w:before="120"/>
      <w:ind w:firstLine="540"/>
    </w:pPr>
    <w:rPr>
      <w:lang w:val="ru-RU" w:eastAsia="ru-RU"/>
    </w:rPr>
  </w:style>
  <w:style w:type="character" w:customStyle="1" w:styleId="FontStyle71">
    <w:name w:val="Font Style71"/>
    <w:rsid w:val="006846B3"/>
    <w:rPr>
      <w:rFonts w:ascii="Times New Roman" w:hAnsi="Times New Roman" w:cs="Times New Roman"/>
      <w:b/>
      <w:bCs/>
      <w:i/>
      <w:iCs/>
      <w:sz w:val="20"/>
      <w:szCs w:val="20"/>
    </w:rPr>
  </w:style>
  <w:style w:type="paragraph" w:customStyle="1" w:styleId="1f">
    <w:name w:val="Основной1"/>
    <w:basedOn w:val="a4"/>
    <w:rsid w:val="006846B3"/>
    <w:pPr>
      <w:spacing w:after="0"/>
      <w:ind w:left="448" w:firstLine="14"/>
      <w:jc w:val="left"/>
    </w:pPr>
    <w:rPr>
      <w:rFonts w:ascii="Arial" w:hAnsi="Arial"/>
      <w:sz w:val="20"/>
      <w:lang w:val="ru-RU" w:eastAsia="ru-RU"/>
    </w:rPr>
  </w:style>
  <w:style w:type="paragraph" w:customStyle="1" w:styleId="1f0">
    <w:name w:val="Осн. текст Знак Знак Знак Знак Знак1"/>
    <w:basedOn w:val="a4"/>
    <w:rsid w:val="006846B3"/>
    <w:pPr>
      <w:overflowPunct w:val="0"/>
      <w:autoSpaceDE w:val="0"/>
      <w:autoSpaceDN w:val="0"/>
      <w:adjustRightInd w:val="0"/>
      <w:spacing w:after="0"/>
      <w:ind w:firstLine="425"/>
      <w:textAlignment w:val="baseline"/>
    </w:pPr>
    <w:rPr>
      <w:szCs w:val="20"/>
      <w:lang w:val="ru-RU" w:eastAsia="ru-RU"/>
    </w:rPr>
  </w:style>
  <w:style w:type="paragraph" w:customStyle="1" w:styleId="1f1">
    <w:name w:val="Осн. текст Знак Знак Знак Знак Знак1 Знак"/>
    <w:basedOn w:val="a4"/>
    <w:rsid w:val="006846B3"/>
    <w:pPr>
      <w:overflowPunct w:val="0"/>
      <w:autoSpaceDE w:val="0"/>
      <w:autoSpaceDN w:val="0"/>
      <w:adjustRightInd w:val="0"/>
      <w:spacing w:after="0"/>
      <w:ind w:firstLine="425"/>
      <w:textAlignment w:val="baseline"/>
    </w:pPr>
    <w:rPr>
      <w:szCs w:val="20"/>
      <w:lang w:val="ru-RU" w:eastAsia="ru-RU"/>
    </w:rPr>
  </w:style>
  <w:style w:type="paragraph" w:customStyle="1" w:styleId="1f2">
    <w:name w:val="Осн. текст Знак Знак Знак Знак Знак1 Знак Знак"/>
    <w:basedOn w:val="a4"/>
    <w:rsid w:val="006846B3"/>
    <w:pPr>
      <w:overflowPunct w:val="0"/>
      <w:autoSpaceDE w:val="0"/>
      <w:spacing w:after="0"/>
      <w:ind w:firstLine="425"/>
      <w:textAlignment w:val="baseline"/>
    </w:pPr>
    <w:rPr>
      <w:szCs w:val="20"/>
      <w:lang w:val="ru-RU" w:eastAsia="ar-SA"/>
    </w:rPr>
  </w:style>
  <w:style w:type="paragraph" w:customStyle="1" w:styleId="NormalHeading20">
    <w:name w:val="Normal Heading 2"/>
    <w:basedOn w:val="a4"/>
    <w:rsid w:val="006846B3"/>
    <w:pPr>
      <w:spacing w:before="120" w:after="180"/>
      <w:ind w:left="1008" w:firstLine="0"/>
      <w:jc w:val="left"/>
    </w:pPr>
    <w:rPr>
      <w:rFonts w:eastAsia="Calibri"/>
      <w:sz w:val="22"/>
      <w:szCs w:val="22"/>
    </w:rPr>
  </w:style>
  <w:style w:type="character" w:customStyle="1" w:styleId="FontStyle73">
    <w:name w:val="Font Style73"/>
    <w:rsid w:val="006846B3"/>
    <w:rPr>
      <w:rFonts w:ascii="Times New Roman" w:hAnsi="Times New Roman" w:cs="Times New Roman"/>
      <w:i/>
      <w:iCs/>
      <w:sz w:val="20"/>
      <w:szCs w:val="20"/>
    </w:rPr>
  </w:style>
  <w:style w:type="character" w:customStyle="1" w:styleId="1f3">
    <w:name w:val="Название книги1"/>
    <w:rsid w:val="006846B3"/>
    <w:rPr>
      <w:rFonts w:cs="Times New Roman"/>
      <w:b/>
      <w:bCs/>
      <w:smallCaps/>
      <w:spacing w:val="5"/>
    </w:rPr>
  </w:style>
  <w:style w:type="paragraph" w:customStyle="1" w:styleId="TitleHeaderPage">
    <w:name w:val="Title Header Page"/>
    <w:basedOn w:val="a4"/>
    <w:rsid w:val="006846B3"/>
    <w:pPr>
      <w:spacing w:after="240"/>
      <w:ind w:firstLine="0"/>
      <w:jc w:val="center"/>
    </w:pPr>
    <w:rPr>
      <w:caps/>
      <w:kern w:val="24"/>
      <w:szCs w:val="20"/>
    </w:rPr>
  </w:style>
  <w:style w:type="paragraph" w:customStyle="1" w:styleId="1f4">
    <w:name w:val="Название1"/>
    <w:basedOn w:val="a4"/>
    <w:next w:val="a4"/>
    <w:rsid w:val="006846B3"/>
    <w:pPr>
      <w:pageBreakBefore/>
      <w:spacing w:after="360"/>
      <w:ind w:firstLine="0"/>
      <w:jc w:val="center"/>
    </w:pPr>
    <w:rPr>
      <w:rFonts w:ascii="Arial" w:hAnsi="Arial"/>
      <w:b/>
      <w:sz w:val="22"/>
      <w:szCs w:val="20"/>
    </w:rPr>
  </w:style>
  <w:style w:type="paragraph" w:customStyle="1" w:styleId="-11">
    <w:name w:val="Цветной список - Акцент 11"/>
    <w:basedOn w:val="a4"/>
    <w:qFormat/>
    <w:rsid w:val="006846B3"/>
    <w:pPr>
      <w:spacing w:after="200" w:line="276" w:lineRule="auto"/>
      <w:ind w:left="720" w:firstLine="0"/>
      <w:contextualSpacing/>
      <w:jc w:val="left"/>
    </w:pPr>
    <w:rPr>
      <w:rFonts w:ascii="Calibri" w:eastAsia="Calibri" w:hAnsi="Calibri"/>
      <w:sz w:val="22"/>
      <w:szCs w:val="22"/>
      <w:lang w:val="ru-RU"/>
    </w:rPr>
  </w:style>
  <w:style w:type="numbering" w:customStyle="1" w:styleId="Style2">
    <w:name w:val="Style2"/>
    <w:basedOn w:val="a7"/>
    <w:rsid w:val="006846B3"/>
    <w:pPr>
      <w:numPr>
        <w:numId w:val="29"/>
      </w:numPr>
    </w:pPr>
  </w:style>
  <w:style w:type="numbering" w:customStyle="1" w:styleId="Style3">
    <w:name w:val="Style3"/>
    <w:rsid w:val="006846B3"/>
    <w:pPr>
      <w:numPr>
        <w:numId w:val="31"/>
      </w:numPr>
    </w:pPr>
  </w:style>
  <w:style w:type="numbering" w:customStyle="1" w:styleId="Style4">
    <w:name w:val="Style4"/>
    <w:rsid w:val="006846B3"/>
    <w:pPr>
      <w:numPr>
        <w:numId w:val="32"/>
      </w:numPr>
    </w:pPr>
  </w:style>
  <w:style w:type="paragraph" w:customStyle="1" w:styleId="HeadingCentered">
    <w:name w:val="Heading Centered"/>
    <w:next w:val="af9"/>
    <w:rsid w:val="006846B3"/>
    <w:pPr>
      <w:keepNext/>
      <w:spacing w:before="360" w:after="360"/>
      <w:jc w:val="center"/>
    </w:pPr>
    <w:rPr>
      <w:b/>
      <w:caps/>
      <w:sz w:val="24"/>
      <w:lang w:val="en-US" w:eastAsia="en-US"/>
    </w:rPr>
  </w:style>
  <w:style w:type="paragraph" w:customStyle="1" w:styleId="Title-BoldCentered">
    <w:name w:val="Title - Bold Centered"/>
    <w:basedOn w:val="a4"/>
    <w:next w:val="af9"/>
    <w:rsid w:val="006846B3"/>
    <w:pPr>
      <w:keepNext/>
      <w:spacing w:after="360"/>
      <w:ind w:firstLine="0"/>
      <w:jc w:val="center"/>
    </w:pPr>
    <w:rPr>
      <w:b/>
      <w:kern w:val="24"/>
      <w:szCs w:val="20"/>
    </w:rPr>
  </w:style>
  <w:style w:type="paragraph" w:customStyle="1" w:styleId="ToCTitle0">
    <w:name w:val="ToC Title"/>
    <w:basedOn w:val="HeadingCentered"/>
    <w:next w:val="a4"/>
    <w:rsid w:val="006846B3"/>
    <w:pPr>
      <w:spacing w:before="0"/>
    </w:pPr>
  </w:style>
  <w:style w:type="paragraph" w:customStyle="1" w:styleId="Table">
    <w:name w:val="Table"/>
    <w:basedOn w:val="a4"/>
    <w:rsid w:val="006846B3"/>
    <w:pPr>
      <w:spacing w:after="0"/>
      <w:ind w:firstLine="0"/>
      <w:jc w:val="left"/>
    </w:pPr>
    <w:rPr>
      <w:kern w:val="24"/>
      <w:szCs w:val="20"/>
    </w:rPr>
  </w:style>
  <w:style w:type="paragraph" w:customStyle="1" w:styleId="Two-colTabs">
    <w:name w:val="Two-col Tabs"/>
    <w:basedOn w:val="a4"/>
    <w:rsid w:val="006846B3"/>
    <w:pPr>
      <w:tabs>
        <w:tab w:val="left" w:pos="4320"/>
      </w:tabs>
      <w:spacing w:after="0" w:line="360" w:lineRule="auto"/>
      <w:ind w:firstLine="0"/>
      <w:jc w:val="left"/>
    </w:pPr>
    <w:rPr>
      <w:noProof/>
      <w:kern w:val="24"/>
      <w:sz w:val="20"/>
      <w:szCs w:val="20"/>
    </w:rPr>
  </w:style>
  <w:style w:type="paragraph" w:customStyle="1" w:styleId="HeaderLandscape0">
    <w:name w:val="Header Landscape"/>
    <w:basedOn w:val="ab"/>
    <w:rsid w:val="006846B3"/>
    <w:pPr>
      <w:tabs>
        <w:tab w:val="clear" w:pos="4507"/>
        <w:tab w:val="clear" w:pos="9000"/>
        <w:tab w:val="center" w:pos="4320"/>
        <w:tab w:val="right" w:pos="11520"/>
      </w:tabs>
    </w:pPr>
    <w:rPr>
      <w:b/>
      <w:kern w:val="24"/>
    </w:rPr>
  </w:style>
  <w:style w:type="paragraph" w:customStyle="1" w:styleId="1f5">
    <w:name w:val="Знак1 Знак Знак Знак Знак Знак Знак Знак Знак"/>
    <w:basedOn w:val="a4"/>
    <w:rsid w:val="006846B3"/>
    <w:pPr>
      <w:spacing w:before="100" w:beforeAutospacing="1" w:after="100" w:afterAutospacing="1"/>
      <w:ind w:firstLine="0"/>
      <w:jc w:val="left"/>
    </w:pPr>
    <w:rPr>
      <w:rFonts w:ascii="Tahoma" w:hAnsi="Tahoma"/>
      <w:sz w:val="20"/>
      <w:szCs w:val="20"/>
    </w:rPr>
  </w:style>
  <w:style w:type="paragraph" w:customStyle="1" w:styleId="NienieEeo">
    <w:name w:val="NienieEeo"/>
    <w:basedOn w:val="a4"/>
    <w:rsid w:val="006846B3"/>
    <w:pPr>
      <w:overflowPunct w:val="0"/>
      <w:autoSpaceDE w:val="0"/>
      <w:autoSpaceDN w:val="0"/>
      <w:adjustRightInd w:val="0"/>
      <w:spacing w:after="0"/>
      <w:ind w:left="425" w:hanging="425"/>
      <w:textAlignment w:val="baseline"/>
    </w:pPr>
    <w:rPr>
      <w:szCs w:val="20"/>
      <w:lang w:val="ru-RU" w:eastAsia="ru-RU"/>
    </w:rPr>
  </w:style>
  <w:style w:type="paragraph" w:customStyle="1" w:styleId="a1">
    <w:name w:val="Вывод"/>
    <w:basedOn w:val="afffff3"/>
    <w:rsid w:val="006846B3"/>
    <w:pPr>
      <w:numPr>
        <w:numId w:val="33"/>
      </w:numPr>
    </w:pPr>
    <w:rPr>
      <w:sz w:val="24"/>
      <w:szCs w:val="24"/>
    </w:rPr>
  </w:style>
  <w:style w:type="paragraph" w:customStyle="1" w:styleId="afffff8">
    <w:name w:val="Вставка"/>
    <w:basedOn w:val="afffff3"/>
    <w:rsid w:val="006846B3"/>
    <w:pPr>
      <w:spacing w:line="240" w:lineRule="auto"/>
    </w:pPr>
    <w:rPr>
      <w:b/>
      <w:sz w:val="12"/>
      <w:szCs w:val="24"/>
    </w:rPr>
  </w:style>
  <w:style w:type="paragraph" w:customStyle="1" w:styleId="afffff9">
    <w:name w:val="Таб. название"/>
    <w:basedOn w:val="a4"/>
    <w:rsid w:val="006846B3"/>
    <w:pPr>
      <w:keepNext/>
      <w:suppressAutoHyphens/>
      <w:spacing w:after="240"/>
      <w:ind w:firstLine="0"/>
      <w:jc w:val="center"/>
    </w:pPr>
    <w:rPr>
      <w:b/>
      <w:i/>
      <w:lang w:val="ru-RU" w:eastAsia="ru-RU"/>
    </w:rPr>
  </w:style>
  <w:style w:type="character" w:customStyle="1" w:styleId="CharChar10">
    <w:name w:val="Char Char10"/>
    <w:rsid w:val="006846B3"/>
    <w:rPr>
      <w:rFonts w:ascii="Cambria" w:eastAsia="Times New Roman" w:hAnsi="Cambria" w:cs="Times New Roman"/>
      <w:b/>
      <w:bCs/>
      <w:snapToGrid w:val="0"/>
      <w:color w:val="000000"/>
      <w:kern w:val="32"/>
      <w:sz w:val="32"/>
      <w:szCs w:val="32"/>
      <w:lang w:val="en-US"/>
    </w:rPr>
  </w:style>
  <w:style w:type="paragraph" w:customStyle="1" w:styleId="opispole">
    <w:name w:val="opis_pole"/>
    <w:basedOn w:val="a4"/>
    <w:rsid w:val="006846B3"/>
    <w:pPr>
      <w:spacing w:before="100" w:beforeAutospacing="1" w:after="100" w:afterAutospacing="1"/>
      <w:ind w:firstLine="0"/>
      <w:jc w:val="left"/>
    </w:pPr>
  </w:style>
  <w:style w:type="character" w:customStyle="1" w:styleId="apple-style-span">
    <w:name w:val="apple-style-span"/>
    <w:basedOn w:val="a5"/>
    <w:rsid w:val="006846B3"/>
  </w:style>
  <w:style w:type="paragraph" w:customStyle="1" w:styleId="---">
    <w:name w:val="первая-строка-с-отступом"/>
    <w:basedOn w:val="a4"/>
    <w:rsid w:val="006846B3"/>
    <w:pPr>
      <w:spacing w:before="100" w:beforeAutospacing="1" w:after="100" w:afterAutospacing="1"/>
      <w:ind w:firstLine="0"/>
      <w:jc w:val="left"/>
    </w:pPr>
  </w:style>
  <w:style w:type="paragraph" w:customStyle="1" w:styleId="-12">
    <w:name w:val="Цветной список - Акцент 12"/>
    <w:basedOn w:val="a4"/>
    <w:rsid w:val="006846B3"/>
    <w:pPr>
      <w:spacing w:before="240" w:after="200" w:line="276" w:lineRule="auto"/>
      <w:ind w:firstLine="0"/>
    </w:pPr>
    <w:rPr>
      <w:lang w:eastAsia="fr-FR"/>
    </w:rPr>
  </w:style>
  <w:style w:type="character" w:customStyle="1" w:styleId="Heading1Char">
    <w:name w:val="Heading 1 Char"/>
    <w:locked/>
    <w:rsid w:val="006846B3"/>
    <w:rPr>
      <w:rFonts w:ascii="Cambria" w:hAnsi="Cambria" w:cs="Times New Roman"/>
      <w:b/>
      <w:bCs/>
      <w:kern w:val="32"/>
      <w:sz w:val="32"/>
      <w:szCs w:val="32"/>
      <w:lang w:val="en-US" w:eastAsia="en-US"/>
    </w:rPr>
  </w:style>
  <w:style w:type="paragraph" w:customStyle="1" w:styleId="a3">
    <w:name w:val="Лит. список"/>
    <w:basedOn w:val="afffff3"/>
    <w:rsid w:val="006846B3"/>
    <w:pPr>
      <w:numPr>
        <w:numId w:val="34"/>
      </w:numPr>
    </w:pPr>
    <w:rPr>
      <w:sz w:val="24"/>
      <w:szCs w:val="24"/>
    </w:rPr>
  </w:style>
  <w:style w:type="paragraph" w:customStyle="1" w:styleId="prepupack">
    <w:name w:val="prepupack"/>
    <w:basedOn w:val="a4"/>
    <w:rsid w:val="006846B3"/>
    <w:pPr>
      <w:spacing w:before="100" w:beforeAutospacing="1" w:after="100" w:afterAutospacing="1"/>
      <w:ind w:firstLine="0"/>
      <w:jc w:val="left"/>
    </w:pPr>
    <w:rPr>
      <w:lang w:val="ru-RU" w:eastAsia="ru-RU"/>
    </w:rPr>
  </w:style>
  <w:style w:type="paragraph" w:customStyle="1" w:styleId="bullet0">
    <w:name w:val="bullet"/>
    <w:basedOn w:val="a4"/>
    <w:rsid w:val="006846B3"/>
    <w:pPr>
      <w:spacing w:before="100" w:beforeAutospacing="1" w:after="100" w:afterAutospacing="1"/>
      <w:ind w:firstLine="0"/>
      <w:jc w:val="left"/>
    </w:pPr>
    <w:rPr>
      <w:lang w:val="ru-RU" w:eastAsia="ru-RU"/>
    </w:rPr>
  </w:style>
  <w:style w:type="paragraph" w:customStyle="1" w:styleId="1f6">
    <w:name w:val="Стиль1"/>
    <w:basedOn w:val="1"/>
    <w:link w:val="110"/>
    <w:qFormat/>
    <w:rsid w:val="006846B3"/>
    <w:pPr>
      <w:keepLines w:val="0"/>
      <w:numPr>
        <w:numId w:val="0"/>
      </w:numPr>
      <w:tabs>
        <w:tab w:val="clear" w:pos="480"/>
        <w:tab w:val="num" w:pos="2160"/>
      </w:tabs>
      <w:spacing w:after="120"/>
      <w:ind w:left="2160" w:hanging="2160"/>
      <w:jc w:val="left"/>
    </w:pPr>
    <w:rPr>
      <w:caps w:val="0"/>
      <w:kern w:val="0"/>
      <w:shd w:val="clear" w:color="auto" w:fill="auto"/>
      <w:lang w:val="ru-RU" w:eastAsia="ru-RU"/>
    </w:rPr>
  </w:style>
  <w:style w:type="paragraph" w:customStyle="1" w:styleId="1f7">
    <w:name w:val="Заголовок1"/>
    <w:basedOn w:val="1f6"/>
    <w:link w:val="1f8"/>
    <w:qFormat/>
    <w:rsid w:val="006846B3"/>
    <w:pPr>
      <w:jc w:val="both"/>
    </w:pPr>
    <w:rPr>
      <w:caps/>
    </w:rPr>
  </w:style>
  <w:style w:type="character" w:customStyle="1" w:styleId="110">
    <w:name w:val="Стиль1 Знак1"/>
    <w:basedOn w:val="130"/>
    <w:link w:val="1f6"/>
    <w:rsid w:val="006846B3"/>
    <w:rPr>
      <w:rFonts w:ascii="Times New Roman" w:eastAsia="Times New Roman" w:hAnsi="Times New Roman" w:cs="Times New Roman"/>
      <w:b/>
      <w:bCs/>
      <w:sz w:val="24"/>
      <w:szCs w:val="24"/>
      <w:lang w:eastAsia="ru-RU"/>
    </w:rPr>
  </w:style>
  <w:style w:type="paragraph" w:customStyle="1" w:styleId="22">
    <w:name w:val="Заголовок2"/>
    <w:basedOn w:val="20"/>
    <w:link w:val="2f6"/>
    <w:qFormat/>
    <w:rsid w:val="006846B3"/>
    <w:pPr>
      <w:numPr>
        <w:numId w:val="30"/>
      </w:numPr>
      <w:tabs>
        <w:tab w:val="clear" w:pos="709"/>
      </w:tabs>
      <w:autoSpaceDE/>
      <w:autoSpaceDN/>
      <w:adjustRightInd/>
      <w:spacing w:before="0" w:after="120"/>
      <w:ind w:left="0" w:firstLine="426"/>
    </w:pPr>
    <w:rPr>
      <w:szCs w:val="24"/>
    </w:rPr>
  </w:style>
  <w:style w:type="character" w:customStyle="1" w:styleId="1f8">
    <w:name w:val="Заголовок1 Знак"/>
    <w:basedOn w:val="110"/>
    <w:link w:val="1f7"/>
    <w:rsid w:val="006846B3"/>
    <w:rPr>
      <w:rFonts w:ascii="Times New Roman" w:eastAsia="Times New Roman" w:hAnsi="Times New Roman" w:cs="Times New Roman"/>
      <w:b/>
      <w:bCs/>
      <w:caps/>
      <w:sz w:val="24"/>
      <w:szCs w:val="24"/>
      <w:lang w:eastAsia="ru-RU"/>
    </w:rPr>
  </w:style>
  <w:style w:type="character" w:customStyle="1" w:styleId="2f6">
    <w:name w:val="Заголовок2 Знак"/>
    <w:basedOn w:val="23"/>
    <w:link w:val="22"/>
    <w:rsid w:val="006846B3"/>
    <w:rPr>
      <w:rFonts w:eastAsia="TTE12574B0t00"/>
      <w:b/>
      <w:bCs/>
      <w:iCs/>
      <w:sz w:val="24"/>
      <w:szCs w:val="24"/>
    </w:rPr>
  </w:style>
  <w:style w:type="character" w:customStyle="1" w:styleId="Title10">
    <w:name w:val="Title1 Знак"/>
    <w:basedOn w:val="1f8"/>
    <w:link w:val="Title1"/>
    <w:rsid w:val="006846B3"/>
    <w:rPr>
      <w:rFonts w:ascii="Times New Roman" w:eastAsia="Times New Roman" w:hAnsi="Times New Roman" w:cs="Times New Roman"/>
      <w:b/>
      <w:bCs/>
      <w:caps/>
      <w:sz w:val="24"/>
      <w:szCs w:val="24"/>
      <w:lang w:eastAsia="ru-RU"/>
    </w:rPr>
  </w:style>
  <w:style w:type="numbering" w:customStyle="1" w:styleId="1f9">
    <w:name w:val="Нет списка1"/>
    <w:next w:val="a7"/>
    <w:uiPriority w:val="99"/>
    <w:semiHidden/>
    <w:unhideWhenUsed/>
    <w:rsid w:val="006846B3"/>
  </w:style>
  <w:style w:type="numbering" w:customStyle="1" w:styleId="1111111">
    <w:name w:val="1 / 1.1 / 1.1.11"/>
    <w:basedOn w:val="a7"/>
    <w:next w:val="111111"/>
    <w:semiHidden/>
    <w:rsid w:val="006846B3"/>
    <w:pPr>
      <w:numPr>
        <w:numId w:val="12"/>
      </w:numPr>
    </w:pPr>
  </w:style>
  <w:style w:type="paragraph" w:customStyle="1" w:styleId="opisdvxn">
    <w:name w:val="opis_dv_xn"/>
    <w:basedOn w:val="a4"/>
    <w:rsid w:val="006846B3"/>
    <w:pPr>
      <w:spacing w:before="100" w:beforeAutospacing="1" w:after="100" w:afterAutospacing="1"/>
      <w:ind w:firstLine="0"/>
      <w:jc w:val="left"/>
    </w:pPr>
    <w:rPr>
      <w:lang w:val="ru-RU" w:eastAsia="ru-RU"/>
    </w:rPr>
  </w:style>
  <w:style w:type="paragraph" w:customStyle="1" w:styleId="BayerTableColumnHeadings">
    <w:name w:val="Bayer Table Column Headings"/>
    <w:basedOn w:val="a4"/>
    <w:rsid w:val="006846B3"/>
    <w:pPr>
      <w:keepNext/>
      <w:widowControl w:val="0"/>
      <w:spacing w:after="0"/>
      <w:ind w:firstLine="0"/>
      <w:jc w:val="center"/>
    </w:pPr>
    <w:rPr>
      <w:rFonts w:ascii="Arial" w:hAnsi="Arial"/>
      <w:sz w:val="20"/>
      <w:szCs w:val="20"/>
    </w:rPr>
  </w:style>
  <w:style w:type="paragraph" w:customStyle="1" w:styleId="BayerTableFootnote">
    <w:name w:val="Bayer Table Footnote"/>
    <w:basedOn w:val="a4"/>
    <w:rsid w:val="006846B3"/>
    <w:pPr>
      <w:keepNext/>
      <w:widowControl w:val="0"/>
      <w:spacing w:after="0"/>
      <w:ind w:left="360" w:hanging="360"/>
      <w:jc w:val="left"/>
    </w:pPr>
    <w:rPr>
      <w:rFonts w:ascii="Arial" w:hAnsi="Arial"/>
      <w:sz w:val="20"/>
      <w:szCs w:val="20"/>
    </w:rPr>
  </w:style>
  <w:style w:type="paragraph" w:customStyle="1" w:styleId="BayerTableRowHeadings">
    <w:name w:val="Bayer Table Row Headings"/>
    <w:basedOn w:val="a4"/>
    <w:semiHidden/>
    <w:rsid w:val="006846B3"/>
    <w:pPr>
      <w:keepNext/>
      <w:widowControl w:val="0"/>
      <w:spacing w:after="0"/>
      <w:ind w:firstLine="0"/>
      <w:jc w:val="left"/>
    </w:pPr>
    <w:rPr>
      <w:rFonts w:ascii="Arial" w:hAnsi="Arial"/>
      <w:sz w:val="20"/>
      <w:szCs w:val="20"/>
    </w:rPr>
  </w:style>
  <w:style w:type="paragraph" w:customStyle="1" w:styleId="BayerTableStyleLeftJustified">
    <w:name w:val="Bayer TableStyle Left Justified"/>
    <w:basedOn w:val="a4"/>
    <w:semiHidden/>
    <w:rsid w:val="006846B3"/>
    <w:pPr>
      <w:keepNext/>
      <w:widowControl w:val="0"/>
      <w:spacing w:after="0"/>
      <w:ind w:firstLine="0"/>
      <w:jc w:val="left"/>
    </w:pPr>
    <w:rPr>
      <w:rFonts w:ascii="Arial" w:hAnsi="Arial"/>
      <w:sz w:val="20"/>
      <w:szCs w:val="20"/>
    </w:rPr>
  </w:style>
  <w:style w:type="paragraph" w:customStyle="1" w:styleId="BulletBayerBodyText">
    <w:name w:val="Bullet Bayer Body Text"/>
    <w:basedOn w:val="BayerBodytext"/>
    <w:rsid w:val="006846B3"/>
    <w:pPr>
      <w:numPr>
        <w:numId w:val="36"/>
      </w:numPr>
      <w:spacing w:after="120"/>
    </w:pPr>
  </w:style>
  <w:style w:type="character" w:styleId="afffffa">
    <w:name w:val="Placeholder Text"/>
    <w:basedOn w:val="a5"/>
    <w:uiPriority w:val="99"/>
    <w:semiHidden/>
    <w:rsid w:val="006846B3"/>
    <w:rPr>
      <w:color w:val="808080"/>
    </w:rPr>
  </w:style>
  <w:style w:type="paragraph" w:customStyle="1" w:styleId="BodyText12">
    <w:name w:val="BodyText12"/>
    <w:link w:val="BodyText12Char"/>
    <w:qFormat/>
    <w:rsid w:val="006846B3"/>
    <w:pPr>
      <w:spacing w:after="200" w:line="300" w:lineRule="auto"/>
      <w:jc w:val="both"/>
    </w:pPr>
    <w:rPr>
      <w:sz w:val="24"/>
      <w:lang w:val="en-US" w:eastAsia="en-US"/>
    </w:rPr>
  </w:style>
  <w:style w:type="character" w:customStyle="1" w:styleId="BodyText12Char">
    <w:name w:val="BodyText12 Char"/>
    <w:basedOn w:val="a5"/>
    <w:link w:val="BodyText12"/>
    <w:locked/>
    <w:rsid w:val="006846B3"/>
    <w:rPr>
      <w:sz w:val="24"/>
      <w:lang w:val="en-US" w:eastAsia="en-US"/>
    </w:rPr>
  </w:style>
  <w:style w:type="paragraph" w:customStyle="1" w:styleId="Blank">
    <w:name w:val="Blank"/>
    <w:rsid w:val="006846B3"/>
    <w:rPr>
      <w:lang w:val="en-US" w:eastAsia="en-US"/>
    </w:rPr>
  </w:style>
  <w:style w:type="character" w:customStyle="1" w:styleId="Headerorfooter">
    <w:name w:val="Header or footer_"/>
    <w:link w:val="Headerorfooter0"/>
    <w:rsid w:val="006846B3"/>
    <w:rPr>
      <w:shd w:val="clear" w:color="auto" w:fill="FFFFFF"/>
    </w:rPr>
  </w:style>
  <w:style w:type="paragraph" w:customStyle="1" w:styleId="Headerorfooter0">
    <w:name w:val="Header or footer"/>
    <w:basedOn w:val="a4"/>
    <w:link w:val="Headerorfooter"/>
    <w:rsid w:val="006846B3"/>
    <w:pPr>
      <w:shd w:val="clear" w:color="auto" w:fill="FFFFFF"/>
      <w:spacing w:after="0"/>
      <w:ind w:firstLine="0"/>
      <w:jc w:val="left"/>
    </w:pPr>
    <w:rPr>
      <w:sz w:val="20"/>
      <w:szCs w:val="20"/>
      <w:lang w:val="ru-RU" w:eastAsia="ru-RU"/>
    </w:rPr>
  </w:style>
  <w:style w:type="character" w:customStyle="1" w:styleId="HeaderorfooterArial7pt">
    <w:name w:val="Header or footer + Arial;7 pt"/>
    <w:rsid w:val="006846B3"/>
    <w:rPr>
      <w:rFonts w:ascii="Arial" w:eastAsia="Arial" w:hAnsi="Arial" w:cs="Arial"/>
      <w:spacing w:val="0"/>
      <w:sz w:val="14"/>
      <w:szCs w:val="14"/>
      <w:shd w:val="clear" w:color="auto" w:fill="FFFFFF"/>
    </w:rPr>
  </w:style>
  <w:style w:type="character" w:customStyle="1" w:styleId="Headerorfooter95pt">
    <w:name w:val="Header or footer + 9;5 pt"/>
    <w:rsid w:val="006846B3"/>
    <w:rPr>
      <w:rFonts w:ascii="Times New Roman" w:eastAsia="Times New Roman" w:hAnsi="Times New Roman" w:cs="Times New Roman"/>
      <w:spacing w:val="0"/>
      <w:sz w:val="19"/>
      <w:szCs w:val="19"/>
      <w:shd w:val="clear" w:color="auto" w:fill="FFFFFF"/>
    </w:rPr>
  </w:style>
  <w:style w:type="character" w:customStyle="1" w:styleId="Bodytext">
    <w:name w:val="Body text_"/>
    <w:link w:val="510"/>
    <w:rsid w:val="006846B3"/>
    <w:rPr>
      <w:sz w:val="23"/>
      <w:szCs w:val="23"/>
      <w:shd w:val="clear" w:color="auto" w:fill="FFFFFF"/>
    </w:rPr>
  </w:style>
  <w:style w:type="paragraph" w:customStyle="1" w:styleId="510">
    <w:name w:val="Основной текст51"/>
    <w:basedOn w:val="a4"/>
    <w:link w:val="Bodytext"/>
    <w:rsid w:val="006846B3"/>
    <w:pPr>
      <w:shd w:val="clear" w:color="auto" w:fill="FFFFFF"/>
      <w:spacing w:before="120" w:line="274" w:lineRule="exact"/>
      <w:ind w:hanging="360"/>
      <w:jc w:val="left"/>
    </w:pPr>
    <w:rPr>
      <w:sz w:val="23"/>
      <w:szCs w:val="23"/>
      <w:lang w:val="ru-RU" w:eastAsia="ru-RU"/>
    </w:rPr>
  </w:style>
  <w:style w:type="paragraph" w:customStyle="1" w:styleId="tablefootnote0">
    <w:name w:val="table_footnote"/>
    <w:basedOn w:val="a4"/>
    <w:rsid w:val="006D63C8"/>
    <w:pPr>
      <w:tabs>
        <w:tab w:val="left" w:pos="288"/>
        <w:tab w:val="left" w:pos="1080"/>
      </w:tabs>
      <w:spacing w:after="0"/>
      <w:ind w:firstLine="0"/>
      <w:jc w:val="left"/>
    </w:pPr>
    <w:rPr>
      <w:i/>
      <w:iCs/>
      <w:sz w:val="20"/>
      <w:szCs w:val="20"/>
    </w:rPr>
  </w:style>
  <w:style w:type="paragraph" w:customStyle="1" w:styleId="3f1">
    <w:name w:val="Основной3"/>
    <w:basedOn w:val="a4"/>
    <w:rsid w:val="00E479B0"/>
    <w:pPr>
      <w:spacing w:after="240"/>
      <w:ind w:left="1915" w:firstLine="0"/>
    </w:pPr>
    <w:rPr>
      <w:rFonts w:ascii="Arial" w:hAnsi="Arial"/>
      <w:sz w:val="20"/>
      <w:szCs w:val="20"/>
      <w:lang w:val="ru-RU"/>
    </w:rPr>
  </w:style>
  <w:style w:type="character" w:customStyle="1" w:styleId="afffff">
    <w:name w:val="Абзац списка Знак"/>
    <w:link w:val="affffe"/>
    <w:uiPriority w:val="34"/>
    <w:rsid w:val="000E1F5A"/>
    <w:rPr>
      <w:rFonts w:ascii="Calibri" w:eastAsia="Calibri" w:hAnsi="Calibri"/>
      <w:sz w:val="22"/>
      <w:szCs w:val="22"/>
      <w:lang w:eastAsia="en-US"/>
    </w:rPr>
  </w:style>
  <w:style w:type="paragraph" w:customStyle="1" w:styleId="Pa3">
    <w:name w:val="Pa3"/>
    <w:basedOn w:val="Default0"/>
    <w:next w:val="Default0"/>
    <w:uiPriority w:val="99"/>
    <w:rsid w:val="001C5B77"/>
    <w:pPr>
      <w:spacing w:line="181" w:lineRule="atLeast"/>
    </w:pPr>
    <w:rPr>
      <w:rFonts w:ascii="FreeSetC" w:hAnsi="FreeSetC"/>
      <w:color w:val="auto"/>
      <w:lang w:val="ru-RU" w:eastAsia="ru-RU"/>
    </w:rPr>
  </w:style>
  <w:style w:type="table" w:customStyle="1" w:styleId="1fa">
    <w:name w:val="Сетка таблицы1"/>
    <w:basedOn w:val="a6"/>
    <w:next w:val="af5"/>
    <w:uiPriority w:val="59"/>
    <w:rsid w:val="00922545"/>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num">
    <w:name w:val="list:num"/>
    <w:basedOn w:val="a4"/>
    <w:rsid w:val="007756B3"/>
    <w:pPr>
      <w:numPr>
        <w:numId w:val="43"/>
      </w:numPr>
    </w:pPr>
    <w:rPr>
      <w:lang w:val="en-GB"/>
    </w:rPr>
  </w:style>
  <w:style w:type="character" w:customStyle="1" w:styleId="UnresolvedMention1">
    <w:name w:val="Unresolved Mention1"/>
    <w:basedOn w:val="a5"/>
    <w:uiPriority w:val="99"/>
    <w:semiHidden/>
    <w:unhideWhenUsed/>
    <w:rsid w:val="002B3296"/>
    <w:rPr>
      <w:color w:val="605E5C"/>
      <w:shd w:val="clear" w:color="auto" w:fill="E1DFDD"/>
    </w:rPr>
  </w:style>
  <w:style w:type="character" w:customStyle="1" w:styleId="2f7">
    <w:name w:val="Название2"/>
    <w:basedOn w:val="a5"/>
    <w:rsid w:val="00761142"/>
  </w:style>
  <w:style w:type="character" w:customStyle="1" w:styleId="number">
    <w:name w:val="number"/>
    <w:basedOn w:val="a5"/>
    <w:rsid w:val="00761142"/>
  </w:style>
  <w:style w:type="character" w:customStyle="1" w:styleId="2f8">
    <w:name w:val="Основной текст (2)_"/>
    <w:basedOn w:val="a5"/>
    <w:link w:val="2f9"/>
    <w:rsid w:val="00132BA6"/>
    <w:rPr>
      <w:rFonts w:ascii="Arial" w:eastAsia="Arial" w:hAnsi="Arial" w:cs="Arial"/>
      <w:sz w:val="18"/>
      <w:szCs w:val="18"/>
      <w:shd w:val="clear" w:color="auto" w:fill="FFFFFF"/>
    </w:rPr>
  </w:style>
  <w:style w:type="paragraph" w:customStyle="1" w:styleId="2f9">
    <w:name w:val="Основной текст (2)"/>
    <w:basedOn w:val="a4"/>
    <w:link w:val="2f8"/>
    <w:rsid w:val="00132BA6"/>
    <w:pPr>
      <w:widowControl w:val="0"/>
      <w:shd w:val="clear" w:color="auto" w:fill="FFFFFF"/>
      <w:spacing w:before="200" w:after="0" w:line="230" w:lineRule="exact"/>
      <w:ind w:hanging="600"/>
      <w:jc w:val="left"/>
    </w:pPr>
    <w:rPr>
      <w:rFonts w:ascii="Arial" w:eastAsia="Arial" w:hAnsi="Arial" w:cs="Arial"/>
      <w:sz w:val="18"/>
      <w:szCs w:val="18"/>
      <w:lang w:val="ru-RU" w:eastAsia="ru-RU"/>
    </w:rPr>
  </w:style>
  <w:style w:type="character" w:customStyle="1" w:styleId="afffffb">
    <w:name w:val="Подпись к таблице_"/>
    <w:basedOn w:val="a5"/>
    <w:link w:val="afffffc"/>
    <w:rsid w:val="00132BA6"/>
    <w:rPr>
      <w:rFonts w:ascii="Arial" w:eastAsia="Arial" w:hAnsi="Arial" w:cs="Arial"/>
      <w:sz w:val="18"/>
      <w:szCs w:val="18"/>
      <w:shd w:val="clear" w:color="auto" w:fill="FFFFFF"/>
    </w:rPr>
  </w:style>
  <w:style w:type="character" w:customStyle="1" w:styleId="285pt">
    <w:name w:val="Основной текст (2) + 8;5 pt;Полужирный"/>
    <w:basedOn w:val="2f8"/>
    <w:rsid w:val="00132BA6"/>
    <w:rPr>
      <w:rFonts w:ascii="Arial" w:eastAsia="Arial" w:hAnsi="Arial" w:cs="Arial"/>
      <w:b/>
      <w:bCs/>
      <w:i w:val="0"/>
      <w:iCs w:val="0"/>
      <w:smallCaps w:val="0"/>
      <w:strike w:val="0"/>
      <w:color w:val="000000"/>
      <w:spacing w:val="0"/>
      <w:w w:val="100"/>
      <w:position w:val="0"/>
      <w:sz w:val="17"/>
      <w:szCs w:val="17"/>
      <w:u w:val="none"/>
      <w:shd w:val="clear" w:color="auto" w:fill="FFFFFF"/>
      <w:lang w:val="ru-RU" w:eastAsia="ru-RU" w:bidi="ru-RU"/>
    </w:rPr>
  </w:style>
  <w:style w:type="paragraph" w:customStyle="1" w:styleId="afffffc">
    <w:name w:val="Подпись к таблице"/>
    <w:basedOn w:val="a4"/>
    <w:link w:val="afffffb"/>
    <w:rsid w:val="00132BA6"/>
    <w:pPr>
      <w:widowControl w:val="0"/>
      <w:shd w:val="clear" w:color="auto" w:fill="FFFFFF"/>
      <w:spacing w:after="0" w:line="200" w:lineRule="exact"/>
      <w:ind w:firstLine="0"/>
    </w:pPr>
    <w:rPr>
      <w:rFonts w:ascii="Arial" w:eastAsia="Arial" w:hAnsi="Arial" w:cs="Arial"/>
      <w:sz w:val="18"/>
      <w:szCs w:val="18"/>
      <w:lang w:val="ru-RU" w:eastAsia="ru-RU"/>
    </w:rPr>
  </w:style>
  <w:style w:type="numbering" w:customStyle="1" w:styleId="1111112">
    <w:name w:val="1 / 1.1 / 1.1.12"/>
    <w:basedOn w:val="a7"/>
    <w:next w:val="111111"/>
    <w:rsid w:val="00671F60"/>
  </w:style>
  <w:style w:type="numbering" w:customStyle="1" w:styleId="1ai1">
    <w:name w:val="1 / a / i1"/>
    <w:basedOn w:val="a7"/>
    <w:next w:val="1ai"/>
    <w:rsid w:val="00671F60"/>
  </w:style>
  <w:style w:type="numbering" w:customStyle="1" w:styleId="1fb">
    <w:name w:val="Статья / Раздел1"/>
    <w:basedOn w:val="a7"/>
    <w:next w:val="a2"/>
    <w:rsid w:val="00671F60"/>
  </w:style>
  <w:style w:type="table" w:customStyle="1" w:styleId="TableNormal">
    <w:name w:val="Table Normal"/>
    <w:uiPriority w:val="2"/>
    <w:semiHidden/>
    <w:unhideWhenUsed/>
    <w:qFormat/>
    <w:rsid w:val="00386351"/>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a4"/>
    <w:uiPriority w:val="1"/>
    <w:qFormat/>
    <w:rsid w:val="00386351"/>
    <w:pPr>
      <w:widowControl w:val="0"/>
      <w:autoSpaceDE w:val="0"/>
      <w:autoSpaceDN w:val="0"/>
      <w:spacing w:after="0"/>
      <w:ind w:firstLine="0"/>
      <w:jc w:val="left"/>
    </w:pPr>
    <w:rPr>
      <w:rFonts w:ascii="Arial" w:eastAsia="Arial" w:hAnsi="Arial" w:cs="Arial"/>
      <w:sz w:val="22"/>
      <w:szCs w:val="22"/>
      <w:lang w:bidi="en-US"/>
    </w:rPr>
  </w:style>
  <w:style w:type="table" w:customStyle="1" w:styleId="TableNormal1">
    <w:name w:val="Table Normal1"/>
    <w:uiPriority w:val="2"/>
    <w:semiHidden/>
    <w:unhideWhenUsed/>
    <w:qFormat/>
    <w:rsid w:val="00E637D8"/>
    <w:pPr>
      <w:widowControl w:val="0"/>
      <w:autoSpaceDE w:val="0"/>
      <w:autoSpaceDN w:val="0"/>
    </w:pPr>
    <w:rPr>
      <w:rFonts w:ascii="Calibri" w:eastAsia="Calibri" w:hAnsi="Calibri"/>
      <w:sz w:val="22"/>
      <w:szCs w:val="22"/>
      <w:lang w:val="en-US" w:eastAsia="en-US"/>
    </w:rPr>
    <w:tblPr>
      <w:tblInd w:w="0" w:type="dxa"/>
      <w:tblCellMar>
        <w:top w:w="0" w:type="dxa"/>
        <w:left w:w="0" w:type="dxa"/>
        <w:bottom w:w="0" w:type="dxa"/>
        <w:right w:w="0" w:type="dxa"/>
      </w:tblCellMar>
    </w:tblPr>
  </w:style>
  <w:style w:type="table" w:customStyle="1" w:styleId="TableNormal2">
    <w:name w:val="Table Normal2"/>
    <w:uiPriority w:val="2"/>
    <w:semiHidden/>
    <w:unhideWhenUsed/>
    <w:qFormat/>
    <w:rsid w:val="00FA4C33"/>
    <w:pPr>
      <w:widowControl w:val="0"/>
      <w:autoSpaceDE w:val="0"/>
      <w:autoSpaceDN w:val="0"/>
    </w:pPr>
    <w:rPr>
      <w:rFonts w:ascii="Calibri" w:eastAsia="Calibri" w:hAnsi="Calibri"/>
      <w:sz w:val="22"/>
      <w:szCs w:val="22"/>
      <w:lang w:val="en-US" w:eastAsia="en-US"/>
    </w:rPr>
    <w:tblPr>
      <w:tblInd w:w="0" w:type="dxa"/>
      <w:tblCellMar>
        <w:top w:w="0" w:type="dxa"/>
        <w:left w:w="0" w:type="dxa"/>
        <w:bottom w:w="0" w:type="dxa"/>
        <w:right w:w="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footnote reference" w:uiPriority="99"/>
    <w:lsdException w:name="annotation reference" w:uiPriority="99"/>
    <w:lsdException w:name="page number"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Preformatted"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4">
    <w:name w:val="Normal"/>
    <w:qFormat/>
    <w:rsid w:val="00611211"/>
    <w:pPr>
      <w:spacing w:after="120"/>
      <w:ind w:firstLine="397"/>
      <w:jc w:val="both"/>
    </w:pPr>
    <w:rPr>
      <w:sz w:val="24"/>
      <w:szCs w:val="24"/>
      <w:lang w:val="en-US" w:eastAsia="en-US"/>
    </w:rPr>
  </w:style>
  <w:style w:type="paragraph" w:styleId="1">
    <w:name w:val="heading 1"/>
    <w:aliases w:val="@Lev1,h1,IG-Head1,Заголовок 1-2,(1.),Заголовок 1 Знак2,Заголовок 1 Знак1 Знак,Заголовок 1 Знак Знак Знак,Назаренко1 Знак Знак Знак,Заголовок 1 Знак Знак1,Назаренко1 Знак Знак1,Заголовок 1 Знак1,Заголовок 1 Знак Знак,Назаренко1 Знак Знак,@Le"/>
    <w:basedOn w:val="a4"/>
    <w:next w:val="Paragraph"/>
    <w:link w:val="10"/>
    <w:qFormat/>
    <w:rsid w:val="00DC38BB"/>
    <w:pPr>
      <w:keepNext/>
      <w:keepLines/>
      <w:numPr>
        <w:numId w:val="58"/>
      </w:numPr>
      <w:tabs>
        <w:tab w:val="left" w:pos="480"/>
      </w:tabs>
      <w:spacing w:after="240"/>
      <w:outlineLvl w:val="0"/>
    </w:pPr>
    <w:rPr>
      <w:b/>
      <w:bCs/>
      <w:caps/>
      <w:kern w:val="32"/>
      <w:shd w:val="clear" w:color="auto" w:fill="FFFFFF"/>
    </w:rPr>
  </w:style>
  <w:style w:type="paragraph" w:styleId="20">
    <w:name w:val="heading 2"/>
    <w:aliases w:val="@Lev2,Heading two,(1.1),Назаренко2"/>
    <w:next w:val="Paragraph"/>
    <w:link w:val="23"/>
    <w:qFormat/>
    <w:rsid w:val="00DE537B"/>
    <w:pPr>
      <w:keepNext/>
      <w:numPr>
        <w:ilvl w:val="1"/>
        <w:numId w:val="58"/>
      </w:numPr>
      <w:tabs>
        <w:tab w:val="left" w:pos="709"/>
      </w:tabs>
      <w:autoSpaceDE w:val="0"/>
      <w:autoSpaceDN w:val="0"/>
      <w:adjustRightInd w:val="0"/>
      <w:spacing w:before="240" w:after="60"/>
      <w:jc w:val="both"/>
      <w:outlineLvl w:val="1"/>
    </w:pPr>
    <w:rPr>
      <w:rFonts w:eastAsia="TTE12574B0t00"/>
      <w:b/>
      <w:bCs/>
      <w:iCs/>
      <w:sz w:val="24"/>
      <w:szCs w:val="28"/>
    </w:rPr>
  </w:style>
  <w:style w:type="paragraph" w:styleId="3">
    <w:name w:val="heading 3"/>
    <w:aliases w:val="Заголовок 3 Знак1,Заголовок 3 Знак Знак Знак Знак Знак1,(1.1.1),Заголовок 3 Знак Знак Знак,Заголовок 3 Знак Знак Знак Знак,Назаренко3,Назаренко3 Знак,Заголовок 3 Знак Знак Знак Знак Знак Знак Знак,Назаренко3 Знак Знак Знак"/>
    <w:next w:val="Paragraph"/>
    <w:link w:val="32"/>
    <w:qFormat/>
    <w:rsid w:val="00DE537B"/>
    <w:pPr>
      <w:keepNext/>
      <w:keepLines/>
      <w:numPr>
        <w:ilvl w:val="2"/>
        <w:numId w:val="58"/>
      </w:numPr>
      <w:tabs>
        <w:tab w:val="left" w:pos="709"/>
      </w:tabs>
      <w:spacing w:before="240" w:after="240"/>
      <w:outlineLvl w:val="2"/>
    </w:pPr>
    <w:rPr>
      <w:b/>
      <w:bCs/>
      <w:sz w:val="24"/>
      <w:szCs w:val="24"/>
    </w:rPr>
  </w:style>
  <w:style w:type="paragraph" w:styleId="4">
    <w:name w:val="heading 4"/>
    <w:aliases w:val="(1.1.1.1),Таблица,Заголовок 4 Знак1,Заголовок 4 Знак Знак,Заголовок 4 Знак Знак Знак Знак"/>
    <w:next w:val="Paragraph"/>
    <w:link w:val="40"/>
    <w:qFormat/>
    <w:rsid w:val="00DC38BB"/>
    <w:pPr>
      <w:keepLines/>
      <w:numPr>
        <w:ilvl w:val="3"/>
        <w:numId w:val="58"/>
      </w:numPr>
      <w:tabs>
        <w:tab w:val="left" w:pos="1200"/>
      </w:tabs>
      <w:spacing w:after="240"/>
      <w:outlineLvl w:val="3"/>
    </w:pPr>
    <w:rPr>
      <w:bCs/>
      <w:sz w:val="24"/>
      <w:szCs w:val="24"/>
    </w:rPr>
  </w:style>
  <w:style w:type="paragraph" w:styleId="5">
    <w:name w:val="heading 5"/>
    <w:aliases w:val="DO NOT USE, DO NOT USE"/>
    <w:next w:val="Paragraph"/>
    <w:link w:val="50"/>
    <w:qFormat/>
    <w:rsid w:val="00D817AA"/>
    <w:pPr>
      <w:keepNext/>
      <w:keepLines/>
      <w:numPr>
        <w:ilvl w:val="4"/>
        <w:numId w:val="58"/>
      </w:numPr>
      <w:spacing w:after="240"/>
      <w:outlineLvl w:val="4"/>
    </w:pPr>
    <w:rPr>
      <w:rFonts w:ascii="Arial" w:hAnsi="Arial"/>
      <w:b/>
      <w:bCs/>
      <w:iCs/>
      <w:smallCaps/>
      <w:sz w:val="22"/>
      <w:szCs w:val="22"/>
    </w:rPr>
  </w:style>
  <w:style w:type="paragraph" w:styleId="6">
    <w:name w:val="heading 6"/>
    <w:next w:val="Paragraph"/>
    <w:link w:val="60"/>
    <w:qFormat/>
    <w:rsid w:val="00D817AA"/>
    <w:pPr>
      <w:keepNext/>
      <w:keepLines/>
      <w:numPr>
        <w:ilvl w:val="5"/>
        <w:numId w:val="58"/>
      </w:numPr>
      <w:spacing w:after="240"/>
      <w:outlineLvl w:val="5"/>
    </w:pPr>
    <w:rPr>
      <w:rFonts w:ascii="Arial" w:hAnsi="Arial"/>
      <w:b/>
      <w:bCs/>
      <w:sz w:val="22"/>
      <w:szCs w:val="22"/>
    </w:rPr>
  </w:style>
  <w:style w:type="paragraph" w:styleId="7">
    <w:name w:val="heading 7"/>
    <w:aliases w:val="DO NOT USE3,DO NOT USE31,DO NOT USE311,DontUse!"/>
    <w:next w:val="Paragraph"/>
    <w:link w:val="70"/>
    <w:qFormat/>
    <w:rsid w:val="00D817AA"/>
    <w:pPr>
      <w:keepNext/>
      <w:keepLines/>
      <w:numPr>
        <w:ilvl w:val="6"/>
        <w:numId w:val="58"/>
      </w:numPr>
      <w:spacing w:after="240"/>
      <w:outlineLvl w:val="6"/>
    </w:pPr>
    <w:rPr>
      <w:rFonts w:ascii="Arial" w:hAnsi="Arial"/>
      <w:i/>
      <w:sz w:val="22"/>
      <w:szCs w:val="24"/>
    </w:rPr>
  </w:style>
  <w:style w:type="paragraph" w:styleId="8">
    <w:name w:val="heading 8"/>
    <w:aliases w:val="titre:d,DO NOT USE2,DO NOT USE21,DO NOT USE211,don'tUse"/>
    <w:next w:val="Paragraph"/>
    <w:link w:val="80"/>
    <w:qFormat/>
    <w:rsid w:val="00D817AA"/>
    <w:pPr>
      <w:keepNext/>
      <w:keepLines/>
      <w:numPr>
        <w:ilvl w:val="7"/>
        <w:numId w:val="58"/>
      </w:numPr>
      <w:spacing w:after="240"/>
      <w:outlineLvl w:val="7"/>
    </w:pPr>
    <w:rPr>
      <w:rFonts w:ascii="Arial" w:hAnsi="Arial"/>
      <w:i/>
      <w:iCs/>
      <w:sz w:val="22"/>
      <w:szCs w:val="24"/>
    </w:rPr>
  </w:style>
  <w:style w:type="paragraph" w:styleId="9">
    <w:name w:val="heading 9"/>
    <w:aliases w:val="DO NOT USE1,DO NOT USE11,DO NOT USE111,Don'tUse"/>
    <w:next w:val="Paragraph"/>
    <w:link w:val="90"/>
    <w:qFormat/>
    <w:rsid w:val="00D817AA"/>
    <w:pPr>
      <w:keepNext/>
      <w:keepLines/>
      <w:numPr>
        <w:ilvl w:val="8"/>
        <w:numId w:val="58"/>
      </w:numPr>
      <w:spacing w:after="240"/>
      <w:outlineLvl w:val="8"/>
    </w:pPr>
    <w:rPr>
      <w:rFonts w:ascii="Arial" w:hAnsi="Arial"/>
      <w:i/>
      <w:sz w:val="22"/>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Paragraph">
    <w:name w:val="Paragraph"/>
    <w:link w:val="ParagraphChar"/>
    <w:qFormat/>
    <w:rsid w:val="00D817AA"/>
    <w:pPr>
      <w:spacing w:after="240"/>
    </w:pPr>
    <w:rPr>
      <w:sz w:val="24"/>
      <w:szCs w:val="24"/>
      <w:lang w:val="en-US" w:eastAsia="en-US"/>
    </w:rPr>
  </w:style>
  <w:style w:type="character" w:styleId="a8">
    <w:name w:val="page number"/>
    <w:basedOn w:val="a5"/>
    <w:uiPriority w:val="99"/>
    <w:rsid w:val="00D817AA"/>
  </w:style>
  <w:style w:type="paragraph" w:styleId="a9">
    <w:name w:val="Title"/>
    <w:basedOn w:val="Heading1Unnumbered"/>
    <w:link w:val="aa"/>
    <w:qFormat/>
    <w:rsid w:val="00EE5EF1"/>
  </w:style>
  <w:style w:type="paragraph" w:customStyle="1" w:styleId="TableText">
    <w:name w:val="Table Text"/>
    <w:rsid w:val="00D817AA"/>
    <w:pPr>
      <w:spacing w:after="60"/>
      <w:jc w:val="center"/>
    </w:pPr>
    <w:rPr>
      <w:sz w:val="24"/>
      <w:lang w:val="en-US" w:eastAsia="en-US"/>
    </w:rPr>
  </w:style>
  <w:style w:type="paragraph" w:customStyle="1" w:styleId="TableCenter">
    <w:name w:val="Table Center"/>
    <w:rsid w:val="00D817AA"/>
    <w:pPr>
      <w:spacing w:after="60"/>
      <w:jc w:val="center"/>
    </w:pPr>
    <w:rPr>
      <w:sz w:val="24"/>
      <w:lang w:val="en-US" w:eastAsia="en-US"/>
    </w:rPr>
  </w:style>
  <w:style w:type="paragraph" w:customStyle="1" w:styleId="TableFootnote">
    <w:name w:val="Table Footnote"/>
    <w:basedOn w:val="TableText"/>
    <w:rsid w:val="00D817AA"/>
    <w:pPr>
      <w:numPr>
        <w:numId w:val="13"/>
      </w:numPr>
      <w:jc w:val="left"/>
    </w:pPr>
    <w:rPr>
      <w:sz w:val="18"/>
    </w:rPr>
  </w:style>
  <w:style w:type="paragraph" w:customStyle="1" w:styleId="TableTitle">
    <w:name w:val="Table Title"/>
    <w:next w:val="TableHead"/>
    <w:link w:val="TableTitleChar"/>
    <w:rsid w:val="00D817AA"/>
    <w:pPr>
      <w:keepNext/>
      <w:keepLines/>
      <w:tabs>
        <w:tab w:val="left" w:pos="1440"/>
      </w:tabs>
      <w:spacing w:after="120"/>
      <w:ind w:left="1440" w:hanging="1440"/>
    </w:pPr>
    <w:rPr>
      <w:rFonts w:ascii="Arial" w:hAnsi="Arial"/>
      <w:b/>
      <w:sz w:val="24"/>
      <w:szCs w:val="24"/>
      <w:lang w:val="en-US" w:eastAsia="en-US"/>
    </w:rPr>
  </w:style>
  <w:style w:type="paragraph" w:customStyle="1" w:styleId="TableHead">
    <w:name w:val="Table Head"/>
    <w:basedOn w:val="TableText"/>
    <w:rsid w:val="00D817AA"/>
    <w:rPr>
      <w:rFonts w:ascii="Times New Roman Bold" w:hAnsi="Times New Roman Bold"/>
    </w:rPr>
  </w:style>
  <w:style w:type="paragraph" w:customStyle="1" w:styleId="FigureTitle">
    <w:name w:val="Figure Title"/>
    <w:basedOn w:val="TableTitle"/>
    <w:next w:val="Figure"/>
    <w:rsid w:val="00D817AA"/>
    <w:pPr>
      <w:spacing w:after="240"/>
    </w:pPr>
  </w:style>
  <w:style w:type="paragraph" w:customStyle="1" w:styleId="TableSummaryTitle">
    <w:name w:val="Table Summary Title"/>
    <w:basedOn w:val="TableTitle"/>
    <w:next w:val="TableHead"/>
    <w:semiHidden/>
    <w:rsid w:val="00D817AA"/>
    <w:pPr>
      <w:pageBreakBefore/>
    </w:pPr>
  </w:style>
  <w:style w:type="paragraph" w:customStyle="1" w:styleId="TableSummaryHead">
    <w:name w:val="Table Summary Head"/>
    <w:basedOn w:val="TableText"/>
    <w:semiHidden/>
    <w:rsid w:val="00D817AA"/>
  </w:style>
  <w:style w:type="paragraph" w:customStyle="1" w:styleId="FigureSummaryTitle">
    <w:name w:val="Figure Summary Title"/>
    <w:basedOn w:val="FigureTitle"/>
    <w:next w:val="Figure"/>
    <w:semiHidden/>
    <w:rsid w:val="00D817AA"/>
  </w:style>
  <w:style w:type="paragraph" w:styleId="ab">
    <w:name w:val="header"/>
    <w:link w:val="ac"/>
    <w:rsid w:val="00D817AA"/>
    <w:pPr>
      <w:tabs>
        <w:tab w:val="center" w:pos="4507"/>
        <w:tab w:val="right" w:pos="9000"/>
      </w:tabs>
    </w:pPr>
    <w:rPr>
      <w:lang w:val="en-US" w:eastAsia="en-US"/>
    </w:rPr>
  </w:style>
  <w:style w:type="paragraph" w:styleId="ad">
    <w:name w:val="footer"/>
    <w:basedOn w:val="ab"/>
    <w:link w:val="ae"/>
    <w:uiPriority w:val="99"/>
    <w:rsid w:val="00D817AA"/>
  </w:style>
  <w:style w:type="character" w:customStyle="1" w:styleId="FileName">
    <w:name w:val="FileName"/>
    <w:semiHidden/>
    <w:rsid w:val="00D817AA"/>
    <w:rPr>
      <w:rFonts w:ascii="Times New Roman" w:hAnsi="Times New Roman"/>
      <w:sz w:val="16"/>
    </w:rPr>
  </w:style>
  <w:style w:type="character" w:customStyle="1" w:styleId="Instructions">
    <w:name w:val="Instructions"/>
    <w:rsid w:val="00D817AA"/>
    <w:rPr>
      <w:i/>
      <w:vanish/>
      <w:color w:val="008080"/>
    </w:rPr>
  </w:style>
  <w:style w:type="paragraph" w:customStyle="1" w:styleId="TOCTitle">
    <w:name w:val="TOC Title"/>
    <w:basedOn w:val="a9"/>
    <w:next w:val="11"/>
    <w:rsid w:val="00D817AA"/>
    <w:pPr>
      <w:pageBreakBefore/>
    </w:pPr>
    <w:rPr>
      <w:caps w:val="0"/>
      <w:sz w:val="28"/>
      <w:szCs w:val="28"/>
    </w:rPr>
  </w:style>
  <w:style w:type="paragraph" w:styleId="11">
    <w:name w:val="toc 1"/>
    <w:next w:val="Paragraph"/>
    <w:uiPriority w:val="39"/>
    <w:rsid w:val="00595F86"/>
    <w:pPr>
      <w:tabs>
        <w:tab w:val="right" w:leader="dot" w:pos="9072"/>
      </w:tabs>
      <w:spacing w:before="60"/>
      <w:ind w:left="482" w:hanging="482"/>
    </w:pPr>
    <w:rPr>
      <w:sz w:val="24"/>
      <w:lang w:val="en-US" w:eastAsia="en-US"/>
    </w:rPr>
  </w:style>
  <w:style w:type="paragraph" w:customStyle="1" w:styleId="TOCSection">
    <w:name w:val="TOC Section"/>
    <w:basedOn w:val="1"/>
    <w:rsid w:val="00D817AA"/>
    <w:pPr>
      <w:numPr>
        <w:numId w:val="0"/>
      </w:numPr>
      <w:spacing w:before="240" w:after="120"/>
      <w:outlineLvl w:val="9"/>
    </w:pPr>
  </w:style>
  <w:style w:type="paragraph" w:customStyle="1" w:styleId="Confidentiality">
    <w:name w:val="Confidentiality"/>
    <w:next w:val="Paragraph"/>
    <w:rsid w:val="00D817AA"/>
    <w:pPr>
      <w:ind w:left="720" w:right="720"/>
    </w:pPr>
    <w:rPr>
      <w:lang w:val="en-US" w:eastAsia="en-US"/>
    </w:rPr>
  </w:style>
  <w:style w:type="paragraph" w:styleId="51">
    <w:name w:val="toc 5"/>
    <w:basedOn w:val="11"/>
    <w:next w:val="Paragraph"/>
    <w:uiPriority w:val="39"/>
    <w:rsid w:val="00D817AA"/>
    <w:pPr>
      <w:ind w:left="2880" w:hanging="1440"/>
    </w:pPr>
    <w:rPr>
      <w:caps/>
      <w:szCs w:val="24"/>
    </w:rPr>
  </w:style>
  <w:style w:type="paragraph" w:styleId="24">
    <w:name w:val="toc 2"/>
    <w:basedOn w:val="11"/>
    <w:next w:val="Paragraph"/>
    <w:uiPriority w:val="39"/>
    <w:rsid w:val="00D817AA"/>
    <w:pPr>
      <w:tabs>
        <w:tab w:val="left" w:pos="1080"/>
      </w:tabs>
      <w:ind w:left="1080" w:hanging="720"/>
    </w:pPr>
    <w:rPr>
      <w:caps/>
      <w:szCs w:val="24"/>
    </w:rPr>
  </w:style>
  <w:style w:type="paragraph" w:styleId="33">
    <w:name w:val="toc 3"/>
    <w:basedOn w:val="11"/>
    <w:next w:val="Paragraph"/>
    <w:uiPriority w:val="39"/>
    <w:rsid w:val="00D817AA"/>
    <w:pPr>
      <w:tabs>
        <w:tab w:val="left" w:pos="1680"/>
      </w:tabs>
      <w:ind w:left="1680" w:hanging="960"/>
    </w:pPr>
    <w:rPr>
      <w:caps/>
      <w:szCs w:val="24"/>
    </w:rPr>
  </w:style>
  <w:style w:type="paragraph" w:styleId="41">
    <w:name w:val="toc 4"/>
    <w:basedOn w:val="11"/>
    <w:next w:val="Paragraph"/>
    <w:uiPriority w:val="39"/>
    <w:rsid w:val="00D817AA"/>
    <w:pPr>
      <w:tabs>
        <w:tab w:val="left" w:pos="2280"/>
      </w:tabs>
      <w:ind w:left="2280" w:hanging="1200"/>
    </w:pPr>
    <w:rPr>
      <w:caps/>
      <w:szCs w:val="24"/>
    </w:rPr>
  </w:style>
  <w:style w:type="paragraph" w:styleId="61">
    <w:name w:val="toc 6"/>
    <w:basedOn w:val="11"/>
    <w:next w:val="Paragraph"/>
    <w:uiPriority w:val="39"/>
    <w:rsid w:val="00D817AA"/>
    <w:pPr>
      <w:ind w:left="3485" w:hanging="1685"/>
    </w:pPr>
    <w:rPr>
      <w:caps/>
      <w:szCs w:val="24"/>
    </w:rPr>
  </w:style>
  <w:style w:type="paragraph" w:styleId="71">
    <w:name w:val="toc 7"/>
    <w:basedOn w:val="11"/>
    <w:next w:val="Paragraph"/>
    <w:uiPriority w:val="39"/>
    <w:rsid w:val="00D817AA"/>
    <w:pPr>
      <w:ind w:left="4075" w:hanging="1915"/>
    </w:pPr>
    <w:rPr>
      <w:caps/>
      <w:szCs w:val="24"/>
    </w:rPr>
  </w:style>
  <w:style w:type="paragraph" w:styleId="81">
    <w:name w:val="toc 8"/>
    <w:basedOn w:val="11"/>
    <w:next w:val="Paragraph"/>
    <w:uiPriority w:val="39"/>
    <w:rsid w:val="00D817AA"/>
    <w:pPr>
      <w:ind w:left="4680" w:hanging="2160"/>
    </w:pPr>
    <w:rPr>
      <w:caps/>
      <w:szCs w:val="24"/>
    </w:rPr>
  </w:style>
  <w:style w:type="paragraph" w:styleId="91">
    <w:name w:val="toc 9"/>
    <w:basedOn w:val="11"/>
    <w:next w:val="Paragraph"/>
    <w:uiPriority w:val="39"/>
    <w:rsid w:val="00D817AA"/>
    <w:pPr>
      <w:ind w:left="5285" w:hanging="2405"/>
    </w:pPr>
    <w:rPr>
      <w:caps/>
      <w:szCs w:val="24"/>
    </w:rPr>
  </w:style>
  <w:style w:type="paragraph" w:styleId="af">
    <w:name w:val="caption"/>
    <w:aliases w:val="Caption Char"/>
    <w:basedOn w:val="TableTitle"/>
    <w:next w:val="a4"/>
    <w:link w:val="af0"/>
    <w:qFormat/>
    <w:rsid w:val="0072194B"/>
    <w:rPr>
      <w:rFonts w:ascii="Times New Roman" w:hAnsi="Times New Roman"/>
    </w:rPr>
  </w:style>
  <w:style w:type="character" w:styleId="af1">
    <w:name w:val="Hyperlink"/>
    <w:uiPriority w:val="99"/>
    <w:rsid w:val="00D817AA"/>
    <w:rPr>
      <w:color w:val="0000FF"/>
      <w:u w:val="none"/>
    </w:rPr>
  </w:style>
  <w:style w:type="paragraph" w:customStyle="1" w:styleId="HeaderLandscape">
    <w:name w:val="HeaderLandscape"/>
    <w:rsid w:val="00D817AA"/>
    <w:pPr>
      <w:tabs>
        <w:tab w:val="center" w:pos="6480"/>
        <w:tab w:val="right" w:pos="12960"/>
      </w:tabs>
    </w:pPr>
    <w:rPr>
      <w:lang w:val="en-US" w:eastAsia="en-US"/>
    </w:rPr>
  </w:style>
  <w:style w:type="paragraph" w:customStyle="1" w:styleId="ListHyphen">
    <w:name w:val="List Hyphen"/>
    <w:semiHidden/>
    <w:rsid w:val="00D817AA"/>
    <w:pPr>
      <w:numPr>
        <w:numId w:val="9"/>
      </w:numPr>
    </w:pPr>
    <w:rPr>
      <w:sz w:val="24"/>
      <w:lang w:val="en-US" w:eastAsia="en-US"/>
    </w:rPr>
  </w:style>
  <w:style w:type="paragraph" w:styleId="a0">
    <w:name w:val="List Bullet"/>
    <w:rsid w:val="00D817AA"/>
    <w:pPr>
      <w:numPr>
        <w:numId w:val="19"/>
      </w:numPr>
    </w:pPr>
    <w:rPr>
      <w:sz w:val="24"/>
      <w:lang w:val="en-US" w:eastAsia="en-US"/>
    </w:rPr>
  </w:style>
  <w:style w:type="paragraph" w:styleId="a">
    <w:name w:val="List Number"/>
    <w:rsid w:val="00D817AA"/>
    <w:pPr>
      <w:numPr>
        <w:numId w:val="18"/>
      </w:numPr>
    </w:pPr>
    <w:rPr>
      <w:sz w:val="24"/>
      <w:lang w:val="en-US" w:eastAsia="en-US"/>
    </w:rPr>
  </w:style>
  <w:style w:type="paragraph" w:customStyle="1" w:styleId="References">
    <w:name w:val="References"/>
    <w:rsid w:val="00D817AA"/>
    <w:pPr>
      <w:numPr>
        <w:numId w:val="12"/>
      </w:numPr>
      <w:spacing w:after="240"/>
    </w:pPr>
    <w:rPr>
      <w:sz w:val="24"/>
      <w:lang w:val="en-US" w:eastAsia="en-US"/>
    </w:rPr>
  </w:style>
  <w:style w:type="paragraph" w:customStyle="1" w:styleId="Heading1Unnumbered">
    <w:name w:val="Heading 1 Unnumbered"/>
    <w:basedOn w:val="1"/>
    <w:next w:val="Paragraph"/>
    <w:rsid w:val="00D817AA"/>
    <w:pPr>
      <w:numPr>
        <w:numId w:val="0"/>
      </w:numPr>
    </w:pPr>
  </w:style>
  <w:style w:type="paragraph" w:customStyle="1" w:styleId="Attachment">
    <w:name w:val="Attachment"/>
    <w:next w:val="Paragraph"/>
    <w:semiHidden/>
    <w:rsid w:val="00EB1D22"/>
    <w:pPr>
      <w:tabs>
        <w:tab w:val="num" w:pos="0"/>
      </w:tabs>
      <w:spacing w:after="240"/>
      <w:jc w:val="center"/>
      <w:outlineLvl w:val="1"/>
    </w:pPr>
    <w:rPr>
      <w:rFonts w:ascii="Times New Roman Bold" w:hAnsi="Times New Roman Bold"/>
      <w:b/>
      <w:caps/>
      <w:sz w:val="24"/>
      <w:lang w:val="en-US" w:eastAsia="en-US"/>
    </w:rPr>
  </w:style>
  <w:style w:type="paragraph" w:customStyle="1" w:styleId="TableRowHead">
    <w:name w:val="Table Row Head"/>
    <w:basedOn w:val="TableText"/>
    <w:semiHidden/>
    <w:rsid w:val="00D817AA"/>
    <w:pPr>
      <w:tabs>
        <w:tab w:val="left" w:pos="360"/>
      </w:tabs>
      <w:jc w:val="left"/>
    </w:pPr>
  </w:style>
  <w:style w:type="character" w:styleId="af2">
    <w:name w:val="endnote reference"/>
    <w:semiHidden/>
    <w:rsid w:val="00D817AA"/>
    <w:rPr>
      <w:vertAlign w:val="baseline"/>
    </w:rPr>
  </w:style>
  <w:style w:type="paragraph" w:styleId="af3">
    <w:name w:val="endnote text"/>
    <w:link w:val="af4"/>
    <w:semiHidden/>
    <w:rsid w:val="00D817AA"/>
    <w:pPr>
      <w:tabs>
        <w:tab w:val="left" w:pos="360"/>
      </w:tabs>
    </w:pPr>
    <w:rPr>
      <w:sz w:val="24"/>
      <w:lang w:val="en-US" w:eastAsia="en-US"/>
    </w:rPr>
  </w:style>
  <w:style w:type="paragraph" w:customStyle="1" w:styleId="Figure">
    <w:name w:val="Figure"/>
    <w:next w:val="Paragraph"/>
    <w:rsid w:val="00D817AA"/>
    <w:pPr>
      <w:keepLines/>
      <w:spacing w:after="120"/>
      <w:jc w:val="center"/>
    </w:pPr>
    <w:rPr>
      <w:sz w:val="24"/>
      <w:lang w:val="en-US" w:eastAsia="en-US"/>
    </w:rPr>
  </w:style>
  <w:style w:type="paragraph" w:customStyle="1" w:styleId="ListLetter">
    <w:name w:val="List Letter"/>
    <w:rsid w:val="00D817AA"/>
    <w:pPr>
      <w:numPr>
        <w:numId w:val="7"/>
      </w:numPr>
    </w:pPr>
    <w:rPr>
      <w:sz w:val="24"/>
      <w:lang w:val="en-US" w:eastAsia="en-US"/>
    </w:rPr>
  </w:style>
  <w:style w:type="paragraph" w:customStyle="1" w:styleId="FooterLandscape">
    <w:name w:val="FooterLandscape"/>
    <w:basedOn w:val="HeaderLandscape"/>
    <w:rsid w:val="00D817AA"/>
    <w:pPr>
      <w:tabs>
        <w:tab w:val="clear" w:pos="6480"/>
        <w:tab w:val="clear" w:pos="12960"/>
        <w:tab w:val="center" w:pos="6307"/>
        <w:tab w:val="right" w:pos="12600"/>
      </w:tabs>
    </w:pPr>
  </w:style>
  <w:style w:type="paragraph" w:customStyle="1" w:styleId="Approval">
    <w:name w:val="Approval"/>
    <w:rsid w:val="00D817AA"/>
    <w:pPr>
      <w:tabs>
        <w:tab w:val="left" w:pos="1080"/>
        <w:tab w:val="left" w:pos="5040"/>
        <w:tab w:val="left" w:pos="5760"/>
        <w:tab w:val="left" w:pos="6480"/>
        <w:tab w:val="left" w:pos="8640"/>
      </w:tabs>
    </w:pPr>
    <w:rPr>
      <w:sz w:val="24"/>
      <w:lang w:val="en-US" w:eastAsia="en-US"/>
    </w:rPr>
  </w:style>
  <w:style w:type="table" w:styleId="af5">
    <w:name w:val="Table Grid"/>
    <w:basedOn w:val="a6"/>
    <w:uiPriority w:val="39"/>
    <w:rsid w:val="00A725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a7"/>
    <w:rsid w:val="00A7254D"/>
    <w:pPr>
      <w:numPr>
        <w:numId w:val="1"/>
      </w:numPr>
    </w:pPr>
  </w:style>
  <w:style w:type="numbering" w:styleId="1ai">
    <w:name w:val="Outline List 1"/>
    <w:basedOn w:val="a7"/>
    <w:rsid w:val="00A7254D"/>
    <w:pPr>
      <w:numPr>
        <w:numId w:val="2"/>
      </w:numPr>
    </w:pPr>
  </w:style>
  <w:style w:type="numbering" w:styleId="a2">
    <w:name w:val="Outline List 3"/>
    <w:basedOn w:val="a7"/>
    <w:rsid w:val="00A7254D"/>
    <w:pPr>
      <w:numPr>
        <w:numId w:val="3"/>
      </w:numPr>
    </w:pPr>
  </w:style>
  <w:style w:type="paragraph" w:styleId="af6">
    <w:name w:val="Balloon Text"/>
    <w:basedOn w:val="a4"/>
    <w:link w:val="af7"/>
    <w:semiHidden/>
    <w:rsid w:val="00D817AA"/>
    <w:rPr>
      <w:rFonts w:ascii="Tahoma" w:hAnsi="Tahoma" w:cs="Tahoma"/>
      <w:sz w:val="16"/>
      <w:szCs w:val="16"/>
    </w:rPr>
  </w:style>
  <w:style w:type="paragraph" w:styleId="af8">
    <w:name w:val="Block Text"/>
    <w:basedOn w:val="a4"/>
    <w:rsid w:val="00EB1D22"/>
    <w:pPr>
      <w:ind w:left="1440" w:right="1440"/>
    </w:pPr>
  </w:style>
  <w:style w:type="paragraph" w:styleId="af9">
    <w:name w:val="Body Text"/>
    <w:basedOn w:val="a4"/>
    <w:link w:val="afa"/>
    <w:rsid w:val="00D817AA"/>
  </w:style>
  <w:style w:type="paragraph" w:styleId="25">
    <w:name w:val="Body Text 2"/>
    <w:basedOn w:val="a4"/>
    <w:link w:val="26"/>
    <w:rsid w:val="00D817AA"/>
    <w:pPr>
      <w:spacing w:line="480" w:lineRule="auto"/>
    </w:pPr>
  </w:style>
  <w:style w:type="paragraph" w:styleId="34">
    <w:name w:val="Body Text 3"/>
    <w:basedOn w:val="a4"/>
    <w:link w:val="35"/>
    <w:rsid w:val="00D817AA"/>
    <w:rPr>
      <w:sz w:val="16"/>
      <w:szCs w:val="16"/>
    </w:rPr>
  </w:style>
  <w:style w:type="paragraph" w:styleId="afb">
    <w:name w:val="Body Text First Indent"/>
    <w:basedOn w:val="af9"/>
    <w:link w:val="afc"/>
    <w:rsid w:val="00D817AA"/>
    <w:pPr>
      <w:ind w:firstLine="210"/>
    </w:pPr>
  </w:style>
  <w:style w:type="paragraph" w:styleId="afd">
    <w:name w:val="Body Text Indent"/>
    <w:basedOn w:val="a4"/>
    <w:link w:val="afe"/>
    <w:rsid w:val="00D817AA"/>
    <w:pPr>
      <w:ind w:left="360"/>
    </w:pPr>
  </w:style>
  <w:style w:type="paragraph" w:styleId="27">
    <w:name w:val="Body Text First Indent 2"/>
    <w:basedOn w:val="afd"/>
    <w:link w:val="28"/>
    <w:rsid w:val="00D817AA"/>
    <w:pPr>
      <w:ind w:firstLine="210"/>
    </w:pPr>
  </w:style>
  <w:style w:type="paragraph" w:styleId="29">
    <w:name w:val="Body Text Indent 2"/>
    <w:basedOn w:val="a4"/>
    <w:link w:val="2a"/>
    <w:rsid w:val="00D817AA"/>
    <w:pPr>
      <w:spacing w:line="480" w:lineRule="auto"/>
      <w:ind w:left="360"/>
    </w:pPr>
  </w:style>
  <w:style w:type="paragraph" w:styleId="36">
    <w:name w:val="Body Text Indent 3"/>
    <w:basedOn w:val="a4"/>
    <w:link w:val="37"/>
    <w:rsid w:val="00D817AA"/>
    <w:pPr>
      <w:ind w:left="360"/>
    </w:pPr>
    <w:rPr>
      <w:sz w:val="16"/>
      <w:szCs w:val="16"/>
    </w:rPr>
  </w:style>
  <w:style w:type="paragraph" w:styleId="aff">
    <w:name w:val="Closing"/>
    <w:basedOn w:val="a4"/>
    <w:link w:val="aff0"/>
    <w:rsid w:val="00D817AA"/>
    <w:pPr>
      <w:ind w:left="4320"/>
    </w:pPr>
  </w:style>
  <w:style w:type="character" w:styleId="aff1">
    <w:name w:val="annotation reference"/>
    <w:uiPriority w:val="99"/>
    <w:semiHidden/>
    <w:rsid w:val="00D817AA"/>
    <w:rPr>
      <w:sz w:val="16"/>
      <w:szCs w:val="16"/>
    </w:rPr>
  </w:style>
  <w:style w:type="paragraph" w:styleId="aff2">
    <w:name w:val="annotation text"/>
    <w:basedOn w:val="a4"/>
    <w:link w:val="aff3"/>
    <w:uiPriority w:val="99"/>
    <w:rsid w:val="00D817AA"/>
    <w:rPr>
      <w:sz w:val="20"/>
      <w:szCs w:val="20"/>
    </w:rPr>
  </w:style>
  <w:style w:type="paragraph" w:styleId="aff4">
    <w:name w:val="annotation subject"/>
    <w:basedOn w:val="aff2"/>
    <w:next w:val="aff2"/>
    <w:link w:val="aff5"/>
    <w:semiHidden/>
    <w:rsid w:val="00D817AA"/>
    <w:rPr>
      <w:b/>
      <w:bCs/>
    </w:rPr>
  </w:style>
  <w:style w:type="paragraph" w:styleId="aff6">
    <w:name w:val="Date"/>
    <w:basedOn w:val="a4"/>
    <w:next w:val="a4"/>
    <w:link w:val="aff7"/>
    <w:rsid w:val="00D817AA"/>
  </w:style>
  <w:style w:type="paragraph" w:styleId="aff8">
    <w:name w:val="Document Map"/>
    <w:basedOn w:val="a4"/>
    <w:link w:val="aff9"/>
    <w:semiHidden/>
    <w:rsid w:val="00D817AA"/>
    <w:pPr>
      <w:shd w:val="clear" w:color="auto" w:fill="000080"/>
    </w:pPr>
    <w:rPr>
      <w:rFonts w:ascii="Tahoma" w:hAnsi="Tahoma" w:cs="Tahoma"/>
    </w:rPr>
  </w:style>
  <w:style w:type="paragraph" w:styleId="affa">
    <w:name w:val="E-mail Signature"/>
    <w:basedOn w:val="a4"/>
    <w:link w:val="affb"/>
    <w:rsid w:val="00D817AA"/>
  </w:style>
  <w:style w:type="character" w:styleId="affc">
    <w:name w:val="Emphasis"/>
    <w:uiPriority w:val="20"/>
    <w:qFormat/>
    <w:rsid w:val="00D817AA"/>
    <w:rPr>
      <w:i/>
      <w:iCs/>
    </w:rPr>
  </w:style>
  <w:style w:type="paragraph" w:styleId="affd">
    <w:name w:val="envelope address"/>
    <w:basedOn w:val="a4"/>
    <w:rsid w:val="00D817AA"/>
    <w:pPr>
      <w:framePr w:w="7920" w:h="1980" w:hRule="exact" w:hSpace="180" w:wrap="auto" w:hAnchor="page" w:xAlign="center" w:yAlign="bottom"/>
      <w:ind w:left="2880"/>
    </w:pPr>
    <w:rPr>
      <w:rFonts w:ascii="Arial" w:hAnsi="Arial" w:cs="Arial"/>
    </w:rPr>
  </w:style>
  <w:style w:type="paragraph" w:styleId="2b">
    <w:name w:val="envelope return"/>
    <w:basedOn w:val="a4"/>
    <w:rsid w:val="00D817AA"/>
    <w:rPr>
      <w:rFonts w:ascii="Arial" w:hAnsi="Arial" w:cs="Arial"/>
      <w:sz w:val="20"/>
      <w:szCs w:val="20"/>
    </w:rPr>
  </w:style>
  <w:style w:type="character" w:styleId="affe">
    <w:name w:val="FollowedHyperlink"/>
    <w:rsid w:val="00D817AA"/>
    <w:rPr>
      <w:color w:val="0000FF"/>
      <w:u w:val="none"/>
    </w:rPr>
  </w:style>
  <w:style w:type="character" w:styleId="afff">
    <w:name w:val="footnote reference"/>
    <w:uiPriority w:val="99"/>
    <w:semiHidden/>
    <w:rsid w:val="00D817AA"/>
    <w:rPr>
      <w:vertAlign w:val="superscript"/>
    </w:rPr>
  </w:style>
  <w:style w:type="paragraph" w:styleId="afff0">
    <w:name w:val="footnote text"/>
    <w:basedOn w:val="a4"/>
    <w:link w:val="afff1"/>
    <w:semiHidden/>
    <w:rsid w:val="00D817AA"/>
    <w:rPr>
      <w:sz w:val="20"/>
      <w:szCs w:val="20"/>
    </w:rPr>
  </w:style>
  <w:style w:type="character" w:styleId="HTML">
    <w:name w:val="HTML Acronym"/>
    <w:basedOn w:val="a5"/>
    <w:rsid w:val="00D817AA"/>
  </w:style>
  <w:style w:type="paragraph" w:styleId="HTML0">
    <w:name w:val="HTML Address"/>
    <w:basedOn w:val="a4"/>
    <w:link w:val="HTML1"/>
    <w:rsid w:val="00D817AA"/>
    <w:rPr>
      <w:i/>
      <w:iCs/>
    </w:rPr>
  </w:style>
  <w:style w:type="character" w:styleId="HTML2">
    <w:name w:val="HTML Cite"/>
    <w:rsid w:val="00D817AA"/>
    <w:rPr>
      <w:i/>
      <w:iCs/>
    </w:rPr>
  </w:style>
  <w:style w:type="character" w:styleId="HTML3">
    <w:name w:val="HTML Code"/>
    <w:rsid w:val="00D817AA"/>
    <w:rPr>
      <w:rFonts w:ascii="Courier New" w:hAnsi="Courier New" w:cs="Courier New"/>
      <w:sz w:val="20"/>
      <w:szCs w:val="20"/>
    </w:rPr>
  </w:style>
  <w:style w:type="character" w:styleId="HTML4">
    <w:name w:val="HTML Definition"/>
    <w:rsid w:val="00D817AA"/>
    <w:rPr>
      <w:i/>
      <w:iCs/>
    </w:rPr>
  </w:style>
  <w:style w:type="character" w:styleId="HTML5">
    <w:name w:val="HTML Keyboard"/>
    <w:rsid w:val="00D817AA"/>
    <w:rPr>
      <w:rFonts w:ascii="Courier New" w:hAnsi="Courier New" w:cs="Courier New"/>
      <w:sz w:val="20"/>
      <w:szCs w:val="20"/>
    </w:rPr>
  </w:style>
  <w:style w:type="paragraph" w:styleId="HTML6">
    <w:name w:val="HTML Preformatted"/>
    <w:basedOn w:val="a4"/>
    <w:link w:val="HTML7"/>
    <w:uiPriority w:val="99"/>
    <w:rsid w:val="00D817AA"/>
    <w:rPr>
      <w:rFonts w:ascii="Courier New" w:hAnsi="Courier New" w:cs="Courier New"/>
      <w:sz w:val="20"/>
      <w:szCs w:val="20"/>
    </w:rPr>
  </w:style>
  <w:style w:type="character" w:styleId="HTML8">
    <w:name w:val="HTML Sample"/>
    <w:rsid w:val="00D817AA"/>
    <w:rPr>
      <w:rFonts w:ascii="Courier New" w:hAnsi="Courier New" w:cs="Courier New"/>
    </w:rPr>
  </w:style>
  <w:style w:type="character" w:styleId="HTML9">
    <w:name w:val="HTML Typewriter"/>
    <w:rsid w:val="00D817AA"/>
    <w:rPr>
      <w:rFonts w:ascii="Courier New" w:hAnsi="Courier New" w:cs="Courier New"/>
      <w:sz w:val="20"/>
      <w:szCs w:val="20"/>
    </w:rPr>
  </w:style>
  <w:style w:type="character" w:styleId="HTMLa">
    <w:name w:val="HTML Variable"/>
    <w:rsid w:val="00D817AA"/>
    <w:rPr>
      <w:i/>
      <w:iCs/>
    </w:rPr>
  </w:style>
  <w:style w:type="paragraph" w:styleId="12">
    <w:name w:val="index 1"/>
    <w:basedOn w:val="a4"/>
    <w:next w:val="a4"/>
    <w:rsid w:val="00D817AA"/>
    <w:pPr>
      <w:ind w:left="240" w:hanging="240"/>
    </w:pPr>
  </w:style>
  <w:style w:type="paragraph" w:styleId="2c">
    <w:name w:val="index 2"/>
    <w:basedOn w:val="a4"/>
    <w:next w:val="a4"/>
    <w:rsid w:val="00D817AA"/>
    <w:pPr>
      <w:ind w:left="480" w:hanging="240"/>
    </w:pPr>
  </w:style>
  <w:style w:type="paragraph" w:styleId="38">
    <w:name w:val="index 3"/>
    <w:basedOn w:val="a4"/>
    <w:next w:val="a4"/>
    <w:rsid w:val="00D817AA"/>
    <w:pPr>
      <w:ind w:left="720" w:hanging="240"/>
    </w:pPr>
  </w:style>
  <w:style w:type="paragraph" w:styleId="42">
    <w:name w:val="index 4"/>
    <w:basedOn w:val="a4"/>
    <w:next w:val="a4"/>
    <w:rsid w:val="00D817AA"/>
    <w:pPr>
      <w:ind w:left="960" w:hanging="240"/>
    </w:pPr>
  </w:style>
  <w:style w:type="paragraph" w:styleId="52">
    <w:name w:val="index 5"/>
    <w:basedOn w:val="a4"/>
    <w:next w:val="a4"/>
    <w:rsid w:val="00D817AA"/>
    <w:pPr>
      <w:ind w:left="1200" w:hanging="240"/>
    </w:pPr>
  </w:style>
  <w:style w:type="paragraph" w:styleId="62">
    <w:name w:val="index 6"/>
    <w:basedOn w:val="a4"/>
    <w:next w:val="a4"/>
    <w:rsid w:val="00D817AA"/>
    <w:pPr>
      <w:ind w:left="1440" w:hanging="240"/>
    </w:pPr>
  </w:style>
  <w:style w:type="paragraph" w:styleId="72">
    <w:name w:val="index 7"/>
    <w:basedOn w:val="a4"/>
    <w:next w:val="a4"/>
    <w:rsid w:val="00D817AA"/>
    <w:pPr>
      <w:ind w:left="1680" w:hanging="240"/>
    </w:pPr>
  </w:style>
  <w:style w:type="paragraph" w:styleId="82">
    <w:name w:val="index 8"/>
    <w:basedOn w:val="a4"/>
    <w:next w:val="a4"/>
    <w:rsid w:val="00D817AA"/>
    <w:pPr>
      <w:ind w:left="1920" w:hanging="240"/>
    </w:pPr>
  </w:style>
  <w:style w:type="paragraph" w:styleId="92">
    <w:name w:val="index 9"/>
    <w:basedOn w:val="a4"/>
    <w:next w:val="a4"/>
    <w:rsid w:val="00D817AA"/>
    <w:pPr>
      <w:ind w:left="2160" w:hanging="240"/>
    </w:pPr>
  </w:style>
  <w:style w:type="paragraph" w:styleId="afff2">
    <w:name w:val="index heading"/>
    <w:basedOn w:val="a4"/>
    <w:next w:val="12"/>
    <w:rsid w:val="00D817AA"/>
    <w:rPr>
      <w:rFonts w:ascii="Arial" w:hAnsi="Arial" w:cs="Arial"/>
      <w:b/>
      <w:bCs/>
    </w:rPr>
  </w:style>
  <w:style w:type="character" w:styleId="afff3">
    <w:name w:val="line number"/>
    <w:basedOn w:val="a5"/>
    <w:rsid w:val="00D817AA"/>
  </w:style>
  <w:style w:type="paragraph" w:styleId="afff4">
    <w:name w:val="List"/>
    <w:basedOn w:val="a4"/>
    <w:rsid w:val="00D817AA"/>
    <w:pPr>
      <w:ind w:left="360" w:hanging="360"/>
    </w:pPr>
  </w:style>
  <w:style w:type="paragraph" w:styleId="2d">
    <w:name w:val="List 2"/>
    <w:basedOn w:val="a4"/>
    <w:rsid w:val="00D817AA"/>
    <w:pPr>
      <w:ind w:left="720" w:hanging="360"/>
    </w:pPr>
  </w:style>
  <w:style w:type="paragraph" w:styleId="39">
    <w:name w:val="List 3"/>
    <w:basedOn w:val="a4"/>
    <w:rsid w:val="00D817AA"/>
    <w:pPr>
      <w:ind w:left="1080" w:hanging="360"/>
    </w:pPr>
  </w:style>
  <w:style w:type="paragraph" w:styleId="43">
    <w:name w:val="List 4"/>
    <w:basedOn w:val="a4"/>
    <w:rsid w:val="00D817AA"/>
    <w:pPr>
      <w:ind w:left="1440" w:hanging="360"/>
    </w:pPr>
  </w:style>
  <w:style w:type="paragraph" w:styleId="53">
    <w:name w:val="List 5"/>
    <w:basedOn w:val="a4"/>
    <w:rsid w:val="00D817AA"/>
    <w:pPr>
      <w:ind w:left="1800" w:hanging="360"/>
    </w:pPr>
  </w:style>
  <w:style w:type="paragraph" w:styleId="21">
    <w:name w:val="List Bullet 2"/>
    <w:basedOn w:val="a4"/>
    <w:rsid w:val="00D817AA"/>
    <w:pPr>
      <w:numPr>
        <w:numId w:val="10"/>
      </w:numPr>
    </w:pPr>
  </w:style>
  <w:style w:type="paragraph" w:styleId="30">
    <w:name w:val="List Bullet 3"/>
    <w:basedOn w:val="a4"/>
    <w:rsid w:val="00D817AA"/>
    <w:pPr>
      <w:numPr>
        <w:numId w:val="11"/>
      </w:numPr>
    </w:pPr>
  </w:style>
  <w:style w:type="paragraph" w:styleId="44">
    <w:name w:val="List Bullet 4"/>
    <w:basedOn w:val="a4"/>
    <w:rsid w:val="00D817AA"/>
  </w:style>
  <w:style w:type="paragraph" w:styleId="54">
    <w:name w:val="List Bullet 5"/>
    <w:basedOn w:val="a4"/>
    <w:rsid w:val="00D817AA"/>
  </w:style>
  <w:style w:type="paragraph" w:styleId="afff5">
    <w:name w:val="List Continue"/>
    <w:basedOn w:val="a4"/>
    <w:rsid w:val="00D817AA"/>
    <w:pPr>
      <w:ind w:left="360"/>
    </w:pPr>
  </w:style>
  <w:style w:type="paragraph" w:styleId="2e">
    <w:name w:val="List Continue 2"/>
    <w:basedOn w:val="a4"/>
    <w:rsid w:val="00D817AA"/>
    <w:pPr>
      <w:ind w:left="720"/>
    </w:pPr>
  </w:style>
  <w:style w:type="paragraph" w:styleId="3a">
    <w:name w:val="List Continue 3"/>
    <w:basedOn w:val="a4"/>
    <w:rsid w:val="00D817AA"/>
    <w:pPr>
      <w:ind w:left="1080"/>
    </w:pPr>
  </w:style>
  <w:style w:type="paragraph" w:styleId="45">
    <w:name w:val="List Continue 4"/>
    <w:basedOn w:val="a4"/>
    <w:rsid w:val="00D817AA"/>
    <w:pPr>
      <w:ind w:left="1440"/>
    </w:pPr>
  </w:style>
  <w:style w:type="paragraph" w:styleId="55">
    <w:name w:val="List Continue 5"/>
    <w:basedOn w:val="a4"/>
    <w:rsid w:val="00D817AA"/>
    <w:pPr>
      <w:ind w:left="1800"/>
    </w:pPr>
  </w:style>
  <w:style w:type="paragraph" w:styleId="2">
    <w:name w:val="List Number 2"/>
    <w:rsid w:val="00D817AA"/>
    <w:pPr>
      <w:numPr>
        <w:numId w:val="5"/>
      </w:numPr>
    </w:pPr>
    <w:rPr>
      <w:sz w:val="24"/>
      <w:szCs w:val="24"/>
      <w:lang w:val="en-US" w:eastAsia="en-US"/>
    </w:rPr>
  </w:style>
  <w:style w:type="paragraph" w:styleId="31">
    <w:name w:val="List Number 3"/>
    <w:rsid w:val="00D817AA"/>
    <w:pPr>
      <w:numPr>
        <w:numId w:val="6"/>
      </w:numPr>
    </w:pPr>
    <w:rPr>
      <w:sz w:val="24"/>
      <w:szCs w:val="24"/>
      <w:lang w:val="en-US" w:eastAsia="en-US"/>
    </w:rPr>
  </w:style>
  <w:style w:type="paragraph" w:styleId="46">
    <w:name w:val="List Number 4"/>
    <w:basedOn w:val="a4"/>
    <w:rsid w:val="00D817AA"/>
  </w:style>
  <w:style w:type="paragraph" w:styleId="56">
    <w:name w:val="List Number 5"/>
    <w:basedOn w:val="a4"/>
    <w:rsid w:val="00D817AA"/>
  </w:style>
  <w:style w:type="paragraph" w:styleId="afff6">
    <w:name w:val="macro"/>
    <w:link w:val="afff7"/>
    <w:semiHidden/>
    <w:rsid w:val="00D817AA"/>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paragraph" w:styleId="afff8">
    <w:name w:val="Message Header"/>
    <w:basedOn w:val="a4"/>
    <w:link w:val="afff9"/>
    <w:rsid w:val="00D817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ffa">
    <w:name w:val="Normal (Web)"/>
    <w:basedOn w:val="a4"/>
    <w:uiPriority w:val="99"/>
    <w:rsid w:val="00D817AA"/>
  </w:style>
  <w:style w:type="paragraph" w:styleId="afffb">
    <w:name w:val="Normal Indent"/>
    <w:basedOn w:val="a4"/>
    <w:rsid w:val="00D817AA"/>
    <w:pPr>
      <w:ind w:left="720"/>
    </w:pPr>
  </w:style>
  <w:style w:type="paragraph" w:styleId="afffc">
    <w:name w:val="Note Heading"/>
    <w:basedOn w:val="a4"/>
    <w:next w:val="a4"/>
    <w:link w:val="afffd"/>
    <w:rsid w:val="00D817AA"/>
  </w:style>
  <w:style w:type="paragraph" w:styleId="afffe">
    <w:name w:val="Plain Text"/>
    <w:basedOn w:val="a4"/>
    <w:link w:val="affff"/>
    <w:rsid w:val="00D817AA"/>
    <w:rPr>
      <w:rFonts w:ascii="Courier New" w:hAnsi="Courier New" w:cs="Courier New"/>
      <w:sz w:val="20"/>
      <w:szCs w:val="20"/>
    </w:rPr>
  </w:style>
  <w:style w:type="paragraph" w:styleId="affff0">
    <w:name w:val="Salutation"/>
    <w:basedOn w:val="a4"/>
    <w:next w:val="a4"/>
    <w:link w:val="affff1"/>
    <w:rsid w:val="00D817AA"/>
  </w:style>
  <w:style w:type="paragraph" w:styleId="affff2">
    <w:name w:val="Signature"/>
    <w:basedOn w:val="a4"/>
    <w:link w:val="affff3"/>
    <w:rsid w:val="00D817AA"/>
    <w:pPr>
      <w:ind w:left="4320"/>
    </w:pPr>
  </w:style>
  <w:style w:type="character" w:styleId="affff4">
    <w:name w:val="Strong"/>
    <w:uiPriority w:val="22"/>
    <w:qFormat/>
    <w:rsid w:val="00D817AA"/>
    <w:rPr>
      <w:b/>
      <w:bCs/>
    </w:rPr>
  </w:style>
  <w:style w:type="paragraph" w:styleId="affff5">
    <w:name w:val="Subtitle"/>
    <w:basedOn w:val="a4"/>
    <w:link w:val="affff6"/>
    <w:qFormat/>
    <w:rsid w:val="00D817AA"/>
    <w:pPr>
      <w:spacing w:after="60"/>
      <w:jc w:val="center"/>
      <w:outlineLvl w:val="1"/>
    </w:pPr>
    <w:rPr>
      <w:rFonts w:ascii="Arial" w:hAnsi="Arial" w:cs="Arial"/>
    </w:rPr>
  </w:style>
  <w:style w:type="table" w:styleId="13">
    <w:name w:val="Table 3D effects 1"/>
    <w:basedOn w:val="a6"/>
    <w:rsid w:val="00A7254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
    <w:name w:val="Table 3D effects 2"/>
    <w:basedOn w:val="a6"/>
    <w:rsid w:val="00A7254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3D effects 3"/>
    <w:basedOn w:val="a6"/>
    <w:rsid w:val="00A7254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4">
    <w:name w:val="Table Classic 1"/>
    <w:basedOn w:val="a6"/>
    <w:rsid w:val="00A7254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lassic 2"/>
    <w:basedOn w:val="a6"/>
    <w:rsid w:val="00A7254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c">
    <w:name w:val="Table Classic 3"/>
    <w:basedOn w:val="a6"/>
    <w:rsid w:val="00A7254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7">
    <w:name w:val="Table Classic 4"/>
    <w:basedOn w:val="a6"/>
    <w:rsid w:val="00A7254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5">
    <w:name w:val="Table Colorful 1"/>
    <w:basedOn w:val="a6"/>
    <w:rsid w:val="00A7254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1">
    <w:name w:val="Table Colorful 2"/>
    <w:basedOn w:val="a6"/>
    <w:rsid w:val="00A7254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d">
    <w:name w:val="Table Colorful 3"/>
    <w:basedOn w:val="a6"/>
    <w:rsid w:val="00A7254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6">
    <w:name w:val="Table Columns 1"/>
    <w:basedOn w:val="a6"/>
    <w:rsid w:val="00A7254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Columns 2"/>
    <w:basedOn w:val="a6"/>
    <w:rsid w:val="00A7254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Columns 3"/>
    <w:basedOn w:val="a6"/>
    <w:rsid w:val="00A7254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6"/>
    <w:rsid w:val="00A7254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6"/>
    <w:rsid w:val="00A7254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7">
    <w:name w:val="Table Contemporary"/>
    <w:basedOn w:val="a6"/>
    <w:rsid w:val="00A7254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8">
    <w:name w:val="Table Elegant"/>
    <w:basedOn w:val="a6"/>
    <w:rsid w:val="00A7254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7">
    <w:name w:val="Table Grid 1"/>
    <w:basedOn w:val="a6"/>
    <w:rsid w:val="00A7254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3">
    <w:name w:val="Table Grid 2"/>
    <w:basedOn w:val="a6"/>
    <w:rsid w:val="00A7254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
    <w:name w:val="Table Grid 3"/>
    <w:basedOn w:val="a6"/>
    <w:rsid w:val="00A7254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9">
    <w:name w:val="Table Grid 4"/>
    <w:basedOn w:val="a6"/>
    <w:rsid w:val="00A7254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6"/>
    <w:rsid w:val="00A7254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6"/>
    <w:rsid w:val="00A7254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6"/>
    <w:rsid w:val="00A7254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6"/>
    <w:rsid w:val="00A7254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
    <w:name w:val="Table List 1"/>
    <w:basedOn w:val="a6"/>
    <w:rsid w:val="00A7254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
    <w:name w:val="Table List 2"/>
    <w:basedOn w:val="a6"/>
    <w:rsid w:val="00A7254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
    <w:name w:val="Table List 3"/>
    <w:basedOn w:val="a6"/>
    <w:rsid w:val="00A7254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6"/>
    <w:rsid w:val="00A7254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rsid w:val="00A7254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rsid w:val="00A7254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rsid w:val="00A7254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rsid w:val="00A7254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ff9">
    <w:name w:val="table of authorities"/>
    <w:basedOn w:val="a4"/>
    <w:next w:val="a4"/>
    <w:rsid w:val="00D817AA"/>
    <w:pPr>
      <w:ind w:left="240" w:hanging="240"/>
    </w:pPr>
  </w:style>
  <w:style w:type="paragraph" w:styleId="affffa">
    <w:name w:val="table of figures"/>
    <w:next w:val="Paragraph"/>
    <w:uiPriority w:val="99"/>
    <w:rsid w:val="00247035"/>
    <w:pPr>
      <w:tabs>
        <w:tab w:val="right" w:leader="dot" w:pos="9000"/>
        <w:tab w:val="right" w:leader="dot" w:pos="9072"/>
      </w:tabs>
      <w:ind w:left="835" w:hanging="475"/>
    </w:pPr>
    <w:rPr>
      <w:sz w:val="24"/>
      <w:szCs w:val="24"/>
      <w:lang w:val="en-US" w:eastAsia="en-US"/>
    </w:rPr>
  </w:style>
  <w:style w:type="table" w:styleId="affffb">
    <w:name w:val="Table Professional"/>
    <w:basedOn w:val="a6"/>
    <w:rsid w:val="00A7254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8">
    <w:name w:val="Table Simple 1"/>
    <w:basedOn w:val="a6"/>
    <w:rsid w:val="00A7254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4">
    <w:name w:val="Table Simple 2"/>
    <w:basedOn w:val="a6"/>
    <w:rsid w:val="00A7254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0">
    <w:name w:val="Table Simple 3"/>
    <w:basedOn w:val="a6"/>
    <w:rsid w:val="00A7254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9">
    <w:name w:val="Table Subtle 1"/>
    <w:basedOn w:val="a6"/>
    <w:rsid w:val="00A7254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Subtle 2"/>
    <w:basedOn w:val="a6"/>
    <w:rsid w:val="00A7254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c">
    <w:name w:val="Table Theme"/>
    <w:basedOn w:val="a6"/>
    <w:rsid w:val="00A725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Table Web 1"/>
    <w:basedOn w:val="a6"/>
    <w:rsid w:val="00A7254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0">
    <w:name w:val="Table Web 2"/>
    <w:basedOn w:val="a6"/>
    <w:rsid w:val="00A7254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0">
    <w:name w:val="Table Web 3"/>
    <w:basedOn w:val="a6"/>
    <w:rsid w:val="00A7254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d">
    <w:name w:val="toa heading"/>
    <w:basedOn w:val="a4"/>
    <w:next w:val="a4"/>
    <w:rsid w:val="00D817AA"/>
    <w:pPr>
      <w:spacing w:before="120"/>
    </w:pPr>
    <w:rPr>
      <w:rFonts w:ascii="Arial" w:hAnsi="Arial" w:cs="Arial"/>
      <w:b/>
      <w:bCs/>
    </w:rPr>
  </w:style>
  <w:style w:type="paragraph" w:customStyle="1" w:styleId="Heading1NoTOC">
    <w:name w:val="Heading 1 No TOC"/>
    <w:basedOn w:val="Heading1Unnumbered"/>
    <w:next w:val="Paragraph"/>
    <w:rsid w:val="00D817AA"/>
    <w:pPr>
      <w:outlineLvl w:val="9"/>
    </w:pPr>
  </w:style>
  <w:style w:type="paragraph" w:customStyle="1" w:styleId="Heading2NoTOC">
    <w:name w:val="Heading 2 No TOC"/>
    <w:basedOn w:val="20"/>
    <w:next w:val="Paragraph"/>
    <w:rsid w:val="00D817AA"/>
    <w:pPr>
      <w:numPr>
        <w:ilvl w:val="0"/>
        <w:numId w:val="0"/>
      </w:numPr>
      <w:outlineLvl w:val="9"/>
    </w:pPr>
    <w:rPr>
      <w:bCs w:val="0"/>
      <w:snapToGrid w:val="0"/>
    </w:rPr>
  </w:style>
  <w:style w:type="character" w:customStyle="1" w:styleId="Citation">
    <w:name w:val="Citation"/>
    <w:semiHidden/>
    <w:rsid w:val="00D817AA"/>
    <w:rPr>
      <w:vertAlign w:val="superscript"/>
    </w:rPr>
  </w:style>
  <w:style w:type="paragraph" w:customStyle="1" w:styleId="Appendix">
    <w:name w:val="Appendix"/>
    <w:basedOn w:val="Heading2NoTOC"/>
    <w:next w:val="Paragraph"/>
    <w:rsid w:val="00D817AA"/>
    <w:pPr>
      <w:tabs>
        <w:tab w:val="num" w:pos="2160"/>
      </w:tabs>
      <w:ind w:left="2160" w:hanging="2160"/>
    </w:pPr>
  </w:style>
  <w:style w:type="paragraph" w:customStyle="1" w:styleId="Heading2Unnumbered">
    <w:name w:val="Heading 2 Unnumbered"/>
    <w:basedOn w:val="20"/>
    <w:next w:val="Paragraph"/>
    <w:rsid w:val="00D817AA"/>
    <w:pPr>
      <w:numPr>
        <w:ilvl w:val="0"/>
        <w:numId w:val="0"/>
      </w:numPr>
    </w:pPr>
  </w:style>
  <w:style w:type="paragraph" w:customStyle="1" w:styleId="TableLeft">
    <w:name w:val="Table Left"/>
    <w:link w:val="TableLeftChar"/>
    <w:rsid w:val="00D817AA"/>
    <w:pPr>
      <w:spacing w:after="60"/>
    </w:pPr>
    <w:rPr>
      <w:sz w:val="24"/>
      <w:lang w:val="en-US" w:eastAsia="en-US"/>
    </w:rPr>
  </w:style>
  <w:style w:type="paragraph" w:customStyle="1" w:styleId="TableFixedWidth">
    <w:name w:val="Table Fixed Width"/>
    <w:rsid w:val="00D817AA"/>
    <w:rPr>
      <w:rFonts w:ascii="Courier New" w:hAnsi="Courier New"/>
      <w:lang w:val="en-US" w:eastAsia="en-US"/>
    </w:rPr>
  </w:style>
  <w:style w:type="paragraph" w:customStyle="1" w:styleId="TableFootnoteSymbol">
    <w:name w:val="Table Footnote Symbol"/>
    <w:basedOn w:val="TableFootnote"/>
    <w:rsid w:val="00D817AA"/>
    <w:pPr>
      <w:numPr>
        <w:numId w:val="0"/>
      </w:numPr>
      <w:tabs>
        <w:tab w:val="left" w:pos="360"/>
      </w:tabs>
      <w:ind w:left="360" w:hanging="360"/>
    </w:pPr>
  </w:style>
  <w:style w:type="paragraph" w:customStyle="1" w:styleId="TableFootnoteLetter">
    <w:name w:val="Table Footnote Letter"/>
    <w:basedOn w:val="TableFootnote"/>
    <w:link w:val="TableFootnoteLetterChar"/>
    <w:rsid w:val="00D817AA"/>
    <w:pPr>
      <w:numPr>
        <w:numId w:val="17"/>
      </w:numPr>
    </w:pPr>
  </w:style>
  <w:style w:type="paragraph" w:customStyle="1" w:styleId="ListEnd">
    <w:name w:val="List End"/>
    <w:basedOn w:val="a0"/>
    <w:next w:val="Paragraph"/>
    <w:rsid w:val="00D817AA"/>
    <w:pPr>
      <w:numPr>
        <w:numId w:val="0"/>
      </w:numPr>
    </w:pPr>
  </w:style>
  <w:style w:type="paragraph" w:customStyle="1" w:styleId="TableEndofTextTitle">
    <w:name w:val="Table End of Text Title"/>
    <w:next w:val="TableHead"/>
    <w:rsid w:val="00D817AA"/>
    <w:pPr>
      <w:tabs>
        <w:tab w:val="left" w:pos="1440"/>
      </w:tabs>
      <w:ind w:left="1440" w:hanging="1440"/>
    </w:pPr>
    <w:rPr>
      <w:rFonts w:ascii="Arial" w:hAnsi="Arial"/>
      <w:b/>
      <w:sz w:val="24"/>
      <w:szCs w:val="24"/>
      <w:lang w:val="en-US" w:eastAsia="en-US"/>
    </w:rPr>
  </w:style>
  <w:style w:type="paragraph" w:customStyle="1" w:styleId="TableTitleContinued">
    <w:name w:val="Table Title Continued"/>
    <w:basedOn w:val="a4"/>
    <w:rsid w:val="00D817AA"/>
    <w:pPr>
      <w:keepNext/>
      <w:keepLines/>
    </w:pPr>
    <w:rPr>
      <w:rFonts w:ascii="Arial" w:hAnsi="Arial"/>
      <w:b/>
    </w:rPr>
  </w:style>
  <w:style w:type="character" w:customStyle="1" w:styleId="ActionRequired">
    <w:name w:val="Action Required"/>
    <w:rsid w:val="007716AC"/>
    <w:rPr>
      <w:color w:val="008000"/>
    </w:rPr>
  </w:style>
  <w:style w:type="paragraph" w:customStyle="1" w:styleId="FigureEndofTextTitle">
    <w:name w:val="Figure End of Text Title"/>
    <w:next w:val="Figure"/>
    <w:rsid w:val="00D817AA"/>
    <w:pPr>
      <w:keepNext/>
      <w:tabs>
        <w:tab w:val="left" w:pos="1440"/>
      </w:tabs>
      <w:ind w:left="1440" w:hanging="1440"/>
    </w:pPr>
    <w:rPr>
      <w:rFonts w:ascii="Arial" w:hAnsi="Arial"/>
      <w:b/>
      <w:sz w:val="24"/>
      <w:szCs w:val="24"/>
      <w:lang w:val="en-US" w:eastAsia="en-US"/>
    </w:rPr>
  </w:style>
  <w:style w:type="paragraph" w:customStyle="1" w:styleId="ListLetter2">
    <w:name w:val="List Letter 2"/>
    <w:rsid w:val="00D817AA"/>
    <w:pPr>
      <w:numPr>
        <w:numId w:val="4"/>
      </w:numPr>
    </w:pPr>
    <w:rPr>
      <w:sz w:val="24"/>
      <w:lang w:val="en-US" w:eastAsia="en-US"/>
    </w:rPr>
  </w:style>
  <w:style w:type="paragraph" w:customStyle="1" w:styleId="ListLetter3">
    <w:name w:val="List Letter 3"/>
    <w:rsid w:val="00D817AA"/>
    <w:pPr>
      <w:numPr>
        <w:numId w:val="8"/>
      </w:numPr>
    </w:pPr>
    <w:rPr>
      <w:sz w:val="24"/>
      <w:lang w:val="en-US" w:eastAsia="en-US"/>
    </w:rPr>
  </w:style>
  <w:style w:type="character" w:customStyle="1" w:styleId="aff3">
    <w:name w:val="Текст примечания Знак"/>
    <w:link w:val="aff2"/>
    <w:uiPriority w:val="99"/>
    <w:locked/>
    <w:rsid w:val="007D1813"/>
    <w:rPr>
      <w:lang w:val="en-US" w:eastAsia="en-US" w:bidi="ar-SA"/>
    </w:rPr>
  </w:style>
  <w:style w:type="character" w:customStyle="1" w:styleId="ParagraphChar">
    <w:name w:val="Paragraph Char"/>
    <w:link w:val="Paragraph"/>
    <w:locked/>
    <w:rsid w:val="0084537C"/>
    <w:rPr>
      <w:sz w:val="24"/>
      <w:szCs w:val="24"/>
      <w:lang w:val="en-US" w:eastAsia="en-US" w:bidi="ar-SA"/>
    </w:rPr>
  </w:style>
  <w:style w:type="character" w:customStyle="1" w:styleId="10">
    <w:name w:val="Заголовок 1 Знак"/>
    <w:aliases w:val="@Lev1 Знак,h1 Знак,IG-Head1 Знак,Заголовок 1-2 Знак,(1.) Знак1,Заголовок 1 Знак2 Знак1,Заголовок 1 Знак1 Знак Знак1,Заголовок 1 Знак Знак Знак Знак1,Назаренко1 Знак Знак Знак Знак1,Заголовок 1 Знак Знак1 Знак1,Заголовок 1 Знак1 Знак2"/>
    <w:link w:val="1"/>
    <w:locked/>
    <w:rsid w:val="00DC38BB"/>
    <w:rPr>
      <w:b/>
      <w:bCs/>
      <w:caps/>
      <w:kern w:val="32"/>
      <w:sz w:val="24"/>
      <w:szCs w:val="24"/>
      <w:lang w:val="en-US" w:eastAsia="en-US"/>
    </w:rPr>
  </w:style>
  <w:style w:type="character" w:customStyle="1" w:styleId="23">
    <w:name w:val="Заголовок 2 Знак"/>
    <w:aliases w:val="@Lev2 Знак,Heading two Знак,(1.1) Знак,Назаренко2 Знак"/>
    <w:link w:val="20"/>
    <w:locked/>
    <w:rsid w:val="00DE537B"/>
    <w:rPr>
      <w:rFonts w:eastAsia="TTE12574B0t00"/>
      <w:b/>
      <w:bCs/>
      <w:iCs/>
      <w:sz w:val="24"/>
      <w:szCs w:val="28"/>
    </w:rPr>
  </w:style>
  <w:style w:type="character" w:customStyle="1" w:styleId="SynopsisHeadingChar">
    <w:name w:val="Synopsis Heading Char"/>
    <w:rsid w:val="00C47393"/>
    <w:rPr>
      <w:rFonts w:cs="Times New Roman"/>
      <w:b/>
      <w:bCs/>
      <w:lang w:val="en-US" w:eastAsia="en-US" w:bidi="ar-SA"/>
    </w:rPr>
  </w:style>
  <w:style w:type="character" w:customStyle="1" w:styleId="TableTitleChar">
    <w:name w:val="Table Title Char"/>
    <w:link w:val="TableTitle"/>
    <w:locked/>
    <w:rsid w:val="006B318D"/>
    <w:rPr>
      <w:rFonts w:ascii="Arial" w:hAnsi="Arial"/>
      <w:b/>
      <w:sz w:val="24"/>
      <w:szCs w:val="24"/>
      <w:lang w:val="en-US" w:eastAsia="en-US" w:bidi="ar-SA"/>
    </w:rPr>
  </w:style>
  <w:style w:type="character" w:customStyle="1" w:styleId="TableFootnoteLetterChar">
    <w:name w:val="Table Footnote Letter Char"/>
    <w:link w:val="TableFootnoteLetter"/>
    <w:locked/>
    <w:rsid w:val="006B318D"/>
    <w:rPr>
      <w:sz w:val="18"/>
      <w:lang w:val="en-US" w:eastAsia="en-US"/>
    </w:rPr>
  </w:style>
  <w:style w:type="paragraph" w:customStyle="1" w:styleId="TableText0">
    <w:name w:val="TableText"/>
    <w:basedOn w:val="a4"/>
    <w:uiPriority w:val="99"/>
    <w:rsid w:val="006B318D"/>
    <w:pPr>
      <w:spacing w:before="60" w:after="60"/>
    </w:pPr>
    <w:rPr>
      <w:sz w:val="20"/>
      <w:szCs w:val="20"/>
    </w:rPr>
  </w:style>
  <w:style w:type="character" w:customStyle="1" w:styleId="32">
    <w:name w:val="Заголовок 3 Знак"/>
    <w:aliases w:val="Заголовок 3 Знак1 Знак,Заголовок 3 Знак Знак Знак Знак Знак1 Знак,(1.1.1) Знак,Заголовок 3 Знак Знак Знак Знак1,Заголовок 3 Знак Знак Знак Знак Знак,Назаренко3 Знак1,Назаренко3 Знак Знак,Назаренко3 Знак Знак Знак Знак"/>
    <w:link w:val="3"/>
    <w:locked/>
    <w:rsid w:val="00DE537B"/>
    <w:rPr>
      <w:b/>
      <w:bCs/>
      <w:sz w:val="24"/>
      <w:szCs w:val="24"/>
    </w:rPr>
  </w:style>
  <w:style w:type="character" w:customStyle="1" w:styleId="40">
    <w:name w:val="Заголовок 4 Знак"/>
    <w:aliases w:val="(1.1.1.1) Знак,Таблица Знак,Заголовок 4 Знак1 Знак,Заголовок 4 Знак Знак Знак,Заголовок 4 Знак Знак Знак Знак Знак"/>
    <w:link w:val="4"/>
    <w:locked/>
    <w:rsid w:val="00DC38BB"/>
    <w:rPr>
      <w:bCs/>
      <w:sz w:val="24"/>
      <w:szCs w:val="24"/>
    </w:rPr>
  </w:style>
  <w:style w:type="character" w:customStyle="1" w:styleId="50">
    <w:name w:val="Заголовок 5 Знак"/>
    <w:aliases w:val="DO NOT USE Знак, DO NOT USE Знак"/>
    <w:link w:val="5"/>
    <w:locked/>
    <w:rsid w:val="00E21312"/>
    <w:rPr>
      <w:rFonts w:ascii="Arial" w:hAnsi="Arial"/>
      <w:b/>
      <w:bCs/>
      <w:iCs/>
      <w:smallCaps/>
      <w:sz w:val="22"/>
      <w:szCs w:val="22"/>
    </w:rPr>
  </w:style>
  <w:style w:type="character" w:customStyle="1" w:styleId="60">
    <w:name w:val="Заголовок 6 Знак"/>
    <w:link w:val="6"/>
    <w:locked/>
    <w:rsid w:val="00E21312"/>
    <w:rPr>
      <w:rFonts w:ascii="Arial" w:hAnsi="Arial"/>
      <w:b/>
      <w:bCs/>
      <w:sz w:val="22"/>
      <w:szCs w:val="22"/>
    </w:rPr>
  </w:style>
  <w:style w:type="character" w:customStyle="1" w:styleId="70">
    <w:name w:val="Заголовок 7 Знак"/>
    <w:aliases w:val="DO NOT USE3 Знак,DO NOT USE31 Знак,DO NOT USE311 Знак,DontUse! Знак"/>
    <w:link w:val="7"/>
    <w:locked/>
    <w:rsid w:val="00E21312"/>
    <w:rPr>
      <w:rFonts w:ascii="Arial" w:hAnsi="Arial"/>
      <w:i/>
      <w:sz w:val="22"/>
      <w:szCs w:val="24"/>
    </w:rPr>
  </w:style>
  <w:style w:type="character" w:customStyle="1" w:styleId="80">
    <w:name w:val="Заголовок 8 Знак"/>
    <w:aliases w:val="titre:d Знак,DO NOT USE2 Знак,DO NOT USE21 Знак,DO NOT USE211 Знак,don'tUse Знак"/>
    <w:link w:val="8"/>
    <w:locked/>
    <w:rsid w:val="00E21312"/>
    <w:rPr>
      <w:rFonts w:ascii="Arial" w:hAnsi="Arial"/>
      <w:i/>
      <w:iCs/>
      <w:sz w:val="22"/>
      <w:szCs w:val="24"/>
    </w:rPr>
  </w:style>
  <w:style w:type="character" w:customStyle="1" w:styleId="90">
    <w:name w:val="Заголовок 9 Знак"/>
    <w:aliases w:val="DO NOT USE1 Знак,DO NOT USE11 Знак,DO NOT USE111 Знак,Don'tUse Знак"/>
    <w:link w:val="9"/>
    <w:locked/>
    <w:rsid w:val="00E21312"/>
    <w:rPr>
      <w:rFonts w:ascii="Arial" w:hAnsi="Arial"/>
      <w:i/>
      <w:sz w:val="22"/>
      <w:szCs w:val="24"/>
    </w:rPr>
  </w:style>
  <w:style w:type="character" w:customStyle="1" w:styleId="aa">
    <w:name w:val="Название Знак"/>
    <w:link w:val="a9"/>
    <w:locked/>
    <w:rsid w:val="00EE5EF1"/>
    <w:rPr>
      <w:b/>
      <w:bCs/>
      <w:caps/>
      <w:kern w:val="32"/>
      <w:sz w:val="24"/>
      <w:szCs w:val="24"/>
      <w:lang w:eastAsia="en-US"/>
    </w:rPr>
  </w:style>
  <w:style w:type="character" w:customStyle="1" w:styleId="ac">
    <w:name w:val="Верхний колонтитул Знак"/>
    <w:link w:val="ab"/>
    <w:locked/>
    <w:rsid w:val="00E21312"/>
    <w:rPr>
      <w:lang w:val="en-US" w:eastAsia="en-US" w:bidi="ar-SA"/>
    </w:rPr>
  </w:style>
  <w:style w:type="character" w:customStyle="1" w:styleId="ae">
    <w:name w:val="Нижний колонтитул Знак"/>
    <w:link w:val="ad"/>
    <w:uiPriority w:val="99"/>
    <w:locked/>
    <w:rsid w:val="00E21312"/>
    <w:rPr>
      <w:lang w:val="en-US" w:eastAsia="en-US" w:bidi="ar-SA"/>
    </w:rPr>
  </w:style>
  <w:style w:type="character" w:customStyle="1" w:styleId="af4">
    <w:name w:val="Текст концевой сноски Знак"/>
    <w:link w:val="af3"/>
    <w:semiHidden/>
    <w:locked/>
    <w:rsid w:val="00E21312"/>
    <w:rPr>
      <w:sz w:val="24"/>
      <w:lang w:val="en-US" w:eastAsia="en-US" w:bidi="ar-SA"/>
    </w:rPr>
  </w:style>
  <w:style w:type="character" w:customStyle="1" w:styleId="af7">
    <w:name w:val="Текст выноски Знак"/>
    <w:link w:val="af6"/>
    <w:semiHidden/>
    <w:locked/>
    <w:rsid w:val="00E21312"/>
    <w:rPr>
      <w:rFonts w:ascii="Tahoma" w:hAnsi="Tahoma" w:cs="Tahoma"/>
      <w:sz w:val="16"/>
      <w:szCs w:val="16"/>
      <w:lang w:val="en-US" w:eastAsia="en-US" w:bidi="ar-SA"/>
    </w:rPr>
  </w:style>
  <w:style w:type="character" w:customStyle="1" w:styleId="afa">
    <w:name w:val="Основной текст Знак"/>
    <w:link w:val="af9"/>
    <w:locked/>
    <w:rsid w:val="00E21312"/>
    <w:rPr>
      <w:sz w:val="24"/>
      <w:szCs w:val="24"/>
      <w:lang w:val="en-US" w:eastAsia="en-US" w:bidi="ar-SA"/>
    </w:rPr>
  </w:style>
  <w:style w:type="character" w:customStyle="1" w:styleId="26">
    <w:name w:val="Основной текст 2 Знак"/>
    <w:link w:val="25"/>
    <w:locked/>
    <w:rsid w:val="00E21312"/>
    <w:rPr>
      <w:sz w:val="24"/>
      <w:szCs w:val="24"/>
      <w:lang w:val="en-US" w:eastAsia="en-US" w:bidi="ar-SA"/>
    </w:rPr>
  </w:style>
  <w:style w:type="character" w:customStyle="1" w:styleId="35">
    <w:name w:val="Основной текст 3 Знак"/>
    <w:link w:val="34"/>
    <w:locked/>
    <w:rsid w:val="00E21312"/>
    <w:rPr>
      <w:sz w:val="16"/>
      <w:szCs w:val="16"/>
      <w:lang w:val="en-US" w:eastAsia="en-US" w:bidi="ar-SA"/>
    </w:rPr>
  </w:style>
  <w:style w:type="character" w:customStyle="1" w:styleId="afc">
    <w:name w:val="Красная строка Знак"/>
    <w:basedOn w:val="afa"/>
    <w:link w:val="afb"/>
    <w:locked/>
    <w:rsid w:val="00E21312"/>
    <w:rPr>
      <w:sz w:val="24"/>
      <w:szCs w:val="24"/>
      <w:lang w:val="en-US" w:eastAsia="en-US" w:bidi="ar-SA"/>
    </w:rPr>
  </w:style>
  <w:style w:type="character" w:customStyle="1" w:styleId="afe">
    <w:name w:val="Основной текст с отступом Знак"/>
    <w:link w:val="afd"/>
    <w:locked/>
    <w:rsid w:val="00E21312"/>
    <w:rPr>
      <w:sz w:val="24"/>
      <w:szCs w:val="24"/>
      <w:lang w:val="en-US" w:eastAsia="en-US" w:bidi="ar-SA"/>
    </w:rPr>
  </w:style>
  <w:style w:type="character" w:customStyle="1" w:styleId="28">
    <w:name w:val="Красная строка 2 Знак"/>
    <w:basedOn w:val="afe"/>
    <w:link w:val="27"/>
    <w:locked/>
    <w:rsid w:val="00E21312"/>
    <w:rPr>
      <w:sz w:val="24"/>
      <w:szCs w:val="24"/>
      <w:lang w:val="en-US" w:eastAsia="en-US" w:bidi="ar-SA"/>
    </w:rPr>
  </w:style>
  <w:style w:type="character" w:customStyle="1" w:styleId="2a">
    <w:name w:val="Основной текст с отступом 2 Знак"/>
    <w:link w:val="29"/>
    <w:locked/>
    <w:rsid w:val="00E21312"/>
    <w:rPr>
      <w:sz w:val="24"/>
      <w:szCs w:val="24"/>
      <w:lang w:val="en-US" w:eastAsia="en-US" w:bidi="ar-SA"/>
    </w:rPr>
  </w:style>
  <w:style w:type="character" w:customStyle="1" w:styleId="37">
    <w:name w:val="Основной текст с отступом 3 Знак"/>
    <w:link w:val="36"/>
    <w:locked/>
    <w:rsid w:val="00E21312"/>
    <w:rPr>
      <w:sz w:val="16"/>
      <w:szCs w:val="16"/>
      <w:lang w:val="en-US" w:eastAsia="en-US" w:bidi="ar-SA"/>
    </w:rPr>
  </w:style>
  <w:style w:type="character" w:customStyle="1" w:styleId="aff0">
    <w:name w:val="Прощание Знак"/>
    <w:link w:val="aff"/>
    <w:locked/>
    <w:rsid w:val="00E21312"/>
    <w:rPr>
      <w:sz w:val="24"/>
      <w:szCs w:val="24"/>
      <w:lang w:val="en-US" w:eastAsia="en-US" w:bidi="ar-SA"/>
    </w:rPr>
  </w:style>
  <w:style w:type="character" w:customStyle="1" w:styleId="aff5">
    <w:name w:val="Тема примечания Знак"/>
    <w:link w:val="aff4"/>
    <w:semiHidden/>
    <w:locked/>
    <w:rsid w:val="00E21312"/>
    <w:rPr>
      <w:b/>
      <w:bCs/>
      <w:lang w:val="en-US" w:eastAsia="en-US" w:bidi="ar-SA"/>
    </w:rPr>
  </w:style>
  <w:style w:type="character" w:customStyle="1" w:styleId="aff7">
    <w:name w:val="Дата Знак"/>
    <w:link w:val="aff6"/>
    <w:locked/>
    <w:rsid w:val="00E21312"/>
    <w:rPr>
      <w:sz w:val="24"/>
      <w:szCs w:val="24"/>
      <w:lang w:val="en-US" w:eastAsia="en-US" w:bidi="ar-SA"/>
    </w:rPr>
  </w:style>
  <w:style w:type="character" w:customStyle="1" w:styleId="aff9">
    <w:name w:val="Схема документа Знак"/>
    <w:link w:val="aff8"/>
    <w:semiHidden/>
    <w:locked/>
    <w:rsid w:val="00E21312"/>
    <w:rPr>
      <w:rFonts w:ascii="Tahoma" w:hAnsi="Tahoma" w:cs="Tahoma"/>
      <w:sz w:val="24"/>
      <w:szCs w:val="24"/>
      <w:lang w:val="en-US" w:eastAsia="en-US" w:bidi="ar-SA"/>
    </w:rPr>
  </w:style>
  <w:style w:type="character" w:customStyle="1" w:styleId="affb">
    <w:name w:val="Электронная подпись Знак"/>
    <w:link w:val="affa"/>
    <w:locked/>
    <w:rsid w:val="00E21312"/>
    <w:rPr>
      <w:sz w:val="24"/>
      <w:szCs w:val="24"/>
      <w:lang w:val="en-US" w:eastAsia="en-US" w:bidi="ar-SA"/>
    </w:rPr>
  </w:style>
  <w:style w:type="character" w:customStyle="1" w:styleId="afff1">
    <w:name w:val="Текст сноски Знак"/>
    <w:link w:val="afff0"/>
    <w:semiHidden/>
    <w:locked/>
    <w:rsid w:val="00E21312"/>
    <w:rPr>
      <w:lang w:val="en-US" w:eastAsia="en-US" w:bidi="ar-SA"/>
    </w:rPr>
  </w:style>
  <w:style w:type="character" w:customStyle="1" w:styleId="HTML1">
    <w:name w:val="Адрес HTML Знак"/>
    <w:link w:val="HTML0"/>
    <w:locked/>
    <w:rsid w:val="00E21312"/>
    <w:rPr>
      <w:i/>
      <w:iCs/>
      <w:sz w:val="24"/>
      <w:szCs w:val="24"/>
      <w:lang w:val="en-US" w:eastAsia="en-US" w:bidi="ar-SA"/>
    </w:rPr>
  </w:style>
  <w:style w:type="character" w:customStyle="1" w:styleId="HTML7">
    <w:name w:val="Стандартный HTML Знак"/>
    <w:link w:val="HTML6"/>
    <w:uiPriority w:val="99"/>
    <w:locked/>
    <w:rsid w:val="00E21312"/>
    <w:rPr>
      <w:rFonts w:ascii="Courier New" w:hAnsi="Courier New" w:cs="Courier New"/>
      <w:lang w:val="en-US" w:eastAsia="en-US" w:bidi="ar-SA"/>
    </w:rPr>
  </w:style>
  <w:style w:type="character" w:customStyle="1" w:styleId="afff7">
    <w:name w:val="Текст макроса Знак"/>
    <w:link w:val="afff6"/>
    <w:semiHidden/>
    <w:locked/>
    <w:rsid w:val="00E21312"/>
    <w:rPr>
      <w:rFonts w:ascii="Courier New" w:hAnsi="Courier New" w:cs="Courier New"/>
      <w:lang w:val="en-US" w:eastAsia="en-US" w:bidi="ar-SA"/>
    </w:rPr>
  </w:style>
  <w:style w:type="character" w:customStyle="1" w:styleId="afff9">
    <w:name w:val="Шапка Знак"/>
    <w:link w:val="afff8"/>
    <w:locked/>
    <w:rsid w:val="00E21312"/>
    <w:rPr>
      <w:rFonts w:ascii="Arial" w:hAnsi="Arial" w:cs="Arial"/>
      <w:sz w:val="24"/>
      <w:szCs w:val="24"/>
      <w:lang w:val="en-US" w:eastAsia="en-US" w:bidi="ar-SA"/>
    </w:rPr>
  </w:style>
  <w:style w:type="character" w:customStyle="1" w:styleId="afffd">
    <w:name w:val="Заголовок записки Знак"/>
    <w:link w:val="afffc"/>
    <w:locked/>
    <w:rsid w:val="00E21312"/>
    <w:rPr>
      <w:sz w:val="24"/>
      <w:szCs w:val="24"/>
      <w:lang w:val="en-US" w:eastAsia="en-US" w:bidi="ar-SA"/>
    </w:rPr>
  </w:style>
  <w:style w:type="character" w:customStyle="1" w:styleId="affff">
    <w:name w:val="Текст Знак"/>
    <w:link w:val="afffe"/>
    <w:locked/>
    <w:rsid w:val="00E21312"/>
    <w:rPr>
      <w:rFonts w:ascii="Courier New" w:hAnsi="Courier New" w:cs="Courier New"/>
      <w:lang w:val="en-US" w:eastAsia="en-US" w:bidi="ar-SA"/>
    </w:rPr>
  </w:style>
  <w:style w:type="character" w:customStyle="1" w:styleId="affff1">
    <w:name w:val="Приветствие Знак"/>
    <w:link w:val="affff0"/>
    <w:locked/>
    <w:rsid w:val="00E21312"/>
    <w:rPr>
      <w:sz w:val="24"/>
      <w:szCs w:val="24"/>
      <w:lang w:val="en-US" w:eastAsia="en-US" w:bidi="ar-SA"/>
    </w:rPr>
  </w:style>
  <w:style w:type="character" w:customStyle="1" w:styleId="affff3">
    <w:name w:val="Подпись Знак"/>
    <w:link w:val="affff2"/>
    <w:locked/>
    <w:rsid w:val="00E21312"/>
    <w:rPr>
      <w:sz w:val="24"/>
      <w:szCs w:val="24"/>
      <w:lang w:val="en-US" w:eastAsia="en-US" w:bidi="ar-SA"/>
    </w:rPr>
  </w:style>
  <w:style w:type="character" w:customStyle="1" w:styleId="affff6">
    <w:name w:val="Подзаголовок Знак"/>
    <w:link w:val="affff5"/>
    <w:locked/>
    <w:rsid w:val="00E21312"/>
    <w:rPr>
      <w:rFonts w:ascii="Arial" w:hAnsi="Arial" w:cs="Arial"/>
      <w:sz w:val="24"/>
      <w:szCs w:val="24"/>
      <w:lang w:val="en-US" w:eastAsia="en-US" w:bidi="ar-SA"/>
    </w:rPr>
  </w:style>
  <w:style w:type="paragraph" w:customStyle="1" w:styleId="Bullet">
    <w:name w:val="Bullet"/>
    <w:basedOn w:val="a4"/>
    <w:rsid w:val="00E21312"/>
    <w:pPr>
      <w:tabs>
        <w:tab w:val="left" w:pos="360"/>
      </w:tabs>
      <w:overflowPunct w:val="0"/>
      <w:autoSpaceDE w:val="0"/>
      <w:autoSpaceDN w:val="0"/>
      <w:adjustRightInd w:val="0"/>
      <w:spacing w:line="360" w:lineRule="auto"/>
      <w:ind w:left="1080" w:hanging="360"/>
      <w:textAlignment w:val="baseline"/>
    </w:pPr>
    <w:rPr>
      <w:szCs w:val="20"/>
    </w:rPr>
  </w:style>
  <w:style w:type="paragraph" w:customStyle="1" w:styleId="BodyTextSmall">
    <w:name w:val="Body Text Small"/>
    <w:basedOn w:val="a4"/>
    <w:rsid w:val="00E21312"/>
    <w:pPr>
      <w:overflowPunct w:val="0"/>
      <w:autoSpaceDE w:val="0"/>
      <w:autoSpaceDN w:val="0"/>
      <w:adjustRightInd w:val="0"/>
      <w:spacing w:before="120" w:after="180" w:line="360" w:lineRule="auto"/>
      <w:textAlignment w:val="baseline"/>
    </w:pPr>
    <w:rPr>
      <w:rFonts w:ascii="Arial" w:hAnsi="Arial"/>
      <w:sz w:val="20"/>
      <w:szCs w:val="20"/>
    </w:rPr>
  </w:style>
  <w:style w:type="paragraph" w:customStyle="1" w:styleId="Reference">
    <w:name w:val="Reference"/>
    <w:basedOn w:val="a4"/>
    <w:rsid w:val="00E21312"/>
    <w:pPr>
      <w:overflowPunct w:val="0"/>
      <w:autoSpaceDE w:val="0"/>
      <w:autoSpaceDN w:val="0"/>
      <w:adjustRightInd w:val="0"/>
      <w:spacing w:before="120" w:line="360" w:lineRule="auto"/>
      <w:ind w:firstLine="357"/>
      <w:textAlignment w:val="baseline"/>
    </w:pPr>
    <w:rPr>
      <w:szCs w:val="20"/>
    </w:rPr>
  </w:style>
  <w:style w:type="paragraph" w:customStyle="1" w:styleId="Sign">
    <w:name w:val="Sign"/>
    <w:basedOn w:val="a4"/>
    <w:rsid w:val="00E21312"/>
    <w:pPr>
      <w:overflowPunct w:val="0"/>
      <w:autoSpaceDE w:val="0"/>
      <w:autoSpaceDN w:val="0"/>
      <w:adjustRightInd w:val="0"/>
      <w:spacing w:before="120" w:after="180" w:line="360" w:lineRule="auto"/>
      <w:textAlignment w:val="baseline"/>
    </w:pPr>
    <w:rPr>
      <w:rFonts w:ascii="Brush Script MT" w:hAnsi="Brush Script MT"/>
      <w:i/>
      <w:color w:val="00FF00"/>
      <w:szCs w:val="20"/>
    </w:rPr>
  </w:style>
  <w:style w:type="paragraph" w:customStyle="1" w:styleId="CompanyHeading">
    <w:name w:val="Company Heading"/>
    <w:basedOn w:val="a4"/>
    <w:rsid w:val="00E21312"/>
    <w:pPr>
      <w:overflowPunct w:val="0"/>
      <w:autoSpaceDE w:val="0"/>
      <w:autoSpaceDN w:val="0"/>
      <w:adjustRightInd w:val="0"/>
      <w:spacing w:after="180" w:line="360" w:lineRule="auto"/>
      <w:jc w:val="center"/>
      <w:textAlignment w:val="baseline"/>
    </w:pPr>
    <w:rPr>
      <w:b/>
      <w:bCs/>
      <w:caps/>
    </w:rPr>
  </w:style>
  <w:style w:type="paragraph" w:customStyle="1" w:styleId="SynopsisHeading">
    <w:name w:val="Synopsis Heading"/>
    <w:basedOn w:val="a4"/>
    <w:autoRedefine/>
    <w:rsid w:val="00E21312"/>
    <w:pPr>
      <w:overflowPunct w:val="0"/>
      <w:autoSpaceDE w:val="0"/>
      <w:autoSpaceDN w:val="0"/>
      <w:adjustRightInd w:val="0"/>
      <w:spacing w:before="60" w:after="60"/>
      <w:textAlignment w:val="baseline"/>
    </w:pPr>
    <w:rPr>
      <w:b/>
      <w:bCs/>
      <w:sz w:val="20"/>
      <w:szCs w:val="20"/>
    </w:rPr>
  </w:style>
  <w:style w:type="paragraph" w:customStyle="1" w:styleId="SynopsisText">
    <w:name w:val="Synopsis Text"/>
    <w:basedOn w:val="a4"/>
    <w:link w:val="SynopsisTextChar1"/>
    <w:rsid w:val="00E21312"/>
    <w:pPr>
      <w:overflowPunct w:val="0"/>
      <w:autoSpaceDE w:val="0"/>
      <w:autoSpaceDN w:val="0"/>
      <w:adjustRightInd w:val="0"/>
      <w:spacing w:before="60" w:after="60"/>
      <w:ind w:firstLine="14"/>
      <w:textAlignment w:val="baseline"/>
    </w:pPr>
    <w:rPr>
      <w:sz w:val="20"/>
      <w:szCs w:val="20"/>
    </w:rPr>
  </w:style>
  <w:style w:type="character" w:customStyle="1" w:styleId="SynopsisTextChar1">
    <w:name w:val="Synopsis Text Char1"/>
    <w:link w:val="SynopsisText"/>
    <w:locked/>
    <w:rsid w:val="00E21312"/>
    <w:rPr>
      <w:lang w:val="en-US" w:eastAsia="en-US" w:bidi="ar-SA"/>
    </w:rPr>
  </w:style>
  <w:style w:type="paragraph" w:customStyle="1" w:styleId="CoverPageHeading">
    <w:name w:val="Cover Page Heading"/>
    <w:basedOn w:val="SynopsisHeading"/>
    <w:rsid w:val="00E21312"/>
  </w:style>
  <w:style w:type="paragraph" w:customStyle="1" w:styleId="CoverPageText">
    <w:name w:val="Cover Page Text"/>
    <w:basedOn w:val="SynopsisText"/>
    <w:rsid w:val="00E21312"/>
  </w:style>
  <w:style w:type="paragraph" w:customStyle="1" w:styleId="Heading">
    <w:name w:val="Heading"/>
    <w:basedOn w:val="CompanyHeading"/>
    <w:rsid w:val="00E21312"/>
  </w:style>
  <w:style w:type="paragraph" w:customStyle="1" w:styleId="NumberedList">
    <w:name w:val="Numbered List"/>
    <w:basedOn w:val="Bullet"/>
    <w:rsid w:val="00E21312"/>
    <w:pPr>
      <w:numPr>
        <w:numId w:val="15"/>
      </w:numPr>
      <w:tabs>
        <w:tab w:val="clear" w:pos="360"/>
      </w:tabs>
    </w:pPr>
  </w:style>
  <w:style w:type="paragraph" w:customStyle="1" w:styleId="DefinitionTerm">
    <w:name w:val="Definition Term"/>
    <w:basedOn w:val="a4"/>
    <w:next w:val="a4"/>
    <w:rsid w:val="00E21312"/>
    <w:rPr>
      <w:szCs w:val="20"/>
      <w:lang w:val="de-DE" w:eastAsia="de-DE"/>
    </w:rPr>
  </w:style>
  <w:style w:type="character" w:customStyle="1" w:styleId="TableTextChar">
    <w:name w:val="Table Text Char"/>
    <w:rsid w:val="00E21312"/>
    <w:rPr>
      <w:rFonts w:cs="Times New Roman"/>
      <w:lang w:val="en-US" w:eastAsia="en-US" w:bidi="ar-SA"/>
    </w:rPr>
  </w:style>
  <w:style w:type="character" w:customStyle="1" w:styleId="TableHeadingChar">
    <w:name w:val="Table Heading Char"/>
    <w:rsid w:val="00E21312"/>
    <w:rPr>
      <w:rFonts w:cs="Times New Roman"/>
      <w:b/>
      <w:lang w:val="en-US" w:eastAsia="en-US" w:bidi="ar-SA"/>
    </w:rPr>
  </w:style>
  <w:style w:type="paragraph" w:customStyle="1" w:styleId="BulletText2">
    <w:name w:val="Bullet Text 2"/>
    <w:basedOn w:val="a4"/>
    <w:rsid w:val="00E21312"/>
    <w:pPr>
      <w:numPr>
        <w:numId w:val="16"/>
      </w:numPr>
    </w:pPr>
    <w:rPr>
      <w:szCs w:val="20"/>
    </w:rPr>
  </w:style>
  <w:style w:type="paragraph" w:customStyle="1" w:styleId="p0">
    <w:name w:val="p0"/>
    <w:basedOn w:val="a4"/>
    <w:rsid w:val="00E21312"/>
    <w:pPr>
      <w:widowControl w:val="0"/>
      <w:tabs>
        <w:tab w:val="left" w:pos="720"/>
      </w:tabs>
      <w:spacing w:line="240" w:lineRule="atLeast"/>
    </w:pPr>
    <w:rPr>
      <w:rFonts w:ascii="Arial" w:hAnsi="Arial"/>
      <w:szCs w:val="20"/>
      <w:lang w:eastAsia="de-DE"/>
    </w:rPr>
  </w:style>
  <w:style w:type="paragraph" w:customStyle="1" w:styleId="Technical4">
    <w:name w:val="Technical 4"/>
    <w:rsid w:val="00E21312"/>
    <w:pPr>
      <w:tabs>
        <w:tab w:val="left" w:pos="-720"/>
      </w:tabs>
      <w:suppressAutoHyphens/>
    </w:pPr>
    <w:rPr>
      <w:rFonts w:ascii="Courier New" w:hAnsi="Courier New"/>
      <w:b/>
      <w:sz w:val="24"/>
      <w:lang w:val="en-US" w:eastAsia="en-US"/>
    </w:rPr>
  </w:style>
  <w:style w:type="paragraph" w:customStyle="1" w:styleId="BulletList1">
    <w:name w:val="Bullet List 1"/>
    <w:basedOn w:val="a4"/>
    <w:link w:val="BulletList1Char"/>
    <w:rsid w:val="00E21312"/>
    <w:pPr>
      <w:tabs>
        <w:tab w:val="num" w:pos="360"/>
      </w:tabs>
      <w:suppressAutoHyphens/>
      <w:spacing w:before="120"/>
      <w:ind w:left="360" w:hanging="360"/>
    </w:pPr>
    <w:rPr>
      <w:sz w:val="22"/>
      <w:szCs w:val="20"/>
    </w:rPr>
  </w:style>
  <w:style w:type="paragraph" w:customStyle="1" w:styleId="HEADING1NONUM">
    <w:name w:val="HEADING 1 NO NUM"/>
    <w:basedOn w:val="1"/>
    <w:rsid w:val="00E21312"/>
    <w:pPr>
      <w:keepLines w:val="0"/>
      <w:numPr>
        <w:numId w:val="0"/>
      </w:numPr>
      <w:tabs>
        <w:tab w:val="clear" w:pos="480"/>
      </w:tabs>
      <w:spacing w:before="240" w:line="300" w:lineRule="auto"/>
    </w:pPr>
    <w:rPr>
      <w:rFonts w:ascii="Times New Roman Bold" w:hAnsi="Times New Roman Bold"/>
      <w:kern w:val="0"/>
    </w:rPr>
  </w:style>
  <w:style w:type="paragraph" w:customStyle="1" w:styleId="tabletext1">
    <w:name w:val="tabletext"/>
    <w:basedOn w:val="a4"/>
    <w:rsid w:val="00E21312"/>
    <w:pPr>
      <w:keepNext/>
      <w:overflowPunct w:val="0"/>
      <w:autoSpaceDE w:val="0"/>
      <w:autoSpaceDN w:val="0"/>
      <w:spacing w:before="60" w:after="60"/>
    </w:pPr>
    <w:rPr>
      <w:sz w:val="20"/>
      <w:szCs w:val="20"/>
    </w:rPr>
  </w:style>
  <w:style w:type="paragraph" w:customStyle="1" w:styleId="filename0">
    <w:name w:val="filename"/>
    <w:basedOn w:val="a4"/>
    <w:rsid w:val="00E21312"/>
    <w:rPr>
      <w:sz w:val="20"/>
      <w:szCs w:val="20"/>
    </w:rPr>
  </w:style>
  <w:style w:type="paragraph" w:customStyle="1" w:styleId="Headerline1">
    <w:name w:val="Header line 1"/>
    <w:basedOn w:val="ab"/>
    <w:rsid w:val="00E21312"/>
    <w:pPr>
      <w:tabs>
        <w:tab w:val="clear" w:pos="4507"/>
        <w:tab w:val="left" w:pos="-180"/>
        <w:tab w:val="right" w:pos="12960"/>
      </w:tabs>
      <w:overflowPunct w:val="0"/>
      <w:autoSpaceDE w:val="0"/>
      <w:autoSpaceDN w:val="0"/>
      <w:adjustRightInd w:val="0"/>
      <w:textAlignment w:val="baseline"/>
    </w:pPr>
  </w:style>
  <w:style w:type="paragraph" w:customStyle="1" w:styleId="Headerline2">
    <w:name w:val="Header line 2"/>
    <w:basedOn w:val="ab"/>
    <w:rsid w:val="00E21312"/>
    <w:pPr>
      <w:pBdr>
        <w:bottom w:val="single" w:sz="4" w:space="1" w:color="auto"/>
      </w:pBdr>
      <w:tabs>
        <w:tab w:val="clear" w:pos="4507"/>
        <w:tab w:val="left" w:pos="-180"/>
        <w:tab w:val="right" w:pos="12960"/>
      </w:tabs>
      <w:overflowPunct w:val="0"/>
      <w:autoSpaceDE w:val="0"/>
      <w:autoSpaceDN w:val="0"/>
      <w:adjustRightInd w:val="0"/>
      <w:textAlignment w:val="baseline"/>
    </w:pPr>
  </w:style>
  <w:style w:type="character" w:customStyle="1" w:styleId="Headerline2Char">
    <w:name w:val="Header line 2 Char"/>
    <w:basedOn w:val="ac"/>
    <w:rsid w:val="00E21312"/>
    <w:rPr>
      <w:lang w:val="en-US" w:eastAsia="en-US" w:bidi="ar-SA"/>
    </w:rPr>
  </w:style>
  <w:style w:type="paragraph" w:customStyle="1" w:styleId="TableHeading">
    <w:name w:val="Table Heading"/>
    <w:basedOn w:val="TableText"/>
    <w:autoRedefine/>
    <w:rsid w:val="00E21312"/>
    <w:pPr>
      <w:keepNext/>
      <w:keepLines/>
      <w:overflowPunct w:val="0"/>
      <w:autoSpaceDE w:val="0"/>
      <w:autoSpaceDN w:val="0"/>
      <w:adjustRightInd w:val="0"/>
      <w:spacing w:after="0"/>
      <w:textAlignment w:val="baseline"/>
    </w:pPr>
    <w:rPr>
      <w:b/>
      <w:sz w:val="20"/>
    </w:rPr>
  </w:style>
  <w:style w:type="paragraph" w:customStyle="1" w:styleId="BalloonText1">
    <w:name w:val="Balloon Text1"/>
    <w:basedOn w:val="a4"/>
    <w:semiHidden/>
    <w:rsid w:val="00E21312"/>
    <w:pPr>
      <w:overflowPunct w:val="0"/>
      <w:autoSpaceDE w:val="0"/>
      <w:autoSpaceDN w:val="0"/>
      <w:adjustRightInd w:val="0"/>
      <w:spacing w:before="120" w:after="180" w:line="360" w:lineRule="auto"/>
      <w:textAlignment w:val="baseline"/>
    </w:pPr>
    <w:rPr>
      <w:rFonts w:ascii="Tahoma" w:hAnsi="Tahoma" w:cs="Tahoma"/>
      <w:sz w:val="16"/>
      <w:szCs w:val="16"/>
    </w:rPr>
  </w:style>
  <w:style w:type="paragraph" w:customStyle="1" w:styleId="TableTitle0">
    <w:name w:val="TableTitle"/>
    <w:basedOn w:val="a4"/>
    <w:rsid w:val="00E21312"/>
    <w:pPr>
      <w:ind w:left="1440" w:hanging="1440"/>
    </w:pPr>
    <w:rPr>
      <w:rFonts w:ascii="Arial" w:hAnsi="Arial" w:cs="Arial"/>
      <w:b/>
      <w:bCs/>
    </w:rPr>
  </w:style>
  <w:style w:type="paragraph" w:customStyle="1" w:styleId="TableHead0">
    <w:name w:val="TableHead"/>
    <w:basedOn w:val="a4"/>
    <w:rsid w:val="00E21312"/>
    <w:rPr>
      <w:rFonts w:ascii="Arial" w:hAnsi="Arial" w:cs="Arial"/>
      <w:b/>
      <w:bCs/>
      <w:sz w:val="20"/>
    </w:rPr>
  </w:style>
  <w:style w:type="paragraph" w:customStyle="1" w:styleId="TableHeadCenter">
    <w:name w:val="TableHeadCenter"/>
    <w:basedOn w:val="TableHead0"/>
    <w:rsid w:val="00E21312"/>
    <w:pPr>
      <w:jc w:val="center"/>
    </w:pPr>
  </w:style>
  <w:style w:type="paragraph" w:customStyle="1" w:styleId="TableTextCenter">
    <w:name w:val="TableTextCenter"/>
    <w:basedOn w:val="a4"/>
    <w:rsid w:val="00E21312"/>
    <w:pPr>
      <w:spacing w:before="60" w:after="60"/>
      <w:jc w:val="center"/>
    </w:pPr>
    <w:rPr>
      <w:sz w:val="20"/>
    </w:rPr>
  </w:style>
  <w:style w:type="paragraph" w:customStyle="1" w:styleId="TableTextIndent">
    <w:name w:val="TableTextIndent"/>
    <w:basedOn w:val="TableText0"/>
    <w:rsid w:val="00E21312"/>
    <w:pPr>
      <w:ind w:left="216"/>
    </w:pPr>
  </w:style>
  <w:style w:type="paragraph" w:customStyle="1" w:styleId="TableText1Space">
    <w:name w:val="TableText1Space"/>
    <w:basedOn w:val="a4"/>
    <w:rsid w:val="00E21312"/>
    <w:pPr>
      <w:spacing w:before="20" w:after="20"/>
    </w:pPr>
    <w:rPr>
      <w:sz w:val="20"/>
      <w:szCs w:val="20"/>
    </w:rPr>
  </w:style>
  <w:style w:type="paragraph" w:customStyle="1" w:styleId="TableTextCenter1Space">
    <w:name w:val="TableTextCenter1Space"/>
    <w:basedOn w:val="a4"/>
    <w:rsid w:val="00E21312"/>
    <w:pPr>
      <w:spacing w:before="20" w:after="20"/>
      <w:jc w:val="center"/>
    </w:pPr>
    <w:rPr>
      <w:sz w:val="20"/>
    </w:rPr>
  </w:style>
  <w:style w:type="paragraph" w:customStyle="1" w:styleId="TableTextRight">
    <w:name w:val="TableTextRight"/>
    <w:basedOn w:val="TableText0"/>
    <w:rsid w:val="00E21312"/>
    <w:pPr>
      <w:jc w:val="right"/>
    </w:pPr>
  </w:style>
  <w:style w:type="paragraph" w:customStyle="1" w:styleId="TableTextIndent1">
    <w:name w:val="TableTextIndent1"/>
    <w:basedOn w:val="TableTextIndent"/>
    <w:rsid w:val="00E21312"/>
    <w:pPr>
      <w:spacing w:before="20" w:after="20"/>
      <w:ind w:left="288"/>
    </w:pPr>
  </w:style>
  <w:style w:type="paragraph" w:customStyle="1" w:styleId="TableTextRight1">
    <w:name w:val="TableTextRight1"/>
    <w:basedOn w:val="TableTextRight"/>
    <w:rsid w:val="00E21312"/>
    <w:pPr>
      <w:spacing w:before="20" w:after="20"/>
    </w:pPr>
  </w:style>
  <w:style w:type="paragraph" w:customStyle="1" w:styleId="RRNormal">
    <w:name w:val="RR Normal"/>
    <w:basedOn w:val="a4"/>
    <w:rsid w:val="00E21312"/>
    <w:pPr>
      <w:suppressAutoHyphens/>
      <w:spacing w:after="300" w:line="300" w:lineRule="auto"/>
    </w:pPr>
    <w:rPr>
      <w:szCs w:val="20"/>
    </w:rPr>
  </w:style>
  <w:style w:type="paragraph" w:customStyle="1" w:styleId="MessageHeaderFirst">
    <w:name w:val="Message Header First"/>
    <w:basedOn w:val="afff8"/>
    <w:next w:val="afff8"/>
    <w:rsid w:val="00E21312"/>
    <w:pPr>
      <w:keepLines/>
      <w:pBdr>
        <w:top w:val="none" w:sz="0" w:space="0" w:color="auto"/>
        <w:left w:val="none" w:sz="0" w:space="0" w:color="auto"/>
        <w:bottom w:val="none" w:sz="0" w:space="0" w:color="auto"/>
        <w:right w:val="none" w:sz="0" w:space="0" w:color="auto"/>
      </w:pBdr>
      <w:shd w:val="clear" w:color="auto" w:fill="auto"/>
      <w:tabs>
        <w:tab w:val="left" w:pos="720"/>
      </w:tabs>
      <w:spacing w:before="240" w:after="240"/>
      <w:ind w:left="720" w:hanging="720"/>
    </w:pPr>
    <w:rPr>
      <w:rFonts w:ascii="Times New Roman" w:hAnsi="Times New Roman" w:cs="Times New Roman"/>
      <w:szCs w:val="20"/>
    </w:rPr>
  </w:style>
  <w:style w:type="paragraph" w:customStyle="1" w:styleId="DateStamp">
    <w:name w:val="DateStamp"/>
    <w:rsid w:val="00E21312"/>
    <w:pPr>
      <w:tabs>
        <w:tab w:val="center" w:pos="4320"/>
        <w:tab w:val="right" w:pos="8640"/>
      </w:tabs>
    </w:pPr>
    <w:rPr>
      <w:sz w:val="24"/>
      <w:lang w:val="en-US" w:eastAsia="en-US"/>
    </w:rPr>
  </w:style>
  <w:style w:type="paragraph" w:customStyle="1" w:styleId="Filename1">
    <w:name w:val="Filename"/>
    <w:rsid w:val="00E21312"/>
    <w:rPr>
      <w:lang w:val="en-US" w:eastAsia="en-US"/>
    </w:rPr>
  </w:style>
  <w:style w:type="character" w:customStyle="1" w:styleId="Instruction">
    <w:name w:val="Instruction"/>
    <w:rsid w:val="00E21312"/>
    <w:rPr>
      <w:rFonts w:cs="Times New Roman"/>
      <w:color w:val="0000FF"/>
    </w:rPr>
  </w:style>
  <w:style w:type="paragraph" w:customStyle="1" w:styleId="Lastsavedby">
    <w:name w:val="Last saved by"/>
    <w:rsid w:val="00E21312"/>
    <w:rPr>
      <w:lang w:val="en-US" w:eastAsia="en-US"/>
    </w:rPr>
  </w:style>
  <w:style w:type="paragraph" w:customStyle="1" w:styleId="RegNote">
    <w:name w:val="RegNote"/>
    <w:basedOn w:val="af9"/>
    <w:next w:val="af9"/>
    <w:rsid w:val="00E21312"/>
    <w:pPr>
      <w:suppressAutoHyphens/>
      <w:spacing w:after="300" w:line="300" w:lineRule="auto"/>
    </w:pPr>
    <w:rPr>
      <w:color w:val="FF0000"/>
      <w:szCs w:val="20"/>
    </w:rPr>
  </w:style>
  <w:style w:type="paragraph" w:customStyle="1" w:styleId="Synopsis">
    <w:name w:val="Synopsis"/>
    <w:basedOn w:val="a4"/>
    <w:rsid w:val="00E21312"/>
    <w:pPr>
      <w:keepLines/>
      <w:framePr w:hSpace="187" w:wrap="around" w:vAnchor="page" w:hAnchor="margin" w:xAlign="right" w:y="721" w:anchorLock="1"/>
    </w:pPr>
    <w:rPr>
      <w:b/>
      <w:szCs w:val="20"/>
    </w:rPr>
  </w:style>
  <w:style w:type="paragraph" w:customStyle="1" w:styleId="TableTitleCont">
    <w:name w:val="Table Title Cont"/>
    <w:basedOn w:val="TableTitle"/>
    <w:rsid w:val="00E21312"/>
    <w:pPr>
      <w:keepLines w:val="0"/>
      <w:tabs>
        <w:tab w:val="clear" w:pos="1440"/>
        <w:tab w:val="left" w:pos="0"/>
        <w:tab w:val="decimal" w:pos="1152"/>
        <w:tab w:val="left" w:pos="1512"/>
      </w:tabs>
      <w:suppressAutoHyphens/>
      <w:spacing w:after="0"/>
      <w:ind w:left="1512" w:hanging="1512"/>
    </w:pPr>
    <w:rPr>
      <w:rFonts w:ascii="Times New Roman" w:hAnsi="Times New Roman"/>
      <w:b w:val="0"/>
      <w:szCs w:val="20"/>
    </w:rPr>
  </w:style>
  <w:style w:type="paragraph" w:customStyle="1" w:styleId="ApenPGNUM">
    <w:name w:val="Apen_PG_NUM"/>
    <w:basedOn w:val="a4"/>
    <w:rsid w:val="00E21312"/>
    <w:pPr>
      <w:keepNext/>
      <w:keepLines/>
      <w:pageBreakBefore/>
      <w:framePr w:hSpace="187" w:wrap="around" w:vAnchor="page" w:hAnchor="margin" w:xAlign="center" w:y="2161"/>
      <w:suppressLineNumbers/>
      <w:tabs>
        <w:tab w:val="center" w:pos="4320"/>
      </w:tabs>
      <w:suppressAutoHyphens/>
      <w:spacing w:line="300" w:lineRule="auto"/>
      <w:jc w:val="center"/>
    </w:pPr>
    <w:rPr>
      <w:szCs w:val="20"/>
    </w:rPr>
  </w:style>
  <w:style w:type="paragraph" w:customStyle="1" w:styleId="DocCode">
    <w:name w:val="DocCode"/>
    <w:rsid w:val="00E21312"/>
    <w:pPr>
      <w:tabs>
        <w:tab w:val="center" w:pos="4320"/>
        <w:tab w:val="right" w:pos="8640"/>
      </w:tabs>
    </w:pPr>
    <w:rPr>
      <w:sz w:val="24"/>
      <w:lang w:val="en-US" w:eastAsia="en-US"/>
    </w:rPr>
  </w:style>
  <w:style w:type="paragraph" w:customStyle="1" w:styleId="DoNotcomplete">
    <w:name w:val="DoNotcomplete"/>
    <w:rsid w:val="00E21312"/>
    <w:pPr>
      <w:spacing w:line="300" w:lineRule="auto"/>
    </w:pPr>
    <w:rPr>
      <w:sz w:val="24"/>
      <w:lang w:val="en-US" w:eastAsia="en-US"/>
    </w:rPr>
  </w:style>
  <w:style w:type="paragraph" w:customStyle="1" w:styleId="DraftDate1">
    <w:name w:val="DraftDate1"/>
    <w:rsid w:val="00E21312"/>
    <w:pPr>
      <w:tabs>
        <w:tab w:val="center" w:pos="4320"/>
        <w:tab w:val="right" w:pos="8640"/>
      </w:tabs>
    </w:pPr>
    <w:rPr>
      <w:sz w:val="24"/>
      <w:lang w:val="en-US" w:eastAsia="en-US"/>
    </w:rPr>
  </w:style>
  <w:style w:type="paragraph" w:customStyle="1" w:styleId="DraftDate2">
    <w:name w:val="DraftDate2"/>
    <w:rsid w:val="00E21312"/>
    <w:pPr>
      <w:tabs>
        <w:tab w:val="center" w:pos="4320"/>
        <w:tab w:val="right" w:pos="8640"/>
      </w:tabs>
    </w:pPr>
    <w:rPr>
      <w:sz w:val="24"/>
      <w:lang w:val="en-US" w:eastAsia="en-US"/>
    </w:rPr>
  </w:style>
  <w:style w:type="paragraph" w:customStyle="1" w:styleId="FinalDate1">
    <w:name w:val="FinalDate1"/>
    <w:rsid w:val="00E21312"/>
    <w:rPr>
      <w:sz w:val="24"/>
      <w:lang w:val="en-US" w:eastAsia="en-US"/>
    </w:rPr>
  </w:style>
  <w:style w:type="paragraph" w:customStyle="1" w:styleId="FinalDate2">
    <w:name w:val="FinalDate2"/>
    <w:rsid w:val="00E21312"/>
    <w:rPr>
      <w:sz w:val="24"/>
      <w:lang w:val="en-US" w:eastAsia="en-US"/>
    </w:rPr>
  </w:style>
  <w:style w:type="paragraph" w:customStyle="1" w:styleId="FinalDate3">
    <w:name w:val="FinalDate3"/>
    <w:rsid w:val="00E21312"/>
    <w:rPr>
      <w:sz w:val="24"/>
      <w:lang w:val="en-US" w:eastAsia="en-US"/>
    </w:rPr>
  </w:style>
  <w:style w:type="paragraph" w:customStyle="1" w:styleId="FinalDraft">
    <w:name w:val="FinalDraft"/>
    <w:rsid w:val="00E21312"/>
    <w:pPr>
      <w:tabs>
        <w:tab w:val="center" w:pos="4320"/>
        <w:tab w:val="right" w:pos="8640"/>
      </w:tabs>
    </w:pPr>
    <w:rPr>
      <w:sz w:val="24"/>
      <w:lang w:val="en-US" w:eastAsia="en-US"/>
    </w:rPr>
  </w:style>
  <w:style w:type="paragraph" w:customStyle="1" w:styleId="xl29">
    <w:name w:val="xl29"/>
    <w:basedOn w:val="a4"/>
    <w:rsid w:val="00E21312"/>
    <w:pPr>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rPr>
  </w:style>
  <w:style w:type="paragraph" w:customStyle="1" w:styleId="RightPar6">
    <w:name w:val="Right Par 6"/>
    <w:rsid w:val="00E21312"/>
    <w:pPr>
      <w:tabs>
        <w:tab w:val="left" w:pos="-720"/>
        <w:tab w:val="left" w:pos="0"/>
        <w:tab w:val="left" w:pos="720"/>
        <w:tab w:val="left" w:pos="1440"/>
        <w:tab w:val="left" w:pos="2160"/>
        <w:tab w:val="left" w:pos="2880"/>
        <w:tab w:val="left" w:pos="3600"/>
        <w:tab w:val="decimal" w:pos="4320"/>
      </w:tabs>
      <w:suppressAutoHyphens/>
      <w:ind w:left="4320"/>
    </w:pPr>
    <w:rPr>
      <w:rFonts w:ascii="Courier New" w:hAnsi="Courier New"/>
      <w:sz w:val="24"/>
      <w:lang w:val="en-US" w:eastAsia="en-US"/>
    </w:rPr>
  </w:style>
  <w:style w:type="paragraph" w:customStyle="1" w:styleId="TOCColHead">
    <w:name w:val="TOC Col Head"/>
    <w:basedOn w:val="a4"/>
    <w:rsid w:val="00E21312"/>
    <w:pPr>
      <w:tabs>
        <w:tab w:val="left" w:pos="7110"/>
        <w:tab w:val="center" w:pos="7200"/>
        <w:tab w:val="left" w:pos="7290"/>
        <w:tab w:val="right" w:pos="8640"/>
      </w:tabs>
      <w:spacing w:before="14" w:after="144" w:line="300" w:lineRule="atLeast"/>
    </w:pPr>
    <w:rPr>
      <w:rFonts w:ascii="Arial" w:hAnsi="Arial"/>
      <w:b/>
      <w:sz w:val="20"/>
      <w:szCs w:val="20"/>
    </w:rPr>
  </w:style>
  <w:style w:type="paragraph" w:customStyle="1" w:styleId="RightPar1">
    <w:name w:val="Right Par 1"/>
    <w:rsid w:val="00E21312"/>
    <w:pPr>
      <w:tabs>
        <w:tab w:val="left" w:pos="-720"/>
        <w:tab w:val="left" w:pos="0"/>
        <w:tab w:val="decimal" w:pos="720"/>
      </w:tabs>
      <w:suppressAutoHyphens/>
      <w:ind w:left="720"/>
    </w:pPr>
    <w:rPr>
      <w:rFonts w:ascii="Courier New" w:hAnsi="Courier New"/>
      <w:sz w:val="24"/>
      <w:lang w:val="en-US" w:eastAsia="en-US"/>
    </w:rPr>
  </w:style>
  <w:style w:type="paragraph" w:customStyle="1" w:styleId="RightPar4">
    <w:name w:val="Right Par 4"/>
    <w:rsid w:val="00E21312"/>
    <w:pPr>
      <w:tabs>
        <w:tab w:val="left" w:pos="-720"/>
        <w:tab w:val="left" w:pos="0"/>
        <w:tab w:val="left" w:pos="720"/>
        <w:tab w:val="left" w:pos="1440"/>
        <w:tab w:val="left" w:pos="2160"/>
        <w:tab w:val="decimal" w:pos="2880"/>
      </w:tabs>
      <w:suppressAutoHyphens/>
      <w:ind w:left="2880"/>
    </w:pPr>
    <w:rPr>
      <w:rFonts w:ascii="Courier New" w:hAnsi="Courier New"/>
      <w:sz w:val="24"/>
      <w:lang w:val="en-US" w:eastAsia="en-US"/>
    </w:rPr>
  </w:style>
  <w:style w:type="paragraph" w:customStyle="1" w:styleId="Text">
    <w:name w:val="Text"/>
    <w:basedOn w:val="a4"/>
    <w:link w:val="TextChar"/>
    <w:rsid w:val="00E21312"/>
    <w:pPr>
      <w:widowControl w:val="0"/>
      <w:spacing w:line="360" w:lineRule="auto"/>
    </w:pPr>
    <w:rPr>
      <w:rFonts w:ascii="Arial" w:hAnsi="Arial"/>
      <w:szCs w:val="20"/>
      <w:lang w:eastAsia="de-DE"/>
    </w:rPr>
  </w:style>
  <w:style w:type="paragraph" w:customStyle="1" w:styleId="CommentSubject1">
    <w:name w:val="Comment Subject1"/>
    <w:basedOn w:val="aff2"/>
    <w:next w:val="aff2"/>
    <w:semiHidden/>
    <w:rsid w:val="00E21312"/>
    <w:rPr>
      <w:b/>
      <w:bCs/>
    </w:rPr>
  </w:style>
  <w:style w:type="paragraph" w:customStyle="1" w:styleId="p58">
    <w:name w:val="p58"/>
    <w:basedOn w:val="a4"/>
    <w:rsid w:val="00E21312"/>
    <w:pPr>
      <w:widowControl w:val="0"/>
      <w:tabs>
        <w:tab w:val="left" w:pos="1100"/>
        <w:tab w:val="left" w:pos="1640"/>
      </w:tabs>
      <w:spacing w:line="240" w:lineRule="atLeast"/>
      <w:ind w:left="144" w:hanging="432"/>
    </w:pPr>
    <w:rPr>
      <w:rFonts w:ascii="Arial" w:hAnsi="Arial"/>
      <w:szCs w:val="20"/>
      <w:lang w:eastAsia="de-DE"/>
    </w:rPr>
  </w:style>
  <w:style w:type="paragraph" w:customStyle="1" w:styleId="p13">
    <w:name w:val="p13"/>
    <w:basedOn w:val="a4"/>
    <w:rsid w:val="00E21312"/>
    <w:pPr>
      <w:widowControl w:val="0"/>
      <w:tabs>
        <w:tab w:val="left" w:pos="720"/>
      </w:tabs>
      <w:spacing w:line="220" w:lineRule="atLeast"/>
    </w:pPr>
    <w:rPr>
      <w:rFonts w:ascii="Arial" w:hAnsi="Arial"/>
      <w:szCs w:val="20"/>
      <w:lang w:eastAsia="de-DE"/>
    </w:rPr>
  </w:style>
  <w:style w:type="paragraph" w:customStyle="1" w:styleId="p24">
    <w:name w:val="p24"/>
    <w:basedOn w:val="a4"/>
    <w:rsid w:val="00E21312"/>
    <w:pPr>
      <w:widowControl w:val="0"/>
      <w:tabs>
        <w:tab w:val="left" w:pos="720"/>
      </w:tabs>
      <w:spacing w:line="200" w:lineRule="atLeast"/>
    </w:pPr>
    <w:rPr>
      <w:rFonts w:ascii="Arial" w:hAnsi="Arial"/>
      <w:szCs w:val="20"/>
      <w:lang w:eastAsia="de-DE"/>
    </w:rPr>
  </w:style>
  <w:style w:type="paragraph" w:customStyle="1" w:styleId="p2">
    <w:name w:val="p2"/>
    <w:basedOn w:val="a4"/>
    <w:rsid w:val="00E21312"/>
    <w:pPr>
      <w:widowControl w:val="0"/>
      <w:tabs>
        <w:tab w:val="left" w:pos="8260"/>
      </w:tabs>
      <w:spacing w:line="240" w:lineRule="atLeast"/>
      <w:ind w:left="6820"/>
    </w:pPr>
    <w:rPr>
      <w:rFonts w:ascii="Arial" w:hAnsi="Arial"/>
      <w:szCs w:val="20"/>
      <w:lang w:eastAsia="de-DE"/>
    </w:rPr>
  </w:style>
  <w:style w:type="paragraph" w:customStyle="1" w:styleId="p17">
    <w:name w:val="p17"/>
    <w:basedOn w:val="a4"/>
    <w:rsid w:val="00E21312"/>
    <w:pPr>
      <w:widowControl w:val="0"/>
      <w:tabs>
        <w:tab w:val="left" w:pos="8360"/>
      </w:tabs>
      <w:spacing w:line="240" w:lineRule="atLeast"/>
      <w:ind w:left="6920"/>
    </w:pPr>
    <w:rPr>
      <w:rFonts w:ascii="Arial" w:hAnsi="Arial"/>
      <w:szCs w:val="20"/>
      <w:lang w:eastAsia="de-DE"/>
    </w:rPr>
  </w:style>
  <w:style w:type="paragraph" w:customStyle="1" w:styleId="mdBullet">
    <w:name w:val="md_Bullet"/>
    <w:basedOn w:val="a4"/>
    <w:next w:val="a4"/>
    <w:rsid w:val="00E21312"/>
    <w:pPr>
      <w:keepLines/>
      <w:spacing w:before="14" w:after="144" w:line="279" w:lineRule="exact"/>
      <w:ind w:left="720" w:right="720" w:hanging="360"/>
    </w:pPr>
    <w:rPr>
      <w:szCs w:val="20"/>
      <w:lang w:val="de-DE" w:eastAsia="de-DE"/>
    </w:rPr>
  </w:style>
  <w:style w:type="paragraph" w:customStyle="1" w:styleId="Kapitel">
    <w:name w:val="Kapitel"/>
    <w:basedOn w:val="a4"/>
    <w:rsid w:val="00E21312"/>
    <w:pPr>
      <w:spacing w:before="240"/>
    </w:pPr>
    <w:rPr>
      <w:b/>
      <w:caps/>
      <w:sz w:val="28"/>
      <w:szCs w:val="20"/>
      <w:lang w:val="de-DE" w:eastAsia="de-DE"/>
    </w:rPr>
  </w:style>
  <w:style w:type="paragraph" w:customStyle="1" w:styleId="RightPar2">
    <w:name w:val="Right Par 2"/>
    <w:rsid w:val="00E21312"/>
    <w:pPr>
      <w:tabs>
        <w:tab w:val="left" w:pos="-720"/>
        <w:tab w:val="left" w:pos="0"/>
        <w:tab w:val="left" w:pos="720"/>
        <w:tab w:val="decimal" w:pos="1440"/>
      </w:tabs>
      <w:suppressAutoHyphens/>
      <w:ind w:left="1440"/>
    </w:pPr>
    <w:rPr>
      <w:rFonts w:ascii="Courier New" w:hAnsi="Courier New"/>
      <w:sz w:val="24"/>
      <w:lang w:val="en-US" w:eastAsia="en-US"/>
    </w:rPr>
  </w:style>
  <w:style w:type="paragraph" w:customStyle="1" w:styleId="RightPar3">
    <w:name w:val="Right Par 3"/>
    <w:rsid w:val="00E21312"/>
    <w:pPr>
      <w:tabs>
        <w:tab w:val="left" w:pos="-720"/>
        <w:tab w:val="left" w:pos="0"/>
        <w:tab w:val="left" w:pos="720"/>
        <w:tab w:val="left" w:pos="1440"/>
        <w:tab w:val="decimal" w:pos="2160"/>
      </w:tabs>
      <w:suppressAutoHyphens/>
      <w:ind w:left="2160"/>
    </w:pPr>
    <w:rPr>
      <w:rFonts w:ascii="Courier New" w:hAnsi="Courier New"/>
      <w:sz w:val="24"/>
      <w:lang w:val="en-US" w:eastAsia="en-US"/>
    </w:rPr>
  </w:style>
  <w:style w:type="paragraph" w:customStyle="1" w:styleId="RightPar5">
    <w:name w:val="Right Par 5"/>
    <w:rsid w:val="00E21312"/>
    <w:pPr>
      <w:tabs>
        <w:tab w:val="left" w:pos="-720"/>
        <w:tab w:val="left" w:pos="0"/>
        <w:tab w:val="left" w:pos="720"/>
        <w:tab w:val="left" w:pos="1440"/>
        <w:tab w:val="left" w:pos="2160"/>
        <w:tab w:val="left" w:pos="2880"/>
        <w:tab w:val="decimal" w:pos="3600"/>
      </w:tabs>
      <w:suppressAutoHyphens/>
      <w:ind w:left="3600"/>
    </w:pPr>
    <w:rPr>
      <w:rFonts w:ascii="Courier New" w:hAnsi="Courier New"/>
      <w:sz w:val="24"/>
      <w:lang w:val="en-US" w:eastAsia="en-US"/>
    </w:rPr>
  </w:style>
  <w:style w:type="paragraph" w:customStyle="1" w:styleId="RightPar7">
    <w:name w:val="Right Par 7"/>
    <w:rsid w:val="00E21312"/>
    <w:pPr>
      <w:tabs>
        <w:tab w:val="left" w:pos="-720"/>
        <w:tab w:val="left" w:pos="0"/>
        <w:tab w:val="left" w:pos="720"/>
        <w:tab w:val="left" w:pos="1440"/>
        <w:tab w:val="left" w:pos="2160"/>
        <w:tab w:val="left" w:pos="2880"/>
        <w:tab w:val="left" w:pos="3600"/>
        <w:tab w:val="left" w:pos="4320"/>
        <w:tab w:val="decimal" w:pos="5040"/>
      </w:tabs>
      <w:suppressAutoHyphens/>
      <w:ind w:left="5040"/>
    </w:pPr>
    <w:rPr>
      <w:rFonts w:ascii="Courier New" w:hAnsi="Courier New"/>
      <w:sz w:val="24"/>
      <w:lang w:val="en-US" w:eastAsia="en-US"/>
    </w:rPr>
  </w:style>
  <w:style w:type="paragraph" w:customStyle="1" w:styleId="RightPar8">
    <w:name w:val="Right Par 8"/>
    <w:rsid w:val="00E21312"/>
    <w:pPr>
      <w:tabs>
        <w:tab w:val="left" w:pos="-720"/>
        <w:tab w:val="left" w:pos="0"/>
        <w:tab w:val="left" w:pos="720"/>
        <w:tab w:val="left" w:pos="1440"/>
        <w:tab w:val="left" w:pos="2160"/>
        <w:tab w:val="left" w:pos="2880"/>
        <w:tab w:val="left" w:pos="3600"/>
        <w:tab w:val="left" w:pos="4320"/>
        <w:tab w:val="left" w:pos="5040"/>
        <w:tab w:val="decimal" w:pos="5760"/>
      </w:tabs>
      <w:suppressAutoHyphens/>
      <w:ind w:left="5760"/>
    </w:pPr>
    <w:rPr>
      <w:rFonts w:ascii="Courier New" w:hAnsi="Courier New"/>
      <w:sz w:val="24"/>
      <w:lang w:val="en-US" w:eastAsia="en-US"/>
    </w:rPr>
  </w:style>
  <w:style w:type="paragraph" w:customStyle="1" w:styleId="Document1">
    <w:name w:val="Document 1"/>
    <w:rsid w:val="00E21312"/>
    <w:pPr>
      <w:keepNext/>
      <w:keepLines/>
      <w:tabs>
        <w:tab w:val="left" w:pos="-720"/>
      </w:tabs>
      <w:suppressAutoHyphens/>
    </w:pPr>
    <w:rPr>
      <w:rFonts w:ascii="Courier New" w:hAnsi="Courier New"/>
      <w:sz w:val="24"/>
      <w:lang w:val="en-US" w:eastAsia="en-US"/>
    </w:rPr>
  </w:style>
  <w:style w:type="paragraph" w:customStyle="1" w:styleId="Technical5">
    <w:name w:val="Technical 5"/>
    <w:rsid w:val="00E21312"/>
    <w:pPr>
      <w:tabs>
        <w:tab w:val="left" w:pos="-720"/>
      </w:tabs>
      <w:suppressAutoHyphens/>
      <w:ind w:firstLine="720"/>
    </w:pPr>
    <w:rPr>
      <w:rFonts w:ascii="Courier New" w:hAnsi="Courier New"/>
      <w:b/>
      <w:sz w:val="24"/>
      <w:lang w:val="en-US" w:eastAsia="en-US"/>
    </w:rPr>
  </w:style>
  <w:style w:type="paragraph" w:customStyle="1" w:styleId="Technical6">
    <w:name w:val="Technical 6"/>
    <w:rsid w:val="00E21312"/>
    <w:pPr>
      <w:tabs>
        <w:tab w:val="left" w:pos="-720"/>
      </w:tabs>
      <w:suppressAutoHyphens/>
      <w:ind w:firstLine="720"/>
    </w:pPr>
    <w:rPr>
      <w:rFonts w:ascii="Courier New" w:hAnsi="Courier New"/>
      <w:b/>
      <w:sz w:val="24"/>
      <w:lang w:val="en-US" w:eastAsia="en-US"/>
    </w:rPr>
  </w:style>
  <w:style w:type="paragraph" w:customStyle="1" w:styleId="Technical7">
    <w:name w:val="Technical 7"/>
    <w:rsid w:val="00E21312"/>
    <w:pPr>
      <w:tabs>
        <w:tab w:val="left" w:pos="-720"/>
      </w:tabs>
      <w:suppressAutoHyphens/>
      <w:ind w:firstLine="720"/>
    </w:pPr>
    <w:rPr>
      <w:rFonts w:ascii="Courier New" w:hAnsi="Courier New"/>
      <w:b/>
      <w:sz w:val="24"/>
      <w:lang w:val="en-US" w:eastAsia="en-US"/>
    </w:rPr>
  </w:style>
  <w:style w:type="paragraph" w:customStyle="1" w:styleId="Technical8">
    <w:name w:val="Technical 8"/>
    <w:rsid w:val="00E21312"/>
    <w:pPr>
      <w:tabs>
        <w:tab w:val="left" w:pos="-720"/>
      </w:tabs>
      <w:suppressAutoHyphens/>
      <w:ind w:firstLine="720"/>
    </w:pPr>
    <w:rPr>
      <w:rFonts w:ascii="Courier New" w:hAnsi="Courier New"/>
      <w:b/>
      <w:sz w:val="24"/>
      <w:lang w:val="en-US" w:eastAsia="en-US"/>
    </w:rPr>
  </w:style>
  <w:style w:type="paragraph" w:customStyle="1" w:styleId="Para">
    <w:name w:val="Para"/>
    <w:rsid w:val="00E21312"/>
    <w:pPr>
      <w:suppressAutoHyphens/>
      <w:spacing w:before="240"/>
    </w:pPr>
    <w:rPr>
      <w:sz w:val="24"/>
      <w:lang w:val="en-US" w:eastAsia="en-US"/>
    </w:rPr>
  </w:style>
  <w:style w:type="paragraph" w:customStyle="1" w:styleId="BulletList2">
    <w:name w:val="Bullet List 2"/>
    <w:basedOn w:val="a4"/>
    <w:rsid w:val="00E21312"/>
    <w:pPr>
      <w:tabs>
        <w:tab w:val="num" w:pos="360"/>
      </w:tabs>
      <w:suppressAutoHyphens/>
      <w:spacing w:before="120"/>
      <w:ind w:left="360" w:hanging="360"/>
    </w:pPr>
    <w:rPr>
      <w:sz w:val="22"/>
      <w:szCs w:val="20"/>
    </w:rPr>
  </w:style>
  <w:style w:type="paragraph" w:customStyle="1" w:styleId="bodytextn">
    <w:name w:val="body text n."/>
    <w:rsid w:val="00E21312"/>
    <w:pPr>
      <w:spacing w:line="360" w:lineRule="exact"/>
      <w:ind w:left="720"/>
      <w:jc w:val="both"/>
    </w:pPr>
    <w:rPr>
      <w:sz w:val="24"/>
      <w:lang w:val="en-GB" w:eastAsia="en-US"/>
    </w:rPr>
  </w:style>
  <w:style w:type="paragraph" w:customStyle="1" w:styleId="Textedebulles">
    <w:name w:val="Texte de bulles"/>
    <w:basedOn w:val="a4"/>
    <w:semiHidden/>
    <w:rsid w:val="00E21312"/>
    <w:pPr>
      <w:overflowPunct w:val="0"/>
      <w:autoSpaceDE w:val="0"/>
      <w:autoSpaceDN w:val="0"/>
      <w:adjustRightInd w:val="0"/>
      <w:spacing w:before="120" w:after="180" w:line="360" w:lineRule="auto"/>
      <w:textAlignment w:val="baseline"/>
    </w:pPr>
    <w:rPr>
      <w:rFonts w:ascii="Tahoma" w:hAnsi="Tahoma" w:cs="Tahoma"/>
      <w:sz w:val="16"/>
      <w:szCs w:val="16"/>
    </w:rPr>
  </w:style>
  <w:style w:type="paragraph" w:customStyle="1" w:styleId="technical40">
    <w:name w:val="technical4"/>
    <w:basedOn w:val="a4"/>
    <w:rsid w:val="00E21312"/>
    <w:rPr>
      <w:rFonts w:ascii="Courier New" w:hAnsi="Courier New" w:cs="Courier New"/>
      <w:b/>
      <w:bCs/>
    </w:rPr>
  </w:style>
  <w:style w:type="paragraph" w:customStyle="1" w:styleId="reference0">
    <w:name w:val="reference"/>
    <w:basedOn w:val="a4"/>
    <w:rsid w:val="00E21312"/>
    <w:pPr>
      <w:overflowPunct w:val="0"/>
      <w:autoSpaceDE w:val="0"/>
      <w:autoSpaceDN w:val="0"/>
      <w:spacing w:before="120" w:line="360" w:lineRule="auto"/>
      <w:ind w:firstLine="357"/>
    </w:pPr>
  </w:style>
  <w:style w:type="paragraph" w:customStyle="1" w:styleId="synopsisheading0">
    <w:name w:val="synopsisheading"/>
    <w:basedOn w:val="a4"/>
    <w:rsid w:val="00E21312"/>
    <w:pPr>
      <w:overflowPunct w:val="0"/>
      <w:autoSpaceDE w:val="0"/>
      <w:autoSpaceDN w:val="0"/>
      <w:spacing w:before="60" w:after="60"/>
    </w:pPr>
    <w:rPr>
      <w:b/>
      <w:bCs/>
      <w:sz w:val="20"/>
      <w:szCs w:val="20"/>
    </w:rPr>
  </w:style>
  <w:style w:type="paragraph" w:customStyle="1" w:styleId="StyleBulletText2Left025Linespacing15lines">
    <w:name w:val="Style Bullet Text 2 + Left:  0.25&quot; Line spacing:  1.5 lines"/>
    <w:basedOn w:val="BulletText2"/>
    <w:rsid w:val="00E21312"/>
    <w:pPr>
      <w:spacing w:line="360" w:lineRule="auto"/>
      <w:ind w:left="720"/>
    </w:pPr>
  </w:style>
  <w:style w:type="paragraph" w:customStyle="1" w:styleId="paragraph0">
    <w:name w:val="paragraph"/>
    <w:basedOn w:val="a4"/>
    <w:rsid w:val="00E21312"/>
    <w:pPr>
      <w:spacing w:after="240"/>
    </w:pPr>
  </w:style>
  <w:style w:type="paragraph" w:customStyle="1" w:styleId="default">
    <w:name w:val="default"/>
    <w:basedOn w:val="a4"/>
    <w:rsid w:val="00E21312"/>
    <w:pPr>
      <w:autoSpaceDE w:val="0"/>
      <w:autoSpaceDN w:val="0"/>
    </w:pPr>
    <w:rPr>
      <w:color w:val="000000"/>
    </w:rPr>
  </w:style>
  <w:style w:type="paragraph" w:customStyle="1" w:styleId="numberedlist0">
    <w:name w:val="numberedlist"/>
    <w:basedOn w:val="a4"/>
    <w:rsid w:val="00E21312"/>
    <w:pPr>
      <w:tabs>
        <w:tab w:val="num" w:pos="720"/>
      </w:tabs>
      <w:overflowPunct w:val="0"/>
      <w:autoSpaceDE w:val="0"/>
      <w:autoSpaceDN w:val="0"/>
      <w:spacing w:line="360" w:lineRule="auto"/>
      <w:ind w:left="720" w:hanging="360"/>
    </w:pPr>
  </w:style>
  <w:style w:type="paragraph" w:customStyle="1" w:styleId="NormalLeft">
    <w:name w:val="Normal + Left"/>
    <w:aliases w:val="Before:  0 pt,After:  3 pt,Line spacing:  single"/>
    <w:basedOn w:val="af9"/>
    <w:rsid w:val="00E21312"/>
    <w:pPr>
      <w:overflowPunct w:val="0"/>
      <w:autoSpaceDE w:val="0"/>
      <w:autoSpaceDN w:val="0"/>
      <w:adjustRightInd w:val="0"/>
      <w:spacing w:line="360" w:lineRule="auto"/>
      <w:contextualSpacing/>
      <w:textAlignment w:val="baseline"/>
    </w:pPr>
    <w:rPr>
      <w:szCs w:val="20"/>
    </w:rPr>
  </w:style>
  <w:style w:type="paragraph" w:customStyle="1" w:styleId="Default0">
    <w:name w:val="Default"/>
    <w:rsid w:val="00E21312"/>
    <w:pPr>
      <w:autoSpaceDE w:val="0"/>
      <w:autoSpaceDN w:val="0"/>
      <w:adjustRightInd w:val="0"/>
    </w:pPr>
    <w:rPr>
      <w:color w:val="000000"/>
      <w:sz w:val="24"/>
      <w:szCs w:val="24"/>
      <w:lang w:val="en-US" w:eastAsia="en-US"/>
    </w:rPr>
  </w:style>
  <w:style w:type="paragraph" w:customStyle="1" w:styleId="indentednormal">
    <w:name w:val="indentednormal"/>
    <w:basedOn w:val="a4"/>
    <w:rsid w:val="00E21312"/>
    <w:pPr>
      <w:spacing w:before="120"/>
    </w:pPr>
  </w:style>
  <w:style w:type="paragraph" w:customStyle="1" w:styleId="coverpagetext0">
    <w:name w:val="coverpagetext"/>
    <w:basedOn w:val="a4"/>
    <w:rsid w:val="00E21312"/>
    <w:pPr>
      <w:overflowPunct w:val="0"/>
      <w:autoSpaceDE w:val="0"/>
      <w:autoSpaceDN w:val="0"/>
      <w:spacing w:before="60" w:after="60"/>
      <w:ind w:firstLine="14"/>
    </w:pPr>
    <w:rPr>
      <w:sz w:val="20"/>
      <w:szCs w:val="20"/>
    </w:rPr>
  </w:style>
  <w:style w:type="paragraph" w:customStyle="1" w:styleId="Heading3notbold">
    <w:name w:val="Heading 3 not bold"/>
    <w:basedOn w:val="3"/>
    <w:link w:val="Heading3notboldChar"/>
    <w:rsid w:val="00073D9C"/>
    <w:pPr>
      <w:keepLines w:val="0"/>
      <w:tabs>
        <w:tab w:val="num" w:pos="2880"/>
      </w:tabs>
      <w:spacing w:after="60" w:line="264" w:lineRule="auto"/>
      <w:ind w:left="2880"/>
    </w:pPr>
    <w:rPr>
      <w:rFonts w:ascii="Arial" w:hAnsi="Arial"/>
      <w:b w:val="0"/>
      <w:sz w:val="22"/>
      <w:szCs w:val="26"/>
    </w:rPr>
  </w:style>
  <w:style w:type="character" w:customStyle="1" w:styleId="Heading3notboldChar">
    <w:name w:val="Heading 3 not bold Char"/>
    <w:link w:val="Heading3notbold"/>
    <w:rsid w:val="00073D9C"/>
    <w:rPr>
      <w:rFonts w:ascii="Arial" w:hAnsi="Arial"/>
      <w:bCs/>
      <w:sz w:val="22"/>
      <w:szCs w:val="26"/>
    </w:rPr>
  </w:style>
  <w:style w:type="character" w:customStyle="1" w:styleId="TableLeftChar">
    <w:name w:val="Table Left Char"/>
    <w:link w:val="TableLeft"/>
    <w:rsid w:val="00AD2FC6"/>
    <w:rPr>
      <w:sz w:val="24"/>
      <w:lang w:val="en-US" w:eastAsia="en-US" w:bidi="ar-SA"/>
    </w:rPr>
  </w:style>
  <w:style w:type="character" w:customStyle="1" w:styleId="Ping-ChungChang">
    <w:name w:val="Ping-Chung Chang"/>
    <w:semiHidden/>
    <w:rsid w:val="007D5F24"/>
    <w:rPr>
      <w:rFonts w:ascii="Arial" w:hAnsi="Arial" w:cs="Arial"/>
      <w:color w:val="auto"/>
      <w:sz w:val="20"/>
      <w:szCs w:val="20"/>
    </w:rPr>
  </w:style>
  <w:style w:type="character" w:customStyle="1" w:styleId="longtext">
    <w:name w:val="long_text"/>
    <w:rsid w:val="00017D0F"/>
  </w:style>
  <w:style w:type="paragraph" w:customStyle="1" w:styleId="Arial12">
    <w:name w:val="Стиль Arial Красный По ширине Междустр.интервал:  множитель 12 ..."/>
    <w:basedOn w:val="a4"/>
    <w:rsid w:val="003E35D0"/>
    <w:rPr>
      <w:lang w:val="ru-RU" w:eastAsia="ru-RU"/>
    </w:rPr>
  </w:style>
  <w:style w:type="paragraph" w:styleId="affffe">
    <w:name w:val="List Paragraph"/>
    <w:basedOn w:val="a4"/>
    <w:link w:val="afffff"/>
    <w:uiPriority w:val="34"/>
    <w:qFormat/>
    <w:rsid w:val="00E46E16"/>
    <w:pPr>
      <w:spacing w:after="200" w:line="276" w:lineRule="auto"/>
      <w:ind w:left="720"/>
      <w:contextualSpacing/>
    </w:pPr>
    <w:rPr>
      <w:rFonts w:ascii="Calibri" w:eastAsia="Calibri" w:hAnsi="Calibri"/>
      <w:sz w:val="22"/>
      <w:szCs w:val="22"/>
      <w:lang w:val="ru-RU"/>
    </w:rPr>
  </w:style>
  <w:style w:type="character" w:customStyle="1" w:styleId="hps">
    <w:name w:val="hps"/>
    <w:rsid w:val="00E46E16"/>
  </w:style>
  <w:style w:type="paragraph" w:styleId="afffff0">
    <w:name w:val="TOC Heading"/>
    <w:basedOn w:val="1"/>
    <w:next w:val="a4"/>
    <w:uiPriority w:val="39"/>
    <w:unhideWhenUsed/>
    <w:qFormat/>
    <w:rsid w:val="008715F4"/>
    <w:pPr>
      <w:numPr>
        <w:numId w:val="0"/>
      </w:numPr>
      <w:tabs>
        <w:tab w:val="clear" w:pos="480"/>
      </w:tabs>
      <w:spacing w:before="480" w:after="0" w:line="276" w:lineRule="auto"/>
      <w:jc w:val="left"/>
      <w:outlineLvl w:val="9"/>
    </w:pPr>
    <w:rPr>
      <w:rFonts w:ascii="Cambria" w:hAnsi="Cambria"/>
      <w:caps w:val="0"/>
      <w:color w:val="365F91"/>
      <w:kern w:val="0"/>
      <w:sz w:val="28"/>
      <w:szCs w:val="28"/>
      <w:shd w:val="clear" w:color="auto" w:fill="auto"/>
    </w:rPr>
  </w:style>
  <w:style w:type="paragraph" w:styleId="afffff1">
    <w:name w:val="No Spacing"/>
    <w:uiPriority w:val="1"/>
    <w:qFormat/>
    <w:rsid w:val="00865395"/>
    <w:pPr>
      <w:ind w:firstLine="397"/>
      <w:jc w:val="both"/>
    </w:pPr>
    <w:rPr>
      <w:sz w:val="24"/>
      <w:szCs w:val="24"/>
      <w:lang w:val="en-US" w:eastAsia="en-US"/>
    </w:rPr>
  </w:style>
  <w:style w:type="paragraph" w:styleId="afffff2">
    <w:name w:val="Revision"/>
    <w:hidden/>
    <w:uiPriority w:val="99"/>
    <w:semiHidden/>
    <w:rsid w:val="00DE7975"/>
    <w:rPr>
      <w:sz w:val="24"/>
      <w:szCs w:val="24"/>
      <w:lang w:val="en-US" w:eastAsia="en-US"/>
    </w:rPr>
  </w:style>
  <w:style w:type="paragraph" w:customStyle="1" w:styleId="TableContents">
    <w:name w:val="Table Contents"/>
    <w:basedOn w:val="a4"/>
    <w:rsid w:val="00A9140F"/>
    <w:pPr>
      <w:widowControl w:val="0"/>
      <w:suppressLineNumbers/>
      <w:suppressAutoHyphens/>
      <w:spacing w:after="0"/>
      <w:ind w:firstLine="0"/>
      <w:jc w:val="left"/>
    </w:pPr>
    <w:rPr>
      <w:rFonts w:eastAsia="Lucida Sans Unicode"/>
      <w:lang w:val="ru-RU"/>
    </w:rPr>
  </w:style>
  <w:style w:type="paragraph" w:customStyle="1" w:styleId="StyleHeading1Before18ptAfter6pt">
    <w:name w:val="Style Heading 1 + Before:  18 pt After:  6 pt"/>
    <w:basedOn w:val="1"/>
    <w:next w:val="a4"/>
    <w:rsid w:val="0034179C"/>
    <w:pPr>
      <w:keepLines w:val="0"/>
      <w:numPr>
        <w:numId w:val="21"/>
      </w:numPr>
      <w:tabs>
        <w:tab w:val="clear" w:pos="480"/>
      </w:tabs>
      <w:spacing w:before="360" w:after="120"/>
      <w:jc w:val="left"/>
    </w:pPr>
    <w:rPr>
      <w:rFonts w:ascii="Arial" w:hAnsi="Arial"/>
      <w:caps w:val="0"/>
      <w:kern w:val="0"/>
      <w:sz w:val="32"/>
      <w:szCs w:val="20"/>
      <w:shd w:val="clear" w:color="auto" w:fill="auto"/>
      <w:lang w:val="ru-RU" w:eastAsia="ru-RU"/>
    </w:rPr>
  </w:style>
  <w:style w:type="paragraph" w:customStyle="1" w:styleId="StyleHeading2NotItalic">
    <w:name w:val="Style Heading 2 + Not Italic"/>
    <w:basedOn w:val="20"/>
    <w:rsid w:val="0034179C"/>
    <w:pPr>
      <w:tabs>
        <w:tab w:val="clear" w:pos="709"/>
      </w:tabs>
      <w:autoSpaceDE/>
      <w:autoSpaceDN/>
      <w:adjustRightInd/>
      <w:jc w:val="left"/>
    </w:pPr>
    <w:rPr>
      <w:rFonts w:ascii="Arial" w:eastAsia="Times New Roman" w:hAnsi="Arial" w:cs="Arial"/>
      <w:iCs w:val="0"/>
      <w:sz w:val="28"/>
    </w:rPr>
  </w:style>
  <w:style w:type="paragraph" w:customStyle="1" w:styleId="Normal2">
    <w:name w:val="Normal 2"/>
    <w:basedOn w:val="a4"/>
    <w:rsid w:val="00E96BC3"/>
    <w:pPr>
      <w:spacing w:before="120" w:after="0"/>
      <w:ind w:firstLine="0"/>
    </w:pPr>
    <w:rPr>
      <w:rFonts w:ascii="CG Times (W1)" w:hAnsi="CG Times (W1)"/>
      <w:szCs w:val="20"/>
      <w:lang w:val="en-GB" w:eastAsia="fr-FR"/>
    </w:rPr>
  </w:style>
  <w:style w:type="paragraph" w:customStyle="1" w:styleId="2Heading2">
    <w:name w:val="2 Heading 2"/>
    <w:basedOn w:val="20"/>
    <w:rsid w:val="00E96BC3"/>
    <w:pPr>
      <w:numPr>
        <w:ilvl w:val="0"/>
        <w:numId w:val="0"/>
      </w:numPr>
      <w:tabs>
        <w:tab w:val="clear" w:pos="709"/>
        <w:tab w:val="num" w:pos="576"/>
      </w:tabs>
      <w:autoSpaceDE/>
      <w:autoSpaceDN/>
      <w:adjustRightInd/>
      <w:ind w:left="576" w:hanging="576"/>
      <w:jc w:val="left"/>
    </w:pPr>
    <w:rPr>
      <w:rFonts w:ascii="Arial" w:eastAsia="Times New Roman" w:hAnsi="Arial" w:cs="Arial"/>
      <w:i/>
      <w:sz w:val="28"/>
    </w:rPr>
  </w:style>
  <w:style w:type="paragraph" w:customStyle="1" w:styleId="1a">
    <w:name w:val="Абзац списка1"/>
    <w:basedOn w:val="a4"/>
    <w:rsid w:val="00AE1F8B"/>
    <w:pPr>
      <w:spacing w:after="0"/>
      <w:ind w:left="720" w:firstLine="0"/>
      <w:jc w:val="left"/>
    </w:pPr>
    <w:rPr>
      <w:sz w:val="20"/>
      <w:szCs w:val="20"/>
      <w:lang w:val="ru-RU" w:eastAsia="ru-RU"/>
    </w:rPr>
  </w:style>
  <w:style w:type="paragraph" w:customStyle="1" w:styleId="afffff3">
    <w:name w:val="Осн. текст"/>
    <w:basedOn w:val="a4"/>
    <w:link w:val="afffff4"/>
    <w:rsid w:val="00AE1F8B"/>
    <w:pPr>
      <w:spacing w:after="0" w:line="360" w:lineRule="atLeast"/>
      <w:ind w:firstLine="425"/>
    </w:pPr>
    <w:rPr>
      <w:sz w:val="26"/>
      <w:szCs w:val="26"/>
      <w:lang w:val="ru-RU" w:eastAsia="ru-RU"/>
    </w:rPr>
  </w:style>
  <w:style w:type="character" w:customStyle="1" w:styleId="afffff4">
    <w:name w:val="Осн. текст Знак"/>
    <w:basedOn w:val="a5"/>
    <w:link w:val="afffff3"/>
    <w:locked/>
    <w:rsid w:val="00AE1F8B"/>
    <w:rPr>
      <w:sz w:val="26"/>
      <w:szCs w:val="26"/>
    </w:rPr>
  </w:style>
  <w:style w:type="paragraph" w:customStyle="1" w:styleId="ConsPlusTitle">
    <w:name w:val="ConsPlusTitle"/>
    <w:rsid w:val="00CC3F66"/>
    <w:pPr>
      <w:widowControl w:val="0"/>
      <w:autoSpaceDE w:val="0"/>
      <w:autoSpaceDN w:val="0"/>
      <w:adjustRightInd w:val="0"/>
    </w:pPr>
    <w:rPr>
      <w:rFonts w:ascii="Arial" w:hAnsi="Arial" w:cs="Arial"/>
      <w:b/>
      <w:bCs/>
    </w:rPr>
  </w:style>
  <w:style w:type="character" w:customStyle="1" w:styleId="apple-converted-space">
    <w:name w:val="apple-converted-space"/>
    <w:basedOn w:val="a5"/>
    <w:rsid w:val="008957B7"/>
  </w:style>
  <w:style w:type="character" w:customStyle="1" w:styleId="li-content">
    <w:name w:val="li-content"/>
    <w:basedOn w:val="a5"/>
    <w:rsid w:val="00DD306A"/>
    <w:rPr>
      <w:color w:val="000000"/>
    </w:rPr>
  </w:style>
  <w:style w:type="paragraph" w:customStyle="1" w:styleId="A-ListNumber">
    <w:name w:val="A-List Number"/>
    <w:rsid w:val="00DD306A"/>
    <w:pPr>
      <w:numPr>
        <w:numId w:val="22"/>
      </w:numPr>
      <w:spacing w:after="240" w:line="280" w:lineRule="atLeast"/>
    </w:pPr>
    <w:rPr>
      <w:sz w:val="24"/>
      <w:lang w:val="en-GB" w:eastAsia="en-US"/>
    </w:rPr>
  </w:style>
  <w:style w:type="paragraph" w:customStyle="1" w:styleId="opisdvfldbeg">
    <w:name w:val="opis_dvfld_beg"/>
    <w:basedOn w:val="a4"/>
    <w:rsid w:val="00DD306A"/>
    <w:pPr>
      <w:spacing w:before="100" w:beforeAutospacing="1" w:after="100" w:afterAutospacing="1"/>
      <w:ind w:firstLine="0"/>
      <w:jc w:val="left"/>
    </w:pPr>
    <w:rPr>
      <w:lang w:val="ru-RU" w:eastAsia="ru-RU"/>
    </w:rPr>
  </w:style>
  <w:style w:type="paragraph" w:customStyle="1" w:styleId="opisdvfld">
    <w:name w:val="opis_dvfld"/>
    <w:basedOn w:val="a4"/>
    <w:rsid w:val="00DD306A"/>
    <w:pPr>
      <w:spacing w:before="100" w:beforeAutospacing="1" w:after="100" w:afterAutospacing="1"/>
      <w:ind w:firstLine="0"/>
      <w:jc w:val="left"/>
    </w:pPr>
    <w:rPr>
      <w:lang w:val="ru-RU" w:eastAsia="ru-RU"/>
    </w:rPr>
  </w:style>
  <w:style w:type="paragraph" w:customStyle="1" w:styleId="opispoleabz">
    <w:name w:val="opis_pole_abz"/>
    <w:basedOn w:val="a4"/>
    <w:rsid w:val="00DD306A"/>
    <w:pPr>
      <w:spacing w:before="100" w:beforeAutospacing="1" w:after="100" w:afterAutospacing="1"/>
      <w:ind w:firstLine="0"/>
      <w:jc w:val="left"/>
    </w:pPr>
    <w:rPr>
      <w:lang w:val="ru-RU" w:eastAsia="ru-RU"/>
    </w:rPr>
  </w:style>
  <w:style w:type="character" w:customStyle="1" w:styleId="text0">
    <w:name w:val="text"/>
    <w:basedOn w:val="a5"/>
    <w:rsid w:val="00DD306A"/>
  </w:style>
  <w:style w:type="character" w:customStyle="1" w:styleId="highlight">
    <w:name w:val="highlight"/>
    <w:basedOn w:val="a5"/>
    <w:rsid w:val="00DD306A"/>
  </w:style>
  <w:style w:type="paragraph" w:customStyle="1" w:styleId="phgrtextabz">
    <w:name w:val="phgr_text_abz"/>
    <w:basedOn w:val="a4"/>
    <w:rsid w:val="00DD306A"/>
    <w:pPr>
      <w:spacing w:before="100" w:beforeAutospacing="1" w:after="100" w:afterAutospacing="1"/>
      <w:ind w:firstLine="0"/>
      <w:jc w:val="left"/>
    </w:pPr>
    <w:rPr>
      <w:lang w:val="ru-RU" w:eastAsia="ru-RU"/>
    </w:rPr>
  </w:style>
  <w:style w:type="paragraph" w:customStyle="1" w:styleId="A-ListBullet">
    <w:name w:val="A-List Bullet"/>
    <w:rsid w:val="00DD306A"/>
    <w:pPr>
      <w:numPr>
        <w:numId w:val="23"/>
      </w:numPr>
      <w:spacing w:after="240" w:line="280" w:lineRule="atLeast"/>
    </w:pPr>
    <w:rPr>
      <w:sz w:val="24"/>
      <w:lang w:val="en-GB" w:eastAsia="en-US"/>
    </w:rPr>
  </w:style>
  <w:style w:type="paragraph" w:customStyle="1" w:styleId="A-FigureTitle">
    <w:name w:val="A-Figure Title"/>
    <w:next w:val="a4"/>
    <w:rsid w:val="00DD306A"/>
    <w:pPr>
      <w:keepNext/>
      <w:tabs>
        <w:tab w:val="left" w:pos="1800"/>
      </w:tabs>
      <w:spacing w:after="120" w:line="280" w:lineRule="atLeast"/>
      <w:ind w:left="1800" w:hanging="1800"/>
    </w:pPr>
    <w:rPr>
      <w:b/>
      <w:sz w:val="24"/>
      <w:lang w:val="en-GB" w:eastAsia="en-US"/>
    </w:rPr>
  </w:style>
  <w:style w:type="paragraph" w:customStyle="1" w:styleId="A-ListSubsidiary">
    <w:name w:val="A-List Subsidiary"/>
    <w:rsid w:val="00DD306A"/>
    <w:pPr>
      <w:numPr>
        <w:numId w:val="24"/>
      </w:numPr>
      <w:tabs>
        <w:tab w:val="left" w:pos="1440"/>
      </w:tabs>
      <w:spacing w:after="240" w:line="280" w:lineRule="atLeast"/>
    </w:pPr>
    <w:rPr>
      <w:sz w:val="24"/>
      <w:lang w:val="en-GB" w:eastAsia="en-US"/>
    </w:rPr>
  </w:style>
  <w:style w:type="paragraph" w:customStyle="1" w:styleId="A-TableText">
    <w:name w:val="A-Table Text"/>
    <w:rsid w:val="00DD306A"/>
    <w:pPr>
      <w:spacing w:before="60" w:after="60"/>
    </w:pPr>
    <w:rPr>
      <w:sz w:val="22"/>
      <w:lang w:val="en-GB" w:eastAsia="en-US"/>
    </w:rPr>
  </w:style>
  <w:style w:type="paragraph" w:customStyle="1" w:styleId="A-TableFootnoteText">
    <w:name w:val="A-Table Footnote Text"/>
    <w:next w:val="a4"/>
    <w:rsid w:val="00DD306A"/>
    <w:pPr>
      <w:tabs>
        <w:tab w:val="left" w:pos="432"/>
      </w:tabs>
      <w:ind w:left="432" w:hanging="432"/>
    </w:pPr>
    <w:rPr>
      <w:lang w:val="en-GB" w:eastAsia="en-US"/>
    </w:rPr>
  </w:style>
  <w:style w:type="paragraph" w:customStyle="1" w:styleId="Title1">
    <w:name w:val="Title1"/>
    <w:basedOn w:val="a4"/>
    <w:link w:val="Title10"/>
    <w:qFormat/>
    <w:rsid w:val="00E35472"/>
    <w:pPr>
      <w:keepNext/>
      <w:pageBreakBefore/>
      <w:numPr>
        <w:numId w:val="25"/>
      </w:numPr>
      <w:outlineLvl w:val="0"/>
    </w:pPr>
    <w:rPr>
      <w:b/>
      <w:bCs/>
      <w:caps/>
      <w:lang w:val="ru-RU" w:eastAsia="ru-RU"/>
    </w:rPr>
  </w:style>
  <w:style w:type="paragraph" w:customStyle="1" w:styleId="Title2">
    <w:name w:val="Title2"/>
    <w:basedOn w:val="a4"/>
    <w:link w:val="Title20"/>
    <w:qFormat/>
    <w:rsid w:val="00E35472"/>
    <w:pPr>
      <w:keepNext/>
      <w:numPr>
        <w:ilvl w:val="1"/>
        <w:numId w:val="25"/>
      </w:numPr>
      <w:outlineLvl w:val="0"/>
    </w:pPr>
    <w:rPr>
      <w:b/>
      <w:bCs/>
      <w:lang w:val="ru-RU" w:eastAsia="ru-RU"/>
    </w:rPr>
  </w:style>
  <w:style w:type="paragraph" w:customStyle="1" w:styleId="Title3">
    <w:name w:val="Title3"/>
    <w:basedOn w:val="Title2"/>
    <w:link w:val="Title30"/>
    <w:qFormat/>
    <w:rsid w:val="00E35472"/>
    <w:pPr>
      <w:numPr>
        <w:ilvl w:val="2"/>
        <w:numId w:val="0"/>
      </w:numPr>
      <w:ind w:left="1355"/>
    </w:pPr>
  </w:style>
  <w:style w:type="character" w:customStyle="1" w:styleId="Title20">
    <w:name w:val="Title2 Знак"/>
    <w:basedOn w:val="a5"/>
    <w:link w:val="Title2"/>
    <w:rsid w:val="00E35472"/>
    <w:rPr>
      <w:b/>
      <w:bCs/>
      <w:sz w:val="24"/>
      <w:szCs w:val="24"/>
    </w:rPr>
  </w:style>
  <w:style w:type="character" w:customStyle="1" w:styleId="TextChar">
    <w:name w:val="Text Char"/>
    <w:link w:val="Text"/>
    <w:rsid w:val="00BE5A73"/>
    <w:rPr>
      <w:rFonts w:ascii="Arial" w:hAnsi="Arial"/>
      <w:sz w:val="24"/>
      <w:lang w:val="en-US" w:eastAsia="de-DE"/>
    </w:rPr>
  </w:style>
  <w:style w:type="character" w:customStyle="1" w:styleId="BulletList1Char">
    <w:name w:val="Bullet List 1 Char"/>
    <w:link w:val="BulletList1"/>
    <w:rsid w:val="009A1D5F"/>
    <w:rPr>
      <w:sz w:val="22"/>
      <w:lang w:val="en-US" w:eastAsia="en-US"/>
    </w:rPr>
  </w:style>
  <w:style w:type="paragraph" w:customStyle="1" w:styleId="TextIndent2">
    <w:name w:val="Text Indent 2"/>
    <w:basedOn w:val="afffb"/>
    <w:rsid w:val="00355E72"/>
    <w:pPr>
      <w:tabs>
        <w:tab w:val="left" w:pos="432"/>
        <w:tab w:val="left" w:pos="864"/>
        <w:tab w:val="left" w:pos="1296"/>
        <w:tab w:val="left" w:pos="1728"/>
        <w:tab w:val="left" w:pos="2160"/>
        <w:tab w:val="left" w:pos="2592"/>
        <w:tab w:val="left" w:pos="3024"/>
        <w:tab w:val="left" w:pos="3456"/>
        <w:tab w:val="left" w:pos="3888"/>
        <w:tab w:val="left" w:pos="4320"/>
        <w:tab w:val="right" w:pos="8640"/>
      </w:tabs>
      <w:spacing w:before="120" w:after="0"/>
      <w:ind w:left="864" w:firstLine="0"/>
    </w:pPr>
    <w:rPr>
      <w:rFonts w:ascii="Arial" w:hAnsi="Arial"/>
      <w:color w:val="800000"/>
      <w:sz w:val="20"/>
      <w:szCs w:val="20"/>
      <w:lang w:val="ru-RU"/>
    </w:rPr>
  </w:style>
  <w:style w:type="paragraph" w:customStyle="1" w:styleId="A-Unassigned">
    <w:name w:val="A-Unassigned"/>
    <w:next w:val="a4"/>
    <w:rsid w:val="00B4498D"/>
    <w:pPr>
      <w:keepNext/>
      <w:spacing w:before="120" w:after="120"/>
    </w:pPr>
    <w:rPr>
      <w:b/>
      <w:sz w:val="24"/>
      <w:lang w:val="en-GB" w:eastAsia="en-US"/>
    </w:rPr>
  </w:style>
  <w:style w:type="paragraph" w:customStyle="1" w:styleId="Abbreviationtabletext">
    <w:name w:val="Abbreviation table text"/>
    <w:basedOn w:val="a4"/>
    <w:rsid w:val="006E2936"/>
    <w:pPr>
      <w:tabs>
        <w:tab w:val="left" w:pos="1985"/>
      </w:tabs>
      <w:spacing w:after="0" w:line="288" w:lineRule="auto"/>
      <w:ind w:left="57" w:firstLine="0"/>
      <w:jc w:val="left"/>
    </w:pPr>
  </w:style>
  <w:style w:type="character" w:customStyle="1" w:styleId="Title30">
    <w:name w:val="Title3 Знак"/>
    <w:basedOn w:val="Title20"/>
    <w:link w:val="Title3"/>
    <w:rsid w:val="00E35472"/>
    <w:rPr>
      <w:b/>
      <w:bCs/>
      <w:sz w:val="24"/>
      <w:szCs w:val="24"/>
    </w:rPr>
  </w:style>
  <w:style w:type="paragraph" w:customStyle="1" w:styleId="afffff5">
    <w:name w:val="Подраздел"/>
    <w:basedOn w:val="20"/>
    <w:rsid w:val="00FD730E"/>
    <w:pPr>
      <w:tabs>
        <w:tab w:val="clear" w:pos="709"/>
      </w:tabs>
      <w:autoSpaceDE/>
      <w:autoSpaceDN/>
      <w:adjustRightInd/>
      <w:spacing w:after="0"/>
      <w:ind w:left="1440" w:firstLine="567"/>
      <w:jc w:val="left"/>
      <w:outlineLvl w:val="9"/>
    </w:pPr>
    <w:rPr>
      <w:rFonts w:eastAsia="Times New Roman"/>
      <w:bCs w:val="0"/>
      <w:iCs w:val="0"/>
      <w:szCs w:val="20"/>
    </w:rPr>
  </w:style>
  <w:style w:type="character" w:customStyle="1" w:styleId="fm-role">
    <w:name w:val="fm-role"/>
    <w:basedOn w:val="a5"/>
    <w:rsid w:val="00442C55"/>
  </w:style>
  <w:style w:type="character" w:customStyle="1" w:styleId="citation-abbreviation">
    <w:name w:val="citation-abbreviation"/>
    <w:basedOn w:val="a5"/>
    <w:rsid w:val="00442C55"/>
  </w:style>
  <w:style w:type="character" w:customStyle="1" w:styleId="citation-publication-date">
    <w:name w:val="citation-publication-date"/>
    <w:basedOn w:val="a5"/>
    <w:rsid w:val="00442C55"/>
  </w:style>
  <w:style w:type="character" w:customStyle="1" w:styleId="citation-volume">
    <w:name w:val="citation-volume"/>
    <w:basedOn w:val="a5"/>
    <w:rsid w:val="00442C55"/>
  </w:style>
  <w:style w:type="character" w:customStyle="1" w:styleId="citation-issue">
    <w:name w:val="citation-issue"/>
    <w:basedOn w:val="a5"/>
    <w:rsid w:val="00442C55"/>
  </w:style>
  <w:style w:type="character" w:customStyle="1" w:styleId="citation-flpages">
    <w:name w:val="citation-flpages"/>
    <w:basedOn w:val="a5"/>
    <w:rsid w:val="00442C55"/>
  </w:style>
  <w:style w:type="character" w:customStyle="1" w:styleId="1b">
    <w:name w:val="Нижний колонтитул Знак1"/>
    <w:rsid w:val="00CB4189"/>
    <w:rPr>
      <w:rFonts w:ascii="Arial" w:eastAsia="Times New Roman" w:hAnsi="Arial" w:cs="Times New Roman"/>
      <w:sz w:val="26"/>
      <w:szCs w:val="20"/>
    </w:rPr>
  </w:style>
  <w:style w:type="paragraph" w:customStyle="1" w:styleId="ui-helper-hidden-accessible">
    <w:name w:val="ui-helper-hidden-accessible"/>
    <w:basedOn w:val="a4"/>
    <w:rsid w:val="00CE0843"/>
    <w:pPr>
      <w:spacing w:before="100" w:beforeAutospacing="1" w:after="100" w:afterAutospacing="1"/>
      <w:ind w:firstLine="0"/>
      <w:jc w:val="left"/>
    </w:pPr>
    <w:rPr>
      <w:lang w:val="ru-RU" w:eastAsia="ru-RU"/>
    </w:rPr>
  </w:style>
  <w:style w:type="character" w:customStyle="1" w:styleId="af0">
    <w:name w:val="Название объекта Знак"/>
    <w:aliases w:val="Caption Char Знак"/>
    <w:link w:val="af"/>
    <w:rsid w:val="00623CD0"/>
    <w:rPr>
      <w:b/>
      <w:sz w:val="24"/>
      <w:szCs w:val="24"/>
      <w:lang w:val="en-US" w:eastAsia="en-US"/>
    </w:rPr>
  </w:style>
  <w:style w:type="paragraph" w:customStyle="1" w:styleId="BayerBodytext">
    <w:name w:val="Bayer Body text"/>
    <w:basedOn w:val="a4"/>
    <w:link w:val="BayerBodytextZchn"/>
    <w:rsid w:val="00623CD0"/>
    <w:pPr>
      <w:spacing w:after="240" w:line="360" w:lineRule="auto"/>
      <w:ind w:left="907" w:firstLine="0"/>
      <w:jc w:val="left"/>
    </w:pPr>
    <w:rPr>
      <w:szCs w:val="20"/>
    </w:rPr>
  </w:style>
  <w:style w:type="character" w:customStyle="1" w:styleId="BayerBodytextZchn">
    <w:name w:val="Bayer Body text Zchn"/>
    <w:link w:val="BayerBodytext"/>
    <w:rsid w:val="00623CD0"/>
    <w:rPr>
      <w:sz w:val="24"/>
      <w:lang w:val="en-US" w:eastAsia="en-US"/>
    </w:rPr>
  </w:style>
  <w:style w:type="paragraph" w:customStyle="1" w:styleId="BodyText22">
    <w:name w:val="Body Text 22"/>
    <w:basedOn w:val="a4"/>
    <w:rsid w:val="006846B3"/>
    <w:pPr>
      <w:widowControl w:val="0"/>
      <w:spacing w:after="0"/>
      <w:ind w:firstLine="0"/>
      <w:jc w:val="left"/>
    </w:pPr>
    <w:rPr>
      <w:rFonts w:ascii="Courier New" w:hAnsi="Courier New"/>
      <w:snapToGrid w:val="0"/>
      <w:szCs w:val="20"/>
      <w:lang w:val="es-ES_tradnl" w:eastAsia="es-ES"/>
    </w:rPr>
  </w:style>
  <w:style w:type="character" w:customStyle="1" w:styleId="130">
    <w:name w:val="Заголовок 1 Знак3"/>
    <w:aliases w:val="(1.) Знак,Заголовок 1 Знак2 Знак,Заголовок 1 Знак1 Знак Знак,Заголовок 1 Знак Знак Знак Знак,Назаренко1 Знак Знак Знак Знак,Заголовок 1 Знак Знак1 Знак,Назаренко1 Знак Знак1 Знак,Заголовок 1 Знак1 Знак1,Заголовок 1 Знак Знак Знак1"/>
    <w:rsid w:val="006846B3"/>
    <w:rPr>
      <w:rFonts w:ascii="Times New Roman" w:eastAsia="Times New Roman" w:hAnsi="Times New Roman" w:cs="Times New Roman"/>
      <w:b/>
      <w:bCs/>
      <w:sz w:val="24"/>
      <w:szCs w:val="24"/>
      <w:lang w:eastAsia="ru-RU"/>
    </w:rPr>
  </w:style>
  <w:style w:type="character" w:customStyle="1" w:styleId="t4">
    <w:name w:val="t4"/>
    <w:basedOn w:val="a5"/>
    <w:rsid w:val="006846B3"/>
  </w:style>
  <w:style w:type="paragraph" w:customStyle="1" w:styleId="afffff6">
    <w:name w:val="Îáû÷íûé"/>
    <w:rsid w:val="006846B3"/>
    <w:pPr>
      <w:widowControl w:val="0"/>
      <w:overflowPunct w:val="0"/>
      <w:autoSpaceDE w:val="0"/>
      <w:autoSpaceDN w:val="0"/>
      <w:adjustRightInd w:val="0"/>
      <w:textAlignment w:val="baseline"/>
    </w:pPr>
    <w:rPr>
      <w:lang w:eastAsia="en-US"/>
    </w:rPr>
  </w:style>
  <w:style w:type="character" w:customStyle="1" w:styleId="tw4winMark">
    <w:name w:val="tw4winMark"/>
    <w:rsid w:val="006846B3"/>
    <w:rPr>
      <w:rFonts w:ascii="Courier New" w:hAnsi="Courier New"/>
      <w:vanish/>
      <w:color w:val="800080"/>
      <w:sz w:val="24"/>
      <w:vertAlign w:val="subscript"/>
    </w:rPr>
  </w:style>
  <w:style w:type="paragraph" w:customStyle="1" w:styleId="1c">
    <w:name w:val="1"/>
    <w:basedOn w:val="a4"/>
    <w:rsid w:val="006846B3"/>
    <w:pPr>
      <w:spacing w:before="100" w:beforeAutospacing="1" w:after="100" w:afterAutospacing="1"/>
      <w:ind w:firstLine="0"/>
      <w:jc w:val="left"/>
    </w:pPr>
    <w:rPr>
      <w:lang w:val="ru-RU" w:eastAsia="ru-RU"/>
    </w:rPr>
  </w:style>
  <w:style w:type="paragraph" w:customStyle="1" w:styleId="1d">
    <w:name w:val="Стиль1 Знак"/>
    <w:basedOn w:val="a4"/>
    <w:link w:val="1e"/>
    <w:rsid w:val="006846B3"/>
    <w:pPr>
      <w:autoSpaceDE w:val="0"/>
      <w:autoSpaceDN w:val="0"/>
      <w:adjustRightInd w:val="0"/>
      <w:spacing w:after="240"/>
      <w:ind w:firstLine="0"/>
      <w:jc w:val="left"/>
    </w:pPr>
    <w:rPr>
      <w:rFonts w:cs="Arial CYR"/>
      <w:lang w:val="ru-RU" w:eastAsia="ru-RU"/>
    </w:rPr>
  </w:style>
  <w:style w:type="character" w:customStyle="1" w:styleId="1e">
    <w:name w:val="Стиль1 Знак Знак"/>
    <w:link w:val="1d"/>
    <w:locked/>
    <w:rsid w:val="006846B3"/>
    <w:rPr>
      <w:rFonts w:cs="Arial CYR"/>
      <w:sz w:val="24"/>
      <w:szCs w:val="24"/>
    </w:rPr>
  </w:style>
  <w:style w:type="paragraph" w:customStyle="1" w:styleId="BMSBodyText">
    <w:name w:val="BMS Body Text"/>
    <w:rsid w:val="006846B3"/>
    <w:pPr>
      <w:spacing w:before="120" w:after="120" w:line="300" w:lineRule="auto"/>
      <w:jc w:val="both"/>
    </w:pPr>
    <w:rPr>
      <w:color w:val="000000"/>
      <w:sz w:val="24"/>
      <w:lang w:val="en-US"/>
    </w:rPr>
  </w:style>
  <w:style w:type="paragraph" w:customStyle="1" w:styleId="Style1">
    <w:name w:val="Style1"/>
    <w:basedOn w:val="1"/>
    <w:next w:val="a4"/>
    <w:autoRedefine/>
    <w:rsid w:val="006846B3"/>
    <w:pPr>
      <w:keepLines w:val="0"/>
      <w:numPr>
        <w:ilvl w:val="2"/>
        <w:numId w:val="35"/>
      </w:numPr>
      <w:tabs>
        <w:tab w:val="clear" w:pos="480"/>
      </w:tabs>
      <w:spacing w:after="120"/>
      <w:ind w:left="720"/>
    </w:pPr>
    <w:rPr>
      <w:caps w:val="0"/>
      <w:kern w:val="0"/>
      <w:sz w:val="28"/>
      <w:szCs w:val="28"/>
      <w:shd w:val="clear" w:color="auto" w:fill="auto"/>
      <w:lang w:val="ru-RU" w:eastAsia="ru-RU"/>
    </w:rPr>
  </w:style>
  <w:style w:type="paragraph" w:customStyle="1" w:styleId="StyleHeading2LatinTimesNewRomanComplexTimesNewRoma">
    <w:name w:val="Style Heading 2 + (Latin) Times New Roman (Complex) Times New Roma..."/>
    <w:basedOn w:val="20"/>
    <w:autoRedefine/>
    <w:rsid w:val="006846B3"/>
    <w:pPr>
      <w:numPr>
        <w:numId w:val="28"/>
      </w:numPr>
      <w:tabs>
        <w:tab w:val="clear" w:pos="709"/>
      </w:tabs>
      <w:autoSpaceDE/>
      <w:autoSpaceDN/>
      <w:adjustRightInd/>
      <w:jc w:val="left"/>
    </w:pPr>
    <w:rPr>
      <w:rFonts w:eastAsia="Times New Roman"/>
      <w:szCs w:val="24"/>
    </w:rPr>
  </w:style>
  <w:style w:type="paragraph" w:customStyle="1" w:styleId="StyleHeading2LatinTimesNewRomanComplexTimesNewRoma1">
    <w:name w:val="Style Heading 2 + (Latin) Times New Roman (Complex) Times New Roma...1"/>
    <w:basedOn w:val="20"/>
    <w:link w:val="StyleHeading2LatinTimesNewRomanComplexTimesNewRoma1CharChar"/>
    <w:autoRedefine/>
    <w:rsid w:val="006846B3"/>
    <w:pPr>
      <w:numPr>
        <w:numId w:val="14"/>
      </w:numPr>
      <w:tabs>
        <w:tab w:val="clear" w:pos="709"/>
      </w:tabs>
      <w:autoSpaceDE/>
      <w:autoSpaceDN/>
      <w:adjustRightInd/>
      <w:spacing w:after="120"/>
      <w:jc w:val="left"/>
    </w:pPr>
    <w:rPr>
      <w:rFonts w:ascii="Arial" w:eastAsia="Times New Roman" w:hAnsi="Arial" w:cs="Arial"/>
      <w:i/>
      <w:szCs w:val="24"/>
    </w:rPr>
  </w:style>
  <w:style w:type="character" w:customStyle="1" w:styleId="StyleHeading2LatinTimesNewRomanComplexTimesNewRoma1CharChar">
    <w:name w:val="Style Heading 2 + (Latin) Times New Roman (Complex) Times New Roma...1 Char Char"/>
    <w:link w:val="StyleHeading2LatinTimesNewRomanComplexTimesNewRoma1"/>
    <w:rsid w:val="006846B3"/>
    <w:rPr>
      <w:rFonts w:ascii="Arial" w:hAnsi="Arial" w:cs="Arial"/>
      <w:b/>
      <w:bCs/>
      <w:i/>
      <w:iCs/>
      <w:sz w:val="24"/>
      <w:szCs w:val="24"/>
    </w:rPr>
  </w:style>
  <w:style w:type="paragraph" w:customStyle="1" w:styleId="ZwischenzeileCharCharChar">
    <w:name w:val="Zwischenzeile Char Char Char"/>
    <w:basedOn w:val="a4"/>
    <w:link w:val="ZwischenzeileCharCharCharChar"/>
    <w:rsid w:val="006846B3"/>
    <w:pPr>
      <w:spacing w:after="0"/>
      <w:ind w:firstLine="0"/>
    </w:pPr>
    <w:rPr>
      <w:snapToGrid w:val="0"/>
      <w:sz w:val="16"/>
      <w:szCs w:val="16"/>
      <w:lang w:val="de-DE"/>
    </w:rPr>
  </w:style>
  <w:style w:type="character" w:customStyle="1" w:styleId="ZwischenzeileCharCharCharChar">
    <w:name w:val="Zwischenzeile Char Char Char Char"/>
    <w:link w:val="ZwischenzeileCharCharChar"/>
    <w:rsid w:val="006846B3"/>
    <w:rPr>
      <w:snapToGrid w:val="0"/>
      <w:sz w:val="16"/>
      <w:szCs w:val="16"/>
      <w:lang w:val="de-DE" w:eastAsia="en-US"/>
    </w:rPr>
  </w:style>
  <w:style w:type="paragraph" w:customStyle="1" w:styleId="ZwischenzeileChar">
    <w:name w:val="Zwischenzeile Char"/>
    <w:basedOn w:val="a4"/>
    <w:link w:val="ZwischenzeileCharChar"/>
    <w:rsid w:val="006846B3"/>
    <w:pPr>
      <w:spacing w:after="0"/>
      <w:ind w:firstLine="0"/>
    </w:pPr>
    <w:rPr>
      <w:rFonts w:ascii="Verdana" w:hAnsi="Verdana" w:cs="Arial"/>
      <w:snapToGrid w:val="0"/>
      <w:sz w:val="16"/>
      <w:szCs w:val="16"/>
      <w:lang w:val="de-DE"/>
    </w:rPr>
  </w:style>
  <w:style w:type="character" w:customStyle="1" w:styleId="ZwischenzeileCharChar">
    <w:name w:val="Zwischenzeile Char Char"/>
    <w:link w:val="ZwischenzeileChar"/>
    <w:rsid w:val="006846B3"/>
    <w:rPr>
      <w:rFonts w:ascii="Verdana" w:hAnsi="Verdana" w:cs="Arial"/>
      <w:snapToGrid w:val="0"/>
      <w:sz w:val="16"/>
      <w:szCs w:val="16"/>
      <w:lang w:val="de-DE" w:eastAsia="en-US"/>
    </w:rPr>
  </w:style>
  <w:style w:type="paragraph" w:customStyle="1" w:styleId="normalheading2">
    <w:name w:val="normalheading2"/>
    <w:basedOn w:val="a4"/>
    <w:rsid w:val="006846B3"/>
    <w:pPr>
      <w:spacing w:before="120" w:after="180"/>
      <w:ind w:left="1008" w:firstLine="0"/>
      <w:jc w:val="left"/>
    </w:pPr>
    <w:rPr>
      <w:sz w:val="22"/>
      <w:szCs w:val="22"/>
      <w:lang w:val="ru-RU" w:eastAsia="ru-RU"/>
    </w:rPr>
  </w:style>
  <w:style w:type="paragraph" w:customStyle="1" w:styleId="19TableEntries12pt">
    <w:name w:val="19Table Entries 12 pt"/>
    <w:rsid w:val="006846B3"/>
    <w:pPr>
      <w:keepNext/>
      <w:jc w:val="center"/>
    </w:pPr>
    <w:rPr>
      <w:rFonts w:eastAsia="MS Mincho"/>
      <w:sz w:val="24"/>
      <w:szCs w:val="24"/>
      <w:lang w:val="en-US" w:eastAsia="en-US"/>
    </w:rPr>
  </w:style>
  <w:style w:type="paragraph" w:customStyle="1" w:styleId="00Paragraph">
    <w:name w:val="00Paragraph"/>
    <w:link w:val="00Paragraph0"/>
    <w:rsid w:val="006846B3"/>
    <w:pPr>
      <w:spacing w:before="120" w:after="120" w:line="300" w:lineRule="atLeast"/>
    </w:pPr>
    <w:rPr>
      <w:rFonts w:eastAsia="MS Mincho"/>
      <w:sz w:val="24"/>
      <w:szCs w:val="24"/>
      <w:lang w:val="en-US" w:eastAsia="en-US"/>
    </w:rPr>
  </w:style>
  <w:style w:type="character" w:customStyle="1" w:styleId="00Paragraph0">
    <w:name w:val="00Paragraph Знак"/>
    <w:link w:val="00Paragraph"/>
    <w:locked/>
    <w:rsid w:val="006846B3"/>
    <w:rPr>
      <w:rFonts w:eastAsia="MS Mincho"/>
      <w:sz w:val="24"/>
      <w:szCs w:val="24"/>
      <w:lang w:val="en-US" w:eastAsia="en-US"/>
    </w:rPr>
  </w:style>
  <w:style w:type="paragraph" w:customStyle="1" w:styleId="afffff7">
    <w:name w:val="абзац протокола"/>
    <w:basedOn w:val="a4"/>
    <w:qFormat/>
    <w:rsid w:val="006846B3"/>
    <w:pPr>
      <w:spacing w:before="120"/>
      <w:ind w:firstLine="540"/>
    </w:pPr>
    <w:rPr>
      <w:lang w:val="ru-RU" w:eastAsia="ru-RU"/>
    </w:rPr>
  </w:style>
  <w:style w:type="character" w:customStyle="1" w:styleId="FontStyle71">
    <w:name w:val="Font Style71"/>
    <w:rsid w:val="006846B3"/>
    <w:rPr>
      <w:rFonts w:ascii="Times New Roman" w:hAnsi="Times New Roman" w:cs="Times New Roman"/>
      <w:b/>
      <w:bCs/>
      <w:i/>
      <w:iCs/>
      <w:sz w:val="20"/>
      <w:szCs w:val="20"/>
    </w:rPr>
  </w:style>
  <w:style w:type="paragraph" w:customStyle="1" w:styleId="1f">
    <w:name w:val="Основной1"/>
    <w:basedOn w:val="a4"/>
    <w:rsid w:val="006846B3"/>
    <w:pPr>
      <w:spacing w:after="0"/>
      <w:ind w:left="448" w:firstLine="14"/>
      <w:jc w:val="left"/>
    </w:pPr>
    <w:rPr>
      <w:rFonts w:ascii="Arial" w:hAnsi="Arial"/>
      <w:sz w:val="20"/>
      <w:lang w:val="ru-RU" w:eastAsia="ru-RU"/>
    </w:rPr>
  </w:style>
  <w:style w:type="paragraph" w:customStyle="1" w:styleId="1f0">
    <w:name w:val="Осн. текст Знак Знак Знак Знак Знак1"/>
    <w:basedOn w:val="a4"/>
    <w:rsid w:val="006846B3"/>
    <w:pPr>
      <w:overflowPunct w:val="0"/>
      <w:autoSpaceDE w:val="0"/>
      <w:autoSpaceDN w:val="0"/>
      <w:adjustRightInd w:val="0"/>
      <w:spacing w:after="0"/>
      <w:ind w:firstLine="425"/>
      <w:textAlignment w:val="baseline"/>
    </w:pPr>
    <w:rPr>
      <w:szCs w:val="20"/>
      <w:lang w:val="ru-RU" w:eastAsia="ru-RU"/>
    </w:rPr>
  </w:style>
  <w:style w:type="paragraph" w:customStyle="1" w:styleId="1f1">
    <w:name w:val="Осн. текст Знак Знак Знак Знак Знак1 Знак"/>
    <w:basedOn w:val="a4"/>
    <w:rsid w:val="006846B3"/>
    <w:pPr>
      <w:overflowPunct w:val="0"/>
      <w:autoSpaceDE w:val="0"/>
      <w:autoSpaceDN w:val="0"/>
      <w:adjustRightInd w:val="0"/>
      <w:spacing w:after="0"/>
      <w:ind w:firstLine="425"/>
      <w:textAlignment w:val="baseline"/>
    </w:pPr>
    <w:rPr>
      <w:szCs w:val="20"/>
      <w:lang w:val="ru-RU" w:eastAsia="ru-RU"/>
    </w:rPr>
  </w:style>
  <w:style w:type="paragraph" w:customStyle="1" w:styleId="1f2">
    <w:name w:val="Осн. текст Знак Знак Знак Знак Знак1 Знак Знак"/>
    <w:basedOn w:val="a4"/>
    <w:rsid w:val="006846B3"/>
    <w:pPr>
      <w:overflowPunct w:val="0"/>
      <w:autoSpaceDE w:val="0"/>
      <w:spacing w:after="0"/>
      <w:ind w:firstLine="425"/>
      <w:textAlignment w:val="baseline"/>
    </w:pPr>
    <w:rPr>
      <w:szCs w:val="20"/>
      <w:lang w:val="ru-RU" w:eastAsia="ar-SA"/>
    </w:rPr>
  </w:style>
  <w:style w:type="paragraph" w:customStyle="1" w:styleId="NormalHeading20">
    <w:name w:val="Normal Heading 2"/>
    <w:basedOn w:val="a4"/>
    <w:rsid w:val="006846B3"/>
    <w:pPr>
      <w:spacing w:before="120" w:after="180"/>
      <w:ind w:left="1008" w:firstLine="0"/>
      <w:jc w:val="left"/>
    </w:pPr>
    <w:rPr>
      <w:rFonts w:eastAsia="Calibri"/>
      <w:sz w:val="22"/>
      <w:szCs w:val="22"/>
    </w:rPr>
  </w:style>
  <w:style w:type="character" w:customStyle="1" w:styleId="FontStyle73">
    <w:name w:val="Font Style73"/>
    <w:rsid w:val="006846B3"/>
    <w:rPr>
      <w:rFonts w:ascii="Times New Roman" w:hAnsi="Times New Roman" w:cs="Times New Roman"/>
      <w:i/>
      <w:iCs/>
      <w:sz w:val="20"/>
      <w:szCs w:val="20"/>
    </w:rPr>
  </w:style>
  <w:style w:type="character" w:customStyle="1" w:styleId="1f3">
    <w:name w:val="Название книги1"/>
    <w:rsid w:val="006846B3"/>
    <w:rPr>
      <w:rFonts w:cs="Times New Roman"/>
      <w:b/>
      <w:bCs/>
      <w:smallCaps/>
      <w:spacing w:val="5"/>
    </w:rPr>
  </w:style>
  <w:style w:type="paragraph" w:customStyle="1" w:styleId="TitleHeaderPage">
    <w:name w:val="Title Header Page"/>
    <w:basedOn w:val="a4"/>
    <w:rsid w:val="006846B3"/>
    <w:pPr>
      <w:spacing w:after="240"/>
      <w:ind w:firstLine="0"/>
      <w:jc w:val="center"/>
    </w:pPr>
    <w:rPr>
      <w:caps/>
      <w:kern w:val="24"/>
      <w:szCs w:val="20"/>
    </w:rPr>
  </w:style>
  <w:style w:type="paragraph" w:customStyle="1" w:styleId="1f4">
    <w:name w:val="Название1"/>
    <w:basedOn w:val="a4"/>
    <w:next w:val="a4"/>
    <w:rsid w:val="006846B3"/>
    <w:pPr>
      <w:pageBreakBefore/>
      <w:spacing w:after="360"/>
      <w:ind w:firstLine="0"/>
      <w:jc w:val="center"/>
    </w:pPr>
    <w:rPr>
      <w:rFonts w:ascii="Arial" w:hAnsi="Arial"/>
      <w:b/>
      <w:sz w:val="22"/>
      <w:szCs w:val="20"/>
    </w:rPr>
  </w:style>
  <w:style w:type="paragraph" w:customStyle="1" w:styleId="-11">
    <w:name w:val="Цветной список - Акцент 11"/>
    <w:basedOn w:val="a4"/>
    <w:qFormat/>
    <w:rsid w:val="006846B3"/>
    <w:pPr>
      <w:spacing w:after="200" w:line="276" w:lineRule="auto"/>
      <w:ind w:left="720" w:firstLine="0"/>
      <w:contextualSpacing/>
      <w:jc w:val="left"/>
    </w:pPr>
    <w:rPr>
      <w:rFonts w:ascii="Calibri" w:eastAsia="Calibri" w:hAnsi="Calibri"/>
      <w:sz w:val="22"/>
      <w:szCs w:val="22"/>
      <w:lang w:val="ru-RU"/>
    </w:rPr>
  </w:style>
  <w:style w:type="numbering" w:customStyle="1" w:styleId="Style2">
    <w:name w:val="Style2"/>
    <w:basedOn w:val="a7"/>
    <w:rsid w:val="006846B3"/>
    <w:pPr>
      <w:numPr>
        <w:numId w:val="29"/>
      </w:numPr>
    </w:pPr>
  </w:style>
  <w:style w:type="numbering" w:customStyle="1" w:styleId="Style3">
    <w:name w:val="Style3"/>
    <w:rsid w:val="006846B3"/>
    <w:pPr>
      <w:numPr>
        <w:numId w:val="31"/>
      </w:numPr>
    </w:pPr>
  </w:style>
  <w:style w:type="numbering" w:customStyle="1" w:styleId="Style4">
    <w:name w:val="Style4"/>
    <w:rsid w:val="006846B3"/>
    <w:pPr>
      <w:numPr>
        <w:numId w:val="32"/>
      </w:numPr>
    </w:pPr>
  </w:style>
  <w:style w:type="paragraph" w:customStyle="1" w:styleId="HeadingCentered">
    <w:name w:val="Heading Centered"/>
    <w:next w:val="af9"/>
    <w:rsid w:val="006846B3"/>
    <w:pPr>
      <w:keepNext/>
      <w:spacing w:before="360" w:after="360"/>
      <w:jc w:val="center"/>
    </w:pPr>
    <w:rPr>
      <w:b/>
      <w:caps/>
      <w:sz w:val="24"/>
      <w:lang w:val="en-US" w:eastAsia="en-US"/>
    </w:rPr>
  </w:style>
  <w:style w:type="paragraph" w:customStyle="1" w:styleId="Title-BoldCentered">
    <w:name w:val="Title - Bold Centered"/>
    <w:basedOn w:val="a4"/>
    <w:next w:val="af9"/>
    <w:rsid w:val="006846B3"/>
    <w:pPr>
      <w:keepNext/>
      <w:spacing w:after="360"/>
      <w:ind w:firstLine="0"/>
      <w:jc w:val="center"/>
    </w:pPr>
    <w:rPr>
      <w:b/>
      <w:kern w:val="24"/>
      <w:szCs w:val="20"/>
    </w:rPr>
  </w:style>
  <w:style w:type="paragraph" w:customStyle="1" w:styleId="ToCTitle0">
    <w:name w:val="ToC Title"/>
    <w:basedOn w:val="HeadingCentered"/>
    <w:next w:val="a4"/>
    <w:rsid w:val="006846B3"/>
    <w:pPr>
      <w:spacing w:before="0"/>
    </w:pPr>
  </w:style>
  <w:style w:type="paragraph" w:customStyle="1" w:styleId="Table">
    <w:name w:val="Table"/>
    <w:basedOn w:val="a4"/>
    <w:rsid w:val="006846B3"/>
    <w:pPr>
      <w:spacing w:after="0"/>
      <w:ind w:firstLine="0"/>
      <w:jc w:val="left"/>
    </w:pPr>
    <w:rPr>
      <w:kern w:val="24"/>
      <w:szCs w:val="20"/>
    </w:rPr>
  </w:style>
  <w:style w:type="paragraph" w:customStyle="1" w:styleId="Two-colTabs">
    <w:name w:val="Two-col Tabs"/>
    <w:basedOn w:val="a4"/>
    <w:rsid w:val="006846B3"/>
    <w:pPr>
      <w:tabs>
        <w:tab w:val="left" w:pos="4320"/>
      </w:tabs>
      <w:spacing w:after="0" w:line="360" w:lineRule="auto"/>
      <w:ind w:firstLine="0"/>
      <w:jc w:val="left"/>
    </w:pPr>
    <w:rPr>
      <w:noProof/>
      <w:kern w:val="24"/>
      <w:sz w:val="20"/>
      <w:szCs w:val="20"/>
    </w:rPr>
  </w:style>
  <w:style w:type="paragraph" w:customStyle="1" w:styleId="HeaderLandscape0">
    <w:name w:val="Header Landscape"/>
    <w:basedOn w:val="ab"/>
    <w:rsid w:val="006846B3"/>
    <w:pPr>
      <w:tabs>
        <w:tab w:val="clear" w:pos="4507"/>
        <w:tab w:val="clear" w:pos="9000"/>
        <w:tab w:val="center" w:pos="4320"/>
        <w:tab w:val="right" w:pos="11520"/>
      </w:tabs>
    </w:pPr>
    <w:rPr>
      <w:b/>
      <w:kern w:val="24"/>
    </w:rPr>
  </w:style>
  <w:style w:type="paragraph" w:customStyle="1" w:styleId="1f5">
    <w:name w:val="Знак1 Знак Знак Знак Знак Знак Знак Знак Знак"/>
    <w:basedOn w:val="a4"/>
    <w:rsid w:val="006846B3"/>
    <w:pPr>
      <w:spacing w:before="100" w:beforeAutospacing="1" w:after="100" w:afterAutospacing="1"/>
      <w:ind w:firstLine="0"/>
      <w:jc w:val="left"/>
    </w:pPr>
    <w:rPr>
      <w:rFonts w:ascii="Tahoma" w:hAnsi="Tahoma"/>
      <w:sz w:val="20"/>
      <w:szCs w:val="20"/>
    </w:rPr>
  </w:style>
  <w:style w:type="paragraph" w:customStyle="1" w:styleId="NienieEeo">
    <w:name w:val="NienieEeo"/>
    <w:basedOn w:val="a4"/>
    <w:rsid w:val="006846B3"/>
    <w:pPr>
      <w:overflowPunct w:val="0"/>
      <w:autoSpaceDE w:val="0"/>
      <w:autoSpaceDN w:val="0"/>
      <w:adjustRightInd w:val="0"/>
      <w:spacing w:after="0"/>
      <w:ind w:left="425" w:hanging="425"/>
      <w:textAlignment w:val="baseline"/>
    </w:pPr>
    <w:rPr>
      <w:szCs w:val="20"/>
      <w:lang w:val="ru-RU" w:eastAsia="ru-RU"/>
    </w:rPr>
  </w:style>
  <w:style w:type="paragraph" w:customStyle="1" w:styleId="a1">
    <w:name w:val="Вывод"/>
    <w:basedOn w:val="afffff3"/>
    <w:rsid w:val="006846B3"/>
    <w:pPr>
      <w:numPr>
        <w:numId w:val="33"/>
      </w:numPr>
    </w:pPr>
    <w:rPr>
      <w:sz w:val="24"/>
      <w:szCs w:val="24"/>
    </w:rPr>
  </w:style>
  <w:style w:type="paragraph" w:customStyle="1" w:styleId="afffff8">
    <w:name w:val="Вставка"/>
    <w:basedOn w:val="afffff3"/>
    <w:rsid w:val="006846B3"/>
    <w:pPr>
      <w:spacing w:line="240" w:lineRule="auto"/>
    </w:pPr>
    <w:rPr>
      <w:b/>
      <w:sz w:val="12"/>
      <w:szCs w:val="24"/>
    </w:rPr>
  </w:style>
  <w:style w:type="paragraph" w:customStyle="1" w:styleId="afffff9">
    <w:name w:val="Таб. название"/>
    <w:basedOn w:val="a4"/>
    <w:rsid w:val="006846B3"/>
    <w:pPr>
      <w:keepNext/>
      <w:suppressAutoHyphens/>
      <w:spacing w:after="240"/>
      <w:ind w:firstLine="0"/>
      <w:jc w:val="center"/>
    </w:pPr>
    <w:rPr>
      <w:b/>
      <w:i/>
      <w:lang w:val="ru-RU" w:eastAsia="ru-RU"/>
    </w:rPr>
  </w:style>
  <w:style w:type="character" w:customStyle="1" w:styleId="CharChar10">
    <w:name w:val="Char Char10"/>
    <w:rsid w:val="006846B3"/>
    <w:rPr>
      <w:rFonts w:ascii="Cambria" w:eastAsia="Times New Roman" w:hAnsi="Cambria" w:cs="Times New Roman"/>
      <w:b/>
      <w:bCs/>
      <w:snapToGrid w:val="0"/>
      <w:color w:val="000000"/>
      <w:kern w:val="32"/>
      <w:sz w:val="32"/>
      <w:szCs w:val="32"/>
      <w:lang w:val="en-US"/>
    </w:rPr>
  </w:style>
  <w:style w:type="paragraph" w:customStyle="1" w:styleId="opispole">
    <w:name w:val="opis_pole"/>
    <w:basedOn w:val="a4"/>
    <w:rsid w:val="006846B3"/>
    <w:pPr>
      <w:spacing w:before="100" w:beforeAutospacing="1" w:after="100" w:afterAutospacing="1"/>
      <w:ind w:firstLine="0"/>
      <w:jc w:val="left"/>
    </w:pPr>
  </w:style>
  <w:style w:type="character" w:customStyle="1" w:styleId="apple-style-span">
    <w:name w:val="apple-style-span"/>
    <w:basedOn w:val="a5"/>
    <w:rsid w:val="006846B3"/>
  </w:style>
  <w:style w:type="paragraph" w:customStyle="1" w:styleId="---">
    <w:name w:val="первая-строка-с-отступом"/>
    <w:basedOn w:val="a4"/>
    <w:rsid w:val="006846B3"/>
    <w:pPr>
      <w:spacing w:before="100" w:beforeAutospacing="1" w:after="100" w:afterAutospacing="1"/>
      <w:ind w:firstLine="0"/>
      <w:jc w:val="left"/>
    </w:pPr>
  </w:style>
  <w:style w:type="paragraph" w:customStyle="1" w:styleId="-12">
    <w:name w:val="Цветной список - Акцент 12"/>
    <w:basedOn w:val="a4"/>
    <w:rsid w:val="006846B3"/>
    <w:pPr>
      <w:spacing w:before="240" w:after="200" w:line="276" w:lineRule="auto"/>
      <w:ind w:firstLine="0"/>
    </w:pPr>
    <w:rPr>
      <w:lang w:eastAsia="fr-FR"/>
    </w:rPr>
  </w:style>
  <w:style w:type="character" w:customStyle="1" w:styleId="Heading1Char">
    <w:name w:val="Heading 1 Char"/>
    <w:locked/>
    <w:rsid w:val="006846B3"/>
    <w:rPr>
      <w:rFonts w:ascii="Cambria" w:hAnsi="Cambria" w:cs="Times New Roman"/>
      <w:b/>
      <w:bCs/>
      <w:kern w:val="32"/>
      <w:sz w:val="32"/>
      <w:szCs w:val="32"/>
      <w:lang w:val="en-US" w:eastAsia="en-US"/>
    </w:rPr>
  </w:style>
  <w:style w:type="paragraph" w:customStyle="1" w:styleId="a3">
    <w:name w:val="Лит. список"/>
    <w:basedOn w:val="afffff3"/>
    <w:rsid w:val="006846B3"/>
    <w:pPr>
      <w:numPr>
        <w:numId w:val="34"/>
      </w:numPr>
    </w:pPr>
    <w:rPr>
      <w:sz w:val="24"/>
      <w:szCs w:val="24"/>
    </w:rPr>
  </w:style>
  <w:style w:type="paragraph" w:customStyle="1" w:styleId="prepupack">
    <w:name w:val="prepupack"/>
    <w:basedOn w:val="a4"/>
    <w:rsid w:val="006846B3"/>
    <w:pPr>
      <w:spacing w:before="100" w:beforeAutospacing="1" w:after="100" w:afterAutospacing="1"/>
      <w:ind w:firstLine="0"/>
      <w:jc w:val="left"/>
    </w:pPr>
    <w:rPr>
      <w:lang w:val="ru-RU" w:eastAsia="ru-RU"/>
    </w:rPr>
  </w:style>
  <w:style w:type="paragraph" w:customStyle="1" w:styleId="bullet0">
    <w:name w:val="bullet"/>
    <w:basedOn w:val="a4"/>
    <w:rsid w:val="006846B3"/>
    <w:pPr>
      <w:spacing w:before="100" w:beforeAutospacing="1" w:after="100" w:afterAutospacing="1"/>
      <w:ind w:firstLine="0"/>
      <w:jc w:val="left"/>
    </w:pPr>
    <w:rPr>
      <w:lang w:val="ru-RU" w:eastAsia="ru-RU"/>
    </w:rPr>
  </w:style>
  <w:style w:type="paragraph" w:customStyle="1" w:styleId="1f6">
    <w:name w:val="Стиль1"/>
    <w:basedOn w:val="1"/>
    <w:link w:val="110"/>
    <w:qFormat/>
    <w:rsid w:val="006846B3"/>
    <w:pPr>
      <w:keepLines w:val="0"/>
      <w:numPr>
        <w:numId w:val="0"/>
      </w:numPr>
      <w:tabs>
        <w:tab w:val="clear" w:pos="480"/>
        <w:tab w:val="num" w:pos="2160"/>
      </w:tabs>
      <w:spacing w:after="120"/>
      <w:ind w:left="2160" w:hanging="2160"/>
      <w:jc w:val="left"/>
    </w:pPr>
    <w:rPr>
      <w:caps w:val="0"/>
      <w:kern w:val="0"/>
      <w:shd w:val="clear" w:color="auto" w:fill="auto"/>
      <w:lang w:val="ru-RU" w:eastAsia="ru-RU"/>
    </w:rPr>
  </w:style>
  <w:style w:type="paragraph" w:customStyle="1" w:styleId="1f7">
    <w:name w:val="Заголовок1"/>
    <w:basedOn w:val="1f6"/>
    <w:link w:val="1f8"/>
    <w:qFormat/>
    <w:rsid w:val="006846B3"/>
    <w:pPr>
      <w:jc w:val="both"/>
    </w:pPr>
    <w:rPr>
      <w:caps/>
    </w:rPr>
  </w:style>
  <w:style w:type="character" w:customStyle="1" w:styleId="110">
    <w:name w:val="Стиль1 Знак1"/>
    <w:basedOn w:val="130"/>
    <w:link w:val="1f6"/>
    <w:rsid w:val="006846B3"/>
    <w:rPr>
      <w:rFonts w:ascii="Times New Roman" w:eastAsia="Times New Roman" w:hAnsi="Times New Roman" w:cs="Times New Roman"/>
      <w:b/>
      <w:bCs/>
      <w:sz w:val="24"/>
      <w:szCs w:val="24"/>
      <w:lang w:eastAsia="ru-RU"/>
    </w:rPr>
  </w:style>
  <w:style w:type="paragraph" w:customStyle="1" w:styleId="22">
    <w:name w:val="Заголовок2"/>
    <w:basedOn w:val="20"/>
    <w:link w:val="2f6"/>
    <w:qFormat/>
    <w:rsid w:val="006846B3"/>
    <w:pPr>
      <w:numPr>
        <w:numId w:val="30"/>
      </w:numPr>
      <w:tabs>
        <w:tab w:val="clear" w:pos="709"/>
      </w:tabs>
      <w:autoSpaceDE/>
      <w:autoSpaceDN/>
      <w:adjustRightInd/>
      <w:spacing w:before="0" w:after="120"/>
      <w:ind w:left="0" w:firstLine="426"/>
    </w:pPr>
    <w:rPr>
      <w:szCs w:val="24"/>
    </w:rPr>
  </w:style>
  <w:style w:type="character" w:customStyle="1" w:styleId="1f8">
    <w:name w:val="Заголовок1 Знак"/>
    <w:basedOn w:val="110"/>
    <w:link w:val="1f7"/>
    <w:rsid w:val="006846B3"/>
    <w:rPr>
      <w:rFonts w:ascii="Times New Roman" w:eastAsia="Times New Roman" w:hAnsi="Times New Roman" w:cs="Times New Roman"/>
      <w:b/>
      <w:bCs/>
      <w:caps/>
      <w:sz w:val="24"/>
      <w:szCs w:val="24"/>
      <w:lang w:eastAsia="ru-RU"/>
    </w:rPr>
  </w:style>
  <w:style w:type="character" w:customStyle="1" w:styleId="2f6">
    <w:name w:val="Заголовок2 Знак"/>
    <w:basedOn w:val="23"/>
    <w:link w:val="22"/>
    <w:rsid w:val="006846B3"/>
    <w:rPr>
      <w:rFonts w:eastAsia="TTE12574B0t00"/>
      <w:b/>
      <w:bCs/>
      <w:iCs/>
      <w:sz w:val="24"/>
      <w:szCs w:val="24"/>
    </w:rPr>
  </w:style>
  <w:style w:type="character" w:customStyle="1" w:styleId="Title10">
    <w:name w:val="Title1 Знак"/>
    <w:basedOn w:val="1f8"/>
    <w:link w:val="Title1"/>
    <w:rsid w:val="006846B3"/>
    <w:rPr>
      <w:rFonts w:ascii="Times New Roman" w:eastAsia="Times New Roman" w:hAnsi="Times New Roman" w:cs="Times New Roman"/>
      <w:b/>
      <w:bCs/>
      <w:caps/>
      <w:sz w:val="24"/>
      <w:szCs w:val="24"/>
      <w:lang w:eastAsia="ru-RU"/>
    </w:rPr>
  </w:style>
  <w:style w:type="numbering" w:customStyle="1" w:styleId="1f9">
    <w:name w:val="Нет списка1"/>
    <w:next w:val="a7"/>
    <w:uiPriority w:val="99"/>
    <w:semiHidden/>
    <w:unhideWhenUsed/>
    <w:rsid w:val="006846B3"/>
  </w:style>
  <w:style w:type="numbering" w:customStyle="1" w:styleId="1111111">
    <w:name w:val="1 / 1.1 / 1.1.11"/>
    <w:basedOn w:val="a7"/>
    <w:next w:val="111111"/>
    <w:semiHidden/>
    <w:rsid w:val="006846B3"/>
    <w:pPr>
      <w:numPr>
        <w:numId w:val="12"/>
      </w:numPr>
    </w:pPr>
  </w:style>
  <w:style w:type="paragraph" w:customStyle="1" w:styleId="opisdvxn">
    <w:name w:val="opis_dv_xn"/>
    <w:basedOn w:val="a4"/>
    <w:rsid w:val="006846B3"/>
    <w:pPr>
      <w:spacing w:before="100" w:beforeAutospacing="1" w:after="100" w:afterAutospacing="1"/>
      <w:ind w:firstLine="0"/>
      <w:jc w:val="left"/>
    </w:pPr>
    <w:rPr>
      <w:lang w:val="ru-RU" w:eastAsia="ru-RU"/>
    </w:rPr>
  </w:style>
  <w:style w:type="paragraph" w:customStyle="1" w:styleId="BayerTableColumnHeadings">
    <w:name w:val="Bayer Table Column Headings"/>
    <w:basedOn w:val="a4"/>
    <w:rsid w:val="006846B3"/>
    <w:pPr>
      <w:keepNext/>
      <w:widowControl w:val="0"/>
      <w:spacing w:after="0"/>
      <w:ind w:firstLine="0"/>
      <w:jc w:val="center"/>
    </w:pPr>
    <w:rPr>
      <w:rFonts w:ascii="Arial" w:hAnsi="Arial"/>
      <w:sz w:val="20"/>
      <w:szCs w:val="20"/>
    </w:rPr>
  </w:style>
  <w:style w:type="paragraph" w:customStyle="1" w:styleId="BayerTableFootnote">
    <w:name w:val="Bayer Table Footnote"/>
    <w:basedOn w:val="a4"/>
    <w:rsid w:val="006846B3"/>
    <w:pPr>
      <w:keepNext/>
      <w:widowControl w:val="0"/>
      <w:spacing w:after="0"/>
      <w:ind w:left="360" w:hanging="360"/>
      <w:jc w:val="left"/>
    </w:pPr>
    <w:rPr>
      <w:rFonts w:ascii="Arial" w:hAnsi="Arial"/>
      <w:sz w:val="20"/>
      <w:szCs w:val="20"/>
    </w:rPr>
  </w:style>
  <w:style w:type="paragraph" w:customStyle="1" w:styleId="BayerTableRowHeadings">
    <w:name w:val="Bayer Table Row Headings"/>
    <w:basedOn w:val="a4"/>
    <w:semiHidden/>
    <w:rsid w:val="006846B3"/>
    <w:pPr>
      <w:keepNext/>
      <w:widowControl w:val="0"/>
      <w:spacing w:after="0"/>
      <w:ind w:firstLine="0"/>
      <w:jc w:val="left"/>
    </w:pPr>
    <w:rPr>
      <w:rFonts w:ascii="Arial" w:hAnsi="Arial"/>
      <w:sz w:val="20"/>
      <w:szCs w:val="20"/>
    </w:rPr>
  </w:style>
  <w:style w:type="paragraph" w:customStyle="1" w:styleId="BayerTableStyleLeftJustified">
    <w:name w:val="Bayer TableStyle Left Justified"/>
    <w:basedOn w:val="a4"/>
    <w:semiHidden/>
    <w:rsid w:val="006846B3"/>
    <w:pPr>
      <w:keepNext/>
      <w:widowControl w:val="0"/>
      <w:spacing w:after="0"/>
      <w:ind w:firstLine="0"/>
      <w:jc w:val="left"/>
    </w:pPr>
    <w:rPr>
      <w:rFonts w:ascii="Arial" w:hAnsi="Arial"/>
      <w:sz w:val="20"/>
      <w:szCs w:val="20"/>
    </w:rPr>
  </w:style>
  <w:style w:type="paragraph" w:customStyle="1" w:styleId="BulletBayerBodyText">
    <w:name w:val="Bullet Bayer Body Text"/>
    <w:basedOn w:val="BayerBodytext"/>
    <w:rsid w:val="006846B3"/>
    <w:pPr>
      <w:numPr>
        <w:numId w:val="36"/>
      </w:numPr>
      <w:spacing w:after="120"/>
    </w:pPr>
  </w:style>
  <w:style w:type="character" w:styleId="afffffa">
    <w:name w:val="Placeholder Text"/>
    <w:basedOn w:val="a5"/>
    <w:uiPriority w:val="99"/>
    <w:semiHidden/>
    <w:rsid w:val="006846B3"/>
    <w:rPr>
      <w:color w:val="808080"/>
    </w:rPr>
  </w:style>
  <w:style w:type="paragraph" w:customStyle="1" w:styleId="BodyText12">
    <w:name w:val="BodyText12"/>
    <w:link w:val="BodyText12Char"/>
    <w:qFormat/>
    <w:rsid w:val="006846B3"/>
    <w:pPr>
      <w:spacing w:after="200" w:line="300" w:lineRule="auto"/>
      <w:jc w:val="both"/>
    </w:pPr>
    <w:rPr>
      <w:sz w:val="24"/>
      <w:lang w:val="en-US" w:eastAsia="en-US"/>
    </w:rPr>
  </w:style>
  <w:style w:type="character" w:customStyle="1" w:styleId="BodyText12Char">
    <w:name w:val="BodyText12 Char"/>
    <w:basedOn w:val="a5"/>
    <w:link w:val="BodyText12"/>
    <w:locked/>
    <w:rsid w:val="006846B3"/>
    <w:rPr>
      <w:sz w:val="24"/>
      <w:lang w:val="en-US" w:eastAsia="en-US"/>
    </w:rPr>
  </w:style>
  <w:style w:type="paragraph" w:customStyle="1" w:styleId="Blank">
    <w:name w:val="Blank"/>
    <w:rsid w:val="006846B3"/>
    <w:rPr>
      <w:lang w:val="en-US" w:eastAsia="en-US"/>
    </w:rPr>
  </w:style>
  <w:style w:type="character" w:customStyle="1" w:styleId="Headerorfooter">
    <w:name w:val="Header or footer_"/>
    <w:link w:val="Headerorfooter0"/>
    <w:rsid w:val="006846B3"/>
    <w:rPr>
      <w:shd w:val="clear" w:color="auto" w:fill="FFFFFF"/>
    </w:rPr>
  </w:style>
  <w:style w:type="paragraph" w:customStyle="1" w:styleId="Headerorfooter0">
    <w:name w:val="Header or footer"/>
    <w:basedOn w:val="a4"/>
    <w:link w:val="Headerorfooter"/>
    <w:rsid w:val="006846B3"/>
    <w:pPr>
      <w:shd w:val="clear" w:color="auto" w:fill="FFFFFF"/>
      <w:spacing w:after="0"/>
      <w:ind w:firstLine="0"/>
      <w:jc w:val="left"/>
    </w:pPr>
    <w:rPr>
      <w:sz w:val="20"/>
      <w:szCs w:val="20"/>
      <w:lang w:val="ru-RU" w:eastAsia="ru-RU"/>
    </w:rPr>
  </w:style>
  <w:style w:type="character" w:customStyle="1" w:styleId="HeaderorfooterArial7pt">
    <w:name w:val="Header or footer + Arial;7 pt"/>
    <w:rsid w:val="006846B3"/>
    <w:rPr>
      <w:rFonts w:ascii="Arial" w:eastAsia="Arial" w:hAnsi="Arial" w:cs="Arial"/>
      <w:spacing w:val="0"/>
      <w:sz w:val="14"/>
      <w:szCs w:val="14"/>
      <w:shd w:val="clear" w:color="auto" w:fill="FFFFFF"/>
    </w:rPr>
  </w:style>
  <w:style w:type="character" w:customStyle="1" w:styleId="Headerorfooter95pt">
    <w:name w:val="Header or footer + 9;5 pt"/>
    <w:rsid w:val="006846B3"/>
    <w:rPr>
      <w:rFonts w:ascii="Times New Roman" w:eastAsia="Times New Roman" w:hAnsi="Times New Roman" w:cs="Times New Roman"/>
      <w:spacing w:val="0"/>
      <w:sz w:val="19"/>
      <w:szCs w:val="19"/>
      <w:shd w:val="clear" w:color="auto" w:fill="FFFFFF"/>
    </w:rPr>
  </w:style>
  <w:style w:type="character" w:customStyle="1" w:styleId="Bodytext">
    <w:name w:val="Body text_"/>
    <w:link w:val="510"/>
    <w:rsid w:val="006846B3"/>
    <w:rPr>
      <w:sz w:val="23"/>
      <w:szCs w:val="23"/>
      <w:shd w:val="clear" w:color="auto" w:fill="FFFFFF"/>
    </w:rPr>
  </w:style>
  <w:style w:type="paragraph" w:customStyle="1" w:styleId="510">
    <w:name w:val="Основной текст51"/>
    <w:basedOn w:val="a4"/>
    <w:link w:val="Bodytext"/>
    <w:rsid w:val="006846B3"/>
    <w:pPr>
      <w:shd w:val="clear" w:color="auto" w:fill="FFFFFF"/>
      <w:spacing w:before="120" w:line="274" w:lineRule="exact"/>
      <w:ind w:hanging="360"/>
      <w:jc w:val="left"/>
    </w:pPr>
    <w:rPr>
      <w:sz w:val="23"/>
      <w:szCs w:val="23"/>
      <w:lang w:val="ru-RU" w:eastAsia="ru-RU"/>
    </w:rPr>
  </w:style>
  <w:style w:type="paragraph" w:customStyle="1" w:styleId="tablefootnote0">
    <w:name w:val="table_footnote"/>
    <w:basedOn w:val="a4"/>
    <w:rsid w:val="006D63C8"/>
    <w:pPr>
      <w:tabs>
        <w:tab w:val="left" w:pos="288"/>
        <w:tab w:val="left" w:pos="1080"/>
      </w:tabs>
      <w:spacing w:after="0"/>
      <w:ind w:firstLine="0"/>
      <w:jc w:val="left"/>
    </w:pPr>
    <w:rPr>
      <w:i/>
      <w:iCs/>
      <w:sz w:val="20"/>
      <w:szCs w:val="20"/>
    </w:rPr>
  </w:style>
  <w:style w:type="paragraph" w:customStyle="1" w:styleId="3f1">
    <w:name w:val="Основной3"/>
    <w:basedOn w:val="a4"/>
    <w:rsid w:val="00E479B0"/>
    <w:pPr>
      <w:spacing w:after="240"/>
      <w:ind w:left="1915" w:firstLine="0"/>
    </w:pPr>
    <w:rPr>
      <w:rFonts w:ascii="Arial" w:hAnsi="Arial"/>
      <w:sz w:val="20"/>
      <w:szCs w:val="20"/>
      <w:lang w:val="ru-RU"/>
    </w:rPr>
  </w:style>
  <w:style w:type="character" w:customStyle="1" w:styleId="afffff">
    <w:name w:val="Абзац списка Знак"/>
    <w:link w:val="affffe"/>
    <w:uiPriority w:val="34"/>
    <w:rsid w:val="000E1F5A"/>
    <w:rPr>
      <w:rFonts w:ascii="Calibri" w:eastAsia="Calibri" w:hAnsi="Calibri"/>
      <w:sz w:val="22"/>
      <w:szCs w:val="22"/>
      <w:lang w:eastAsia="en-US"/>
    </w:rPr>
  </w:style>
  <w:style w:type="paragraph" w:customStyle="1" w:styleId="Pa3">
    <w:name w:val="Pa3"/>
    <w:basedOn w:val="Default0"/>
    <w:next w:val="Default0"/>
    <w:uiPriority w:val="99"/>
    <w:rsid w:val="001C5B77"/>
    <w:pPr>
      <w:spacing w:line="181" w:lineRule="atLeast"/>
    </w:pPr>
    <w:rPr>
      <w:rFonts w:ascii="FreeSetC" w:hAnsi="FreeSetC"/>
      <w:color w:val="auto"/>
      <w:lang w:val="ru-RU" w:eastAsia="ru-RU"/>
    </w:rPr>
  </w:style>
  <w:style w:type="table" w:customStyle="1" w:styleId="1fa">
    <w:name w:val="Сетка таблицы1"/>
    <w:basedOn w:val="a6"/>
    <w:next w:val="af5"/>
    <w:uiPriority w:val="59"/>
    <w:rsid w:val="00922545"/>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num">
    <w:name w:val="list:num"/>
    <w:basedOn w:val="a4"/>
    <w:rsid w:val="007756B3"/>
    <w:pPr>
      <w:numPr>
        <w:numId w:val="43"/>
      </w:numPr>
    </w:pPr>
    <w:rPr>
      <w:lang w:val="en-GB"/>
    </w:rPr>
  </w:style>
  <w:style w:type="character" w:customStyle="1" w:styleId="UnresolvedMention1">
    <w:name w:val="Unresolved Mention1"/>
    <w:basedOn w:val="a5"/>
    <w:uiPriority w:val="99"/>
    <w:semiHidden/>
    <w:unhideWhenUsed/>
    <w:rsid w:val="002B3296"/>
    <w:rPr>
      <w:color w:val="605E5C"/>
      <w:shd w:val="clear" w:color="auto" w:fill="E1DFDD"/>
    </w:rPr>
  </w:style>
  <w:style w:type="character" w:customStyle="1" w:styleId="2f7">
    <w:name w:val="Название2"/>
    <w:basedOn w:val="a5"/>
    <w:rsid w:val="00761142"/>
  </w:style>
  <w:style w:type="character" w:customStyle="1" w:styleId="number">
    <w:name w:val="number"/>
    <w:basedOn w:val="a5"/>
    <w:rsid w:val="00761142"/>
  </w:style>
  <w:style w:type="character" w:customStyle="1" w:styleId="2f8">
    <w:name w:val="Основной текст (2)_"/>
    <w:basedOn w:val="a5"/>
    <w:link w:val="2f9"/>
    <w:rsid w:val="00132BA6"/>
    <w:rPr>
      <w:rFonts w:ascii="Arial" w:eastAsia="Arial" w:hAnsi="Arial" w:cs="Arial"/>
      <w:sz w:val="18"/>
      <w:szCs w:val="18"/>
      <w:shd w:val="clear" w:color="auto" w:fill="FFFFFF"/>
    </w:rPr>
  </w:style>
  <w:style w:type="paragraph" w:customStyle="1" w:styleId="2f9">
    <w:name w:val="Основной текст (2)"/>
    <w:basedOn w:val="a4"/>
    <w:link w:val="2f8"/>
    <w:rsid w:val="00132BA6"/>
    <w:pPr>
      <w:widowControl w:val="0"/>
      <w:shd w:val="clear" w:color="auto" w:fill="FFFFFF"/>
      <w:spacing w:before="200" w:after="0" w:line="230" w:lineRule="exact"/>
      <w:ind w:hanging="600"/>
      <w:jc w:val="left"/>
    </w:pPr>
    <w:rPr>
      <w:rFonts w:ascii="Arial" w:eastAsia="Arial" w:hAnsi="Arial" w:cs="Arial"/>
      <w:sz w:val="18"/>
      <w:szCs w:val="18"/>
      <w:lang w:val="ru-RU" w:eastAsia="ru-RU"/>
    </w:rPr>
  </w:style>
  <w:style w:type="character" w:customStyle="1" w:styleId="afffffb">
    <w:name w:val="Подпись к таблице_"/>
    <w:basedOn w:val="a5"/>
    <w:link w:val="afffffc"/>
    <w:rsid w:val="00132BA6"/>
    <w:rPr>
      <w:rFonts w:ascii="Arial" w:eastAsia="Arial" w:hAnsi="Arial" w:cs="Arial"/>
      <w:sz w:val="18"/>
      <w:szCs w:val="18"/>
      <w:shd w:val="clear" w:color="auto" w:fill="FFFFFF"/>
    </w:rPr>
  </w:style>
  <w:style w:type="character" w:customStyle="1" w:styleId="285pt">
    <w:name w:val="Основной текст (2) + 8;5 pt;Полужирный"/>
    <w:basedOn w:val="2f8"/>
    <w:rsid w:val="00132BA6"/>
    <w:rPr>
      <w:rFonts w:ascii="Arial" w:eastAsia="Arial" w:hAnsi="Arial" w:cs="Arial"/>
      <w:b/>
      <w:bCs/>
      <w:i w:val="0"/>
      <w:iCs w:val="0"/>
      <w:smallCaps w:val="0"/>
      <w:strike w:val="0"/>
      <w:color w:val="000000"/>
      <w:spacing w:val="0"/>
      <w:w w:val="100"/>
      <w:position w:val="0"/>
      <w:sz w:val="17"/>
      <w:szCs w:val="17"/>
      <w:u w:val="none"/>
      <w:shd w:val="clear" w:color="auto" w:fill="FFFFFF"/>
      <w:lang w:val="ru-RU" w:eastAsia="ru-RU" w:bidi="ru-RU"/>
    </w:rPr>
  </w:style>
  <w:style w:type="paragraph" w:customStyle="1" w:styleId="afffffc">
    <w:name w:val="Подпись к таблице"/>
    <w:basedOn w:val="a4"/>
    <w:link w:val="afffffb"/>
    <w:rsid w:val="00132BA6"/>
    <w:pPr>
      <w:widowControl w:val="0"/>
      <w:shd w:val="clear" w:color="auto" w:fill="FFFFFF"/>
      <w:spacing w:after="0" w:line="200" w:lineRule="exact"/>
      <w:ind w:firstLine="0"/>
    </w:pPr>
    <w:rPr>
      <w:rFonts w:ascii="Arial" w:eastAsia="Arial" w:hAnsi="Arial" w:cs="Arial"/>
      <w:sz w:val="18"/>
      <w:szCs w:val="18"/>
      <w:lang w:val="ru-RU" w:eastAsia="ru-RU"/>
    </w:rPr>
  </w:style>
  <w:style w:type="numbering" w:customStyle="1" w:styleId="1111112">
    <w:name w:val="1 / 1.1 / 1.1.12"/>
    <w:basedOn w:val="a7"/>
    <w:next w:val="111111"/>
    <w:rsid w:val="00671F60"/>
  </w:style>
  <w:style w:type="numbering" w:customStyle="1" w:styleId="1ai1">
    <w:name w:val="1 / a / i1"/>
    <w:basedOn w:val="a7"/>
    <w:next w:val="1ai"/>
    <w:rsid w:val="00671F60"/>
  </w:style>
  <w:style w:type="numbering" w:customStyle="1" w:styleId="1fb">
    <w:name w:val="Статья / Раздел1"/>
    <w:basedOn w:val="a7"/>
    <w:next w:val="a2"/>
    <w:rsid w:val="00671F60"/>
  </w:style>
  <w:style w:type="table" w:customStyle="1" w:styleId="TableNormal">
    <w:name w:val="Table Normal"/>
    <w:uiPriority w:val="2"/>
    <w:semiHidden/>
    <w:unhideWhenUsed/>
    <w:qFormat/>
    <w:rsid w:val="00386351"/>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a4"/>
    <w:uiPriority w:val="1"/>
    <w:qFormat/>
    <w:rsid w:val="00386351"/>
    <w:pPr>
      <w:widowControl w:val="0"/>
      <w:autoSpaceDE w:val="0"/>
      <w:autoSpaceDN w:val="0"/>
      <w:spacing w:after="0"/>
      <w:ind w:firstLine="0"/>
      <w:jc w:val="left"/>
    </w:pPr>
    <w:rPr>
      <w:rFonts w:ascii="Arial" w:eastAsia="Arial" w:hAnsi="Arial" w:cs="Arial"/>
      <w:sz w:val="22"/>
      <w:szCs w:val="22"/>
      <w:lang w:bidi="en-US"/>
    </w:rPr>
  </w:style>
  <w:style w:type="table" w:customStyle="1" w:styleId="TableNormal1">
    <w:name w:val="Table Normal1"/>
    <w:uiPriority w:val="2"/>
    <w:semiHidden/>
    <w:unhideWhenUsed/>
    <w:qFormat/>
    <w:rsid w:val="00E637D8"/>
    <w:pPr>
      <w:widowControl w:val="0"/>
      <w:autoSpaceDE w:val="0"/>
      <w:autoSpaceDN w:val="0"/>
    </w:pPr>
    <w:rPr>
      <w:rFonts w:ascii="Calibri" w:eastAsia="Calibri" w:hAnsi="Calibri"/>
      <w:sz w:val="22"/>
      <w:szCs w:val="22"/>
      <w:lang w:val="en-US" w:eastAsia="en-US"/>
    </w:rPr>
    <w:tblPr>
      <w:tblInd w:w="0" w:type="dxa"/>
      <w:tblCellMar>
        <w:top w:w="0" w:type="dxa"/>
        <w:left w:w="0" w:type="dxa"/>
        <w:bottom w:w="0" w:type="dxa"/>
        <w:right w:w="0" w:type="dxa"/>
      </w:tblCellMar>
    </w:tblPr>
  </w:style>
  <w:style w:type="table" w:customStyle="1" w:styleId="TableNormal2">
    <w:name w:val="Table Normal2"/>
    <w:uiPriority w:val="2"/>
    <w:semiHidden/>
    <w:unhideWhenUsed/>
    <w:qFormat/>
    <w:rsid w:val="00FA4C33"/>
    <w:pPr>
      <w:widowControl w:val="0"/>
      <w:autoSpaceDE w:val="0"/>
      <w:autoSpaceDN w:val="0"/>
    </w:pPr>
    <w:rPr>
      <w:rFonts w:ascii="Calibri" w:eastAsia="Calibri" w:hAnsi="Calibri"/>
      <w:sz w:val="22"/>
      <w:szCs w:val="22"/>
      <w:lang w:val="en-US"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91014">
      <w:bodyDiv w:val="1"/>
      <w:marLeft w:val="0"/>
      <w:marRight w:val="0"/>
      <w:marTop w:val="0"/>
      <w:marBottom w:val="0"/>
      <w:divBdr>
        <w:top w:val="none" w:sz="0" w:space="0" w:color="auto"/>
        <w:left w:val="none" w:sz="0" w:space="0" w:color="auto"/>
        <w:bottom w:val="none" w:sz="0" w:space="0" w:color="auto"/>
        <w:right w:val="none" w:sz="0" w:space="0" w:color="auto"/>
      </w:divBdr>
    </w:div>
    <w:div w:id="52702655">
      <w:bodyDiv w:val="1"/>
      <w:marLeft w:val="0"/>
      <w:marRight w:val="0"/>
      <w:marTop w:val="0"/>
      <w:marBottom w:val="0"/>
      <w:divBdr>
        <w:top w:val="none" w:sz="0" w:space="0" w:color="auto"/>
        <w:left w:val="none" w:sz="0" w:space="0" w:color="auto"/>
        <w:bottom w:val="none" w:sz="0" w:space="0" w:color="auto"/>
        <w:right w:val="none" w:sz="0" w:space="0" w:color="auto"/>
      </w:divBdr>
      <w:divsChild>
        <w:div w:id="221601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40672">
      <w:bodyDiv w:val="1"/>
      <w:marLeft w:val="0"/>
      <w:marRight w:val="0"/>
      <w:marTop w:val="0"/>
      <w:marBottom w:val="0"/>
      <w:divBdr>
        <w:top w:val="none" w:sz="0" w:space="0" w:color="auto"/>
        <w:left w:val="none" w:sz="0" w:space="0" w:color="auto"/>
        <w:bottom w:val="none" w:sz="0" w:space="0" w:color="auto"/>
        <w:right w:val="none" w:sz="0" w:space="0" w:color="auto"/>
      </w:divBdr>
      <w:divsChild>
        <w:div w:id="3438317">
          <w:marLeft w:val="0"/>
          <w:marRight w:val="0"/>
          <w:marTop w:val="0"/>
          <w:marBottom w:val="300"/>
          <w:divBdr>
            <w:top w:val="none" w:sz="0" w:space="0" w:color="auto"/>
            <w:left w:val="none" w:sz="0" w:space="0" w:color="auto"/>
            <w:bottom w:val="none" w:sz="0" w:space="0" w:color="auto"/>
            <w:right w:val="none" w:sz="0" w:space="0" w:color="auto"/>
          </w:divBdr>
          <w:divsChild>
            <w:div w:id="36129699">
              <w:marLeft w:val="0"/>
              <w:marRight w:val="0"/>
              <w:marTop w:val="0"/>
              <w:marBottom w:val="0"/>
              <w:divBdr>
                <w:top w:val="none" w:sz="0" w:space="0" w:color="auto"/>
                <w:left w:val="none" w:sz="0" w:space="0" w:color="auto"/>
                <w:bottom w:val="none" w:sz="0" w:space="0" w:color="auto"/>
                <w:right w:val="none" w:sz="0" w:space="0" w:color="auto"/>
              </w:divBdr>
            </w:div>
            <w:div w:id="988676458">
              <w:marLeft w:val="0"/>
              <w:marRight w:val="0"/>
              <w:marTop w:val="0"/>
              <w:marBottom w:val="0"/>
              <w:divBdr>
                <w:top w:val="none" w:sz="0" w:space="0" w:color="auto"/>
                <w:left w:val="none" w:sz="0" w:space="0" w:color="auto"/>
                <w:bottom w:val="none" w:sz="0" w:space="0" w:color="auto"/>
                <w:right w:val="none" w:sz="0" w:space="0" w:color="auto"/>
              </w:divBdr>
            </w:div>
            <w:div w:id="1124032675">
              <w:marLeft w:val="0"/>
              <w:marRight w:val="0"/>
              <w:marTop w:val="0"/>
              <w:marBottom w:val="0"/>
              <w:divBdr>
                <w:top w:val="none" w:sz="0" w:space="0" w:color="auto"/>
                <w:left w:val="none" w:sz="0" w:space="0" w:color="auto"/>
                <w:bottom w:val="none" w:sz="0" w:space="0" w:color="auto"/>
                <w:right w:val="none" w:sz="0" w:space="0" w:color="auto"/>
              </w:divBdr>
            </w:div>
            <w:div w:id="1693409780">
              <w:marLeft w:val="0"/>
              <w:marRight w:val="0"/>
              <w:marTop w:val="0"/>
              <w:marBottom w:val="0"/>
              <w:divBdr>
                <w:top w:val="none" w:sz="0" w:space="0" w:color="auto"/>
                <w:left w:val="none" w:sz="0" w:space="0" w:color="auto"/>
                <w:bottom w:val="none" w:sz="0" w:space="0" w:color="auto"/>
                <w:right w:val="none" w:sz="0" w:space="0" w:color="auto"/>
              </w:divBdr>
            </w:div>
            <w:div w:id="1951038616">
              <w:marLeft w:val="0"/>
              <w:marRight w:val="0"/>
              <w:marTop w:val="0"/>
              <w:marBottom w:val="0"/>
              <w:divBdr>
                <w:top w:val="none" w:sz="0" w:space="0" w:color="auto"/>
                <w:left w:val="none" w:sz="0" w:space="0" w:color="auto"/>
                <w:bottom w:val="none" w:sz="0" w:space="0" w:color="auto"/>
                <w:right w:val="none" w:sz="0" w:space="0" w:color="auto"/>
              </w:divBdr>
            </w:div>
            <w:div w:id="1956211572">
              <w:marLeft w:val="0"/>
              <w:marRight w:val="0"/>
              <w:marTop w:val="0"/>
              <w:marBottom w:val="0"/>
              <w:divBdr>
                <w:top w:val="none" w:sz="0" w:space="0" w:color="auto"/>
                <w:left w:val="none" w:sz="0" w:space="0" w:color="auto"/>
                <w:bottom w:val="none" w:sz="0" w:space="0" w:color="auto"/>
                <w:right w:val="none" w:sz="0" w:space="0" w:color="auto"/>
              </w:divBdr>
            </w:div>
          </w:divsChild>
        </w:div>
        <w:div w:id="134877183">
          <w:marLeft w:val="0"/>
          <w:marRight w:val="0"/>
          <w:marTop w:val="0"/>
          <w:marBottom w:val="300"/>
          <w:divBdr>
            <w:top w:val="none" w:sz="0" w:space="0" w:color="auto"/>
            <w:left w:val="none" w:sz="0" w:space="0" w:color="auto"/>
            <w:bottom w:val="none" w:sz="0" w:space="0" w:color="auto"/>
            <w:right w:val="none" w:sz="0" w:space="0" w:color="auto"/>
          </w:divBdr>
          <w:divsChild>
            <w:div w:id="368452480">
              <w:marLeft w:val="0"/>
              <w:marRight w:val="0"/>
              <w:marTop w:val="0"/>
              <w:marBottom w:val="0"/>
              <w:divBdr>
                <w:top w:val="none" w:sz="0" w:space="0" w:color="auto"/>
                <w:left w:val="none" w:sz="0" w:space="0" w:color="auto"/>
                <w:bottom w:val="none" w:sz="0" w:space="0" w:color="auto"/>
                <w:right w:val="none" w:sz="0" w:space="0" w:color="auto"/>
              </w:divBdr>
            </w:div>
            <w:div w:id="670910659">
              <w:marLeft w:val="0"/>
              <w:marRight w:val="0"/>
              <w:marTop w:val="0"/>
              <w:marBottom w:val="0"/>
              <w:divBdr>
                <w:top w:val="none" w:sz="0" w:space="0" w:color="auto"/>
                <w:left w:val="none" w:sz="0" w:space="0" w:color="auto"/>
                <w:bottom w:val="none" w:sz="0" w:space="0" w:color="auto"/>
                <w:right w:val="none" w:sz="0" w:space="0" w:color="auto"/>
              </w:divBdr>
            </w:div>
            <w:div w:id="1040396506">
              <w:marLeft w:val="0"/>
              <w:marRight w:val="0"/>
              <w:marTop w:val="0"/>
              <w:marBottom w:val="0"/>
              <w:divBdr>
                <w:top w:val="none" w:sz="0" w:space="0" w:color="auto"/>
                <w:left w:val="none" w:sz="0" w:space="0" w:color="auto"/>
                <w:bottom w:val="none" w:sz="0" w:space="0" w:color="auto"/>
                <w:right w:val="none" w:sz="0" w:space="0" w:color="auto"/>
              </w:divBdr>
            </w:div>
            <w:div w:id="1109198355">
              <w:marLeft w:val="0"/>
              <w:marRight w:val="0"/>
              <w:marTop w:val="0"/>
              <w:marBottom w:val="0"/>
              <w:divBdr>
                <w:top w:val="none" w:sz="0" w:space="0" w:color="auto"/>
                <w:left w:val="none" w:sz="0" w:space="0" w:color="auto"/>
                <w:bottom w:val="none" w:sz="0" w:space="0" w:color="auto"/>
                <w:right w:val="none" w:sz="0" w:space="0" w:color="auto"/>
              </w:divBdr>
            </w:div>
            <w:div w:id="1812356737">
              <w:marLeft w:val="0"/>
              <w:marRight w:val="0"/>
              <w:marTop w:val="0"/>
              <w:marBottom w:val="0"/>
              <w:divBdr>
                <w:top w:val="none" w:sz="0" w:space="0" w:color="auto"/>
                <w:left w:val="none" w:sz="0" w:space="0" w:color="auto"/>
                <w:bottom w:val="none" w:sz="0" w:space="0" w:color="auto"/>
                <w:right w:val="none" w:sz="0" w:space="0" w:color="auto"/>
              </w:divBdr>
            </w:div>
            <w:div w:id="2076007025">
              <w:marLeft w:val="0"/>
              <w:marRight w:val="0"/>
              <w:marTop w:val="0"/>
              <w:marBottom w:val="0"/>
              <w:divBdr>
                <w:top w:val="none" w:sz="0" w:space="0" w:color="auto"/>
                <w:left w:val="none" w:sz="0" w:space="0" w:color="auto"/>
                <w:bottom w:val="none" w:sz="0" w:space="0" w:color="auto"/>
                <w:right w:val="none" w:sz="0" w:space="0" w:color="auto"/>
              </w:divBdr>
            </w:div>
          </w:divsChild>
        </w:div>
        <w:div w:id="170223440">
          <w:marLeft w:val="0"/>
          <w:marRight w:val="0"/>
          <w:marTop w:val="0"/>
          <w:marBottom w:val="300"/>
          <w:divBdr>
            <w:top w:val="none" w:sz="0" w:space="0" w:color="auto"/>
            <w:left w:val="none" w:sz="0" w:space="0" w:color="auto"/>
            <w:bottom w:val="none" w:sz="0" w:space="0" w:color="auto"/>
            <w:right w:val="none" w:sz="0" w:space="0" w:color="auto"/>
          </w:divBdr>
          <w:divsChild>
            <w:div w:id="635447832">
              <w:marLeft w:val="0"/>
              <w:marRight w:val="0"/>
              <w:marTop w:val="0"/>
              <w:marBottom w:val="0"/>
              <w:divBdr>
                <w:top w:val="none" w:sz="0" w:space="0" w:color="auto"/>
                <w:left w:val="none" w:sz="0" w:space="0" w:color="auto"/>
                <w:bottom w:val="none" w:sz="0" w:space="0" w:color="auto"/>
                <w:right w:val="none" w:sz="0" w:space="0" w:color="auto"/>
              </w:divBdr>
            </w:div>
            <w:div w:id="839272831">
              <w:marLeft w:val="0"/>
              <w:marRight w:val="0"/>
              <w:marTop w:val="0"/>
              <w:marBottom w:val="0"/>
              <w:divBdr>
                <w:top w:val="none" w:sz="0" w:space="0" w:color="auto"/>
                <w:left w:val="none" w:sz="0" w:space="0" w:color="auto"/>
                <w:bottom w:val="none" w:sz="0" w:space="0" w:color="auto"/>
                <w:right w:val="none" w:sz="0" w:space="0" w:color="auto"/>
              </w:divBdr>
            </w:div>
            <w:div w:id="992028720">
              <w:marLeft w:val="0"/>
              <w:marRight w:val="0"/>
              <w:marTop w:val="0"/>
              <w:marBottom w:val="0"/>
              <w:divBdr>
                <w:top w:val="none" w:sz="0" w:space="0" w:color="auto"/>
                <w:left w:val="none" w:sz="0" w:space="0" w:color="auto"/>
                <w:bottom w:val="none" w:sz="0" w:space="0" w:color="auto"/>
                <w:right w:val="none" w:sz="0" w:space="0" w:color="auto"/>
              </w:divBdr>
            </w:div>
            <w:div w:id="1052970818">
              <w:marLeft w:val="0"/>
              <w:marRight w:val="0"/>
              <w:marTop w:val="0"/>
              <w:marBottom w:val="0"/>
              <w:divBdr>
                <w:top w:val="none" w:sz="0" w:space="0" w:color="auto"/>
                <w:left w:val="none" w:sz="0" w:space="0" w:color="auto"/>
                <w:bottom w:val="none" w:sz="0" w:space="0" w:color="auto"/>
                <w:right w:val="none" w:sz="0" w:space="0" w:color="auto"/>
              </w:divBdr>
            </w:div>
            <w:div w:id="1706905809">
              <w:marLeft w:val="0"/>
              <w:marRight w:val="0"/>
              <w:marTop w:val="0"/>
              <w:marBottom w:val="0"/>
              <w:divBdr>
                <w:top w:val="none" w:sz="0" w:space="0" w:color="auto"/>
                <w:left w:val="none" w:sz="0" w:space="0" w:color="auto"/>
                <w:bottom w:val="none" w:sz="0" w:space="0" w:color="auto"/>
                <w:right w:val="none" w:sz="0" w:space="0" w:color="auto"/>
              </w:divBdr>
            </w:div>
            <w:div w:id="1798985245">
              <w:marLeft w:val="0"/>
              <w:marRight w:val="0"/>
              <w:marTop w:val="0"/>
              <w:marBottom w:val="0"/>
              <w:divBdr>
                <w:top w:val="none" w:sz="0" w:space="0" w:color="auto"/>
                <w:left w:val="none" w:sz="0" w:space="0" w:color="auto"/>
                <w:bottom w:val="none" w:sz="0" w:space="0" w:color="auto"/>
                <w:right w:val="none" w:sz="0" w:space="0" w:color="auto"/>
              </w:divBdr>
            </w:div>
          </w:divsChild>
        </w:div>
        <w:div w:id="253561371">
          <w:marLeft w:val="0"/>
          <w:marRight w:val="0"/>
          <w:marTop w:val="0"/>
          <w:marBottom w:val="300"/>
          <w:divBdr>
            <w:top w:val="none" w:sz="0" w:space="0" w:color="auto"/>
            <w:left w:val="none" w:sz="0" w:space="0" w:color="auto"/>
            <w:bottom w:val="none" w:sz="0" w:space="0" w:color="auto"/>
            <w:right w:val="none" w:sz="0" w:space="0" w:color="auto"/>
          </w:divBdr>
          <w:divsChild>
            <w:div w:id="160900200">
              <w:marLeft w:val="0"/>
              <w:marRight w:val="0"/>
              <w:marTop w:val="0"/>
              <w:marBottom w:val="0"/>
              <w:divBdr>
                <w:top w:val="none" w:sz="0" w:space="0" w:color="auto"/>
                <w:left w:val="none" w:sz="0" w:space="0" w:color="auto"/>
                <w:bottom w:val="none" w:sz="0" w:space="0" w:color="auto"/>
                <w:right w:val="none" w:sz="0" w:space="0" w:color="auto"/>
              </w:divBdr>
            </w:div>
            <w:div w:id="182983341">
              <w:marLeft w:val="0"/>
              <w:marRight w:val="0"/>
              <w:marTop w:val="0"/>
              <w:marBottom w:val="0"/>
              <w:divBdr>
                <w:top w:val="none" w:sz="0" w:space="0" w:color="auto"/>
                <w:left w:val="none" w:sz="0" w:space="0" w:color="auto"/>
                <w:bottom w:val="none" w:sz="0" w:space="0" w:color="auto"/>
                <w:right w:val="none" w:sz="0" w:space="0" w:color="auto"/>
              </w:divBdr>
            </w:div>
            <w:div w:id="1091586917">
              <w:marLeft w:val="0"/>
              <w:marRight w:val="0"/>
              <w:marTop w:val="0"/>
              <w:marBottom w:val="0"/>
              <w:divBdr>
                <w:top w:val="none" w:sz="0" w:space="0" w:color="auto"/>
                <w:left w:val="none" w:sz="0" w:space="0" w:color="auto"/>
                <w:bottom w:val="none" w:sz="0" w:space="0" w:color="auto"/>
                <w:right w:val="none" w:sz="0" w:space="0" w:color="auto"/>
              </w:divBdr>
            </w:div>
            <w:div w:id="1574508209">
              <w:marLeft w:val="0"/>
              <w:marRight w:val="0"/>
              <w:marTop w:val="0"/>
              <w:marBottom w:val="0"/>
              <w:divBdr>
                <w:top w:val="none" w:sz="0" w:space="0" w:color="auto"/>
                <w:left w:val="none" w:sz="0" w:space="0" w:color="auto"/>
                <w:bottom w:val="none" w:sz="0" w:space="0" w:color="auto"/>
                <w:right w:val="none" w:sz="0" w:space="0" w:color="auto"/>
              </w:divBdr>
            </w:div>
            <w:div w:id="1615284813">
              <w:marLeft w:val="0"/>
              <w:marRight w:val="0"/>
              <w:marTop w:val="0"/>
              <w:marBottom w:val="0"/>
              <w:divBdr>
                <w:top w:val="none" w:sz="0" w:space="0" w:color="auto"/>
                <w:left w:val="none" w:sz="0" w:space="0" w:color="auto"/>
                <w:bottom w:val="none" w:sz="0" w:space="0" w:color="auto"/>
                <w:right w:val="none" w:sz="0" w:space="0" w:color="auto"/>
              </w:divBdr>
            </w:div>
            <w:div w:id="2108767962">
              <w:marLeft w:val="0"/>
              <w:marRight w:val="0"/>
              <w:marTop w:val="0"/>
              <w:marBottom w:val="0"/>
              <w:divBdr>
                <w:top w:val="none" w:sz="0" w:space="0" w:color="auto"/>
                <w:left w:val="none" w:sz="0" w:space="0" w:color="auto"/>
                <w:bottom w:val="none" w:sz="0" w:space="0" w:color="auto"/>
                <w:right w:val="none" w:sz="0" w:space="0" w:color="auto"/>
              </w:divBdr>
            </w:div>
          </w:divsChild>
        </w:div>
        <w:div w:id="509028818">
          <w:marLeft w:val="0"/>
          <w:marRight w:val="0"/>
          <w:marTop w:val="0"/>
          <w:marBottom w:val="300"/>
          <w:divBdr>
            <w:top w:val="none" w:sz="0" w:space="0" w:color="auto"/>
            <w:left w:val="none" w:sz="0" w:space="0" w:color="auto"/>
            <w:bottom w:val="none" w:sz="0" w:space="0" w:color="auto"/>
            <w:right w:val="none" w:sz="0" w:space="0" w:color="auto"/>
          </w:divBdr>
          <w:divsChild>
            <w:div w:id="156966725">
              <w:marLeft w:val="0"/>
              <w:marRight w:val="0"/>
              <w:marTop w:val="0"/>
              <w:marBottom w:val="0"/>
              <w:divBdr>
                <w:top w:val="none" w:sz="0" w:space="0" w:color="auto"/>
                <w:left w:val="none" w:sz="0" w:space="0" w:color="auto"/>
                <w:bottom w:val="none" w:sz="0" w:space="0" w:color="auto"/>
                <w:right w:val="none" w:sz="0" w:space="0" w:color="auto"/>
              </w:divBdr>
            </w:div>
            <w:div w:id="252515666">
              <w:marLeft w:val="0"/>
              <w:marRight w:val="0"/>
              <w:marTop w:val="0"/>
              <w:marBottom w:val="0"/>
              <w:divBdr>
                <w:top w:val="none" w:sz="0" w:space="0" w:color="auto"/>
                <w:left w:val="none" w:sz="0" w:space="0" w:color="auto"/>
                <w:bottom w:val="none" w:sz="0" w:space="0" w:color="auto"/>
                <w:right w:val="none" w:sz="0" w:space="0" w:color="auto"/>
              </w:divBdr>
            </w:div>
            <w:div w:id="726955575">
              <w:marLeft w:val="0"/>
              <w:marRight w:val="0"/>
              <w:marTop w:val="0"/>
              <w:marBottom w:val="0"/>
              <w:divBdr>
                <w:top w:val="none" w:sz="0" w:space="0" w:color="auto"/>
                <w:left w:val="none" w:sz="0" w:space="0" w:color="auto"/>
                <w:bottom w:val="none" w:sz="0" w:space="0" w:color="auto"/>
                <w:right w:val="none" w:sz="0" w:space="0" w:color="auto"/>
              </w:divBdr>
            </w:div>
            <w:div w:id="1419710492">
              <w:marLeft w:val="0"/>
              <w:marRight w:val="0"/>
              <w:marTop w:val="0"/>
              <w:marBottom w:val="0"/>
              <w:divBdr>
                <w:top w:val="none" w:sz="0" w:space="0" w:color="auto"/>
                <w:left w:val="none" w:sz="0" w:space="0" w:color="auto"/>
                <w:bottom w:val="none" w:sz="0" w:space="0" w:color="auto"/>
                <w:right w:val="none" w:sz="0" w:space="0" w:color="auto"/>
              </w:divBdr>
            </w:div>
            <w:div w:id="1907186011">
              <w:marLeft w:val="0"/>
              <w:marRight w:val="0"/>
              <w:marTop w:val="0"/>
              <w:marBottom w:val="0"/>
              <w:divBdr>
                <w:top w:val="none" w:sz="0" w:space="0" w:color="auto"/>
                <w:left w:val="none" w:sz="0" w:space="0" w:color="auto"/>
                <w:bottom w:val="none" w:sz="0" w:space="0" w:color="auto"/>
                <w:right w:val="none" w:sz="0" w:space="0" w:color="auto"/>
              </w:divBdr>
            </w:div>
            <w:div w:id="1938245061">
              <w:marLeft w:val="0"/>
              <w:marRight w:val="0"/>
              <w:marTop w:val="0"/>
              <w:marBottom w:val="0"/>
              <w:divBdr>
                <w:top w:val="none" w:sz="0" w:space="0" w:color="auto"/>
                <w:left w:val="none" w:sz="0" w:space="0" w:color="auto"/>
                <w:bottom w:val="none" w:sz="0" w:space="0" w:color="auto"/>
                <w:right w:val="none" w:sz="0" w:space="0" w:color="auto"/>
              </w:divBdr>
            </w:div>
          </w:divsChild>
        </w:div>
        <w:div w:id="560675316">
          <w:marLeft w:val="0"/>
          <w:marRight w:val="0"/>
          <w:marTop w:val="0"/>
          <w:marBottom w:val="300"/>
          <w:divBdr>
            <w:top w:val="none" w:sz="0" w:space="0" w:color="auto"/>
            <w:left w:val="none" w:sz="0" w:space="0" w:color="auto"/>
            <w:bottom w:val="none" w:sz="0" w:space="0" w:color="auto"/>
            <w:right w:val="none" w:sz="0" w:space="0" w:color="auto"/>
          </w:divBdr>
          <w:divsChild>
            <w:div w:id="60107316">
              <w:marLeft w:val="0"/>
              <w:marRight w:val="0"/>
              <w:marTop w:val="0"/>
              <w:marBottom w:val="0"/>
              <w:divBdr>
                <w:top w:val="none" w:sz="0" w:space="0" w:color="auto"/>
                <w:left w:val="none" w:sz="0" w:space="0" w:color="auto"/>
                <w:bottom w:val="none" w:sz="0" w:space="0" w:color="auto"/>
                <w:right w:val="none" w:sz="0" w:space="0" w:color="auto"/>
              </w:divBdr>
            </w:div>
            <w:div w:id="973099988">
              <w:marLeft w:val="0"/>
              <w:marRight w:val="0"/>
              <w:marTop w:val="0"/>
              <w:marBottom w:val="0"/>
              <w:divBdr>
                <w:top w:val="none" w:sz="0" w:space="0" w:color="auto"/>
                <w:left w:val="none" w:sz="0" w:space="0" w:color="auto"/>
                <w:bottom w:val="none" w:sz="0" w:space="0" w:color="auto"/>
                <w:right w:val="none" w:sz="0" w:space="0" w:color="auto"/>
              </w:divBdr>
            </w:div>
            <w:div w:id="1690371699">
              <w:marLeft w:val="0"/>
              <w:marRight w:val="0"/>
              <w:marTop w:val="0"/>
              <w:marBottom w:val="0"/>
              <w:divBdr>
                <w:top w:val="none" w:sz="0" w:space="0" w:color="auto"/>
                <w:left w:val="none" w:sz="0" w:space="0" w:color="auto"/>
                <w:bottom w:val="none" w:sz="0" w:space="0" w:color="auto"/>
                <w:right w:val="none" w:sz="0" w:space="0" w:color="auto"/>
              </w:divBdr>
            </w:div>
            <w:div w:id="1942713385">
              <w:marLeft w:val="0"/>
              <w:marRight w:val="0"/>
              <w:marTop w:val="0"/>
              <w:marBottom w:val="0"/>
              <w:divBdr>
                <w:top w:val="none" w:sz="0" w:space="0" w:color="auto"/>
                <w:left w:val="none" w:sz="0" w:space="0" w:color="auto"/>
                <w:bottom w:val="none" w:sz="0" w:space="0" w:color="auto"/>
                <w:right w:val="none" w:sz="0" w:space="0" w:color="auto"/>
              </w:divBdr>
            </w:div>
            <w:div w:id="1967924326">
              <w:marLeft w:val="0"/>
              <w:marRight w:val="0"/>
              <w:marTop w:val="0"/>
              <w:marBottom w:val="0"/>
              <w:divBdr>
                <w:top w:val="none" w:sz="0" w:space="0" w:color="auto"/>
                <w:left w:val="none" w:sz="0" w:space="0" w:color="auto"/>
                <w:bottom w:val="none" w:sz="0" w:space="0" w:color="auto"/>
                <w:right w:val="none" w:sz="0" w:space="0" w:color="auto"/>
              </w:divBdr>
            </w:div>
            <w:div w:id="2072337846">
              <w:marLeft w:val="0"/>
              <w:marRight w:val="0"/>
              <w:marTop w:val="0"/>
              <w:marBottom w:val="0"/>
              <w:divBdr>
                <w:top w:val="none" w:sz="0" w:space="0" w:color="auto"/>
                <w:left w:val="none" w:sz="0" w:space="0" w:color="auto"/>
                <w:bottom w:val="none" w:sz="0" w:space="0" w:color="auto"/>
                <w:right w:val="none" w:sz="0" w:space="0" w:color="auto"/>
              </w:divBdr>
            </w:div>
          </w:divsChild>
        </w:div>
        <w:div w:id="765730830">
          <w:marLeft w:val="0"/>
          <w:marRight w:val="0"/>
          <w:marTop w:val="0"/>
          <w:marBottom w:val="300"/>
          <w:divBdr>
            <w:top w:val="none" w:sz="0" w:space="0" w:color="auto"/>
            <w:left w:val="none" w:sz="0" w:space="0" w:color="auto"/>
            <w:bottom w:val="none" w:sz="0" w:space="0" w:color="auto"/>
            <w:right w:val="none" w:sz="0" w:space="0" w:color="auto"/>
          </w:divBdr>
          <w:divsChild>
            <w:div w:id="1212420177">
              <w:marLeft w:val="0"/>
              <w:marRight w:val="0"/>
              <w:marTop w:val="0"/>
              <w:marBottom w:val="0"/>
              <w:divBdr>
                <w:top w:val="none" w:sz="0" w:space="0" w:color="auto"/>
                <w:left w:val="none" w:sz="0" w:space="0" w:color="auto"/>
                <w:bottom w:val="none" w:sz="0" w:space="0" w:color="auto"/>
                <w:right w:val="none" w:sz="0" w:space="0" w:color="auto"/>
              </w:divBdr>
            </w:div>
            <w:div w:id="1530488118">
              <w:marLeft w:val="0"/>
              <w:marRight w:val="0"/>
              <w:marTop w:val="0"/>
              <w:marBottom w:val="0"/>
              <w:divBdr>
                <w:top w:val="none" w:sz="0" w:space="0" w:color="auto"/>
                <w:left w:val="none" w:sz="0" w:space="0" w:color="auto"/>
                <w:bottom w:val="none" w:sz="0" w:space="0" w:color="auto"/>
                <w:right w:val="none" w:sz="0" w:space="0" w:color="auto"/>
              </w:divBdr>
            </w:div>
            <w:div w:id="1789161337">
              <w:marLeft w:val="0"/>
              <w:marRight w:val="0"/>
              <w:marTop w:val="0"/>
              <w:marBottom w:val="0"/>
              <w:divBdr>
                <w:top w:val="none" w:sz="0" w:space="0" w:color="auto"/>
                <w:left w:val="none" w:sz="0" w:space="0" w:color="auto"/>
                <w:bottom w:val="none" w:sz="0" w:space="0" w:color="auto"/>
                <w:right w:val="none" w:sz="0" w:space="0" w:color="auto"/>
              </w:divBdr>
            </w:div>
            <w:div w:id="1966503162">
              <w:marLeft w:val="0"/>
              <w:marRight w:val="0"/>
              <w:marTop w:val="0"/>
              <w:marBottom w:val="0"/>
              <w:divBdr>
                <w:top w:val="none" w:sz="0" w:space="0" w:color="auto"/>
                <w:left w:val="none" w:sz="0" w:space="0" w:color="auto"/>
                <w:bottom w:val="none" w:sz="0" w:space="0" w:color="auto"/>
                <w:right w:val="none" w:sz="0" w:space="0" w:color="auto"/>
              </w:divBdr>
            </w:div>
            <w:div w:id="1990787295">
              <w:marLeft w:val="0"/>
              <w:marRight w:val="0"/>
              <w:marTop w:val="0"/>
              <w:marBottom w:val="0"/>
              <w:divBdr>
                <w:top w:val="none" w:sz="0" w:space="0" w:color="auto"/>
                <w:left w:val="none" w:sz="0" w:space="0" w:color="auto"/>
                <w:bottom w:val="none" w:sz="0" w:space="0" w:color="auto"/>
                <w:right w:val="none" w:sz="0" w:space="0" w:color="auto"/>
              </w:divBdr>
            </w:div>
            <w:div w:id="2143303060">
              <w:marLeft w:val="0"/>
              <w:marRight w:val="0"/>
              <w:marTop w:val="0"/>
              <w:marBottom w:val="0"/>
              <w:divBdr>
                <w:top w:val="none" w:sz="0" w:space="0" w:color="auto"/>
                <w:left w:val="none" w:sz="0" w:space="0" w:color="auto"/>
                <w:bottom w:val="none" w:sz="0" w:space="0" w:color="auto"/>
                <w:right w:val="none" w:sz="0" w:space="0" w:color="auto"/>
              </w:divBdr>
            </w:div>
          </w:divsChild>
        </w:div>
        <w:div w:id="924999469">
          <w:marLeft w:val="0"/>
          <w:marRight w:val="0"/>
          <w:marTop w:val="0"/>
          <w:marBottom w:val="300"/>
          <w:divBdr>
            <w:top w:val="none" w:sz="0" w:space="0" w:color="auto"/>
            <w:left w:val="none" w:sz="0" w:space="0" w:color="auto"/>
            <w:bottom w:val="none" w:sz="0" w:space="0" w:color="auto"/>
            <w:right w:val="none" w:sz="0" w:space="0" w:color="auto"/>
          </w:divBdr>
          <w:divsChild>
            <w:div w:id="545987995">
              <w:marLeft w:val="0"/>
              <w:marRight w:val="0"/>
              <w:marTop w:val="0"/>
              <w:marBottom w:val="0"/>
              <w:divBdr>
                <w:top w:val="none" w:sz="0" w:space="0" w:color="auto"/>
                <w:left w:val="none" w:sz="0" w:space="0" w:color="auto"/>
                <w:bottom w:val="none" w:sz="0" w:space="0" w:color="auto"/>
                <w:right w:val="none" w:sz="0" w:space="0" w:color="auto"/>
              </w:divBdr>
            </w:div>
            <w:div w:id="1208494032">
              <w:marLeft w:val="0"/>
              <w:marRight w:val="0"/>
              <w:marTop w:val="0"/>
              <w:marBottom w:val="0"/>
              <w:divBdr>
                <w:top w:val="none" w:sz="0" w:space="0" w:color="auto"/>
                <w:left w:val="none" w:sz="0" w:space="0" w:color="auto"/>
                <w:bottom w:val="none" w:sz="0" w:space="0" w:color="auto"/>
                <w:right w:val="none" w:sz="0" w:space="0" w:color="auto"/>
              </w:divBdr>
            </w:div>
            <w:div w:id="1346440848">
              <w:marLeft w:val="0"/>
              <w:marRight w:val="0"/>
              <w:marTop w:val="0"/>
              <w:marBottom w:val="0"/>
              <w:divBdr>
                <w:top w:val="none" w:sz="0" w:space="0" w:color="auto"/>
                <w:left w:val="none" w:sz="0" w:space="0" w:color="auto"/>
                <w:bottom w:val="none" w:sz="0" w:space="0" w:color="auto"/>
                <w:right w:val="none" w:sz="0" w:space="0" w:color="auto"/>
              </w:divBdr>
            </w:div>
            <w:div w:id="1459226620">
              <w:marLeft w:val="0"/>
              <w:marRight w:val="0"/>
              <w:marTop w:val="0"/>
              <w:marBottom w:val="0"/>
              <w:divBdr>
                <w:top w:val="none" w:sz="0" w:space="0" w:color="auto"/>
                <w:left w:val="none" w:sz="0" w:space="0" w:color="auto"/>
                <w:bottom w:val="none" w:sz="0" w:space="0" w:color="auto"/>
                <w:right w:val="none" w:sz="0" w:space="0" w:color="auto"/>
              </w:divBdr>
            </w:div>
            <w:div w:id="1591041606">
              <w:marLeft w:val="0"/>
              <w:marRight w:val="0"/>
              <w:marTop w:val="0"/>
              <w:marBottom w:val="0"/>
              <w:divBdr>
                <w:top w:val="none" w:sz="0" w:space="0" w:color="auto"/>
                <w:left w:val="none" w:sz="0" w:space="0" w:color="auto"/>
                <w:bottom w:val="none" w:sz="0" w:space="0" w:color="auto"/>
                <w:right w:val="none" w:sz="0" w:space="0" w:color="auto"/>
              </w:divBdr>
            </w:div>
            <w:div w:id="1604148104">
              <w:marLeft w:val="0"/>
              <w:marRight w:val="0"/>
              <w:marTop w:val="0"/>
              <w:marBottom w:val="0"/>
              <w:divBdr>
                <w:top w:val="none" w:sz="0" w:space="0" w:color="auto"/>
                <w:left w:val="none" w:sz="0" w:space="0" w:color="auto"/>
                <w:bottom w:val="none" w:sz="0" w:space="0" w:color="auto"/>
                <w:right w:val="none" w:sz="0" w:space="0" w:color="auto"/>
              </w:divBdr>
            </w:div>
          </w:divsChild>
        </w:div>
        <w:div w:id="1344942603">
          <w:marLeft w:val="0"/>
          <w:marRight w:val="0"/>
          <w:marTop w:val="0"/>
          <w:marBottom w:val="300"/>
          <w:divBdr>
            <w:top w:val="none" w:sz="0" w:space="0" w:color="auto"/>
            <w:left w:val="none" w:sz="0" w:space="0" w:color="auto"/>
            <w:bottom w:val="none" w:sz="0" w:space="0" w:color="auto"/>
            <w:right w:val="none" w:sz="0" w:space="0" w:color="auto"/>
          </w:divBdr>
          <w:divsChild>
            <w:div w:id="154032473">
              <w:marLeft w:val="0"/>
              <w:marRight w:val="0"/>
              <w:marTop w:val="0"/>
              <w:marBottom w:val="0"/>
              <w:divBdr>
                <w:top w:val="none" w:sz="0" w:space="0" w:color="auto"/>
                <w:left w:val="none" w:sz="0" w:space="0" w:color="auto"/>
                <w:bottom w:val="none" w:sz="0" w:space="0" w:color="auto"/>
                <w:right w:val="none" w:sz="0" w:space="0" w:color="auto"/>
              </w:divBdr>
            </w:div>
            <w:div w:id="660159080">
              <w:marLeft w:val="0"/>
              <w:marRight w:val="0"/>
              <w:marTop w:val="0"/>
              <w:marBottom w:val="0"/>
              <w:divBdr>
                <w:top w:val="none" w:sz="0" w:space="0" w:color="auto"/>
                <w:left w:val="none" w:sz="0" w:space="0" w:color="auto"/>
                <w:bottom w:val="none" w:sz="0" w:space="0" w:color="auto"/>
                <w:right w:val="none" w:sz="0" w:space="0" w:color="auto"/>
              </w:divBdr>
            </w:div>
            <w:div w:id="1015420042">
              <w:marLeft w:val="0"/>
              <w:marRight w:val="0"/>
              <w:marTop w:val="0"/>
              <w:marBottom w:val="0"/>
              <w:divBdr>
                <w:top w:val="none" w:sz="0" w:space="0" w:color="auto"/>
                <w:left w:val="none" w:sz="0" w:space="0" w:color="auto"/>
                <w:bottom w:val="none" w:sz="0" w:space="0" w:color="auto"/>
                <w:right w:val="none" w:sz="0" w:space="0" w:color="auto"/>
              </w:divBdr>
            </w:div>
            <w:div w:id="1481192934">
              <w:marLeft w:val="0"/>
              <w:marRight w:val="0"/>
              <w:marTop w:val="0"/>
              <w:marBottom w:val="0"/>
              <w:divBdr>
                <w:top w:val="none" w:sz="0" w:space="0" w:color="auto"/>
                <w:left w:val="none" w:sz="0" w:space="0" w:color="auto"/>
                <w:bottom w:val="none" w:sz="0" w:space="0" w:color="auto"/>
                <w:right w:val="none" w:sz="0" w:space="0" w:color="auto"/>
              </w:divBdr>
            </w:div>
            <w:div w:id="1555189690">
              <w:marLeft w:val="0"/>
              <w:marRight w:val="0"/>
              <w:marTop w:val="0"/>
              <w:marBottom w:val="0"/>
              <w:divBdr>
                <w:top w:val="none" w:sz="0" w:space="0" w:color="auto"/>
                <w:left w:val="none" w:sz="0" w:space="0" w:color="auto"/>
                <w:bottom w:val="none" w:sz="0" w:space="0" w:color="auto"/>
                <w:right w:val="none" w:sz="0" w:space="0" w:color="auto"/>
              </w:divBdr>
            </w:div>
            <w:div w:id="1952975805">
              <w:marLeft w:val="0"/>
              <w:marRight w:val="0"/>
              <w:marTop w:val="0"/>
              <w:marBottom w:val="0"/>
              <w:divBdr>
                <w:top w:val="none" w:sz="0" w:space="0" w:color="auto"/>
                <w:left w:val="none" w:sz="0" w:space="0" w:color="auto"/>
                <w:bottom w:val="none" w:sz="0" w:space="0" w:color="auto"/>
                <w:right w:val="none" w:sz="0" w:space="0" w:color="auto"/>
              </w:divBdr>
            </w:div>
          </w:divsChild>
        </w:div>
        <w:div w:id="1415125282">
          <w:marLeft w:val="0"/>
          <w:marRight w:val="0"/>
          <w:marTop w:val="0"/>
          <w:marBottom w:val="300"/>
          <w:divBdr>
            <w:top w:val="none" w:sz="0" w:space="0" w:color="auto"/>
            <w:left w:val="none" w:sz="0" w:space="0" w:color="auto"/>
            <w:bottom w:val="none" w:sz="0" w:space="0" w:color="auto"/>
            <w:right w:val="none" w:sz="0" w:space="0" w:color="auto"/>
          </w:divBdr>
          <w:divsChild>
            <w:div w:id="381834199">
              <w:marLeft w:val="0"/>
              <w:marRight w:val="0"/>
              <w:marTop w:val="0"/>
              <w:marBottom w:val="0"/>
              <w:divBdr>
                <w:top w:val="none" w:sz="0" w:space="0" w:color="auto"/>
                <w:left w:val="none" w:sz="0" w:space="0" w:color="auto"/>
                <w:bottom w:val="none" w:sz="0" w:space="0" w:color="auto"/>
                <w:right w:val="none" w:sz="0" w:space="0" w:color="auto"/>
              </w:divBdr>
            </w:div>
            <w:div w:id="406997353">
              <w:marLeft w:val="0"/>
              <w:marRight w:val="0"/>
              <w:marTop w:val="0"/>
              <w:marBottom w:val="0"/>
              <w:divBdr>
                <w:top w:val="none" w:sz="0" w:space="0" w:color="auto"/>
                <w:left w:val="none" w:sz="0" w:space="0" w:color="auto"/>
                <w:bottom w:val="none" w:sz="0" w:space="0" w:color="auto"/>
                <w:right w:val="none" w:sz="0" w:space="0" w:color="auto"/>
              </w:divBdr>
            </w:div>
            <w:div w:id="618532754">
              <w:marLeft w:val="0"/>
              <w:marRight w:val="0"/>
              <w:marTop w:val="0"/>
              <w:marBottom w:val="0"/>
              <w:divBdr>
                <w:top w:val="none" w:sz="0" w:space="0" w:color="auto"/>
                <w:left w:val="none" w:sz="0" w:space="0" w:color="auto"/>
                <w:bottom w:val="none" w:sz="0" w:space="0" w:color="auto"/>
                <w:right w:val="none" w:sz="0" w:space="0" w:color="auto"/>
              </w:divBdr>
            </w:div>
            <w:div w:id="1099909613">
              <w:marLeft w:val="0"/>
              <w:marRight w:val="0"/>
              <w:marTop w:val="0"/>
              <w:marBottom w:val="0"/>
              <w:divBdr>
                <w:top w:val="none" w:sz="0" w:space="0" w:color="auto"/>
                <w:left w:val="none" w:sz="0" w:space="0" w:color="auto"/>
                <w:bottom w:val="none" w:sz="0" w:space="0" w:color="auto"/>
                <w:right w:val="none" w:sz="0" w:space="0" w:color="auto"/>
              </w:divBdr>
            </w:div>
            <w:div w:id="1880316985">
              <w:marLeft w:val="0"/>
              <w:marRight w:val="0"/>
              <w:marTop w:val="0"/>
              <w:marBottom w:val="0"/>
              <w:divBdr>
                <w:top w:val="none" w:sz="0" w:space="0" w:color="auto"/>
                <w:left w:val="none" w:sz="0" w:space="0" w:color="auto"/>
                <w:bottom w:val="none" w:sz="0" w:space="0" w:color="auto"/>
                <w:right w:val="none" w:sz="0" w:space="0" w:color="auto"/>
              </w:divBdr>
            </w:div>
            <w:div w:id="2065596295">
              <w:marLeft w:val="0"/>
              <w:marRight w:val="0"/>
              <w:marTop w:val="0"/>
              <w:marBottom w:val="0"/>
              <w:divBdr>
                <w:top w:val="none" w:sz="0" w:space="0" w:color="auto"/>
                <w:left w:val="none" w:sz="0" w:space="0" w:color="auto"/>
                <w:bottom w:val="none" w:sz="0" w:space="0" w:color="auto"/>
                <w:right w:val="none" w:sz="0" w:space="0" w:color="auto"/>
              </w:divBdr>
            </w:div>
          </w:divsChild>
        </w:div>
        <w:div w:id="1726223255">
          <w:marLeft w:val="0"/>
          <w:marRight w:val="0"/>
          <w:marTop w:val="0"/>
          <w:marBottom w:val="300"/>
          <w:divBdr>
            <w:top w:val="none" w:sz="0" w:space="0" w:color="auto"/>
            <w:left w:val="none" w:sz="0" w:space="0" w:color="auto"/>
            <w:bottom w:val="none" w:sz="0" w:space="0" w:color="auto"/>
            <w:right w:val="none" w:sz="0" w:space="0" w:color="auto"/>
          </w:divBdr>
          <w:divsChild>
            <w:div w:id="193545189">
              <w:marLeft w:val="0"/>
              <w:marRight w:val="0"/>
              <w:marTop w:val="0"/>
              <w:marBottom w:val="0"/>
              <w:divBdr>
                <w:top w:val="none" w:sz="0" w:space="0" w:color="auto"/>
                <w:left w:val="none" w:sz="0" w:space="0" w:color="auto"/>
                <w:bottom w:val="none" w:sz="0" w:space="0" w:color="auto"/>
                <w:right w:val="none" w:sz="0" w:space="0" w:color="auto"/>
              </w:divBdr>
            </w:div>
            <w:div w:id="246035766">
              <w:marLeft w:val="0"/>
              <w:marRight w:val="0"/>
              <w:marTop w:val="0"/>
              <w:marBottom w:val="0"/>
              <w:divBdr>
                <w:top w:val="none" w:sz="0" w:space="0" w:color="auto"/>
                <w:left w:val="none" w:sz="0" w:space="0" w:color="auto"/>
                <w:bottom w:val="none" w:sz="0" w:space="0" w:color="auto"/>
                <w:right w:val="none" w:sz="0" w:space="0" w:color="auto"/>
              </w:divBdr>
            </w:div>
            <w:div w:id="693502975">
              <w:marLeft w:val="0"/>
              <w:marRight w:val="0"/>
              <w:marTop w:val="0"/>
              <w:marBottom w:val="0"/>
              <w:divBdr>
                <w:top w:val="none" w:sz="0" w:space="0" w:color="auto"/>
                <w:left w:val="none" w:sz="0" w:space="0" w:color="auto"/>
                <w:bottom w:val="none" w:sz="0" w:space="0" w:color="auto"/>
                <w:right w:val="none" w:sz="0" w:space="0" w:color="auto"/>
              </w:divBdr>
            </w:div>
            <w:div w:id="765997473">
              <w:marLeft w:val="0"/>
              <w:marRight w:val="0"/>
              <w:marTop w:val="0"/>
              <w:marBottom w:val="0"/>
              <w:divBdr>
                <w:top w:val="none" w:sz="0" w:space="0" w:color="auto"/>
                <w:left w:val="none" w:sz="0" w:space="0" w:color="auto"/>
                <w:bottom w:val="none" w:sz="0" w:space="0" w:color="auto"/>
                <w:right w:val="none" w:sz="0" w:space="0" w:color="auto"/>
              </w:divBdr>
            </w:div>
            <w:div w:id="1267077275">
              <w:marLeft w:val="0"/>
              <w:marRight w:val="0"/>
              <w:marTop w:val="0"/>
              <w:marBottom w:val="0"/>
              <w:divBdr>
                <w:top w:val="none" w:sz="0" w:space="0" w:color="auto"/>
                <w:left w:val="none" w:sz="0" w:space="0" w:color="auto"/>
                <w:bottom w:val="none" w:sz="0" w:space="0" w:color="auto"/>
                <w:right w:val="none" w:sz="0" w:space="0" w:color="auto"/>
              </w:divBdr>
            </w:div>
            <w:div w:id="1721242075">
              <w:marLeft w:val="0"/>
              <w:marRight w:val="0"/>
              <w:marTop w:val="0"/>
              <w:marBottom w:val="0"/>
              <w:divBdr>
                <w:top w:val="none" w:sz="0" w:space="0" w:color="auto"/>
                <w:left w:val="none" w:sz="0" w:space="0" w:color="auto"/>
                <w:bottom w:val="none" w:sz="0" w:space="0" w:color="auto"/>
                <w:right w:val="none" w:sz="0" w:space="0" w:color="auto"/>
              </w:divBdr>
            </w:div>
          </w:divsChild>
        </w:div>
        <w:div w:id="1747681083">
          <w:marLeft w:val="0"/>
          <w:marRight w:val="0"/>
          <w:marTop w:val="0"/>
          <w:marBottom w:val="300"/>
          <w:divBdr>
            <w:top w:val="none" w:sz="0" w:space="0" w:color="auto"/>
            <w:left w:val="none" w:sz="0" w:space="0" w:color="auto"/>
            <w:bottom w:val="none" w:sz="0" w:space="0" w:color="auto"/>
            <w:right w:val="none" w:sz="0" w:space="0" w:color="auto"/>
          </w:divBdr>
          <w:divsChild>
            <w:div w:id="22827924">
              <w:marLeft w:val="0"/>
              <w:marRight w:val="0"/>
              <w:marTop w:val="0"/>
              <w:marBottom w:val="0"/>
              <w:divBdr>
                <w:top w:val="none" w:sz="0" w:space="0" w:color="auto"/>
                <w:left w:val="none" w:sz="0" w:space="0" w:color="auto"/>
                <w:bottom w:val="none" w:sz="0" w:space="0" w:color="auto"/>
                <w:right w:val="none" w:sz="0" w:space="0" w:color="auto"/>
              </w:divBdr>
            </w:div>
            <w:div w:id="934825365">
              <w:marLeft w:val="0"/>
              <w:marRight w:val="0"/>
              <w:marTop w:val="0"/>
              <w:marBottom w:val="0"/>
              <w:divBdr>
                <w:top w:val="none" w:sz="0" w:space="0" w:color="auto"/>
                <w:left w:val="none" w:sz="0" w:space="0" w:color="auto"/>
                <w:bottom w:val="none" w:sz="0" w:space="0" w:color="auto"/>
                <w:right w:val="none" w:sz="0" w:space="0" w:color="auto"/>
              </w:divBdr>
            </w:div>
            <w:div w:id="1069890016">
              <w:marLeft w:val="0"/>
              <w:marRight w:val="0"/>
              <w:marTop w:val="0"/>
              <w:marBottom w:val="0"/>
              <w:divBdr>
                <w:top w:val="none" w:sz="0" w:space="0" w:color="auto"/>
                <w:left w:val="none" w:sz="0" w:space="0" w:color="auto"/>
                <w:bottom w:val="none" w:sz="0" w:space="0" w:color="auto"/>
                <w:right w:val="none" w:sz="0" w:space="0" w:color="auto"/>
              </w:divBdr>
            </w:div>
            <w:div w:id="1455828950">
              <w:marLeft w:val="0"/>
              <w:marRight w:val="0"/>
              <w:marTop w:val="0"/>
              <w:marBottom w:val="0"/>
              <w:divBdr>
                <w:top w:val="none" w:sz="0" w:space="0" w:color="auto"/>
                <w:left w:val="none" w:sz="0" w:space="0" w:color="auto"/>
                <w:bottom w:val="none" w:sz="0" w:space="0" w:color="auto"/>
                <w:right w:val="none" w:sz="0" w:space="0" w:color="auto"/>
              </w:divBdr>
            </w:div>
            <w:div w:id="2021155538">
              <w:marLeft w:val="0"/>
              <w:marRight w:val="0"/>
              <w:marTop w:val="0"/>
              <w:marBottom w:val="0"/>
              <w:divBdr>
                <w:top w:val="none" w:sz="0" w:space="0" w:color="auto"/>
                <w:left w:val="none" w:sz="0" w:space="0" w:color="auto"/>
                <w:bottom w:val="none" w:sz="0" w:space="0" w:color="auto"/>
                <w:right w:val="none" w:sz="0" w:space="0" w:color="auto"/>
              </w:divBdr>
            </w:div>
            <w:div w:id="2130394640">
              <w:marLeft w:val="0"/>
              <w:marRight w:val="0"/>
              <w:marTop w:val="0"/>
              <w:marBottom w:val="0"/>
              <w:divBdr>
                <w:top w:val="none" w:sz="0" w:space="0" w:color="auto"/>
                <w:left w:val="none" w:sz="0" w:space="0" w:color="auto"/>
                <w:bottom w:val="none" w:sz="0" w:space="0" w:color="auto"/>
                <w:right w:val="none" w:sz="0" w:space="0" w:color="auto"/>
              </w:divBdr>
            </w:div>
          </w:divsChild>
        </w:div>
        <w:div w:id="1806384074">
          <w:marLeft w:val="0"/>
          <w:marRight w:val="0"/>
          <w:marTop w:val="0"/>
          <w:marBottom w:val="300"/>
          <w:divBdr>
            <w:top w:val="none" w:sz="0" w:space="0" w:color="auto"/>
            <w:left w:val="none" w:sz="0" w:space="0" w:color="auto"/>
            <w:bottom w:val="none" w:sz="0" w:space="0" w:color="auto"/>
            <w:right w:val="none" w:sz="0" w:space="0" w:color="auto"/>
          </w:divBdr>
          <w:divsChild>
            <w:div w:id="522478740">
              <w:marLeft w:val="0"/>
              <w:marRight w:val="0"/>
              <w:marTop w:val="0"/>
              <w:marBottom w:val="0"/>
              <w:divBdr>
                <w:top w:val="none" w:sz="0" w:space="0" w:color="auto"/>
                <w:left w:val="none" w:sz="0" w:space="0" w:color="auto"/>
                <w:bottom w:val="none" w:sz="0" w:space="0" w:color="auto"/>
                <w:right w:val="none" w:sz="0" w:space="0" w:color="auto"/>
              </w:divBdr>
            </w:div>
            <w:div w:id="594171356">
              <w:marLeft w:val="0"/>
              <w:marRight w:val="0"/>
              <w:marTop w:val="0"/>
              <w:marBottom w:val="0"/>
              <w:divBdr>
                <w:top w:val="none" w:sz="0" w:space="0" w:color="auto"/>
                <w:left w:val="none" w:sz="0" w:space="0" w:color="auto"/>
                <w:bottom w:val="none" w:sz="0" w:space="0" w:color="auto"/>
                <w:right w:val="none" w:sz="0" w:space="0" w:color="auto"/>
              </w:divBdr>
            </w:div>
            <w:div w:id="1064256900">
              <w:marLeft w:val="0"/>
              <w:marRight w:val="0"/>
              <w:marTop w:val="0"/>
              <w:marBottom w:val="0"/>
              <w:divBdr>
                <w:top w:val="none" w:sz="0" w:space="0" w:color="auto"/>
                <w:left w:val="none" w:sz="0" w:space="0" w:color="auto"/>
                <w:bottom w:val="none" w:sz="0" w:space="0" w:color="auto"/>
                <w:right w:val="none" w:sz="0" w:space="0" w:color="auto"/>
              </w:divBdr>
            </w:div>
            <w:div w:id="1174957665">
              <w:marLeft w:val="0"/>
              <w:marRight w:val="0"/>
              <w:marTop w:val="0"/>
              <w:marBottom w:val="0"/>
              <w:divBdr>
                <w:top w:val="none" w:sz="0" w:space="0" w:color="auto"/>
                <w:left w:val="none" w:sz="0" w:space="0" w:color="auto"/>
                <w:bottom w:val="none" w:sz="0" w:space="0" w:color="auto"/>
                <w:right w:val="none" w:sz="0" w:space="0" w:color="auto"/>
              </w:divBdr>
            </w:div>
            <w:div w:id="1557085083">
              <w:marLeft w:val="0"/>
              <w:marRight w:val="0"/>
              <w:marTop w:val="0"/>
              <w:marBottom w:val="0"/>
              <w:divBdr>
                <w:top w:val="none" w:sz="0" w:space="0" w:color="auto"/>
                <w:left w:val="none" w:sz="0" w:space="0" w:color="auto"/>
                <w:bottom w:val="none" w:sz="0" w:space="0" w:color="auto"/>
                <w:right w:val="none" w:sz="0" w:space="0" w:color="auto"/>
              </w:divBdr>
            </w:div>
            <w:div w:id="1895964499">
              <w:marLeft w:val="0"/>
              <w:marRight w:val="0"/>
              <w:marTop w:val="0"/>
              <w:marBottom w:val="0"/>
              <w:divBdr>
                <w:top w:val="none" w:sz="0" w:space="0" w:color="auto"/>
                <w:left w:val="none" w:sz="0" w:space="0" w:color="auto"/>
                <w:bottom w:val="none" w:sz="0" w:space="0" w:color="auto"/>
                <w:right w:val="none" w:sz="0" w:space="0" w:color="auto"/>
              </w:divBdr>
            </w:div>
          </w:divsChild>
        </w:div>
        <w:div w:id="1903713640">
          <w:marLeft w:val="0"/>
          <w:marRight w:val="0"/>
          <w:marTop w:val="0"/>
          <w:marBottom w:val="300"/>
          <w:divBdr>
            <w:top w:val="none" w:sz="0" w:space="0" w:color="auto"/>
            <w:left w:val="none" w:sz="0" w:space="0" w:color="auto"/>
            <w:bottom w:val="none" w:sz="0" w:space="0" w:color="auto"/>
            <w:right w:val="none" w:sz="0" w:space="0" w:color="auto"/>
          </w:divBdr>
          <w:divsChild>
            <w:div w:id="49816711">
              <w:marLeft w:val="0"/>
              <w:marRight w:val="0"/>
              <w:marTop w:val="0"/>
              <w:marBottom w:val="0"/>
              <w:divBdr>
                <w:top w:val="none" w:sz="0" w:space="0" w:color="auto"/>
                <w:left w:val="none" w:sz="0" w:space="0" w:color="auto"/>
                <w:bottom w:val="none" w:sz="0" w:space="0" w:color="auto"/>
                <w:right w:val="none" w:sz="0" w:space="0" w:color="auto"/>
              </w:divBdr>
            </w:div>
            <w:div w:id="155809512">
              <w:marLeft w:val="0"/>
              <w:marRight w:val="0"/>
              <w:marTop w:val="0"/>
              <w:marBottom w:val="0"/>
              <w:divBdr>
                <w:top w:val="none" w:sz="0" w:space="0" w:color="auto"/>
                <w:left w:val="none" w:sz="0" w:space="0" w:color="auto"/>
                <w:bottom w:val="none" w:sz="0" w:space="0" w:color="auto"/>
                <w:right w:val="none" w:sz="0" w:space="0" w:color="auto"/>
              </w:divBdr>
            </w:div>
            <w:div w:id="1091505208">
              <w:marLeft w:val="0"/>
              <w:marRight w:val="0"/>
              <w:marTop w:val="0"/>
              <w:marBottom w:val="0"/>
              <w:divBdr>
                <w:top w:val="none" w:sz="0" w:space="0" w:color="auto"/>
                <w:left w:val="none" w:sz="0" w:space="0" w:color="auto"/>
                <w:bottom w:val="none" w:sz="0" w:space="0" w:color="auto"/>
                <w:right w:val="none" w:sz="0" w:space="0" w:color="auto"/>
              </w:divBdr>
            </w:div>
            <w:div w:id="1415278224">
              <w:marLeft w:val="0"/>
              <w:marRight w:val="0"/>
              <w:marTop w:val="0"/>
              <w:marBottom w:val="0"/>
              <w:divBdr>
                <w:top w:val="none" w:sz="0" w:space="0" w:color="auto"/>
                <w:left w:val="none" w:sz="0" w:space="0" w:color="auto"/>
                <w:bottom w:val="none" w:sz="0" w:space="0" w:color="auto"/>
                <w:right w:val="none" w:sz="0" w:space="0" w:color="auto"/>
              </w:divBdr>
            </w:div>
            <w:div w:id="1532960153">
              <w:marLeft w:val="0"/>
              <w:marRight w:val="0"/>
              <w:marTop w:val="0"/>
              <w:marBottom w:val="0"/>
              <w:divBdr>
                <w:top w:val="none" w:sz="0" w:space="0" w:color="auto"/>
                <w:left w:val="none" w:sz="0" w:space="0" w:color="auto"/>
                <w:bottom w:val="none" w:sz="0" w:space="0" w:color="auto"/>
                <w:right w:val="none" w:sz="0" w:space="0" w:color="auto"/>
              </w:divBdr>
            </w:div>
            <w:div w:id="15653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6231">
      <w:bodyDiv w:val="1"/>
      <w:marLeft w:val="0"/>
      <w:marRight w:val="0"/>
      <w:marTop w:val="0"/>
      <w:marBottom w:val="0"/>
      <w:divBdr>
        <w:top w:val="none" w:sz="0" w:space="0" w:color="auto"/>
        <w:left w:val="none" w:sz="0" w:space="0" w:color="auto"/>
        <w:bottom w:val="none" w:sz="0" w:space="0" w:color="auto"/>
        <w:right w:val="none" w:sz="0" w:space="0" w:color="auto"/>
      </w:divBdr>
    </w:div>
    <w:div w:id="234169588">
      <w:bodyDiv w:val="1"/>
      <w:marLeft w:val="0"/>
      <w:marRight w:val="0"/>
      <w:marTop w:val="0"/>
      <w:marBottom w:val="0"/>
      <w:divBdr>
        <w:top w:val="none" w:sz="0" w:space="0" w:color="auto"/>
        <w:left w:val="none" w:sz="0" w:space="0" w:color="auto"/>
        <w:bottom w:val="none" w:sz="0" w:space="0" w:color="auto"/>
        <w:right w:val="none" w:sz="0" w:space="0" w:color="auto"/>
      </w:divBdr>
    </w:div>
    <w:div w:id="237445673">
      <w:bodyDiv w:val="1"/>
      <w:marLeft w:val="0"/>
      <w:marRight w:val="0"/>
      <w:marTop w:val="0"/>
      <w:marBottom w:val="0"/>
      <w:divBdr>
        <w:top w:val="none" w:sz="0" w:space="0" w:color="auto"/>
        <w:left w:val="none" w:sz="0" w:space="0" w:color="auto"/>
        <w:bottom w:val="none" w:sz="0" w:space="0" w:color="auto"/>
        <w:right w:val="none" w:sz="0" w:space="0" w:color="auto"/>
      </w:divBdr>
    </w:div>
    <w:div w:id="244388300">
      <w:bodyDiv w:val="1"/>
      <w:marLeft w:val="0"/>
      <w:marRight w:val="0"/>
      <w:marTop w:val="0"/>
      <w:marBottom w:val="0"/>
      <w:divBdr>
        <w:top w:val="none" w:sz="0" w:space="0" w:color="auto"/>
        <w:left w:val="none" w:sz="0" w:space="0" w:color="auto"/>
        <w:bottom w:val="none" w:sz="0" w:space="0" w:color="auto"/>
        <w:right w:val="none" w:sz="0" w:space="0" w:color="auto"/>
      </w:divBdr>
    </w:div>
    <w:div w:id="252319559">
      <w:bodyDiv w:val="1"/>
      <w:marLeft w:val="0"/>
      <w:marRight w:val="0"/>
      <w:marTop w:val="0"/>
      <w:marBottom w:val="0"/>
      <w:divBdr>
        <w:top w:val="none" w:sz="0" w:space="0" w:color="auto"/>
        <w:left w:val="none" w:sz="0" w:space="0" w:color="auto"/>
        <w:bottom w:val="none" w:sz="0" w:space="0" w:color="auto"/>
        <w:right w:val="none" w:sz="0" w:space="0" w:color="auto"/>
      </w:divBdr>
      <w:divsChild>
        <w:div w:id="1307050805">
          <w:marLeft w:val="225"/>
          <w:marRight w:val="0"/>
          <w:marTop w:val="0"/>
          <w:marBottom w:val="0"/>
          <w:divBdr>
            <w:top w:val="none" w:sz="0" w:space="0" w:color="auto"/>
            <w:left w:val="none" w:sz="0" w:space="0" w:color="auto"/>
            <w:bottom w:val="none" w:sz="0" w:space="0" w:color="auto"/>
            <w:right w:val="none" w:sz="0" w:space="0" w:color="auto"/>
          </w:divBdr>
        </w:div>
      </w:divsChild>
    </w:div>
    <w:div w:id="265649956">
      <w:bodyDiv w:val="1"/>
      <w:marLeft w:val="0"/>
      <w:marRight w:val="0"/>
      <w:marTop w:val="0"/>
      <w:marBottom w:val="0"/>
      <w:divBdr>
        <w:top w:val="none" w:sz="0" w:space="0" w:color="auto"/>
        <w:left w:val="none" w:sz="0" w:space="0" w:color="auto"/>
        <w:bottom w:val="none" w:sz="0" w:space="0" w:color="auto"/>
        <w:right w:val="none" w:sz="0" w:space="0" w:color="auto"/>
      </w:divBdr>
    </w:div>
    <w:div w:id="285624012">
      <w:bodyDiv w:val="1"/>
      <w:marLeft w:val="0"/>
      <w:marRight w:val="0"/>
      <w:marTop w:val="0"/>
      <w:marBottom w:val="0"/>
      <w:divBdr>
        <w:top w:val="none" w:sz="0" w:space="0" w:color="auto"/>
        <w:left w:val="none" w:sz="0" w:space="0" w:color="auto"/>
        <w:bottom w:val="none" w:sz="0" w:space="0" w:color="auto"/>
        <w:right w:val="none" w:sz="0" w:space="0" w:color="auto"/>
      </w:divBdr>
    </w:div>
    <w:div w:id="312489368">
      <w:bodyDiv w:val="1"/>
      <w:marLeft w:val="0"/>
      <w:marRight w:val="0"/>
      <w:marTop w:val="0"/>
      <w:marBottom w:val="0"/>
      <w:divBdr>
        <w:top w:val="none" w:sz="0" w:space="0" w:color="auto"/>
        <w:left w:val="none" w:sz="0" w:space="0" w:color="auto"/>
        <w:bottom w:val="none" w:sz="0" w:space="0" w:color="auto"/>
        <w:right w:val="none" w:sz="0" w:space="0" w:color="auto"/>
      </w:divBdr>
      <w:divsChild>
        <w:div w:id="80613491">
          <w:marLeft w:val="0"/>
          <w:marRight w:val="0"/>
          <w:marTop w:val="0"/>
          <w:marBottom w:val="300"/>
          <w:divBdr>
            <w:top w:val="none" w:sz="0" w:space="0" w:color="auto"/>
            <w:left w:val="none" w:sz="0" w:space="0" w:color="auto"/>
            <w:bottom w:val="none" w:sz="0" w:space="0" w:color="auto"/>
            <w:right w:val="none" w:sz="0" w:space="0" w:color="auto"/>
          </w:divBdr>
          <w:divsChild>
            <w:div w:id="245044231">
              <w:marLeft w:val="0"/>
              <w:marRight w:val="0"/>
              <w:marTop w:val="0"/>
              <w:marBottom w:val="0"/>
              <w:divBdr>
                <w:top w:val="none" w:sz="0" w:space="0" w:color="auto"/>
                <w:left w:val="none" w:sz="0" w:space="0" w:color="auto"/>
                <w:bottom w:val="none" w:sz="0" w:space="0" w:color="auto"/>
                <w:right w:val="none" w:sz="0" w:space="0" w:color="auto"/>
              </w:divBdr>
            </w:div>
            <w:div w:id="745415456">
              <w:marLeft w:val="0"/>
              <w:marRight w:val="0"/>
              <w:marTop w:val="0"/>
              <w:marBottom w:val="0"/>
              <w:divBdr>
                <w:top w:val="none" w:sz="0" w:space="0" w:color="auto"/>
                <w:left w:val="none" w:sz="0" w:space="0" w:color="auto"/>
                <w:bottom w:val="none" w:sz="0" w:space="0" w:color="auto"/>
                <w:right w:val="none" w:sz="0" w:space="0" w:color="auto"/>
              </w:divBdr>
            </w:div>
            <w:div w:id="983123136">
              <w:marLeft w:val="0"/>
              <w:marRight w:val="0"/>
              <w:marTop w:val="0"/>
              <w:marBottom w:val="0"/>
              <w:divBdr>
                <w:top w:val="none" w:sz="0" w:space="0" w:color="auto"/>
                <w:left w:val="none" w:sz="0" w:space="0" w:color="auto"/>
                <w:bottom w:val="none" w:sz="0" w:space="0" w:color="auto"/>
                <w:right w:val="none" w:sz="0" w:space="0" w:color="auto"/>
              </w:divBdr>
            </w:div>
            <w:div w:id="1049646664">
              <w:marLeft w:val="0"/>
              <w:marRight w:val="0"/>
              <w:marTop w:val="0"/>
              <w:marBottom w:val="0"/>
              <w:divBdr>
                <w:top w:val="none" w:sz="0" w:space="0" w:color="auto"/>
                <w:left w:val="none" w:sz="0" w:space="0" w:color="auto"/>
                <w:bottom w:val="none" w:sz="0" w:space="0" w:color="auto"/>
                <w:right w:val="none" w:sz="0" w:space="0" w:color="auto"/>
              </w:divBdr>
            </w:div>
            <w:div w:id="1195968734">
              <w:marLeft w:val="0"/>
              <w:marRight w:val="0"/>
              <w:marTop w:val="0"/>
              <w:marBottom w:val="0"/>
              <w:divBdr>
                <w:top w:val="none" w:sz="0" w:space="0" w:color="auto"/>
                <w:left w:val="none" w:sz="0" w:space="0" w:color="auto"/>
                <w:bottom w:val="none" w:sz="0" w:space="0" w:color="auto"/>
                <w:right w:val="none" w:sz="0" w:space="0" w:color="auto"/>
              </w:divBdr>
            </w:div>
            <w:div w:id="1675180138">
              <w:marLeft w:val="0"/>
              <w:marRight w:val="0"/>
              <w:marTop w:val="0"/>
              <w:marBottom w:val="0"/>
              <w:divBdr>
                <w:top w:val="none" w:sz="0" w:space="0" w:color="auto"/>
                <w:left w:val="none" w:sz="0" w:space="0" w:color="auto"/>
                <w:bottom w:val="none" w:sz="0" w:space="0" w:color="auto"/>
                <w:right w:val="none" w:sz="0" w:space="0" w:color="auto"/>
              </w:divBdr>
            </w:div>
          </w:divsChild>
        </w:div>
        <w:div w:id="257449054">
          <w:marLeft w:val="0"/>
          <w:marRight w:val="0"/>
          <w:marTop w:val="0"/>
          <w:marBottom w:val="300"/>
          <w:divBdr>
            <w:top w:val="none" w:sz="0" w:space="0" w:color="auto"/>
            <w:left w:val="none" w:sz="0" w:space="0" w:color="auto"/>
            <w:bottom w:val="none" w:sz="0" w:space="0" w:color="auto"/>
            <w:right w:val="none" w:sz="0" w:space="0" w:color="auto"/>
          </w:divBdr>
          <w:divsChild>
            <w:div w:id="119691090">
              <w:marLeft w:val="0"/>
              <w:marRight w:val="0"/>
              <w:marTop w:val="0"/>
              <w:marBottom w:val="0"/>
              <w:divBdr>
                <w:top w:val="none" w:sz="0" w:space="0" w:color="auto"/>
                <w:left w:val="none" w:sz="0" w:space="0" w:color="auto"/>
                <w:bottom w:val="none" w:sz="0" w:space="0" w:color="auto"/>
                <w:right w:val="none" w:sz="0" w:space="0" w:color="auto"/>
              </w:divBdr>
            </w:div>
            <w:div w:id="250283468">
              <w:marLeft w:val="0"/>
              <w:marRight w:val="0"/>
              <w:marTop w:val="0"/>
              <w:marBottom w:val="0"/>
              <w:divBdr>
                <w:top w:val="none" w:sz="0" w:space="0" w:color="auto"/>
                <w:left w:val="none" w:sz="0" w:space="0" w:color="auto"/>
                <w:bottom w:val="none" w:sz="0" w:space="0" w:color="auto"/>
                <w:right w:val="none" w:sz="0" w:space="0" w:color="auto"/>
              </w:divBdr>
            </w:div>
            <w:div w:id="457182232">
              <w:marLeft w:val="0"/>
              <w:marRight w:val="0"/>
              <w:marTop w:val="0"/>
              <w:marBottom w:val="0"/>
              <w:divBdr>
                <w:top w:val="none" w:sz="0" w:space="0" w:color="auto"/>
                <w:left w:val="none" w:sz="0" w:space="0" w:color="auto"/>
                <w:bottom w:val="none" w:sz="0" w:space="0" w:color="auto"/>
                <w:right w:val="none" w:sz="0" w:space="0" w:color="auto"/>
              </w:divBdr>
            </w:div>
            <w:div w:id="1609461354">
              <w:marLeft w:val="0"/>
              <w:marRight w:val="0"/>
              <w:marTop w:val="0"/>
              <w:marBottom w:val="0"/>
              <w:divBdr>
                <w:top w:val="none" w:sz="0" w:space="0" w:color="auto"/>
                <w:left w:val="none" w:sz="0" w:space="0" w:color="auto"/>
                <w:bottom w:val="none" w:sz="0" w:space="0" w:color="auto"/>
                <w:right w:val="none" w:sz="0" w:space="0" w:color="auto"/>
              </w:divBdr>
            </w:div>
            <w:div w:id="2045472686">
              <w:marLeft w:val="0"/>
              <w:marRight w:val="0"/>
              <w:marTop w:val="0"/>
              <w:marBottom w:val="0"/>
              <w:divBdr>
                <w:top w:val="none" w:sz="0" w:space="0" w:color="auto"/>
                <w:left w:val="none" w:sz="0" w:space="0" w:color="auto"/>
                <w:bottom w:val="none" w:sz="0" w:space="0" w:color="auto"/>
                <w:right w:val="none" w:sz="0" w:space="0" w:color="auto"/>
              </w:divBdr>
            </w:div>
            <w:div w:id="2084911655">
              <w:marLeft w:val="0"/>
              <w:marRight w:val="0"/>
              <w:marTop w:val="0"/>
              <w:marBottom w:val="0"/>
              <w:divBdr>
                <w:top w:val="none" w:sz="0" w:space="0" w:color="auto"/>
                <w:left w:val="none" w:sz="0" w:space="0" w:color="auto"/>
                <w:bottom w:val="none" w:sz="0" w:space="0" w:color="auto"/>
                <w:right w:val="none" w:sz="0" w:space="0" w:color="auto"/>
              </w:divBdr>
            </w:div>
          </w:divsChild>
        </w:div>
        <w:div w:id="356465852">
          <w:marLeft w:val="0"/>
          <w:marRight w:val="0"/>
          <w:marTop w:val="0"/>
          <w:marBottom w:val="300"/>
          <w:divBdr>
            <w:top w:val="none" w:sz="0" w:space="0" w:color="auto"/>
            <w:left w:val="none" w:sz="0" w:space="0" w:color="auto"/>
            <w:bottom w:val="none" w:sz="0" w:space="0" w:color="auto"/>
            <w:right w:val="none" w:sz="0" w:space="0" w:color="auto"/>
          </w:divBdr>
          <w:divsChild>
            <w:div w:id="302734570">
              <w:marLeft w:val="0"/>
              <w:marRight w:val="0"/>
              <w:marTop w:val="0"/>
              <w:marBottom w:val="0"/>
              <w:divBdr>
                <w:top w:val="none" w:sz="0" w:space="0" w:color="auto"/>
                <w:left w:val="none" w:sz="0" w:space="0" w:color="auto"/>
                <w:bottom w:val="none" w:sz="0" w:space="0" w:color="auto"/>
                <w:right w:val="none" w:sz="0" w:space="0" w:color="auto"/>
              </w:divBdr>
            </w:div>
            <w:div w:id="302851144">
              <w:marLeft w:val="0"/>
              <w:marRight w:val="0"/>
              <w:marTop w:val="0"/>
              <w:marBottom w:val="0"/>
              <w:divBdr>
                <w:top w:val="none" w:sz="0" w:space="0" w:color="auto"/>
                <w:left w:val="none" w:sz="0" w:space="0" w:color="auto"/>
                <w:bottom w:val="none" w:sz="0" w:space="0" w:color="auto"/>
                <w:right w:val="none" w:sz="0" w:space="0" w:color="auto"/>
              </w:divBdr>
            </w:div>
            <w:div w:id="653221394">
              <w:marLeft w:val="0"/>
              <w:marRight w:val="0"/>
              <w:marTop w:val="0"/>
              <w:marBottom w:val="0"/>
              <w:divBdr>
                <w:top w:val="none" w:sz="0" w:space="0" w:color="auto"/>
                <w:left w:val="none" w:sz="0" w:space="0" w:color="auto"/>
                <w:bottom w:val="none" w:sz="0" w:space="0" w:color="auto"/>
                <w:right w:val="none" w:sz="0" w:space="0" w:color="auto"/>
              </w:divBdr>
            </w:div>
            <w:div w:id="1668050251">
              <w:marLeft w:val="0"/>
              <w:marRight w:val="0"/>
              <w:marTop w:val="0"/>
              <w:marBottom w:val="0"/>
              <w:divBdr>
                <w:top w:val="none" w:sz="0" w:space="0" w:color="auto"/>
                <w:left w:val="none" w:sz="0" w:space="0" w:color="auto"/>
                <w:bottom w:val="none" w:sz="0" w:space="0" w:color="auto"/>
                <w:right w:val="none" w:sz="0" w:space="0" w:color="auto"/>
              </w:divBdr>
            </w:div>
            <w:div w:id="1682388490">
              <w:marLeft w:val="0"/>
              <w:marRight w:val="0"/>
              <w:marTop w:val="0"/>
              <w:marBottom w:val="0"/>
              <w:divBdr>
                <w:top w:val="none" w:sz="0" w:space="0" w:color="auto"/>
                <w:left w:val="none" w:sz="0" w:space="0" w:color="auto"/>
                <w:bottom w:val="none" w:sz="0" w:space="0" w:color="auto"/>
                <w:right w:val="none" w:sz="0" w:space="0" w:color="auto"/>
              </w:divBdr>
            </w:div>
            <w:div w:id="2120757869">
              <w:marLeft w:val="0"/>
              <w:marRight w:val="0"/>
              <w:marTop w:val="0"/>
              <w:marBottom w:val="0"/>
              <w:divBdr>
                <w:top w:val="none" w:sz="0" w:space="0" w:color="auto"/>
                <w:left w:val="none" w:sz="0" w:space="0" w:color="auto"/>
                <w:bottom w:val="none" w:sz="0" w:space="0" w:color="auto"/>
                <w:right w:val="none" w:sz="0" w:space="0" w:color="auto"/>
              </w:divBdr>
            </w:div>
          </w:divsChild>
        </w:div>
        <w:div w:id="356855158">
          <w:marLeft w:val="0"/>
          <w:marRight w:val="0"/>
          <w:marTop w:val="0"/>
          <w:marBottom w:val="300"/>
          <w:divBdr>
            <w:top w:val="none" w:sz="0" w:space="0" w:color="auto"/>
            <w:left w:val="none" w:sz="0" w:space="0" w:color="auto"/>
            <w:bottom w:val="none" w:sz="0" w:space="0" w:color="auto"/>
            <w:right w:val="none" w:sz="0" w:space="0" w:color="auto"/>
          </w:divBdr>
          <w:divsChild>
            <w:div w:id="251352298">
              <w:marLeft w:val="0"/>
              <w:marRight w:val="0"/>
              <w:marTop w:val="0"/>
              <w:marBottom w:val="0"/>
              <w:divBdr>
                <w:top w:val="none" w:sz="0" w:space="0" w:color="auto"/>
                <w:left w:val="none" w:sz="0" w:space="0" w:color="auto"/>
                <w:bottom w:val="none" w:sz="0" w:space="0" w:color="auto"/>
                <w:right w:val="none" w:sz="0" w:space="0" w:color="auto"/>
              </w:divBdr>
            </w:div>
            <w:div w:id="401025865">
              <w:marLeft w:val="0"/>
              <w:marRight w:val="0"/>
              <w:marTop w:val="0"/>
              <w:marBottom w:val="0"/>
              <w:divBdr>
                <w:top w:val="none" w:sz="0" w:space="0" w:color="auto"/>
                <w:left w:val="none" w:sz="0" w:space="0" w:color="auto"/>
                <w:bottom w:val="none" w:sz="0" w:space="0" w:color="auto"/>
                <w:right w:val="none" w:sz="0" w:space="0" w:color="auto"/>
              </w:divBdr>
            </w:div>
            <w:div w:id="877352199">
              <w:marLeft w:val="0"/>
              <w:marRight w:val="0"/>
              <w:marTop w:val="0"/>
              <w:marBottom w:val="0"/>
              <w:divBdr>
                <w:top w:val="none" w:sz="0" w:space="0" w:color="auto"/>
                <w:left w:val="none" w:sz="0" w:space="0" w:color="auto"/>
                <w:bottom w:val="none" w:sz="0" w:space="0" w:color="auto"/>
                <w:right w:val="none" w:sz="0" w:space="0" w:color="auto"/>
              </w:divBdr>
            </w:div>
            <w:div w:id="909383440">
              <w:marLeft w:val="0"/>
              <w:marRight w:val="0"/>
              <w:marTop w:val="0"/>
              <w:marBottom w:val="0"/>
              <w:divBdr>
                <w:top w:val="none" w:sz="0" w:space="0" w:color="auto"/>
                <w:left w:val="none" w:sz="0" w:space="0" w:color="auto"/>
                <w:bottom w:val="none" w:sz="0" w:space="0" w:color="auto"/>
                <w:right w:val="none" w:sz="0" w:space="0" w:color="auto"/>
              </w:divBdr>
            </w:div>
            <w:div w:id="1166630105">
              <w:marLeft w:val="0"/>
              <w:marRight w:val="0"/>
              <w:marTop w:val="0"/>
              <w:marBottom w:val="0"/>
              <w:divBdr>
                <w:top w:val="none" w:sz="0" w:space="0" w:color="auto"/>
                <w:left w:val="none" w:sz="0" w:space="0" w:color="auto"/>
                <w:bottom w:val="none" w:sz="0" w:space="0" w:color="auto"/>
                <w:right w:val="none" w:sz="0" w:space="0" w:color="auto"/>
              </w:divBdr>
            </w:div>
            <w:div w:id="1372919697">
              <w:marLeft w:val="0"/>
              <w:marRight w:val="0"/>
              <w:marTop w:val="0"/>
              <w:marBottom w:val="0"/>
              <w:divBdr>
                <w:top w:val="none" w:sz="0" w:space="0" w:color="auto"/>
                <w:left w:val="none" w:sz="0" w:space="0" w:color="auto"/>
                <w:bottom w:val="none" w:sz="0" w:space="0" w:color="auto"/>
                <w:right w:val="none" w:sz="0" w:space="0" w:color="auto"/>
              </w:divBdr>
            </w:div>
          </w:divsChild>
        </w:div>
        <w:div w:id="530993255">
          <w:marLeft w:val="0"/>
          <w:marRight w:val="0"/>
          <w:marTop w:val="0"/>
          <w:marBottom w:val="300"/>
          <w:divBdr>
            <w:top w:val="none" w:sz="0" w:space="0" w:color="auto"/>
            <w:left w:val="none" w:sz="0" w:space="0" w:color="auto"/>
            <w:bottom w:val="none" w:sz="0" w:space="0" w:color="auto"/>
            <w:right w:val="none" w:sz="0" w:space="0" w:color="auto"/>
          </w:divBdr>
          <w:divsChild>
            <w:div w:id="877426650">
              <w:marLeft w:val="0"/>
              <w:marRight w:val="0"/>
              <w:marTop w:val="0"/>
              <w:marBottom w:val="0"/>
              <w:divBdr>
                <w:top w:val="none" w:sz="0" w:space="0" w:color="auto"/>
                <w:left w:val="none" w:sz="0" w:space="0" w:color="auto"/>
                <w:bottom w:val="none" w:sz="0" w:space="0" w:color="auto"/>
                <w:right w:val="none" w:sz="0" w:space="0" w:color="auto"/>
              </w:divBdr>
            </w:div>
            <w:div w:id="1015107972">
              <w:marLeft w:val="0"/>
              <w:marRight w:val="0"/>
              <w:marTop w:val="0"/>
              <w:marBottom w:val="0"/>
              <w:divBdr>
                <w:top w:val="none" w:sz="0" w:space="0" w:color="auto"/>
                <w:left w:val="none" w:sz="0" w:space="0" w:color="auto"/>
                <w:bottom w:val="none" w:sz="0" w:space="0" w:color="auto"/>
                <w:right w:val="none" w:sz="0" w:space="0" w:color="auto"/>
              </w:divBdr>
            </w:div>
            <w:div w:id="1265267661">
              <w:marLeft w:val="0"/>
              <w:marRight w:val="0"/>
              <w:marTop w:val="0"/>
              <w:marBottom w:val="0"/>
              <w:divBdr>
                <w:top w:val="none" w:sz="0" w:space="0" w:color="auto"/>
                <w:left w:val="none" w:sz="0" w:space="0" w:color="auto"/>
                <w:bottom w:val="none" w:sz="0" w:space="0" w:color="auto"/>
                <w:right w:val="none" w:sz="0" w:space="0" w:color="auto"/>
              </w:divBdr>
            </w:div>
            <w:div w:id="1612589821">
              <w:marLeft w:val="0"/>
              <w:marRight w:val="0"/>
              <w:marTop w:val="0"/>
              <w:marBottom w:val="0"/>
              <w:divBdr>
                <w:top w:val="none" w:sz="0" w:space="0" w:color="auto"/>
                <w:left w:val="none" w:sz="0" w:space="0" w:color="auto"/>
                <w:bottom w:val="none" w:sz="0" w:space="0" w:color="auto"/>
                <w:right w:val="none" w:sz="0" w:space="0" w:color="auto"/>
              </w:divBdr>
            </w:div>
          </w:divsChild>
        </w:div>
        <w:div w:id="546380656">
          <w:marLeft w:val="0"/>
          <w:marRight w:val="0"/>
          <w:marTop w:val="0"/>
          <w:marBottom w:val="300"/>
          <w:divBdr>
            <w:top w:val="none" w:sz="0" w:space="0" w:color="auto"/>
            <w:left w:val="none" w:sz="0" w:space="0" w:color="auto"/>
            <w:bottom w:val="none" w:sz="0" w:space="0" w:color="auto"/>
            <w:right w:val="none" w:sz="0" w:space="0" w:color="auto"/>
          </w:divBdr>
          <w:divsChild>
            <w:div w:id="9307133">
              <w:marLeft w:val="0"/>
              <w:marRight w:val="0"/>
              <w:marTop w:val="0"/>
              <w:marBottom w:val="0"/>
              <w:divBdr>
                <w:top w:val="none" w:sz="0" w:space="0" w:color="auto"/>
                <w:left w:val="none" w:sz="0" w:space="0" w:color="auto"/>
                <w:bottom w:val="none" w:sz="0" w:space="0" w:color="auto"/>
                <w:right w:val="none" w:sz="0" w:space="0" w:color="auto"/>
              </w:divBdr>
            </w:div>
            <w:div w:id="28184848">
              <w:marLeft w:val="0"/>
              <w:marRight w:val="0"/>
              <w:marTop w:val="0"/>
              <w:marBottom w:val="0"/>
              <w:divBdr>
                <w:top w:val="none" w:sz="0" w:space="0" w:color="auto"/>
                <w:left w:val="none" w:sz="0" w:space="0" w:color="auto"/>
                <w:bottom w:val="none" w:sz="0" w:space="0" w:color="auto"/>
                <w:right w:val="none" w:sz="0" w:space="0" w:color="auto"/>
              </w:divBdr>
            </w:div>
            <w:div w:id="423495718">
              <w:marLeft w:val="0"/>
              <w:marRight w:val="0"/>
              <w:marTop w:val="0"/>
              <w:marBottom w:val="0"/>
              <w:divBdr>
                <w:top w:val="none" w:sz="0" w:space="0" w:color="auto"/>
                <w:left w:val="none" w:sz="0" w:space="0" w:color="auto"/>
                <w:bottom w:val="none" w:sz="0" w:space="0" w:color="auto"/>
                <w:right w:val="none" w:sz="0" w:space="0" w:color="auto"/>
              </w:divBdr>
            </w:div>
            <w:div w:id="842549001">
              <w:marLeft w:val="0"/>
              <w:marRight w:val="0"/>
              <w:marTop w:val="0"/>
              <w:marBottom w:val="0"/>
              <w:divBdr>
                <w:top w:val="none" w:sz="0" w:space="0" w:color="auto"/>
                <w:left w:val="none" w:sz="0" w:space="0" w:color="auto"/>
                <w:bottom w:val="none" w:sz="0" w:space="0" w:color="auto"/>
                <w:right w:val="none" w:sz="0" w:space="0" w:color="auto"/>
              </w:divBdr>
            </w:div>
            <w:div w:id="1272200863">
              <w:marLeft w:val="0"/>
              <w:marRight w:val="0"/>
              <w:marTop w:val="0"/>
              <w:marBottom w:val="0"/>
              <w:divBdr>
                <w:top w:val="none" w:sz="0" w:space="0" w:color="auto"/>
                <w:left w:val="none" w:sz="0" w:space="0" w:color="auto"/>
                <w:bottom w:val="none" w:sz="0" w:space="0" w:color="auto"/>
                <w:right w:val="none" w:sz="0" w:space="0" w:color="auto"/>
              </w:divBdr>
            </w:div>
            <w:div w:id="2147042839">
              <w:marLeft w:val="0"/>
              <w:marRight w:val="0"/>
              <w:marTop w:val="0"/>
              <w:marBottom w:val="0"/>
              <w:divBdr>
                <w:top w:val="none" w:sz="0" w:space="0" w:color="auto"/>
                <w:left w:val="none" w:sz="0" w:space="0" w:color="auto"/>
                <w:bottom w:val="none" w:sz="0" w:space="0" w:color="auto"/>
                <w:right w:val="none" w:sz="0" w:space="0" w:color="auto"/>
              </w:divBdr>
            </w:div>
          </w:divsChild>
        </w:div>
        <w:div w:id="626736636">
          <w:marLeft w:val="0"/>
          <w:marRight w:val="0"/>
          <w:marTop w:val="0"/>
          <w:marBottom w:val="300"/>
          <w:divBdr>
            <w:top w:val="none" w:sz="0" w:space="0" w:color="auto"/>
            <w:left w:val="none" w:sz="0" w:space="0" w:color="auto"/>
            <w:bottom w:val="none" w:sz="0" w:space="0" w:color="auto"/>
            <w:right w:val="none" w:sz="0" w:space="0" w:color="auto"/>
          </w:divBdr>
          <w:divsChild>
            <w:div w:id="230312809">
              <w:marLeft w:val="0"/>
              <w:marRight w:val="0"/>
              <w:marTop w:val="0"/>
              <w:marBottom w:val="0"/>
              <w:divBdr>
                <w:top w:val="none" w:sz="0" w:space="0" w:color="auto"/>
                <w:left w:val="none" w:sz="0" w:space="0" w:color="auto"/>
                <w:bottom w:val="none" w:sz="0" w:space="0" w:color="auto"/>
                <w:right w:val="none" w:sz="0" w:space="0" w:color="auto"/>
              </w:divBdr>
            </w:div>
            <w:div w:id="373582360">
              <w:marLeft w:val="0"/>
              <w:marRight w:val="0"/>
              <w:marTop w:val="0"/>
              <w:marBottom w:val="0"/>
              <w:divBdr>
                <w:top w:val="none" w:sz="0" w:space="0" w:color="auto"/>
                <w:left w:val="none" w:sz="0" w:space="0" w:color="auto"/>
                <w:bottom w:val="none" w:sz="0" w:space="0" w:color="auto"/>
                <w:right w:val="none" w:sz="0" w:space="0" w:color="auto"/>
              </w:divBdr>
            </w:div>
            <w:div w:id="1241405719">
              <w:marLeft w:val="0"/>
              <w:marRight w:val="0"/>
              <w:marTop w:val="0"/>
              <w:marBottom w:val="0"/>
              <w:divBdr>
                <w:top w:val="none" w:sz="0" w:space="0" w:color="auto"/>
                <w:left w:val="none" w:sz="0" w:space="0" w:color="auto"/>
                <w:bottom w:val="none" w:sz="0" w:space="0" w:color="auto"/>
                <w:right w:val="none" w:sz="0" w:space="0" w:color="auto"/>
              </w:divBdr>
            </w:div>
            <w:div w:id="1844661648">
              <w:marLeft w:val="0"/>
              <w:marRight w:val="0"/>
              <w:marTop w:val="0"/>
              <w:marBottom w:val="0"/>
              <w:divBdr>
                <w:top w:val="none" w:sz="0" w:space="0" w:color="auto"/>
                <w:left w:val="none" w:sz="0" w:space="0" w:color="auto"/>
                <w:bottom w:val="none" w:sz="0" w:space="0" w:color="auto"/>
                <w:right w:val="none" w:sz="0" w:space="0" w:color="auto"/>
              </w:divBdr>
            </w:div>
          </w:divsChild>
        </w:div>
        <w:div w:id="712582277">
          <w:marLeft w:val="0"/>
          <w:marRight w:val="0"/>
          <w:marTop w:val="0"/>
          <w:marBottom w:val="300"/>
          <w:divBdr>
            <w:top w:val="none" w:sz="0" w:space="0" w:color="auto"/>
            <w:left w:val="none" w:sz="0" w:space="0" w:color="auto"/>
            <w:bottom w:val="none" w:sz="0" w:space="0" w:color="auto"/>
            <w:right w:val="none" w:sz="0" w:space="0" w:color="auto"/>
          </w:divBdr>
          <w:divsChild>
            <w:div w:id="288634228">
              <w:marLeft w:val="0"/>
              <w:marRight w:val="0"/>
              <w:marTop w:val="0"/>
              <w:marBottom w:val="0"/>
              <w:divBdr>
                <w:top w:val="none" w:sz="0" w:space="0" w:color="auto"/>
                <w:left w:val="none" w:sz="0" w:space="0" w:color="auto"/>
                <w:bottom w:val="none" w:sz="0" w:space="0" w:color="auto"/>
                <w:right w:val="none" w:sz="0" w:space="0" w:color="auto"/>
              </w:divBdr>
            </w:div>
            <w:div w:id="397048874">
              <w:marLeft w:val="0"/>
              <w:marRight w:val="0"/>
              <w:marTop w:val="0"/>
              <w:marBottom w:val="0"/>
              <w:divBdr>
                <w:top w:val="none" w:sz="0" w:space="0" w:color="auto"/>
                <w:left w:val="none" w:sz="0" w:space="0" w:color="auto"/>
                <w:bottom w:val="none" w:sz="0" w:space="0" w:color="auto"/>
                <w:right w:val="none" w:sz="0" w:space="0" w:color="auto"/>
              </w:divBdr>
            </w:div>
            <w:div w:id="708068872">
              <w:marLeft w:val="0"/>
              <w:marRight w:val="0"/>
              <w:marTop w:val="0"/>
              <w:marBottom w:val="0"/>
              <w:divBdr>
                <w:top w:val="none" w:sz="0" w:space="0" w:color="auto"/>
                <w:left w:val="none" w:sz="0" w:space="0" w:color="auto"/>
                <w:bottom w:val="none" w:sz="0" w:space="0" w:color="auto"/>
                <w:right w:val="none" w:sz="0" w:space="0" w:color="auto"/>
              </w:divBdr>
            </w:div>
            <w:div w:id="907425600">
              <w:marLeft w:val="0"/>
              <w:marRight w:val="0"/>
              <w:marTop w:val="0"/>
              <w:marBottom w:val="0"/>
              <w:divBdr>
                <w:top w:val="none" w:sz="0" w:space="0" w:color="auto"/>
                <w:left w:val="none" w:sz="0" w:space="0" w:color="auto"/>
                <w:bottom w:val="none" w:sz="0" w:space="0" w:color="auto"/>
                <w:right w:val="none" w:sz="0" w:space="0" w:color="auto"/>
              </w:divBdr>
            </w:div>
            <w:div w:id="908341903">
              <w:marLeft w:val="0"/>
              <w:marRight w:val="0"/>
              <w:marTop w:val="0"/>
              <w:marBottom w:val="0"/>
              <w:divBdr>
                <w:top w:val="none" w:sz="0" w:space="0" w:color="auto"/>
                <w:left w:val="none" w:sz="0" w:space="0" w:color="auto"/>
                <w:bottom w:val="none" w:sz="0" w:space="0" w:color="auto"/>
                <w:right w:val="none" w:sz="0" w:space="0" w:color="auto"/>
              </w:divBdr>
            </w:div>
            <w:div w:id="1065222208">
              <w:marLeft w:val="0"/>
              <w:marRight w:val="0"/>
              <w:marTop w:val="0"/>
              <w:marBottom w:val="0"/>
              <w:divBdr>
                <w:top w:val="none" w:sz="0" w:space="0" w:color="auto"/>
                <w:left w:val="none" w:sz="0" w:space="0" w:color="auto"/>
                <w:bottom w:val="none" w:sz="0" w:space="0" w:color="auto"/>
                <w:right w:val="none" w:sz="0" w:space="0" w:color="auto"/>
              </w:divBdr>
            </w:div>
          </w:divsChild>
        </w:div>
        <w:div w:id="924453975">
          <w:marLeft w:val="0"/>
          <w:marRight w:val="0"/>
          <w:marTop w:val="0"/>
          <w:marBottom w:val="300"/>
          <w:divBdr>
            <w:top w:val="none" w:sz="0" w:space="0" w:color="auto"/>
            <w:left w:val="none" w:sz="0" w:space="0" w:color="auto"/>
            <w:bottom w:val="none" w:sz="0" w:space="0" w:color="auto"/>
            <w:right w:val="none" w:sz="0" w:space="0" w:color="auto"/>
          </w:divBdr>
          <w:divsChild>
            <w:div w:id="384987754">
              <w:marLeft w:val="0"/>
              <w:marRight w:val="0"/>
              <w:marTop w:val="0"/>
              <w:marBottom w:val="0"/>
              <w:divBdr>
                <w:top w:val="none" w:sz="0" w:space="0" w:color="auto"/>
                <w:left w:val="none" w:sz="0" w:space="0" w:color="auto"/>
                <w:bottom w:val="none" w:sz="0" w:space="0" w:color="auto"/>
                <w:right w:val="none" w:sz="0" w:space="0" w:color="auto"/>
              </w:divBdr>
            </w:div>
            <w:div w:id="1713963531">
              <w:marLeft w:val="0"/>
              <w:marRight w:val="0"/>
              <w:marTop w:val="0"/>
              <w:marBottom w:val="0"/>
              <w:divBdr>
                <w:top w:val="none" w:sz="0" w:space="0" w:color="auto"/>
                <w:left w:val="none" w:sz="0" w:space="0" w:color="auto"/>
                <w:bottom w:val="none" w:sz="0" w:space="0" w:color="auto"/>
                <w:right w:val="none" w:sz="0" w:space="0" w:color="auto"/>
              </w:divBdr>
            </w:div>
            <w:div w:id="1829713742">
              <w:marLeft w:val="0"/>
              <w:marRight w:val="0"/>
              <w:marTop w:val="0"/>
              <w:marBottom w:val="0"/>
              <w:divBdr>
                <w:top w:val="none" w:sz="0" w:space="0" w:color="auto"/>
                <w:left w:val="none" w:sz="0" w:space="0" w:color="auto"/>
                <w:bottom w:val="none" w:sz="0" w:space="0" w:color="auto"/>
                <w:right w:val="none" w:sz="0" w:space="0" w:color="auto"/>
              </w:divBdr>
            </w:div>
            <w:div w:id="2129007116">
              <w:marLeft w:val="0"/>
              <w:marRight w:val="0"/>
              <w:marTop w:val="0"/>
              <w:marBottom w:val="0"/>
              <w:divBdr>
                <w:top w:val="none" w:sz="0" w:space="0" w:color="auto"/>
                <w:left w:val="none" w:sz="0" w:space="0" w:color="auto"/>
                <w:bottom w:val="none" w:sz="0" w:space="0" w:color="auto"/>
                <w:right w:val="none" w:sz="0" w:space="0" w:color="auto"/>
              </w:divBdr>
            </w:div>
          </w:divsChild>
        </w:div>
        <w:div w:id="1053622476">
          <w:marLeft w:val="0"/>
          <w:marRight w:val="0"/>
          <w:marTop w:val="0"/>
          <w:marBottom w:val="300"/>
          <w:divBdr>
            <w:top w:val="none" w:sz="0" w:space="0" w:color="auto"/>
            <w:left w:val="none" w:sz="0" w:space="0" w:color="auto"/>
            <w:bottom w:val="none" w:sz="0" w:space="0" w:color="auto"/>
            <w:right w:val="none" w:sz="0" w:space="0" w:color="auto"/>
          </w:divBdr>
          <w:divsChild>
            <w:div w:id="865600938">
              <w:marLeft w:val="0"/>
              <w:marRight w:val="0"/>
              <w:marTop w:val="0"/>
              <w:marBottom w:val="0"/>
              <w:divBdr>
                <w:top w:val="none" w:sz="0" w:space="0" w:color="auto"/>
                <w:left w:val="none" w:sz="0" w:space="0" w:color="auto"/>
                <w:bottom w:val="none" w:sz="0" w:space="0" w:color="auto"/>
                <w:right w:val="none" w:sz="0" w:space="0" w:color="auto"/>
              </w:divBdr>
            </w:div>
            <w:div w:id="889152944">
              <w:marLeft w:val="0"/>
              <w:marRight w:val="0"/>
              <w:marTop w:val="0"/>
              <w:marBottom w:val="0"/>
              <w:divBdr>
                <w:top w:val="none" w:sz="0" w:space="0" w:color="auto"/>
                <w:left w:val="none" w:sz="0" w:space="0" w:color="auto"/>
                <w:bottom w:val="none" w:sz="0" w:space="0" w:color="auto"/>
                <w:right w:val="none" w:sz="0" w:space="0" w:color="auto"/>
              </w:divBdr>
            </w:div>
            <w:div w:id="1130517134">
              <w:marLeft w:val="0"/>
              <w:marRight w:val="0"/>
              <w:marTop w:val="0"/>
              <w:marBottom w:val="0"/>
              <w:divBdr>
                <w:top w:val="none" w:sz="0" w:space="0" w:color="auto"/>
                <w:left w:val="none" w:sz="0" w:space="0" w:color="auto"/>
                <w:bottom w:val="none" w:sz="0" w:space="0" w:color="auto"/>
                <w:right w:val="none" w:sz="0" w:space="0" w:color="auto"/>
              </w:divBdr>
            </w:div>
            <w:div w:id="1674188903">
              <w:marLeft w:val="0"/>
              <w:marRight w:val="0"/>
              <w:marTop w:val="0"/>
              <w:marBottom w:val="0"/>
              <w:divBdr>
                <w:top w:val="none" w:sz="0" w:space="0" w:color="auto"/>
                <w:left w:val="none" w:sz="0" w:space="0" w:color="auto"/>
                <w:bottom w:val="none" w:sz="0" w:space="0" w:color="auto"/>
                <w:right w:val="none" w:sz="0" w:space="0" w:color="auto"/>
              </w:divBdr>
            </w:div>
          </w:divsChild>
        </w:div>
        <w:div w:id="1214777140">
          <w:marLeft w:val="0"/>
          <w:marRight w:val="0"/>
          <w:marTop w:val="0"/>
          <w:marBottom w:val="300"/>
          <w:divBdr>
            <w:top w:val="none" w:sz="0" w:space="0" w:color="auto"/>
            <w:left w:val="none" w:sz="0" w:space="0" w:color="auto"/>
            <w:bottom w:val="none" w:sz="0" w:space="0" w:color="auto"/>
            <w:right w:val="none" w:sz="0" w:space="0" w:color="auto"/>
          </w:divBdr>
          <w:divsChild>
            <w:div w:id="59376201">
              <w:marLeft w:val="0"/>
              <w:marRight w:val="0"/>
              <w:marTop w:val="0"/>
              <w:marBottom w:val="0"/>
              <w:divBdr>
                <w:top w:val="none" w:sz="0" w:space="0" w:color="auto"/>
                <w:left w:val="none" w:sz="0" w:space="0" w:color="auto"/>
                <w:bottom w:val="none" w:sz="0" w:space="0" w:color="auto"/>
                <w:right w:val="none" w:sz="0" w:space="0" w:color="auto"/>
              </w:divBdr>
            </w:div>
            <w:div w:id="286008634">
              <w:marLeft w:val="0"/>
              <w:marRight w:val="0"/>
              <w:marTop w:val="0"/>
              <w:marBottom w:val="0"/>
              <w:divBdr>
                <w:top w:val="none" w:sz="0" w:space="0" w:color="auto"/>
                <w:left w:val="none" w:sz="0" w:space="0" w:color="auto"/>
                <w:bottom w:val="none" w:sz="0" w:space="0" w:color="auto"/>
                <w:right w:val="none" w:sz="0" w:space="0" w:color="auto"/>
              </w:divBdr>
            </w:div>
            <w:div w:id="818159210">
              <w:marLeft w:val="0"/>
              <w:marRight w:val="0"/>
              <w:marTop w:val="0"/>
              <w:marBottom w:val="0"/>
              <w:divBdr>
                <w:top w:val="none" w:sz="0" w:space="0" w:color="auto"/>
                <w:left w:val="none" w:sz="0" w:space="0" w:color="auto"/>
                <w:bottom w:val="none" w:sz="0" w:space="0" w:color="auto"/>
                <w:right w:val="none" w:sz="0" w:space="0" w:color="auto"/>
              </w:divBdr>
            </w:div>
            <w:div w:id="1078138805">
              <w:marLeft w:val="0"/>
              <w:marRight w:val="0"/>
              <w:marTop w:val="0"/>
              <w:marBottom w:val="0"/>
              <w:divBdr>
                <w:top w:val="none" w:sz="0" w:space="0" w:color="auto"/>
                <w:left w:val="none" w:sz="0" w:space="0" w:color="auto"/>
                <w:bottom w:val="none" w:sz="0" w:space="0" w:color="auto"/>
                <w:right w:val="none" w:sz="0" w:space="0" w:color="auto"/>
              </w:divBdr>
            </w:div>
          </w:divsChild>
        </w:div>
        <w:div w:id="1513834552">
          <w:marLeft w:val="0"/>
          <w:marRight w:val="0"/>
          <w:marTop w:val="0"/>
          <w:marBottom w:val="300"/>
          <w:divBdr>
            <w:top w:val="none" w:sz="0" w:space="0" w:color="auto"/>
            <w:left w:val="none" w:sz="0" w:space="0" w:color="auto"/>
            <w:bottom w:val="none" w:sz="0" w:space="0" w:color="auto"/>
            <w:right w:val="none" w:sz="0" w:space="0" w:color="auto"/>
          </w:divBdr>
          <w:divsChild>
            <w:div w:id="1082681160">
              <w:marLeft w:val="0"/>
              <w:marRight w:val="0"/>
              <w:marTop w:val="0"/>
              <w:marBottom w:val="0"/>
              <w:divBdr>
                <w:top w:val="none" w:sz="0" w:space="0" w:color="auto"/>
                <w:left w:val="none" w:sz="0" w:space="0" w:color="auto"/>
                <w:bottom w:val="none" w:sz="0" w:space="0" w:color="auto"/>
                <w:right w:val="none" w:sz="0" w:space="0" w:color="auto"/>
              </w:divBdr>
            </w:div>
            <w:div w:id="1306012760">
              <w:marLeft w:val="0"/>
              <w:marRight w:val="0"/>
              <w:marTop w:val="0"/>
              <w:marBottom w:val="0"/>
              <w:divBdr>
                <w:top w:val="none" w:sz="0" w:space="0" w:color="auto"/>
                <w:left w:val="none" w:sz="0" w:space="0" w:color="auto"/>
                <w:bottom w:val="none" w:sz="0" w:space="0" w:color="auto"/>
                <w:right w:val="none" w:sz="0" w:space="0" w:color="auto"/>
              </w:divBdr>
            </w:div>
            <w:div w:id="1344936324">
              <w:marLeft w:val="0"/>
              <w:marRight w:val="0"/>
              <w:marTop w:val="0"/>
              <w:marBottom w:val="0"/>
              <w:divBdr>
                <w:top w:val="none" w:sz="0" w:space="0" w:color="auto"/>
                <w:left w:val="none" w:sz="0" w:space="0" w:color="auto"/>
                <w:bottom w:val="none" w:sz="0" w:space="0" w:color="auto"/>
                <w:right w:val="none" w:sz="0" w:space="0" w:color="auto"/>
              </w:divBdr>
            </w:div>
            <w:div w:id="1682467279">
              <w:marLeft w:val="0"/>
              <w:marRight w:val="0"/>
              <w:marTop w:val="0"/>
              <w:marBottom w:val="0"/>
              <w:divBdr>
                <w:top w:val="none" w:sz="0" w:space="0" w:color="auto"/>
                <w:left w:val="none" w:sz="0" w:space="0" w:color="auto"/>
                <w:bottom w:val="none" w:sz="0" w:space="0" w:color="auto"/>
                <w:right w:val="none" w:sz="0" w:space="0" w:color="auto"/>
              </w:divBdr>
            </w:div>
          </w:divsChild>
        </w:div>
        <w:div w:id="1640763828">
          <w:marLeft w:val="0"/>
          <w:marRight w:val="0"/>
          <w:marTop w:val="0"/>
          <w:marBottom w:val="300"/>
          <w:divBdr>
            <w:top w:val="none" w:sz="0" w:space="0" w:color="auto"/>
            <w:left w:val="none" w:sz="0" w:space="0" w:color="auto"/>
            <w:bottom w:val="none" w:sz="0" w:space="0" w:color="auto"/>
            <w:right w:val="none" w:sz="0" w:space="0" w:color="auto"/>
          </w:divBdr>
          <w:divsChild>
            <w:div w:id="663976557">
              <w:marLeft w:val="0"/>
              <w:marRight w:val="0"/>
              <w:marTop w:val="0"/>
              <w:marBottom w:val="0"/>
              <w:divBdr>
                <w:top w:val="none" w:sz="0" w:space="0" w:color="auto"/>
                <w:left w:val="none" w:sz="0" w:space="0" w:color="auto"/>
                <w:bottom w:val="none" w:sz="0" w:space="0" w:color="auto"/>
                <w:right w:val="none" w:sz="0" w:space="0" w:color="auto"/>
              </w:divBdr>
            </w:div>
            <w:div w:id="1099789032">
              <w:marLeft w:val="0"/>
              <w:marRight w:val="0"/>
              <w:marTop w:val="0"/>
              <w:marBottom w:val="0"/>
              <w:divBdr>
                <w:top w:val="none" w:sz="0" w:space="0" w:color="auto"/>
                <w:left w:val="none" w:sz="0" w:space="0" w:color="auto"/>
                <w:bottom w:val="none" w:sz="0" w:space="0" w:color="auto"/>
                <w:right w:val="none" w:sz="0" w:space="0" w:color="auto"/>
              </w:divBdr>
            </w:div>
            <w:div w:id="1256747161">
              <w:marLeft w:val="0"/>
              <w:marRight w:val="0"/>
              <w:marTop w:val="0"/>
              <w:marBottom w:val="0"/>
              <w:divBdr>
                <w:top w:val="none" w:sz="0" w:space="0" w:color="auto"/>
                <w:left w:val="none" w:sz="0" w:space="0" w:color="auto"/>
                <w:bottom w:val="none" w:sz="0" w:space="0" w:color="auto"/>
                <w:right w:val="none" w:sz="0" w:space="0" w:color="auto"/>
              </w:divBdr>
            </w:div>
            <w:div w:id="1263950869">
              <w:marLeft w:val="0"/>
              <w:marRight w:val="0"/>
              <w:marTop w:val="0"/>
              <w:marBottom w:val="0"/>
              <w:divBdr>
                <w:top w:val="none" w:sz="0" w:space="0" w:color="auto"/>
                <w:left w:val="none" w:sz="0" w:space="0" w:color="auto"/>
                <w:bottom w:val="none" w:sz="0" w:space="0" w:color="auto"/>
                <w:right w:val="none" w:sz="0" w:space="0" w:color="auto"/>
              </w:divBdr>
            </w:div>
          </w:divsChild>
        </w:div>
        <w:div w:id="1759667985">
          <w:marLeft w:val="0"/>
          <w:marRight w:val="0"/>
          <w:marTop w:val="0"/>
          <w:marBottom w:val="300"/>
          <w:divBdr>
            <w:top w:val="none" w:sz="0" w:space="0" w:color="auto"/>
            <w:left w:val="none" w:sz="0" w:space="0" w:color="auto"/>
            <w:bottom w:val="none" w:sz="0" w:space="0" w:color="auto"/>
            <w:right w:val="none" w:sz="0" w:space="0" w:color="auto"/>
          </w:divBdr>
          <w:divsChild>
            <w:div w:id="195821620">
              <w:marLeft w:val="0"/>
              <w:marRight w:val="0"/>
              <w:marTop w:val="0"/>
              <w:marBottom w:val="0"/>
              <w:divBdr>
                <w:top w:val="none" w:sz="0" w:space="0" w:color="auto"/>
                <w:left w:val="none" w:sz="0" w:space="0" w:color="auto"/>
                <w:bottom w:val="none" w:sz="0" w:space="0" w:color="auto"/>
                <w:right w:val="none" w:sz="0" w:space="0" w:color="auto"/>
              </w:divBdr>
            </w:div>
            <w:div w:id="1076825285">
              <w:marLeft w:val="0"/>
              <w:marRight w:val="0"/>
              <w:marTop w:val="0"/>
              <w:marBottom w:val="0"/>
              <w:divBdr>
                <w:top w:val="none" w:sz="0" w:space="0" w:color="auto"/>
                <w:left w:val="none" w:sz="0" w:space="0" w:color="auto"/>
                <w:bottom w:val="none" w:sz="0" w:space="0" w:color="auto"/>
                <w:right w:val="none" w:sz="0" w:space="0" w:color="auto"/>
              </w:divBdr>
            </w:div>
            <w:div w:id="1627353539">
              <w:marLeft w:val="0"/>
              <w:marRight w:val="0"/>
              <w:marTop w:val="0"/>
              <w:marBottom w:val="0"/>
              <w:divBdr>
                <w:top w:val="none" w:sz="0" w:space="0" w:color="auto"/>
                <w:left w:val="none" w:sz="0" w:space="0" w:color="auto"/>
                <w:bottom w:val="none" w:sz="0" w:space="0" w:color="auto"/>
                <w:right w:val="none" w:sz="0" w:space="0" w:color="auto"/>
              </w:divBdr>
            </w:div>
            <w:div w:id="1736245832">
              <w:marLeft w:val="0"/>
              <w:marRight w:val="0"/>
              <w:marTop w:val="0"/>
              <w:marBottom w:val="0"/>
              <w:divBdr>
                <w:top w:val="none" w:sz="0" w:space="0" w:color="auto"/>
                <w:left w:val="none" w:sz="0" w:space="0" w:color="auto"/>
                <w:bottom w:val="none" w:sz="0" w:space="0" w:color="auto"/>
                <w:right w:val="none" w:sz="0" w:space="0" w:color="auto"/>
              </w:divBdr>
            </w:div>
          </w:divsChild>
        </w:div>
        <w:div w:id="1777287009">
          <w:marLeft w:val="0"/>
          <w:marRight w:val="0"/>
          <w:marTop w:val="0"/>
          <w:marBottom w:val="300"/>
          <w:divBdr>
            <w:top w:val="none" w:sz="0" w:space="0" w:color="auto"/>
            <w:left w:val="none" w:sz="0" w:space="0" w:color="auto"/>
            <w:bottom w:val="none" w:sz="0" w:space="0" w:color="auto"/>
            <w:right w:val="none" w:sz="0" w:space="0" w:color="auto"/>
          </w:divBdr>
          <w:divsChild>
            <w:div w:id="197352760">
              <w:marLeft w:val="0"/>
              <w:marRight w:val="0"/>
              <w:marTop w:val="0"/>
              <w:marBottom w:val="0"/>
              <w:divBdr>
                <w:top w:val="none" w:sz="0" w:space="0" w:color="auto"/>
                <w:left w:val="none" w:sz="0" w:space="0" w:color="auto"/>
                <w:bottom w:val="none" w:sz="0" w:space="0" w:color="auto"/>
                <w:right w:val="none" w:sz="0" w:space="0" w:color="auto"/>
              </w:divBdr>
            </w:div>
            <w:div w:id="687567006">
              <w:marLeft w:val="0"/>
              <w:marRight w:val="0"/>
              <w:marTop w:val="0"/>
              <w:marBottom w:val="0"/>
              <w:divBdr>
                <w:top w:val="none" w:sz="0" w:space="0" w:color="auto"/>
                <w:left w:val="none" w:sz="0" w:space="0" w:color="auto"/>
                <w:bottom w:val="none" w:sz="0" w:space="0" w:color="auto"/>
                <w:right w:val="none" w:sz="0" w:space="0" w:color="auto"/>
              </w:divBdr>
            </w:div>
            <w:div w:id="1126780479">
              <w:marLeft w:val="0"/>
              <w:marRight w:val="0"/>
              <w:marTop w:val="0"/>
              <w:marBottom w:val="0"/>
              <w:divBdr>
                <w:top w:val="none" w:sz="0" w:space="0" w:color="auto"/>
                <w:left w:val="none" w:sz="0" w:space="0" w:color="auto"/>
                <w:bottom w:val="none" w:sz="0" w:space="0" w:color="auto"/>
                <w:right w:val="none" w:sz="0" w:space="0" w:color="auto"/>
              </w:divBdr>
            </w:div>
            <w:div w:id="1674258548">
              <w:marLeft w:val="0"/>
              <w:marRight w:val="0"/>
              <w:marTop w:val="0"/>
              <w:marBottom w:val="0"/>
              <w:divBdr>
                <w:top w:val="none" w:sz="0" w:space="0" w:color="auto"/>
                <w:left w:val="none" w:sz="0" w:space="0" w:color="auto"/>
                <w:bottom w:val="none" w:sz="0" w:space="0" w:color="auto"/>
                <w:right w:val="none" w:sz="0" w:space="0" w:color="auto"/>
              </w:divBdr>
            </w:div>
            <w:div w:id="1976984716">
              <w:marLeft w:val="0"/>
              <w:marRight w:val="0"/>
              <w:marTop w:val="0"/>
              <w:marBottom w:val="0"/>
              <w:divBdr>
                <w:top w:val="none" w:sz="0" w:space="0" w:color="auto"/>
                <w:left w:val="none" w:sz="0" w:space="0" w:color="auto"/>
                <w:bottom w:val="none" w:sz="0" w:space="0" w:color="auto"/>
                <w:right w:val="none" w:sz="0" w:space="0" w:color="auto"/>
              </w:divBdr>
            </w:div>
            <w:div w:id="1978678200">
              <w:marLeft w:val="0"/>
              <w:marRight w:val="0"/>
              <w:marTop w:val="0"/>
              <w:marBottom w:val="0"/>
              <w:divBdr>
                <w:top w:val="none" w:sz="0" w:space="0" w:color="auto"/>
                <w:left w:val="none" w:sz="0" w:space="0" w:color="auto"/>
                <w:bottom w:val="none" w:sz="0" w:space="0" w:color="auto"/>
                <w:right w:val="none" w:sz="0" w:space="0" w:color="auto"/>
              </w:divBdr>
            </w:div>
          </w:divsChild>
        </w:div>
        <w:div w:id="1995713931">
          <w:marLeft w:val="0"/>
          <w:marRight w:val="0"/>
          <w:marTop w:val="0"/>
          <w:marBottom w:val="300"/>
          <w:divBdr>
            <w:top w:val="none" w:sz="0" w:space="0" w:color="auto"/>
            <w:left w:val="none" w:sz="0" w:space="0" w:color="auto"/>
            <w:bottom w:val="none" w:sz="0" w:space="0" w:color="auto"/>
            <w:right w:val="none" w:sz="0" w:space="0" w:color="auto"/>
          </w:divBdr>
          <w:divsChild>
            <w:div w:id="62995343">
              <w:marLeft w:val="0"/>
              <w:marRight w:val="0"/>
              <w:marTop w:val="0"/>
              <w:marBottom w:val="0"/>
              <w:divBdr>
                <w:top w:val="none" w:sz="0" w:space="0" w:color="auto"/>
                <w:left w:val="none" w:sz="0" w:space="0" w:color="auto"/>
                <w:bottom w:val="none" w:sz="0" w:space="0" w:color="auto"/>
                <w:right w:val="none" w:sz="0" w:space="0" w:color="auto"/>
              </w:divBdr>
            </w:div>
            <w:div w:id="73170075">
              <w:marLeft w:val="0"/>
              <w:marRight w:val="0"/>
              <w:marTop w:val="0"/>
              <w:marBottom w:val="0"/>
              <w:divBdr>
                <w:top w:val="none" w:sz="0" w:space="0" w:color="auto"/>
                <w:left w:val="none" w:sz="0" w:space="0" w:color="auto"/>
                <w:bottom w:val="none" w:sz="0" w:space="0" w:color="auto"/>
                <w:right w:val="none" w:sz="0" w:space="0" w:color="auto"/>
              </w:divBdr>
            </w:div>
            <w:div w:id="335423310">
              <w:marLeft w:val="0"/>
              <w:marRight w:val="0"/>
              <w:marTop w:val="0"/>
              <w:marBottom w:val="0"/>
              <w:divBdr>
                <w:top w:val="none" w:sz="0" w:space="0" w:color="auto"/>
                <w:left w:val="none" w:sz="0" w:space="0" w:color="auto"/>
                <w:bottom w:val="none" w:sz="0" w:space="0" w:color="auto"/>
                <w:right w:val="none" w:sz="0" w:space="0" w:color="auto"/>
              </w:divBdr>
            </w:div>
            <w:div w:id="833837094">
              <w:marLeft w:val="0"/>
              <w:marRight w:val="0"/>
              <w:marTop w:val="0"/>
              <w:marBottom w:val="0"/>
              <w:divBdr>
                <w:top w:val="none" w:sz="0" w:space="0" w:color="auto"/>
                <w:left w:val="none" w:sz="0" w:space="0" w:color="auto"/>
                <w:bottom w:val="none" w:sz="0" w:space="0" w:color="auto"/>
                <w:right w:val="none" w:sz="0" w:space="0" w:color="auto"/>
              </w:divBdr>
            </w:div>
            <w:div w:id="1363508903">
              <w:marLeft w:val="0"/>
              <w:marRight w:val="0"/>
              <w:marTop w:val="0"/>
              <w:marBottom w:val="0"/>
              <w:divBdr>
                <w:top w:val="none" w:sz="0" w:space="0" w:color="auto"/>
                <w:left w:val="none" w:sz="0" w:space="0" w:color="auto"/>
                <w:bottom w:val="none" w:sz="0" w:space="0" w:color="auto"/>
                <w:right w:val="none" w:sz="0" w:space="0" w:color="auto"/>
              </w:divBdr>
            </w:div>
            <w:div w:id="2112965355">
              <w:marLeft w:val="0"/>
              <w:marRight w:val="0"/>
              <w:marTop w:val="0"/>
              <w:marBottom w:val="0"/>
              <w:divBdr>
                <w:top w:val="none" w:sz="0" w:space="0" w:color="auto"/>
                <w:left w:val="none" w:sz="0" w:space="0" w:color="auto"/>
                <w:bottom w:val="none" w:sz="0" w:space="0" w:color="auto"/>
                <w:right w:val="none" w:sz="0" w:space="0" w:color="auto"/>
              </w:divBdr>
            </w:div>
          </w:divsChild>
        </w:div>
        <w:div w:id="2033919311">
          <w:marLeft w:val="0"/>
          <w:marRight w:val="0"/>
          <w:marTop w:val="0"/>
          <w:marBottom w:val="300"/>
          <w:divBdr>
            <w:top w:val="none" w:sz="0" w:space="0" w:color="auto"/>
            <w:left w:val="none" w:sz="0" w:space="0" w:color="auto"/>
            <w:bottom w:val="none" w:sz="0" w:space="0" w:color="auto"/>
            <w:right w:val="none" w:sz="0" w:space="0" w:color="auto"/>
          </w:divBdr>
          <w:divsChild>
            <w:div w:id="48311747">
              <w:marLeft w:val="0"/>
              <w:marRight w:val="0"/>
              <w:marTop w:val="0"/>
              <w:marBottom w:val="0"/>
              <w:divBdr>
                <w:top w:val="none" w:sz="0" w:space="0" w:color="auto"/>
                <w:left w:val="none" w:sz="0" w:space="0" w:color="auto"/>
                <w:bottom w:val="none" w:sz="0" w:space="0" w:color="auto"/>
                <w:right w:val="none" w:sz="0" w:space="0" w:color="auto"/>
              </w:divBdr>
            </w:div>
            <w:div w:id="267586224">
              <w:marLeft w:val="0"/>
              <w:marRight w:val="0"/>
              <w:marTop w:val="0"/>
              <w:marBottom w:val="0"/>
              <w:divBdr>
                <w:top w:val="none" w:sz="0" w:space="0" w:color="auto"/>
                <w:left w:val="none" w:sz="0" w:space="0" w:color="auto"/>
                <w:bottom w:val="none" w:sz="0" w:space="0" w:color="auto"/>
                <w:right w:val="none" w:sz="0" w:space="0" w:color="auto"/>
              </w:divBdr>
            </w:div>
            <w:div w:id="468128151">
              <w:marLeft w:val="0"/>
              <w:marRight w:val="0"/>
              <w:marTop w:val="0"/>
              <w:marBottom w:val="0"/>
              <w:divBdr>
                <w:top w:val="none" w:sz="0" w:space="0" w:color="auto"/>
                <w:left w:val="none" w:sz="0" w:space="0" w:color="auto"/>
                <w:bottom w:val="none" w:sz="0" w:space="0" w:color="auto"/>
                <w:right w:val="none" w:sz="0" w:space="0" w:color="auto"/>
              </w:divBdr>
            </w:div>
            <w:div w:id="576525092">
              <w:marLeft w:val="0"/>
              <w:marRight w:val="0"/>
              <w:marTop w:val="0"/>
              <w:marBottom w:val="0"/>
              <w:divBdr>
                <w:top w:val="none" w:sz="0" w:space="0" w:color="auto"/>
                <w:left w:val="none" w:sz="0" w:space="0" w:color="auto"/>
                <w:bottom w:val="none" w:sz="0" w:space="0" w:color="auto"/>
                <w:right w:val="none" w:sz="0" w:space="0" w:color="auto"/>
              </w:divBdr>
            </w:div>
            <w:div w:id="1276404416">
              <w:marLeft w:val="0"/>
              <w:marRight w:val="0"/>
              <w:marTop w:val="0"/>
              <w:marBottom w:val="0"/>
              <w:divBdr>
                <w:top w:val="none" w:sz="0" w:space="0" w:color="auto"/>
                <w:left w:val="none" w:sz="0" w:space="0" w:color="auto"/>
                <w:bottom w:val="none" w:sz="0" w:space="0" w:color="auto"/>
                <w:right w:val="none" w:sz="0" w:space="0" w:color="auto"/>
              </w:divBdr>
            </w:div>
            <w:div w:id="17090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072">
      <w:bodyDiv w:val="1"/>
      <w:marLeft w:val="0"/>
      <w:marRight w:val="0"/>
      <w:marTop w:val="0"/>
      <w:marBottom w:val="0"/>
      <w:divBdr>
        <w:top w:val="none" w:sz="0" w:space="0" w:color="auto"/>
        <w:left w:val="none" w:sz="0" w:space="0" w:color="auto"/>
        <w:bottom w:val="none" w:sz="0" w:space="0" w:color="auto"/>
        <w:right w:val="none" w:sz="0" w:space="0" w:color="auto"/>
      </w:divBdr>
    </w:div>
    <w:div w:id="370351542">
      <w:bodyDiv w:val="1"/>
      <w:marLeft w:val="0"/>
      <w:marRight w:val="0"/>
      <w:marTop w:val="0"/>
      <w:marBottom w:val="0"/>
      <w:divBdr>
        <w:top w:val="none" w:sz="0" w:space="0" w:color="auto"/>
        <w:left w:val="none" w:sz="0" w:space="0" w:color="auto"/>
        <w:bottom w:val="none" w:sz="0" w:space="0" w:color="auto"/>
        <w:right w:val="none" w:sz="0" w:space="0" w:color="auto"/>
      </w:divBdr>
    </w:div>
    <w:div w:id="392772645">
      <w:bodyDiv w:val="1"/>
      <w:marLeft w:val="0"/>
      <w:marRight w:val="0"/>
      <w:marTop w:val="0"/>
      <w:marBottom w:val="0"/>
      <w:divBdr>
        <w:top w:val="none" w:sz="0" w:space="0" w:color="auto"/>
        <w:left w:val="none" w:sz="0" w:space="0" w:color="auto"/>
        <w:bottom w:val="none" w:sz="0" w:space="0" w:color="auto"/>
        <w:right w:val="none" w:sz="0" w:space="0" w:color="auto"/>
      </w:divBdr>
    </w:div>
    <w:div w:id="413861920">
      <w:bodyDiv w:val="1"/>
      <w:marLeft w:val="0"/>
      <w:marRight w:val="0"/>
      <w:marTop w:val="0"/>
      <w:marBottom w:val="0"/>
      <w:divBdr>
        <w:top w:val="none" w:sz="0" w:space="0" w:color="auto"/>
        <w:left w:val="none" w:sz="0" w:space="0" w:color="auto"/>
        <w:bottom w:val="none" w:sz="0" w:space="0" w:color="auto"/>
        <w:right w:val="none" w:sz="0" w:space="0" w:color="auto"/>
      </w:divBdr>
    </w:div>
    <w:div w:id="534923993">
      <w:bodyDiv w:val="1"/>
      <w:marLeft w:val="0"/>
      <w:marRight w:val="0"/>
      <w:marTop w:val="0"/>
      <w:marBottom w:val="0"/>
      <w:divBdr>
        <w:top w:val="none" w:sz="0" w:space="0" w:color="auto"/>
        <w:left w:val="none" w:sz="0" w:space="0" w:color="auto"/>
        <w:bottom w:val="none" w:sz="0" w:space="0" w:color="auto"/>
        <w:right w:val="none" w:sz="0" w:space="0" w:color="auto"/>
      </w:divBdr>
    </w:div>
    <w:div w:id="567038737">
      <w:bodyDiv w:val="1"/>
      <w:marLeft w:val="0"/>
      <w:marRight w:val="0"/>
      <w:marTop w:val="0"/>
      <w:marBottom w:val="0"/>
      <w:divBdr>
        <w:top w:val="none" w:sz="0" w:space="0" w:color="auto"/>
        <w:left w:val="none" w:sz="0" w:space="0" w:color="auto"/>
        <w:bottom w:val="none" w:sz="0" w:space="0" w:color="auto"/>
        <w:right w:val="none" w:sz="0" w:space="0" w:color="auto"/>
      </w:divBdr>
    </w:div>
    <w:div w:id="569383998">
      <w:bodyDiv w:val="1"/>
      <w:marLeft w:val="0"/>
      <w:marRight w:val="0"/>
      <w:marTop w:val="0"/>
      <w:marBottom w:val="0"/>
      <w:divBdr>
        <w:top w:val="none" w:sz="0" w:space="0" w:color="auto"/>
        <w:left w:val="none" w:sz="0" w:space="0" w:color="auto"/>
        <w:bottom w:val="none" w:sz="0" w:space="0" w:color="auto"/>
        <w:right w:val="none" w:sz="0" w:space="0" w:color="auto"/>
      </w:divBdr>
    </w:div>
    <w:div w:id="579758913">
      <w:bodyDiv w:val="1"/>
      <w:marLeft w:val="0"/>
      <w:marRight w:val="0"/>
      <w:marTop w:val="0"/>
      <w:marBottom w:val="0"/>
      <w:divBdr>
        <w:top w:val="none" w:sz="0" w:space="0" w:color="auto"/>
        <w:left w:val="none" w:sz="0" w:space="0" w:color="auto"/>
        <w:bottom w:val="none" w:sz="0" w:space="0" w:color="auto"/>
        <w:right w:val="none" w:sz="0" w:space="0" w:color="auto"/>
      </w:divBdr>
    </w:div>
    <w:div w:id="583222326">
      <w:bodyDiv w:val="1"/>
      <w:marLeft w:val="0"/>
      <w:marRight w:val="0"/>
      <w:marTop w:val="0"/>
      <w:marBottom w:val="0"/>
      <w:divBdr>
        <w:top w:val="none" w:sz="0" w:space="0" w:color="auto"/>
        <w:left w:val="none" w:sz="0" w:space="0" w:color="auto"/>
        <w:bottom w:val="none" w:sz="0" w:space="0" w:color="auto"/>
        <w:right w:val="none" w:sz="0" w:space="0" w:color="auto"/>
      </w:divBdr>
      <w:divsChild>
        <w:div w:id="488596005">
          <w:marLeft w:val="0"/>
          <w:marRight w:val="0"/>
          <w:marTop w:val="0"/>
          <w:marBottom w:val="0"/>
          <w:divBdr>
            <w:top w:val="none" w:sz="0" w:space="0" w:color="auto"/>
            <w:left w:val="none" w:sz="0" w:space="0" w:color="auto"/>
            <w:bottom w:val="none" w:sz="0" w:space="0" w:color="auto"/>
            <w:right w:val="none" w:sz="0" w:space="0" w:color="auto"/>
          </w:divBdr>
          <w:divsChild>
            <w:div w:id="6095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77599">
      <w:bodyDiv w:val="1"/>
      <w:marLeft w:val="0"/>
      <w:marRight w:val="0"/>
      <w:marTop w:val="0"/>
      <w:marBottom w:val="0"/>
      <w:divBdr>
        <w:top w:val="none" w:sz="0" w:space="0" w:color="auto"/>
        <w:left w:val="none" w:sz="0" w:space="0" w:color="auto"/>
        <w:bottom w:val="none" w:sz="0" w:space="0" w:color="auto"/>
        <w:right w:val="none" w:sz="0" w:space="0" w:color="auto"/>
      </w:divBdr>
    </w:div>
    <w:div w:id="716248594">
      <w:bodyDiv w:val="1"/>
      <w:marLeft w:val="0"/>
      <w:marRight w:val="0"/>
      <w:marTop w:val="0"/>
      <w:marBottom w:val="0"/>
      <w:divBdr>
        <w:top w:val="none" w:sz="0" w:space="0" w:color="auto"/>
        <w:left w:val="none" w:sz="0" w:space="0" w:color="auto"/>
        <w:bottom w:val="none" w:sz="0" w:space="0" w:color="auto"/>
        <w:right w:val="none" w:sz="0" w:space="0" w:color="auto"/>
      </w:divBdr>
    </w:div>
    <w:div w:id="723868511">
      <w:bodyDiv w:val="1"/>
      <w:marLeft w:val="0"/>
      <w:marRight w:val="0"/>
      <w:marTop w:val="0"/>
      <w:marBottom w:val="0"/>
      <w:divBdr>
        <w:top w:val="none" w:sz="0" w:space="0" w:color="auto"/>
        <w:left w:val="none" w:sz="0" w:space="0" w:color="auto"/>
        <w:bottom w:val="none" w:sz="0" w:space="0" w:color="auto"/>
        <w:right w:val="none" w:sz="0" w:space="0" w:color="auto"/>
      </w:divBdr>
    </w:div>
    <w:div w:id="728966362">
      <w:bodyDiv w:val="1"/>
      <w:marLeft w:val="0"/>
      <w:marRight w:val="0"/>
      <w:marTop w:val="0"/>
      <w:marBottom w:val="0"/>
      <w:divBdr>
        <w:top w:val="none" w:sz="0" w:space="0" w:color="auto"/>
        <w:left w:val="none" w:sz="0" w:space="0" w:color="auto"/>
        <w:bottom w:val="none" w:sz="0" w:space="0" w:color="auto"/>
        <w:right w:val="none" w:sz="0" w:space="0" w:color="auto"/>
      </w:divBdr>
    </w:div>
    <w:div w:id="770393018">
      <w:bodyDiv w:val="1"/>
      <w:marLeft w:val="0"/>
      <w:marRight w:val="0"/>
      <w:marTop w:val="0"/>
      <w:marBottom w:val="0"/>
      <w:divBdr>
        <w:top w:val="none" w:sz="0" w:space="0" w:color="auto"/>
        <w:left w:val="none" w:sz="0" w:space="0" w:color="auto"/>
        <w:bottom w:val="none" w:sz="0" w:space="0" w:color="auto"/>
        <w:right w:val="none" w:sz="0" w:space="0" w:color="auto"/>
      </w:divBdr>
    </w:div>
    <w:div w:id="781917406">
      <w:bodyDiv w:val="1"/>
      <w:marLeft w:val="0"/>
      <w:marRight w:val="0"/>
      <w:marTop w:val="0"/>
      <w:marBottom w:val="0"/>
      <w:divBdr>
        <w:top w:val="none" w:sz="0" w:space="0" w:color="auto"/>
        <w:left w:val="none" w:sz="0" w:space="0" w:color="auto"/>
        <w:bottom w:val="none" w:sz="0" w:space="0" w:color="auto"/>
        <w:right w:val="none" w:sz="0" w:space="0" w:color="auto"/>
      </w:divBdr>
    </w:div>
    <w:div w:id="799690294">
      <w:bodyDiv w:val="1"/>
      <w:marLeft w:val="0"/>
      <w:marRight w:val="0"/>
      <w:marTop w:val="0"/>
      <w:marBottom w:val="0"/>
      <w:divBdr>
        <w:top w:val="none" w:sz="0" w:space="0" w:color="auto"/>
        <w:left w:val="none" w:sz="0" w:space="0" w:color="auto"/>
        <w:bottom w:val="none" w:sz="0" w:space="0" w:color="auto"/>
        <w:right w:val="none" w:sz="0" w:space="0" w:color="auto"/>
      </w:divBdr>
    </w:div>
    <w:div w:id="843593722">
      <w:bodyDiv w:val="1"/>
      <w:marLeft w:val="0"/>
      <w:marRight w:val="0"/>
      <w:marTop w:val="0"/>
      <w:marBottom w:val="0"/>
      <w:divBdr>
        <w:top w:val="none" w:sz="0" w:space="0" w:color="auto"/>
        <w:left w:val="none" w:sz="0" w:space="0" w:color="auto"/>
        <w:bottom w:val="none" w:sz="0" w:space="0" w:color="auto"/>
        <w:right w:val="none" w:sz="0" w:space="0" w:color="auto"/>
      </w:divBdr>
    </w:div>
    <w:div w:id="846870409">
      <w:bodyDiv w:val="1"/>
      <w:marLeft w:val="0"/>
      <w:marRight w:val="0"/>
      <w:marTop w:val="0"/>
      <w:marBottom w:val="0"/>
      <w:divBdr>
        <w:top w:val="none" w:sz="0" w:space="0" w:color="auto"/>
        <w:left w:val="none" w:sz="0" w:space="0" w:color="auto"/>
        <w:bottom w:val="none" w:sz="0" w:space="0" w:color="auto"/>
        <w:right w:val="none" w:sz="0" w:space="0" w:color="auto"/>
      </w:divBdr>
    </w:div>
    <w:div w:id="929776814">
      <w:bodyDiv w:val="1"/>
      <w:marLeft w:val="0"/>
      <w:marRight w:val="0"/>
      <w:marTop w:val="0"/>
      <w:marBottom w:val="0"/>
      <w:divBdr>
        <w:top w:val="none" w:sz="0" w:space="0" w:color="auto"/>
        <w:left w:val="none" w:sz="0" w:space="0" w:color="auto"/>
        <w:bottom w:val="none" w:sz="0" w:space="0" w:color="auto"/>
        <w:right w:val="none" w:sz="0" w:space="0" w:color="auto"/>
      </w:divBdr>
    </w:div>
    <w:div w:id="933052464">
      <w:bodyDiv w:val="1"/>
      <w:marLeft w:val="0"/>
      <w:marRight w:val="0"/>
      <w:marTop w:val="0"/>
      <w:marBottom w:val="0"/>
      <w:divBdr>
        <w:top w:val="none" w:sz="0" w:space="0" w:color="auto"/>
        <w:left w:val="none" w:sz="0" w:space="0" w:color="auto"/>
        <w:bottom w:val="none" w:sz="0" w:space="0" w:color="auto"/>
        <w:right w:val="none" w:sz="0" w:space="0" w:color="auto"/>
      </w:divBdr>
    </w:div>
    <w:div w:id="938098210">
      <w:bodyDiv w:val="1"/>
      <w:marLeft w:val="0"/>
      <w:marRight w:val="0"/>
      <w:marTop w:val="0"/>
      <w:marBottom w:val="0"/>
      <w:divBdr>
        <w:top w:val="none" w:sz="0" w:space="0" w:color="auto"/>
        <w:left w:val="none" w:sz="0" w:space="0" w:color="auto"/>
        <w:bottom w:val="none" w:sz="0" w:space="0" w:color="auto"/>
        <w:right w:val="none" w:sz="0" w:space="0" w:color="auto"/>
      </w:divBdr>
    </w:div>
    <w:div w:id="986783519">
      <w:bodyDiv w:val="1"/>
      <w:marLeft w:val="0"/>
      <w:marRight w:val="0"/>
      <w:marTop w:val="0"/>
      <w:marBottom w:val="0"/>
      <w:divBdr>
        <w:top w:val="none" w:sz="0" w:space="0" w:color="auto"/>
        <w:left w:val="none" w:sz="0" w:space="0" w:color="auto"/>
        <w:bottom w:val="none" w:sz="0" w:space="0" w:color="auto"/>
        <w:right w:val="none" w:sz="0" w:space="0" w:color="auto"/>
      </w:divBdr>
    </w:div>
    <w:div w:id="1001854545">
      <w:bodyDiv w:val="1"/>
      <w:marLeft w:val="0"/>
      <w:marRight w:val="0"/>
      <w:marTop w:val="0"/>
      <w:marBottom w:val="0"/>
      <w:divBdr>
        <w:top w:val="none" w:sz="0" w:space="0" w:color="auto"/>
        <w:left w:val="none" w:sz="0" w:space="0" w:color="auto"/>
        <w:bottom w:val="none" w:sz="0" w:space="0" w:color="auto"/>
        <w:right w:val="none" w:sz="0" w:space="0" w:color="auto"/>
      </w:divBdr>
      <w:divsChild>
        <w:div w:id="50929224">
          <w:marLeft w:val="0"/>
          <w:marRight w:val="0"/>
          <w:marTop w:val="100"/>
          <w:marBottom w:val="100"/>
          <w:divBdr>
            <w:top w:val="none" w:sz="0" w:space="0" w:color="auto"/>
            <w:left w:val="none" w:sz="0" w:space="0" w:color="auto"/>
            <w:bottom w:val="none" w:sz="0" w:space="0" w:color="auto"/>
            <w:right w:val="none" w:sz="0" w:space="0" w:color="auto"/>
          </w:divBdr>
          <w:divsChild>
            <w:div w:id="356809133">
              <w:marLeft w:val="0"/>
              <w:marRight w:val="0"/>
              <w:marTop w:val="0"/>
              <w:marBottom w:val="0"/>
              <w:divBdr>
                <w:top w:val="none" w:sz="0" w:space="0" w:color="auto"/>
                <w:left w:val="none" w:sz="0" w:space="0" w:color="auto"/>
                <w:bottom w:val="none" w:sz="0" w:space="0" w:color="auto"/>
                <w:right w:val="none" w:sz="0" w:space="0" w:color="auto"/>
              </w:divBdr>
              <w:divsChild>
                <w:div w:id="1500076642">
                  <w:marLeft w:val="0"/>
                  <w:marRight w:val="0"/>
                  <w:marTop w:val="0"/>
                  <w:marBottom w:val="0"/>
                  <w:divBdr>
                    <w:top w:val="none" w:sz="0" w:space="0" w:color="auto"/>
                    <w:left w:val="none" w:sz="0" w:space="0" w:color="auto"/>
                    <w:bottom w:val="none" w:sz="0" w:space="0" w:color="auto"/>
                    <w:right w:val="none" w:sz="0" w:space="0" w:color="auto"/>
                  </w:divBdr>
                  <w:divsChild>
                    <w:div w:id="571088364">
                      <w:marLeft w:val="0"/>
                      <w:marRight w:val="0"/>
                      <w:marTop w:val="120"/>
                      <w:marBottom w:val="480"/>
                      <w:divBdr>
                        <w:top w:val="none" w:sz="0" w:space="0" w:color="auto"/>
                        <w:left w:val="none" w:sz="0" w:space="0" w:color="auto"/>
                        <w:bottom w:val="none" w:sz="0" w:space="0" w:color="auto"/>
                        <w:right w:val="none" w:sz="0" w:space="0" w:color="auto"/>
                      </w:divBdr>
                      <w:divsChild>
                        <w:div w:id="26288644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16730843">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sChild>
        <w:div w:id="18088071">
          <w:marLeft w:val="0"/>
          <w:marRight w:val="0"/>
          <w:marTop w:val="0"/>
          <w:marBottom w:val="300"/>
          <w:divBdr>
            <w:top w:val="none" w:sz="0" w:space="0" w:color="auto"/>
            <w:left w:val="none" w:sz="0" w:space="0" w:color="auto"/>
            <w:bottom w:val="none" w:sz="0" w:space="0" w:color="auto"/>
            <w:right w:val="none" w:sz="0" w:space="0" w:color="auto"/>
          </w:divBdr>
          <w:divsChild>
            <w:div w:id="333922073">
              <w:marLeft w:val="0"/>
              <w:marRight w:val="0"/>
              <w:marTop w:val="0"/>
              <w:marBottom w:val="0"/>
              <w:divBdr>
                <w:top w:val="none" w:sz="0" w:space="0" w:color="auto"/>
                <w:left w:val="none" w:sz="0" w:space="0" w:color="auto"/>
                <w:bottom w:val="none" w:sz="0" w:space="0" w:color="auto"/>
                <w:right w:val="none" w:sz="0" w:space="0" w:color="auto"/>
              </w:divBdr>
            </w:div>
            <w:div w:id="407771589">
              <w:marLeft w:val="0"/>
              <w:marRight w:val="0"/>
              <w:marTop w:val="0"/>
              <w:marBottom w:val="0"/>
              <w:divBdr>
                <w:top w:val="none" w:sz="0" w:space="0" w:color="auto"/>
                <w:left w:val="none" w:sz="0" w:space="0" w:color="auto"/>
                <w:bottom w:val="none" w:sz="0" w:space="0" w:color="auto"/>
                <w:right w:val="none" w:sz="0" w:space="0" w:color="auto"/>
              </w:divBdr>
            </w:div>
            <w:div w:id="847133279">
              <w:marLeft w:val="0"/>
              <w:marRight w:val="0"/>
              <w:marTop w:val="0"/>
              <w:marBottom w:val="0"/>
              <w:divBdr>
                <w:top w:val="none" w:sz="0" w:space="0" w:color="auto"/>
                <w:left w:val="none" w:sz="0" w:space="0" w:color="auto"/>
                <w:bottom w:val="none" w:sz="0" w:space="0" w:color="auto"/>
                <w:right w:val="none" w:sz="0" w:space="0" w:color="auto"/>
              </w:divBdr>
            </w:div>
            <w:div w:id="976491244">
              <w:marLeft w:val="0"/>
              <w:marRight w:val="0"/>
              <w:marTop w:val="0"/>
              <w:marBottom w:val="0"/>
              <w:divBdr>
                <w:top w:val="none" w:sz="0" w:space="0" w:color="auto"/>
                <w:left w:val="none" w:sz="0" w:space="0" w:color="auto"/>
                <w:bottom w:val="none" w:sz="0" w:space="0" w:color="auto"/>
                <w:right w:val="none" w:sz="0" w:space="0" w:color="auto"/>
              </w:divBdr>
            </w:div>
            <w:div w:id="1274359145">
              <w:marLeft w:val="0"/>
              <w:marRight w:val="0"/>
              <w:marTop w:val="0"/>
              <w:marBottom w:val="0"/>
              <w:divBdr>
                <w:top w:val="none" w:sz="0" w:space="0" w:color="auto"/>
                <w:left w:val="none" w:sz="0" w:space="0" w:color="auto"/>
                <w:bottom w:val="none" w:sz="0" w:space="0" w:color="auto"/>
                <w:right w:val="none" w:sz="0" w:space="0" w:color="auto"/>
              </w:divBdr>
            </w:div>
            <w:div w:id="1431973408">
              <w:marLeft w:val="0"/>
              <w:marRight w:val="0"/>
              <w:marTop w:val="0"/>
              <w:marBottom w:val="0"/>
              <w:divBdr>
                <w:top w:val="none" w:sz="0" w:space="0" w:color="auto"/>
                <w:left w:val="none" w:sz="0" w:space="0" w:color="auto"/>
                <w:bottom w:val="none" w:sz="0" w:space="0" w:color="auto"/>
                <w:right w:val="none" w:sz="0" w:space="0" w:color="auto"/>
              </w:divBdr>
            </w:div>
          </w:divsChild>
        </w:div>
        <w:div w:id="138764622">
          <w:marLeft w:val="0"/>
          <w:marRight w:val="0"/>
          <w:marTop w:val="0"/>
          <w:marBottom w:val="300"/>
          <w:divBdr>
            <w:top w:val="none" w:sz="0" w:space="0" w:color="auto"/>
            <w:left w:val="none" w:sz="0" w:space="0" w:color="auto"/>
            <w:bottom w:val="none" w:sz="0" w:space="0" w:color="auto"/>
            <w:right w:val="none" w:sz="0" w:space="0" w:color="auto"/>
          </w:divBdr>
          <w:divsChild>
            <w:div w:id="39324055">
              <w:marLeft w:val="0"/>
              <w:marRight w:val="0"/>
              <w:marTop w:val="0"/>
              <w:marBottom w:val="0"/>
              <w:divBdr>
                <w:top w:val="none" w:sz="0" w:space="0" w:color="auto"/>
                <w:left w:val="none" w:sz="0" w:space="0" w:color="auto"/>
                <w:bottom w:val="none" w:sz="0" w:space="0" w:color="auto"/>
                <w:right w:val="none" w:sz="0" w:space="0" w:color="auto"/>
              </w:divBdr>
            </w:div>
            <w:div w:id="209075104">
              <w:marLeft w:val="0"/>
              <w:marRight w:val="0"/>
              <w:marTop w:val="0"/>
              <w:marBottom w:val="0"/>
              <w:divBdr>
                <w:top w:val="none" w:sz="0" w:space="0" w:color="auto"/>
                <w:left w:val="none" w:sz="0" w:space="0" w:color="auto"/>
                <w:bottom w:val="none" w:sz="0" w:space="0" w:color="auto"/>
                <w:right w:val="none" w:sz="0" w:space="0" w:color="auto"/>
              </w:divBdr>
            </w:div>
            <w:div w:id="302665590">
              <w:marLeft w:val="0"/>
              <w:marRight w:val="0"/>
              <w:marTop w:val="0"/>
              <w:marBottom w:val="0"/>
              <w:divBdr>
                <w:top w:val="none" w:sz="0" w:space="0" w:color="auto"/>
                <w:left w:val="none" w:sz="0" w:space="0" w:color="auto"/>
                <w:bottom w:val="none" w:sz="0" w:space="0" w:color="auto"/>
                <w:right w:val="none" w:sz="0" w:space="0" w:color="auto"/>
              </w:divBdr>
            </w:div>
            <w:div w:id="1679847208">
              <w:marLeft w:val="0"/>
              <w:marRight w:val="0"/>
              <w:marTop w:val="0"/>
              <w:marBottom w:val="0"/>
              <w:divBdr>
                <w:top w:val="none" w:sz="0" w:space="0" w:color="auto"/>
                <w:left w:val="none" w:sz="0" w:space="0" w:color="auto"/>
                <w:bottom w:val="none" w:sz="0" w:space="0" w:color="auto"/>
                <w:right w:val="none" w:sz="0" w:space="0" w:color="auto"/>
              </w:divBdr>
            </w:div>
            <w:div w:id="2067796616">
              <w:marLeft w:val="0"/>
              <w:marRight w:val="0"/>
              <w:marTop w:val="0"/>
              <w:marBottom w:val="0"/>
              <w:divBdr>
                <w:top w:val="none" w:sz="0" w:space="0" w:color="auto"/>
                <w:left w:val="none" w:sz="0" w:space="0" w:color="auto"/>
                <w:bottom w:val="none" w:sz="0" w:space="0" w:color="auto"/>
                <w:right w:val="none" w:sz="0" w:space="0" w:color="auto"/>
              </w:divBdr>
            </w:div>
            <w:div w:id="2127314291">
              <w:marLeft w:val="0"/>
              <w:marRight w:val="0"/>
              <w:marTop w:val="0"/>
              <w:marBottom w:val="0"/>
              <w:divBdr>
                <w:top w:val="none" w:sz="0" w:space="0" w:color="auto"/>
                <w:left w:val="none" w:sz="0" w:space="0" w:color="auto"/>
                <w:bottom w:val="none" w:sz="0" w:space="0" w:color="auto"/>
                <w:right w:val="none" w:sz="0" w:space="0" w:color="auto"/>
              </w:divBdr>
            </w:div>
          </w:divsChild>
        </w:div>
        <w:div w:id="283850665">
          <w:marLeft w:val="0"/>
          <w:marRight w:val="0"/>
          <w:marTop w:val="0"/>
          <w:marBottom w:val="300"/>
          <w:divBdr>
            <w:top w:val="none" w:sz="0" w:space="0" w:color="auto"/>
            <w:left w:val="none" w:sz="0" w:space="0" w:color="auto"/>
            <w:bottom w:val="none" w:sz="0" w:space="0" w:color="auto"/>
            <w:right w:val="none" w:sz="0" w:space="0" w:color="auto"/>
          </w:divBdr>
          <w:divsChild>
            <w:div w:id="840848408">
              <w:marLeft w:val="0"/>
              <w:marRight w:val="0"/>
              <w:marTop w:val="0"/>
              <w:marBottom w:val="0"/>
              <w:divBdr>
                <w:top w:val="none" w:sz="0" w:space="0" w:color="auto"/>
                <w:left w:val="none" w:sz="0" w:space="0" w:color="auto"/>
                <w:bottom w:val="none" w:sz="0" w:space="0" w:color="auto"/>
                <w:right w:val="none" w:sz="0" w:space="0" w:color="auto"/>
              </w:divBdr>
            </w:div>
            <w:div w:id="1011221994">
              <w:marLeft w:val="0"/>
              <w:marRight w:val="0"/>
              <w:marTop w:val="0"/>
              <w:marBottom w:val="0"/>
              <w:divBdr>
                <w:top w:val="none" w:sz="0" w:space="0" w:color="auto"/>
                <w:left w:val="none" w:sz="0" w:space="0" w:color="auto"/>
                <w:bottom w:val="none" w:sz="0" w:space="0" w:color="auto"/>
                <w:right w:val="none" w:sz="0" w:space="0" w:color="auto"/>
              </w:divBdr>
            </w:div>
            <w:div w:id="1411391777">
              <w:marLeft w:val="0"/>
              <w:marRight w:val="0"/>
              <w:marTop w:val="0"/>
              <w:marBottom w:val="0"/>
              <w:divBdr>
                <w:top w:val="none" w:sz="0" w:space="0" w:color="auto"/>
                <w:left w:val="none" w:sz="0" w:space="0" w:color="auto"/>
                <w:bottom w:val="none" w:sz="0" w:space="0" w:color="auto"/>
                <w:right w:val="none" w:sz="0" w:space="0" w:color="auto"/>
              </w:divBdr>
            </w:div>
            <w:div w:id="1423380868">
              <w:marLeft w:val="0"/>
              <w:marRight w:val="0"/>
              <w:marTop w:val="0"/>
              <w:marBottom w:val="0"/>
              <w:divBdr>
                <w:top w:val="none" w:sz="0" w:space="0" w:color="auto"/>
                <w:left w:val="none" w:sz="0" w:space="0" w:color="auto"/>
                <w:bottom w:val="none" w:sz="0" w:space="0" w:color="auto"/>
                <w:right w:val="none" w:sz="0" w:space="0" w:color="auto"/>
              </w:divBdr>
            </w:div>
            <w:div w:id="1879969895">
              <w:marLeft w:val="0"/>
              <w:marRight w:val="0"/>
              <w:marTop w:val="0"/>
              <w:marBottom w:val="0"/>
              <w:divBdr>
                <w:top w:val="none" w:sz="0" w:space="0" w:color="auto"/>
                <w:left w:val="none" w:sz="0" w:space="0" w:color="auto"/>
                <w:bottom w:val="none" w:sz="0" w:space="0" w:color="auto"/>
                <w:right w:val="none" w:sz="0" w:space="0" w:color="auto"/>
              </w:divBdr>
            </w:div>
            <w:div w:id="1914925629">
              <w:marLeft w:val="0"/>
              <w:marRight w:val="0"/>
              <w:marTop w:val="0"/>
              <w:marBottom w:val="0"/>
              <w:divBdr>
                <w:top w:val="none" w:sz="0" w:space="0" w:color="auto"/>
                <w:left w:val="none" w:sz="0" w:space="0" w:color="auto"/>
                <w:bottom w:val="none" w:sz="0" w:space="0" w:color="auto"/>
                <w:right w:val="none" w:sz="0" w:space="0" w:color="auto"/>
              </w:divBdr>
            </w:div>
          </w:divsChild>
        </w:div>
        <w:div w:id="594745588">
          <w:marLeft w:val="0"/>
          <w:marRight w:val="0"/>
          <w:marTop w:val="0"/>
          <w:marBottom w:val="300"/>
          <w:divBdr>
            <w:top w:val="none" w:sz="0" w:space="0" w:color="auto"/>
            <w:left w:val="none" w:sz="0" w:space="0" w:color="auto"/>
            <w:bottom w:val="none" w:sz="0" w:space="0" w:color="auto"/>
            <w:right w:val="none" w:sz="0" w:space="0" w:color="auto"/>
          </w:divBdr>
          <w:divsChild>
            <w:div w:id="6030010">
              <w:marLeft w:val="0"/>
              <w:marRight w:val="0"/>
              <w:marTop w:val="0"/>
              <w:marBottom w:val="0"/>
              <w:divBdr>
                <w:top w:val="none" w:sz="0" w:space="0" w:color="auto"/>
                <w:left w:val="none" w:sz="0" w:space="0" w:color="auto"/>
                <w:bottom w:val="none" w:sz="0" w:space="0" w:color="auto"/>
                <w:right w:val="none" w:sz="0" w:space="0" w:color="auto"/>
              </w:divBdr>
            </w:div>
            <w:div w:id="159779283">
              <w:marLeft w:val="0"/>
              <w:marRight w:val="0"/>
              <w:marTop w:val="0"/>
              <w:marBottom w:val="0"/>
              <w:divBdr>
                <w:top w:val="none" w:sz="0" w:space="0" w:color="auto"/>
                <w:left w:val="none" w:sz="0" w:space="0" w:color="auto"/>
                <w:bottom w:val="none" w:sz="0" w:space="0" w:color="auto"/>
                <w:right w:val="none" w:sz="0" w:space="0" w:color="auto"/>
              </w:divBdr>
            </w:div>
            <w:div w:id="222715378">
              <w:marLeft w:val="0"/>
              <w:marRight w:val="0"/>
              <w:marTop w:val="0"/>
              <w:marBottom w:val="0"/>
              <w:divBdr>
                <w:top w:val="none" w:sz="0" w:space="0" w:color="auto"/>
                <w:left w:val="none" w:sz="0" w:space="0" w:color="auto"/>
                <w:bottom w:val="none" w:sz="0" w:space="0" w:color="auto"/>
                <w:right w:val="none" w:sz="0" w:space="0" w:color="auto"/>
              </w:divBdr>
            </w:div>
            <w:div w:id="354963568">
              <w:marLeft w:val="0"/>
              <w:marRight w:val="0"/>
              <w:marTop w:val="0"/>
              <w:marBottom w:val="0"/>
              <w:divBdr>
                <w:top w:val="none" w:sz="0" w:space="0" w:color="auto"/>
                <w:left w:val="none" w:sz="0" w:space="0" w:color="auto"/>
                <w:bottom w:val="none" w:sz="0" w:space="0" w:color="auto"/>
                <w:right w:val="none" w:sz="0" w:space="0" w:color="auto"/>
              </w:divBdr>
            </w:div>
            <w:div w:id="762451790">
              <w:marLeft w:val="0"/>
              <w:marRight w:val="0"/>
              <w:marTop w:val="0"/>
              <w:marBottom w:val="0"/>
              <w:divBdr>
                <w:top w:val="none" w:sz="0" w:space="0" w:color="auto"/>
                <w:left w:val="none" w:sz="0" w:space="0" w:color="auto"/>
                <w:bottom w:val="none" w:sz="0" w:space="0" w:color="auto"/>
                <w:right w:val="none" w:sz="0" w:space="0" w:color="auto"/>
              </w:divBdr>
            </w:div>
            <w:div w:id="1991902989">
              <w:marLeft w:val="0"/>
              <w:marRight w:val="0"/>
              <w:marTop w:val="0"/>
              <w:marBottom w:val="0"/>
              <w:divBdr>
                <w:top w:val="none" w:sz="0" w:space="0" w:color="auto"/>
                <w:left w:val="none" w:sz="0" w:space="0" w:color="auto"/>
                <w:bottom w:val="none" w:sz="0" w:space="0" w:color="auto"/>
                <w:right w:val="none" w:sz="0" w:space="0" w:color="auto"/>
              </w:divBdr>
            </w:div>
          </w:divsChild>
        </w:div>
        <w:div w:id="1025250639">
          <w:marLeft w:val="0"/>
          <w:marRight w:val="0"/>
          <w:marTop w:val="0"/>
          <w:marBottom w:val="300"/>
          <w:divBdr>
            <w:top w:val="none" w:sz="0" w:space="0" w:color="auto"/>
            <w:left w:val="none" w:sz="0" w:space="0" w:color="auto"/>
            <w:bottom w:val="none" w:sz="0" w:space="0" w:color="auto"/>
            <w:right w:val="none" w:sz="0" w:space="0" w:color="auto"/>
          </w:divBdr>
          <w:divsChild>
            <w:div w:id="16664496">
              <w:marLeft w:val="0"/>
              <w:marRight w:val="0"/>
              <w:marTop w:val="0"/>
              <w:marBottom w:val="0"/>
              <w:divBdr>
                <w:top w:val="none" w:sz="0" w:space="0" w:color="auto"/>
                <w:left w:val="none" w:sz="0" w:space="0" w:color="auto"/>
                <w:bottom w:val="none" w:sz="0" w:space="0" w:color="auto"/>
                <w:right w:val="none" w:sz="0" w:space="0" w:color="auto"/>
              </w:divBdr>
            </w:div>
            <w:div w:id="527182891">
              <w:marLeft w:val="0"/>
              <w:marRight w:val="0"/>
              <w:marTop w:val="0"/>
              <w:marBottom w:val="0"/>
              <w:divBdr>
                <w:top w:val="none" w:sz="0" w:space="0" w:color="auto"/>
                <w:left w:val="none" w:sz="0" w:space="0" w:color="auto"/>
                <w:bottom w:val="none" w:sz="0" w:space="0" w:color="auto"/>
                <w:right w:val="none" w:sz="0" w:space="0" w:color="auto"/>
              </w:divBdr>
            </w:div>
            <w:div w:id="642194272">
              <w:marLeft w:val="0"/>
              <w:marRight w:val="0"/>
              <w:marTop w:val="0"/>
              <w:marBottom w:val="0"/>
              <w:divBdr>
                <w:top w:val="none" w:sz="0" w:space="0" w:color="auto"/>
                <w:left w:val="none" w:sz="0" w:space="0" w:color="auto"/>
                <w:bottom w:val="none" w:sz="0" w:space="0" w:color="auto"/>
                <w:right w:val="none" w:sz="0" w:space="0" w:color="auto"/>
              </w:divBdr>
            </w:div>
            <w:div w:id="782193671">
              <w:marLeft w:val="0"/>
              <w:marRight w:val="0"/>
              <w:marTop w:val="0"/>
              <w:marBottom w:val="0"/>
              <w:divBdr>
                <w:top w:val="none" w:sz="0" w:space="0" w:color="auto"/>
                <w:left w:val="none" w:sz="0" w:space="0" w:color="auto"/>
                <w:bottom w:val="none" w:sz="0" w:space="0" w:color="auto"/>
                <w:right w:val="none" w:sz="0" w:space="0" w:color="auto"/>
              </w:divBdr>
            </w:div>
            <w:div w:id="816074598">
              <w:marLeft w:val="0"/>
              <w:marRight w:val="0"/>
              <w:marTop w:val="0"/>
              <w:marBottom w:val="0"/>
              <w:divBdr>
                <w:top w:val="none" w:sz="0" w:space="0" w:color="auto"/>
                <w:left w:val="none" w:sz="0" w:space="0" w:color="auto"/>
                <w:bottom w:val="none" w:sz="0" w:space="0" w:color="auto"/>
                <w:right w:val="none" w:sz="0" w:space="0" w:color="auto"/>
              </w:divBdr>
            </w:div>
            <w:div w:id="851846211">
              <w:marLeft w:val="0"/>
              <w:marRight w:val="0"/>
              <w:marTop w:val="0"/>
              <w:marBottom w:val="0"/>
              <w:divBdr>
                <w:top w:val="none" w:sz="0" w:space="0" w:color="auto"/>
                <w:left w:val="none" w:sz="0" w:space="0" w:color="auto"/>
                <w:bottom w:val="none" w:sz="0" w:space="0" w:color="auto"/>
                <w:right w:val="none" w:sz="0" w:space="0" w:color="auto"/>
              </w:divBdr>
            </w:div>
          </w:divsChild>
        </w:div>
        <w:div w:id="1073430296">
          <w:marLeft w:val="0"/>
          <w:marRight w:val="0"/>
          <w:marTop w:val="0"/>
          <w:marBottom w:val="300"/>
          <w:divBdr>
            <w:top w:val="none" w:sz="0" w:space="0" w:color="auto"/>
            <w:left w:val="none" w:sz="0" w:space="0" w:color="auto"/>
            <w:bottom w:val="none" w:sz="0" w:space="0" w:color="auto"/>
            <w:right w:val="none" w:sz="0" w:space="0" w:color="auto"/>
          </w:divBdr>
          <w:divsChild>
            <w:div w:id="395706609">
              <w:marLeft w:val="0"/>
              <w:marRight w:val="0"/>
              <w:marTop w:val="0"/>
              <w:marBottom w:val="0"/>
              <w:divBdr>
                <w:top w:val="none" w:sz="0" w:space="0" w:color="auto"/>
                <w:left w:val="none" w:sz="0" w:space="0" w:color="auto"/>
                <w:bottom w:val="none" w:sz="0" w:space="0" w:color="auto"/>
                <w:right w:val="none" w:sz="0" w:space="0" w:color="auto"/>
              </w:divBdr>
            </w:div>
            <w:div w:id="419179511">
              <w:marLeft w:val="0"/>
              <w:marRight w:val="0"/>
              <w:marTop w:val="0"/>
              <w:marBottom w:val="0"/>
              <w:divBdr>
                <w:top w:val="none" w:sz="0" w:space="0" w:color="auto"/>
                <w:left w:val="none" w:sz="0" w:space="0" w:color="auto"/>
                <w:bottom w:val="none" w:sz="0" w:space="0" w:color="auto"/>
                <w:right w:val="none" w:sz="0" w:space="0" w:color="auto"/>
              </w:divBdr>
            </w:div>
            <w:div w:id="864442933">
              <w:marLeft w:val="0"/>
              <w:marRight w:val="0"/>
              <w:marTop w:val="0"/>
              <w:marBottom w:val="0"/>
              <w:divBdr>
                <w:top w:val="none" w:sz="0" w:space="0" w:color="auto"/>
                <w:left w:val="none" w:sz="0" w:space="0" w:color="auto"/>
                <w:bottom w:val="none" w:sz="0" w:space="0" w:color="auto"/>
                <w:right w:val="none" w:sz="0" w:space="0" w:color="auto"/>
              </w:divBdr>
            </w:div>
            <w:div w:id="894510495">
              <w:marLeft w:val="0"/>
              <w:marRight w:val="0"/>
              <w:marTop w:val="0"/>
              <w:marBottom w:val="0"/>
              <w:divBdr>
                <w:top w:val="none" w:sz="0" w:space="0" w:color="auto"/>
                <w:left w:val="none" w:sz="0" w:space="0" w:color="auto"/>
                <w:bottom w:val="none" w:sz="0" w:space="0" w:color="auto"/>
                <w:right w:val="none" w:sz="0" w:space="0" w:color="auto"/>
              </w:divBdr>
            </w:div>
            <w:div w:id="1314217095">
              <w:marLeft w:val="0"/>
              <w:marRight w:val="0"/>
              <w:marTop w:val="0"/>
              <w:marBottom w:val="0"/>
              <w:divBdr>
                <w:top w:val="none" w:sz="0" w:space="0" w:color="auto"/>
                <w:left w:val="none" w:sz="0" w:space="0" w:color="auto"/>
                <w:bottom w:val="none" w:sz="0" w:space="0" w:color="auto"/>
                <w:right w:val="none" w:sz="0" w:space="0" w:color="auto"/>
              </w:divBdr>
            </w:div>
            <w:div w:id="1723098106">
              <w:marLeft w:val="0"/>
              <w:marRight w:val="0"/>
              <w:marTop w:val="0"/>
              <w:marBottom w:val="0"/>
              <w:divBdr>
                <w:top w:val="none" w:sz="0" w:space="0" w:color="auto"/>
                <w:left w:val="none" w:sz="0" w:space="0" w:color="auto"/>
                <w:bottom w:val="none" w:sz="0" w:space="0" w:color="auto"/>
                <w:right w:val="none" w:sz="0" w:space="0" w:color="auto"/>
              </w:divBdr>
            </w:div>
          </w:divsChild>
        </w:div>
        <w:div w:id="1093816774">
          <w:marLeft w:val="0"/>
          <w:marRight w:val="0"/>
          <w:marTop w:val="0"/>
          <w:marBottom w:val="300"/>
          <w:divBdr>
            <w:top w:val="none" w:sz="0" w:space="0" w:color="auto"/>
            <w:left w:val="none" w:sz="0" w:space="0" w:color="auto"/>
            <w:bottom w:val="none" w:sz="0" w:space="0" w:color="auto"/>
            <w:right w:val="none" w:sz="0" w:space="0" w:color="auto"/>
          </w:divBdr>
          <w:divsChild>
            <w:div w:id="220334433">
              <w:marLeft w:val="0"/>
              <w:marRight w:val="0"/>
              <w:marTop w:val="0"/>
              <w:marBottom w:val="0"/>
              <w:divBdr>
                <w:top w:val="none" w:sz="0" w:space="0" w:color="auto"/>
                <w:left w:val="none" w:sz="0" w:space="0" w:color="auto"/>
                <w:bottom w:val="none" w:sz="0" w:space="0" w:color="auto"/>
                <w:right w:val="none" w:sz="0" w:space="0" w:color="auto"/>
              </w:divBdr>
            </w:div>
            <w:div w:id="232667839">
              <w:marLeft w:val="0"/>
              <w:marRight w:val="0"/>
              <w:marTop w:val="0"/>
              <w:marBottom w:val="0"/>
              <w:divBdr>
                <w:top w:val="none" w:sz="0" w:space="0" w:color="auto"/>
                <w:left w:val="none" w:sz="0" w:space="0" w:color="auto"/>
                <w:bottom w:val="none" w:sz="0" w:space="0" w:color="auto"/>
                <w:right w:val="none" w:sz="0" w:space="0" w:color="auto"/>
              </w:divBdr>
            </w:div>
            <w:div w:id="699818518">
              <w:marLeft w:val="0"/>
              <w:marRight w:val="0"/>
              <w:marTop w:val="0"/>
              <w:marBottom w:val="0"/>
              <w:divBdr>
                <w:top w:val="none" w:sz="0" w:space="0" w:color="auto"/>
                <w:left w:val="none" w:sz="0" w:space="0" w:color="auto"/>
                <w:bottom w:val="none" w:sz="0" w:space="0" w:color="auto"/>
                <w:right w:val="none" w:sz="0" w:space="0" w:color="auto"/>
              </w:divBdr>
            </w:div>
            <w:div w:id="854539793">
              <w:marLeft w:val="0"/>
              <w:marRight w:val="0"/>
              <w:marTop w:val="0"/>
              <w:marBottom w:val="0"/>
              <w:divBdr>
                <w:top w:val="none" w:sz="0" w:space="0" w:color="auto"/>
                <w:left w:val="none" w:sz="0" w:space="0" w:color="auto"/>
                <w:bottom w:val="none" w:sz="0" w:space="0" w:color="auto"/>
                <w:right w:val="none" w:sz="0" w:space="0" w:color="auto"/>
              </w:divBdr>
            </w:div>
            <w:div w:id="1008680468">
              <w:marLeft w:val="0"/>
              <w:marRight w:val="0"/>
              <w:marTop w:val="0"/>
              <w:marBottom w:val="0"/>
              <w:divBdr>
                <w:top w:val="none" w:sz="0" w:space="0" w:color="auto"/>
                <w:left w:val="none" w:sz="0" w:space="0" w:color="auto"/>
                <w:bottom w:val="none" w:sz="0" w:space="0" w:color="auto"/>
                <w:right w:val="none" w:sz="0" w:space="0" w:color="auto"/>
              </w:divBdr>
            </w:div>
            <w:div w:id="1672221765">
              <w:marLeft w:val="0"/>
              <w:marRight w:val="0"/>
              <w:marTop w:val="0"/>
              <w:marBottom w:val="0"/>
              <w:divBdr>
                <w:top w:val="none" w:sz="0" w:space="0" w:color="auto"/>
                <w:left w:val="none" w:sz="0" w:space="0" w:color="auto"/>
                <w:bottom w:val="none" w:sz="0" w:space="0" w:color="auto"/>
                <w:right w:val="none" w:sz="0" w:space="0" w:color="auto"/>
              </w:divBdr>
            </w:div>
          </w:divsChild>
        </w:div>
        <w:div w:id="1142699443">
          <w:marLeft w:val="0"/>
          <w:marRight w:val="0"/>
          <w:marTop w:val="0"/>
          <w:marBottom w:val="300"/>
          <w:divBdr>
            <w:top w:val="none" w:sz="0" w:space="0" w:color="auto"/>
            <w:left w:val="none" w:sz="0" w:space="0" w:color="auto"/>
            <w:bottom w:val="none" w:sz="0" w:space="0" w:color="auto"/>
            <w:right w:val="none" w:sz="0" w:space="0" w:color="auto"/>
          </w:divBdr>
          <w:divsChild>
            <w:div w:id="13112320">
              <w:marLeft w:val="0"/>
              <w:marRight w:val="0"/>
              <w:marTop w:val="0"/>
              <w:marBottom w:val="0"/>
              <w:divBdr>
                <w:top w:val="none" w:sz="0" w:space="0" w:color="auto"/>
                <w:left w:val="none" w:sz="0" w:space="0" w:color="auto"/>
                <w:bottom w:val="none" w:sz="0" w:space="0" w:color="auto"/>
                <w:right w:val="none" w:sz="0" w:space="0" w:color="auto"/>
              </w:divBdr>
            </w:div>
            <w:div w:id="137571755">
              <w:marLeft w:val="0"/>
              <w:marRight w:val="0"/>
              <w:marTop w:val="0"/>
              <w:marBottom w:val="0"/>
              <w:divBdr>
                <w:top w:val="none" w:sz="0" w:space="0" w:color="auto"/>
                <w:left w:val="none" w:sz="0" w:space="0" w:color="auto"/>
                <w:bottom w:val="none" w:sz="0" w:space="0" w:color="auto"/>
                <w:right w:val="none" w:sz="0" w:space="0" w:color="auto"/>
              </w:divBdr>
            </w:div>
            <w:div w:id="382603648">
              <w:marLeft w:val="0"/>
              <w:marRight w:val="0"/>
              <w:marTop w:val="0"/>
              <w:marBottom w:val="0"/>
              <w:divBdr>
                <w:top w:val="none" w:sz="0" w:space="0" w:color="auto"/>
                <w:left w:val="none" w:sz="0" w:space="0" w:color="auto"/>
                <w:bottom w:val="none" w:sz="0" w:space="0" w:color="auto"/>
                <w:right w:val="none" w:sz="0" w:space="0" w:color="auto"/>
              </w:divBdr>
            </w:div>
            <w:div w:id="508956231">
              <w:marLeft w:val="0"/>
              <w:marRight w:val="0"/>
              <w:marTop w:val="0"/>
              <w:marBottom w:val="0"/>
              <w:divBdr>
                <w:top w:val="none" w:sz="0" w:space="0" w:color="auto"/>
                <w:left w:val="none" w:sz="0" w:space="0" w:color="auto"/>
                <w:bottom w:val="none" w:sz="0" w:space="0" w:color="auto"/>
                <w:right w:val="none" w:sz="0" w:space="0" w:color="auto"/>
              </w:divBdr>
            </w:div>
            <w:div w:id="1618835602">
              <w:marLeft w:val="0"/>
              <w:marRight w:val="0"/>
              <w:marTop w:val="0"/>
              <w:marBottom w:val="0"/>
              <w:divBdr>
                <w:top w:val="none" w:sz="0" w:space="0" w:color="auto"/>
                <w:left w:val="none" w:sz="0" w:space="0" w:color="auto"/>
                <w:bottom w:val="none" w:sz="0" w:space="0" w:color="auto"/>
                <w:right w:val="none" w:sz="0" w:space="0" w:color="auto"/>
              </w:divBdr>
            </w:div>
            <w:div w:id="1837455553">
              <w:marLeft w:val="0"/>
              <w:marRight w:val="0"/>
              <w:marTop w:val="0"/>
              <w:marBottom w:val="0"/>
              <w:divBdr>
                <w:top w:val="none" w:sz="0" w:space="0" w:color="auto"/>
                <w:left w:val="none" w:sz="0" w:space="0" w:color="auto"/>
                <w:bottom w:val="none" w:sz="0" w:space="0" w:color="auto"/>
                <w:right w:val="none" w:sz="0" w:space="0" w:color="auto"/>
              </w:divBdr>
            </w:div>
          </w:divsChild>
        </w:div>
        <w:div w:id="1253465939">
          <w:marLeft w:val="0"/>
          <w:marRight w:val="0"/>
          <w:marTop w:val="0"/>
          <w:marBottom w:val="300"/>
          <w:divBdr>
            <w:top w:val="none" w:sz="0" w:space="0" w:color="auto"/>
            <w:left w:val="none" w:sz="0" w:space="0" w:color="auto"/>
            <w:bottom w:val="none" w:sz="0" w:space="0" w:color="auto"/>
            <w:right w:val="none" w:sz="0" w:space="0" w:color="auto"/>
          </w:divBdr>
          <w:divsChild>
            <w:div w:id="450248581">
              <w:marLeft w:val="0"/>
              <w:marRight w:val="0"/>
              <w:marTop w:val="0"/>
              <w:marBottom w:val="0"/>
              <w:divBdr>
                <w:top w:val="none" w:sz="0" w:space="0" w:color="auto"/>
                <w:left w:val="none" w:sz="0" w:space="0" w:color="auto"/>
                <w:bottom w:val="none" w:sz="0" w:space="0" w:color="auto"/>
                <w:right w:val="none" w:sz="0" w:space="0" w:color="auto"/>
              </w:divBdr>
            </w:div>
            <w:div w:id="542209407">
              <w:marLeft w:val="0"/>
              <w:marRight w:val="0"/>
              <w:marTop w:val="0"/>
              <w:marBottom w:val="0"/>
              <w:divBdr>
                <w:top w:val="none" w:sz="0" w:space="0" w:color="auto"/>
                <w:left w:val="none" w:sz="0" w:space="0" w:color="auto"/>
                <w:bottom w:val="none" w:sz="0" w:space="0" w:color="auto"/>
                <w:right w:val="none" w:sz="0" w:space="0" w:color="auto"/>
              </w:divBdr>
            </w:div>
            <w:div w:id="677973800">
              <w:marLeft w:val="0"/>
              <w:marRight w:val="0"/>
              <w:marTop w:val="0"/>
              <w:marBottom w:val="0"/>
              <w:divBdr>
                <w:top w:val="none" w:sz="0" w:space="0" w:color="auto"/>
                <w:left w:val="none" w:sz="0" w:space="0" w:color="auto"/>
                <w:bottom w:val="none" w:sz="0" w:space="0" w:color="auto"/>
                <w:right w:val="none" w:sz="0" w:space="0" w:color="auto"/>
              </w:divBdr>
            </w:div>
            <w:div w:id="688607333">
              <w:marLeft w:val="0"/>
              <w:marRight w:val="0"/>
              <w:marTop w:val="0"/>
              <w:marBottom w:val="0"/>
              <w:divBdr>
                <w:top w:val="none" w:sz="0" w:space="0" w:color="auto"/>
                <w:left w:val="none" w:sz="0" w:space="0" w:color="auto"/>
                <w:bottom w:val="none" w:sz="0" w:space="0" w:color="auto"/>
                <w:right w:val="none" w:sz="0" w:space="0" w:color="auto"/>
              </w:divBdr>
            </w:div>
            <w:div w:id="2005275857">
              <w:marLeft w:val="0"/>
              <w:marRight w:val="0"/>
              <w:marTop w:val="0"/>
              <w:marBottom w:val="0"/>
              <w:divBdr>
                <w:top w:val="none" w:sz="0" w:space="0" w:color="auto"/>
                <w:left w:val="none" w:sz="0" w:space="0" w:color="auto"/>
                <w:bottom w:val="none" w:sz="0" w:space="0" w:color="auto"/>
                <w:right w:val="none" w:sz="0" w:space="0" w:color="auto"/>
              </w:divBdr>
            </w:div>
            <w:div w:id="2077195807">
              <w:marLeft w:val="0"/>
              <w:marRight w:val="0"/>
              <w:marTop w:val="0"/>
              <w:marBottom w:val="0"/>
              <w:divBdr>
                <w:top w:val="none" w:sz="0" w:space="0" w:color="auto"/>
                <w:left w:val="none" w:sz="0" w:space="0" w:color="auto"/>
                <w:bottom w:val="none" w:sz="0" w:space="0" w:color="auto"/>
                <w:right w:val="none" w:sz="0" w:space="0" w:color="auto"/>
              </w:divBdr>
            </w:div>
          </w:divsChild>
        </w:div>
        <w:div w:id="1298295442">
          <w:marLeft w:val="0"/>
          <w:marRight w:val="0"/>
          <w:marTop w:val="0"/>
          <w:marBottom w:val="300"/>
          <w:divBdr>
            <w:top w:val="none" w:sz="0" w:space="0" w:color="auto"/>
            <w:left w:val="none" w:sz="0" w:space="0" w:color="auto"/>
            <w:bottom w:val="none" w:sz="0" w:space="0" w:color="auto"/>
            <w:right w:val="none" w:sz="0" w:space="0" w:color="auto"/>
          </w:divBdr>
          <w:divsChild>
            <w:div w:id="68618431">
              <w:marLeft w:val="0"/>
              <w:marRight w:val="0"/>
              <w:marTop w:val="0"/>
              <w:marBottom w:val="0"/>
              <w:divBdr>
                <w:top w:val="none" w:sz="0" w:space="0" w:color="auto"/>
                <w:left w:val="none" w:sz="0" w:space="0" w:color="auto"/>
                <w:bottom w:val="none" w:sz="0" w:space="0" w:color="auto"/>
                <w:right w:val="none" w:sz="0" w:space="0" w:color="auto"/>
              </w:divBdr>
            </w:div>
            <w:div w:id="251011176">
              <w:marLeft w:val="0"/>
              <w:marRight w:val="0"/>
              <w:marTop w:val="0"/>
              <w:marBottom w:val="0"/>
              <w:divBdr>
                <w:top w:val="none" w:sz="0" w:space="0" w:color="auto"/>
                <w:left w:val="none" w:sz="0" w:space="0" w:color="auto"/>
                <w:bottom w:val="none" w:sz="0" w:space="0" w:color="auto"/>
                <w:right w:val="none" w:sz="0" w:space="0" w:color="auto"/>
              </w:divBdr>
            </w:div>
            <w:div w:id="375395785">
              <w:marLeft w:val="0"/>
              <w:marRight w:val="0"/>
              <w:marTop w:val="0"/>
              <w:marBottom w:val="0"/>
              <w:divBdr>
                <w:top w:val="none" w:sz="0" w:space="0" w:color="auto"/>
                <w:left w:val="none" w:sz="0" w:space="0" w:color="auto"/>
                <w:bottom w:val="none" w:sz="0" w:space="0" w:color="auto"/>
                <w:right w:val="none" w:sz="0" w:space="0" w:color="auto"/>
              </w:divBdr>
            </w:div>
            <w:div w:id="723138488">
              <w:marLeft w:val="0"/>
              <w:marRight w:val="0"/>
              <w:marTop w:val="0"/>
              <w:marBottom w:val="0"/>
              <w:divBdr>
                <w:top w:val="none" w:sz="0" w:space="0" w:color="auto"/>
                <w:left w:val="none" w:sz="0" w:space="0" w:color="auto"/>
                <w:bottom w:val="none" w:sz="0" w:space="0" w:color="auto"/>
                <w:right w:val="none" w:sz="0" w:space="0" w:color="auto"/>
              </w:divBdr>
            </w:div>
            <w:div w:id="1269973160">
              <w:marLeft w:val="0"/>
              <w:marRight w:val="0"/>
              <w:marTop w:val="0"/>
              <w:marBottom w:val="0"/>
              <w:divBdr>
                <w:top w:val="none" w:sz="0" w:space="0" w:color="auto"/>
                <w:left w:val="none" w:sz="0" w:space="0" w:color="auto"/>
                <w:bottom w:val="none" w:sz="0" w:space="0" w:color="auto"/>
                <w:right w:val="none" w:sz="0" w:space="0" w:color="auto"/>
              </w:divBdr>
            </w:div>
            <w:div w:id="2083478459">
              <w:marLeft w:val="0"/>
              <w:marRight w:val="0"/>
              <w:marTop w:val="0"/>
              <w:marBottom w:val="0"/>
              <w:divBdr>
                <w:top w:val="none" w:sz="0" w:space="0" w:color="auto"/>
                <w:left w:val="none" w:sz="0" w:space="0" w:color="auto"/>
                <w:bottom w:val="none" w:sz="0" w:space="0" w:color="auto"/>
                <w:right w:val="none" w:sz="0" w:space="0" w:color="auto"/>
              </w:divBdr>
            </w:div>
          </w:divsChild>
        </w:div>
        <w:div w:id="1346906976">
          <w:marLeft w:val="0"/>
          <w:marRight w:val="0"/>
          <w:marTop w:val="0"/>
          <w:marBottom w:val="300"/>
          <w:divBdr>
            <w:top w:val="none" w:sz="0" w:space="0" w:color="auto"/>
            <w:left w:val="none" w:sz="0" w:space="0" w:color="auto"/>
            <w:bottom w:val="none" w:sz="0" w:space="0" w:color="auto"/>
            <w:right w:val="none" w:sz="0" w:space="0" w:color="auto"/>
          </w:divBdr>
          <w:divsChild>
            <w:div w:id="235170583">
              <w:marLeft w:val="0"/>
              <w:marRight w:val="0"/>
              <w:marTop w:val="0"/>
              <w:marBottom w:val="0"/>
              <w:divBdr>
                <w:top w:val="none" w:sz="0" w:space="0" w:color="auto"/>
                <w:left w:val="none" w:sz="0" w:space="0" w:color="auto"/>
                <w:bottom w:val="none" w:sz="0" w:space="0" w:color="auto"/>
                <w:right w:val="none" w:sz="0" w:space="0" w:color="auto"/>
              </w:divBdr>
            </w:div>
            <w:div w:id="450167775">
              <w:marLeft w:val="0"/>
              <w:marRight w:val="0"/>
              <w:marTop w:val="0"/>
              <w:marBottom w:val="0"/>
              <w:divBdr>
                <w:top w:val="none" w:sz="0" w:space="0" w:color="auto"/>
                <w:left w:val="none" w:sz="0" w:space="0" w:color="auto"/>
                <w:bottom w:val="none" w:sz="0" w:space="0" w:color="auto"/>
                <w:right w:val="none" w:sz="0" w:space="0" w:color="auto"/>
              </w:divBdr>
            </w:div>
            <w:div w:id="1067264209">
              <w:marLeft w:val="0"/>
              <w:marRight w:val="0"/>
              <w:marTop w:val="0"/>
              <w:marBottom w:val="0"/>
              <w:divBdr>
                <w:top w:val="none" w:sz="0" w:space="0" w:color="auto"/>
                <w:left w:val="none" w:sz="0" w:space="0" w:color="auto"/>
                <w:bottom w:val="none" w:sz="0" w:space="0" w:color="auto"/>
                <w:right w:val="none" w:sz="0" w:space="0" w:color="auto"/>
              </w:divBdr>
            </w:div>
            <w:div w:id="2015453629">
              <w:marLeft w:val="0"/>
              <w:marRight w:val="0"/>
              <w:marTop w:val="0"/>
              <w:marBottom w:val="0"/>
              <w:divBdr>
                <w:top w:val="none" w:sz="0" w:space="0" w:color="auto"/>
                <w:left w:val="none" w:sz="0" w:space="0" w:color="auto"/>
                <w:bottom w:val="none" w:sz="0" w:space="0" w:color="auto"/>
                <w:right w:val="none" w:sz="0" w:space="0" w:color="auto"/>
              </w:divBdr>
            </w:div>
            <w:div w:id="2025354105">
              <w:marLeft w:val="0"/>
              <w:marRight w:val="0"/>
              <w:marTop w:val="0"/>
              <w:marBottom w:val="0"/>
              <w:divBdr>
                <w:top w:val="none" w:sz="0" w:space="0" w:color="auto"/>
                <w:left w:val="none" w:sz="0" w:space="0" w:color="auto"/>
                <w:bottom w:val="none" w:sz="0" w:space="0" w:color="auto"/>
                <w:right w:val="none" w:sz="0" w:space="0" w:color="auto"/>
              </w:divBdr>
            </w:div>
            <w:div w:id="2094006497">
              <w:marLeft w:val="0"/>
              <w:marRight w:val="0"/>
              <w:marTop w:val="0"/>
              <w:marBottom w:val="0"/>
              <w:divBdr>
                <w:top w:val="none" w:sz="0" w:space="0" w:color="auto"/>
                <w:left w:val="none" w:sz="0" w:space="0" w:color="auto"/>
                <w:bottom w:val="none" w:sz="0" w:space="0" w:color="auto"/>
                <w:right w:val="none" w:sz="0" w:space="0" w:color="auto"/>
              </w:divBdr>
            </w:div>
          </w:divsChild>
        </w:div>
        <w:div w:id="1487160265">
          <w:marLeft w:val="0"/>
          <w:marRight w:val="0"/>
          <w:marTop w:val="0"/>
          <w:marBottom w:val="300"/>
          <w:divBdr>
            <w:top w:val="none" w:sz="0" w:space="0" w:color="auto"/>
            <w:left w:val="none" w:sz="0" w:space="0" w:color="auto"/>
            <w:bottom w:val="none" w:sz="0" w:space="0" w:color="auto"/>
            <w:right w:val="none" w:sz="0" w:space="0" w:color="auto"/>
          </w:divBdr>
          <w:divsChild>
            <w:div w:id="80764443">
              <w:marLeft w:val="0"/>
              <w:marRight w:val="0"/>
              <w:marTop w:val="0"/>
              <w:marBottom w:val="0"/>
              <w:divBdr>
                <w:top w:val="none" w:sz="0" w:space="0" w:color="auto"/>
                <w:left w:val="none" w:sz="0" w:space="0" w:color="auto"/>
                <w:bottom w:val="none" w:sz="0" w:space="0" w:color="auto"/>
                <w:right w:val="none" w:sz="0" w:space="0" w:color="auto"/>
              </w:divBdr>
            </w:div>
            <w:div w:id="347873724">
              <w:marLeft w:val="0"/>
              <w:marRight w:val="0"/>
              <w:marTop w:val="0"/>
              <w:marBottom w:val="0"/>
              <w:divBdr>
                <w:top w:val="none" w:sz="0" w:space="0" w:color="auto"/>
                <w:left w:val="none" w:sz="0" w:space="0" w:color="auto"/>
                <w:bottom w:val="none" w:sz="0" w:space="0" w:color="auto"/>
                <w:right w:val="none" w:sz="0" w:space="0" w:color="auto"/>
              </w:divBdr>
            </w:div>
            <w:div w:id="939143345">
              <w:marLeft w:val="0"/>
              <w:marRight w:val="0"/>
              <w:marTop w:val="0"/>
              <w:marBottom w:val="0"/>
              <w:divBdr>
                <w:top w:val="none" w:sz="0" w:space="0" w:color="auto"/>
                <w:left w:val="none" w:sz="0" w:space="0" w:color="auto"/>
                <w:bottom w:val="none" w:sz="0" w:space="0" w:color="auto"/>
                <w:right w:val="none" w:sz="0" w:space="0" w:color="auto"/>
              </w:divBdr>
            </w:div>
            <w:div w:id="1158692361">
              <w:marLeft w:val="0"/>
              <w:marRight w:val="0"/>
              <w:marTop w:val="0"/>
              <w:marBottom w:val="0"/>
              <w:divBdr>
                <w:top w:val="none" w:sz="0" w:space="0" w:color="auto"/>
                <w:left w:val="none" w:sz="0" w:space="0" w:color="auto"/>
                <w:bottom w:val="none" w:sz="0" w:space="0" w:color="auto"/>
                <w:right w:val="none" w:sz="0" w:space="0" w:color="auto"/>
              </w:divBdr>
            </w:div>
            <w:div w:id="1670133272">
              <w:marLeft w:val="0"/>
              <w:marRight w:val="0"/>
              <w:marTop w:val="0"/>
              <w:marBottom w:val="0"/>
              <w:divBdr>
                <w:top w:val="none" w:sz="0" w:space="0" w:color="auto"/>
                <w:left w:val="none" w:sz="0" w:space="0" w:color="auto"/>
                <w:bottom w:val="none" w:sz="0" w:space="0" w:color="auto"/>
                <w:right w:val="none" w:sz="0" w:space="0" w:color="auto"/>
              </w:divBdr>
            </w:div>
            <w:div w:id="1822622837">
              <w:marLeft w:val="0"/>
              <w:marRight w:val="0"/>
              <w:marTop w:val="0"/>
              <w:marBottom w:val="0"/>
              <w:divBdr>
                <w:top w:val="none" w:sz="0" w:space="0" w:color="auto"/>
                <w:left w:val="none" w:sz="0" w:space="0" w:color="auto"/>
                <w:bottom w:val="none" w:sz="0" w:space="0" w:color="auto"/>
                <w:right w:val="none" w:sz="0" w:space="0" w:color="auto"/>
              </w:divBdr>
            </w:div>
          </w:divsChild>
        </w:div>
        <w:div w:id="1492910875">
          <w:marLeft w:val="0"/>
          <w:marRight w:val="0"/>
          <w:marTop w:val="0"/>
          <w:marBottom w:val="300"/>
          <w:divBdr>
            <w:top w:val="none" w:sz="0" w:space="0" w:color="auto"/>
            <w:left w:val="none" w:sz="0" w:space="0" w:color="auto"/>
            <w:bottom w:val="none" w:sz="0" w:space="0" w:color="auto"/>
            <w:right w:val="none" w:sz="0" w:space="0" w:color="auto"/>
          </w:divBdr>
          <w:divsChild>
            <w:div w:id="94139465">
              <w:marLeft w:val="0"/>
              <w:marRight w:val="0"/>
              <w:marTop w:val="0"/>
              <w:marBottom w:val="0"/>
              <w:divBdr>
                <w:top w:val="none" w:sz="0" w:space="0" w:color="auto"/>
                <w:left w:val="none" w:sz="0" w:space="0" w:color="auto"/>
                <w:bottom w:val="none" w:sz="0" w:space="0" w:color="auto"/>
                <w:right w:val="none" w:sz="0" w:space="0" w:color="auto"/>
              </w:divBdr>
            </w:div>
            <w:div w:id="190534540">
              <w:marLeft w:val="0"/>
              <w:marRight w:val="0"/>
              <w:marTop w:val="0"/>
              <w:marBottom w:val="0"/>
              <w:divBdr>
                <w:top w:val="none" w:sz="0" w:space="0" w:color="auto"/>
                <w:left w:val="none" w:sz="0" w:space="0" w:color="auto"/>
                <w:bottom w:val="none" w:sz="0" w:space="0" w:color="auto"/>
                <w:right w:val="none" w:sz="0" w:space="0" w:color="auto"/>
              </w:divBdr>
            </w:div>
            <w:div w:id="738986932">
              <w:marLeft w:val="0"/>
              <w:marRight w:val="0"/>
              <w:marTop w:val="0"/>
              <w:marBottom w:val="0"/>
              <w:divBdr>
                <w:top w:val="none" w:sz="0" w:space="0" w:color="auto"/>
                <w:left w:val="none" w:sz="0" w:space="0" w:color="auto"/>
                <w:bottom w:val="none" w:sz="0" w:space="0" w:color="auto"/>
                <w:right w:val="none" w:sz="0" w:space="0" w:color="auto"/>
              </w:divBdr>
            </w:div>
            <w:div w:id="968976446">
              <w:marLeft w:val="0"/>
              <w:marRight w:val="0"/>
              <w:marTop w:val="0"/>
              <w:marBottom w:val="0"/>
              <w:divBdr>
                <w:top w:val="none" w:sz="0" w:space="0" w:color="auto"/>
                <w:left w:val="none" w:sz="0" w:space="0" w:color="auto"/>
                <w:bottom w:val="none" w:sz="0" w:space="0" w:color="auto"/>
                <w:right w:val="none" w:sz="0" w:space="0" w:color="auto"/>
              </w:divBdr>
            </w:div>
            <w:div w:id="1207642497">
              <w:marLeft w:val="0"/>
              <w:marRight w:val="0"/>
              <w:marTop w:val="0"/>
              <w:marBottom w:val="0"/>
              <w:divBdr>
                <w:top w:val="none" w:sz="0" w:space="0" w:color="auto"/>
                <w:left w:val="none" w:sz="0" w:space="0" w:color="auto"/>
                <w:bottom w:val="none" w:sz="0" w:space="0" w:color="auto"/>
                <w:right w:val="none" w:sz="0" w:space="0" w:color="auto"/>
              </w:divBdr>
            </w:div>
            <w:div w:id="1453816549">
              <w:marLeft w:val="0"/>
              <w:marRight w:val="0"/>
              <w:marTop w:val="0"/>
              <w:marBottom w:val="0"/>
              <w:divBdr>
                <w:top w:val="none" w:sz="0" w:space="0" w:color="auto"/>
                <w:left w:val="none" w:sz="0" w:space="0" w:color="auto"/>
                <w:bottom w:val="none" w:sz="0" w:space="0" w:color="auto"/>
                <w:right w:val="none" w:sz="0" w:space="0" w:color="auto"/>
              </w:divBdr>
            </w:div>
          </w:divsChild>
        </w:div>
        <w:div w:id="1596403730">
          <w:marLeft w:val="0"/>
          <w:marRight w:val="0"/>
          <w:marTop w:val="0"/>
          <w:marBottom w:val="300"/>
          <w:divBdr>
            <w:top w:val="none" w:sz="0" w:space="0" w:color="auto"/>
            <w:left w:val="none" w:sz="0" w:space="0" w:color="auto"/>
            <w:bottom w:val="none" w:sz="0" w:space="0" w:color="auto"/>
            <w:right w:val="none" w:sz="0" w:space="0" w:color="auto"/>
          </w:divBdr>
          <w:divsChild>
            <w:div w:id="28189264">
              <w:marLeft w:val="0"/>
              <w:marRight w:val="0"/>
              <w:marTop w:val="0"/>
              <w:marBottom w:val="0"/>
              <w:divBdr>
                <w:top w:val="none" w:sz="0" w:space="0" w:color="auto"/>
                <w:left w:val="none" w:sz="0" w:space="0" w:color="auto"/>
                <w:bottom w:val="none" w:sz="0" w:space="0" w:color="auto"/>
                <w:right w:val="none" w:sz="0" w:space="0" w:color="auto"/>
              </w:divBdr>
            </w:div>
            <w:div w:id="35980171">
              <w:marLeft w:val="0"/>
              <w:marRight w:val="0"/>
              <w:marTop w:val="0"/>
              <w:marBottom w:val="0"/>
              <w:divBdr>
                <w:top w:val="none" w:sz="0" w:space="0" w:color="auto"/>
                <w:left w:val="none" w:sz="0" w:space="0" w:color="auto"/>
                <w:bottom w:val="none" w:sz="0" w:space="0" w:color="auto"/>
                <w:right w:val="none" w:sz="0" w:space="0" w:color="auto"/>
              </w:divBdr>
            </w:div>
            <w:div w:id="865410829">
              <w:marLeft w:val="0"/>
              <w:marRight w:val="0"/>
              <w:marTop w:val="0"/>
              <w:marBottom w:val="0"/>
              <w:divBdr>
                <w:top w:val="none" w:sz="0" w:space="0" w:color="auto"/>
                <w:left w:val="none" w:sz="0" w:space="0" w:color="auto"/>
                <w:bottom w:val="none" w:sz="0" w:space="0" w:color="auto"/>
                <w:right w:val="none" w:sz="0" w:space="0" w:color="auto"/>
              </w:divBdr>
            </w:div>
            <w:div w:id="1182620652">
              <w:marLeft w:val="0"/>
              <w:marRight w:val="0"/>
              <w:marTop w:val="0"/>
              <w:marBottom w:val="0"/>
              <w:divBdr>
                <w:top w:val="none" w:sz="0" w:space="0" w:color="auto"/>
                <w:left w:val="none" w:sz="0" w:space="0" w:color="auto"/>
                <w:bottom w:val="none" w:sz="0" w:space="0" w:color="auto"/>
                <w:right w:val="none" w:sz="0" w:space="0" w:color="auto"/>
              </w:divBdr>
            </w:div>
            <w:div w:id="1607425369">
              <w:marLeft w:val="0"/>
              <w:marRight w:val="0"/>
              <w:marTop w:val="0"/>
              <w:marBottom w:val="0"/>
              <w:divBdr>
                <w:top w:val="none" w:sz="0" w:space="0" w:color="auto"/>
                <w:left w:val="none" w:sz="0" w:space="0" w:color="auto"/>
                <w:bottom w:val="none" w:sz="0" w:space="0" w:color="auto"/>
                <w:right w:val="none" w:sz="0" w:space="0" w:color="auto"/>
              </w:divBdr>
            </w:div>
            <w:div w:id="172374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2652">
      <w:bodyDiv w:val="1"/>
      <w:marLeft w:val="0"/>
      <w:marRight w:val="0"/>
      <w:marTop w:val="0"/>
      <w:marBottom w:val="0"/>
      <w:divBdr>
        <w:top w:val="none" w:sz="0" w:space="0" w:color="auto"/>
        <w:left w:val="none" w:sz="0" w:space="0" w:color="auto"/>
        <w:bottom w:val="none" w:sz="0" w:space="0" w:color="auto"/>
        <w:right w:val="none" w:sz="0" w:space="0" w:color="auto"/>
      </w:divBdr>
      <w:divsChild>
        <w:div w:id="259534569">
          <w:marLeft w:val="0"/>
          <w:marRight w:val="0"/>
          <w:marTop w:val="0"/>
          <w:marBottom w:val="0"/>
          <w:divBdr>
            <w:top w:val="none" w:sz="0" w:space="0" w:color="auto"/>
            <w:left w:val="none" w:sz="0" w:space="0" w:color="auto"/>
            <w:bottom w:val="none" w:sz="0" w:space="0" w:color="auto"/>
            <w:right w:val="none" w:sz="0" w:space="0" w:color="auto"/>
          </w:divBdr>
          <w:divsChild>
            <w:div w:id="1919291086">
              <w:marLeft w:val="0"/>
              <w:marRight w:val="0"/>
              <w:marTop w:val="0"/>
              <w:marBottom w:val="0"/>
              <w:divBdr>
                <w:top w:val="none" w:sz="0" w:space="0" w:color="auto"/>
                <w:left w:val="none" w:sz="0" w:space="0" w:color="auto"/>
                <w:bottom w:val="none" w:sz="0" w:space="0" w:color="auto"/>
                <w:right w:val="none" w:sz="0" w:space="0" w:color="auto"/>
              </w:divBdr>
              <w:divsChild>
                <w:div w:id="1673754435">
                  <w:marLeft w:val="0"/>
                  <w:marRight w:val="0"/>
                  <w:marTop w:val="0"/>
                  <w:marBottom w:val="0"/>
                  <w:divBdr>
                    <w:top w:val="none" w:sz="0" w:space="0" w:color="auto"/>
                    <w:left w:val="none" w:sz="0" w:space="0" w:color="auto"/>
                    <w:bottom w:val="none" w:sz="0" w:space="0" w:color="auto"/>
                    <w:right w:val="none" w:sz="0" w:space="0" w:color="auto"/>
                  </w:divBdr>
                  <w:divsChild>
                    <w:div w:id="1299382968">
                      <w:marLeft w:val="0"/>
                      <w:marRight w:val="0"/>
                      <w:marTop w:val="0"/>
                      <w:marBottom w:val="0"/>
                      <w:divBdr>
                        <w:top w:val="none" w:sz="0" w:space="0" w:color="auto"/>
                        <w:left w:val="none" w:sz="0" w:space="0" w:color="auto"/>
                        <w:bottom w:val="none" w:sz="0" w:space="0" w:color="auto"/>
                        <w:right w:val="none" w:sz="0" w:space="0" w:color="auto"/>
                      </w:divBdr>
                      <w:divsChild>
                        <w:div w:id="1812868792">
                          <w:marLeft w:val="0"/>
                          <w:marRight w:val="0"/>
                          <w:marTop w:val="0"/>
                          <w:marBottom w:val="0"/>
                          <w:divBdr>
                            <w:top w:val="none" w:sz="0" w:space="0" w:color="auto"/>
                            <w:left w:val="none" w:sz="0" w:space="0" w:color="auto"/>
                            <w:bottom w:val="none" w:sz="0" w:space="0" w:color="auto"/>
                            <w:right w:val="none" w:sz="0" w:space="0" w:color="auto"/>
                          </w:divBdr>
                          <w:divsChild>
                            <w:div w:id="113201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060723">
      <w:bodyDiv w:val="1"/>
      <w:marLeft w:val="0"/>
      <w:marRight w:val="0"/>
      <w:marTop w:val="0"/>
      <w:marBottom w:val="0"/>
      <w:divBdr>
        <w:top w:val="none" w:sz="0" w:space="0" w:color="auto"/>
        <w:left w:val="none" w:sz="0" w:space="0" w:color="auto"/>
        <w:bottom w:val="none" w:sz="0" w:space="0" w:color="auto"/>
        <w:right w:val="none" w:sz="0" w:space="0" w:color="auto"/>
      </w:divBdr>
    </w:div>
    <w:div w:id="1097675197">
      <w:bodyDiv w:val="1"/>
      <w:marLeft w:val="0"/>
      <w:marRight w:val="0"/>
      <w:marTop w:val="0"/>
      <w:marBottom w:val="0"/>
      <w:divBdr>
        <w:top w:val="none" w:sz="0" w:space="0" w:color="auto"/>
        <w:left w:val="none" w:sz="0" w:space="0" w:color="auto"/>
        <w:bottom w:val="none" w:sz="0" w:space="0" w:color="auto"/>
        <w:right w:val="none" w:sz="0" w:space="0" w:color="auto"/>
      </w:divBdr>
    </w:div>
    <w:div w:id="1134569139">
      <w:bodyDiv w:val="1"/>
      <w:marLeft w:val="0"/>
      <w:marRight w:val="0"/>
      <w:marTop w:val="0"/>
      <w:marBottom w:val="0"/>
      <w:divBdr>
        <w:top w:val="none" w:sz="0" w:space="0" w:color="auto"/>
        <w:left w:val="none" w:sz="0" w:space="0" w:color="auto"/>
        <w:bottom w:val="none" w:sz="0" w:space="0" w:color="auto"/>
        <w:right w:val="none" w:sz="0" w:space="0" w:color="auto"/>
      </w:divBdr>
    </w:div>
    <w:div w:id="1191652866">
      <w:bodyDiv w:val="1"/>
      <w:marLeft w:val="0"/>
      <w:marRight w:val="0"/>
      <w:marTop w:val="0"/>
      <w:marBottom w:val="0"/>
      <w:divBdr>
        <w:top w:val="none" w:sz="0" w:space="0" w:color="auto"/>
        <w:left w:val="none" w:sz="0" w:space="0" w:color="auto"/>
        <w:bottom w:val="none" w:sz="0" w:space="0" w:color="auto"/>
        <w:right w:val="none" w:sz="0" w:space="0" w:color="auto"/>
      </w:divBdr>
    </w:div>
    <w:div w:id="1323386768">
      <w:bodyDiv w:val="1"/>
      <w:marLeft w:val="0"/>
      <w:marRight w:val="0"/>
      <w:marTop w:val="0"/>
      <w:marBottom w:val="0"/>
      <w:divBdr>
        <w:top w:val="none" w:sz="0" w:space="0" w:color="auto"/>
        <w:left w:val="none" w:sz="0" w:space="0" w:color="auto"/>
        <w:bottom w:val="none" w:sz="0" w:space="0" w:color="auto"/>
        <w:right w:val="none" w:sz="0" w:space="0" w:color="auto"/>
      </w:divBdr>
    </w:div>
    <w:div w:id="1371152569">
      <w:bodyDiv w:val="1"/>
      <w:marLeft w:val="0"/>
      <w:marRight w:val="0"/>
      <w:marTop w:val="0"/>
      <w:marBottom w:val="0"/>
      <w:divBdr>
        <w:top w:val="none" w:sz="0" w:space="0" w:color="auto"/>
        <w:left w:val="none" w:sz="0" w:space="0" w:color="auto"/>
        <w:bottom w:val="none" w:sz="0" w:space="0" w:color="auto"/>
        <w:right w:val="none" w:sz="0" w:space="0" w:color="auto"/>
      </w:divBdr>
    </w:div>
    <w:div w:id="1472092062">
      <w:bodyDiv w:val="1"/>
      <w:marLeft w:val="0"/>
      <w:marRight w:val="0"/>
      <w:marTop w:val="0"/>
      <w:marBottom w:val="0"/>
      <w:divBdr>
        <w:top w:val="none" w:sz="0" w:space="0" w:color="auto"/>
        <w:left w:val="none" w:sz="0" w:space="0" w:color="auto"/>
        <w:bottom w:val="none" w:sz="0" w:space="0" w:color="auto"/>
        <w:right w:val="none" w:sz="0" w:space="0" w:color="auto"/>
      </w:divBdr>
    </w:div>
    <w:div w:id="1490948877">
      <w:bodyDiv w:val="1"/>
      <w:marLeft w:val="0"/>
      <w:marRight w:val="0"/>
      <w:marTop w:val="0"/>
      <w:marBottom w:val="0"/>
      <w:divBdr>
        <w:top w:val="none" w:sz="0" w:space="0" w:color="auto"/>
        <w:left w:val="none" w:sz="0" w:space="0" w:color="auto"/>
        <w:bottom w:val="none" w:sz="0" w:space="0" w:color="auto"/>
        <w:right w:val="none" w:sz="0" w:space="0" w:color="auto"/>
      </w:divBdr>
    </w:div>
    <w:div w:id="1502887323">
      <w:bodyDiv w:val="1"/>
      <w:marLeft w:val="0"/>
      <w:marRight w:val="0"/>
      <w:marTop w:val="0"/>
      <w:marBottom w:val="0"/>
      <w:divBdr>
        <w:top w:val="none" w:sz="0" w:space="0" w:color="auto"/>
        <w:left w:val="none" w:sz="0" w:space="0" w:color="auto"/>
        <w:bottom w:val="none" w:sz="0" w:space="0" w:color="auto"/>
        <w:right w:val="none" w:sz="0" w:space="0" w:color="auto"/>
      </w:divBdr>
    </w:div>
    <w:div w:id="1536233274">
      <w:bodyDiv w:val="1"/>
      <w:marLeft w:val="0"/>
      <w:marRight w:val="0"/>
      <w:marTop w:val="0"/>
      <w:marBottom w:val="0"/>
      <w:divBdr>
        <w:top w:val="none" w:sz="0" w:space="0" w:color="auto"/>
        <w:left w:val="none" w:sz="0" w:space="0" w:color="auto"/>
        <w:bottom w:val="none" w:sz="0" w:space="0" w:color="auto"/>
        <w:right w:val="none" w:sz="0" w:space="0" w:color="auto"/>
      </w:divBdr>
    </w:div>
    <w:div w:id="1581330894">
      <w:bodyDiv w:val="1"/>
      <w:marLeft w:val="0"/>
      <w:marRight w:val="0"/>
      <w:marTop w:val="0"/>
      <w:marBottom w:val="0"/>
      <w:divBdr>
        <w:top w:val="none" w:sz="0" w:space="0" w:color="auto"/>
        <w:left w:val="none" w:sz="0" w:space="0" w:color="auto"/>
        <w:bottom w:val="none" w:sz="0" w:space="0" w:color="auto"/>
        <w:right w:val="none" w:sz="0" w:space="0" w:color="auto"/>
      </w:divBdr>
    </w:div>
    <w:div w:id="1597401391">
      <w:bodyDiv w:val="1"/>
      <w:marLeft w:val="0"/>
      <w:marRight w:val="0"/>
      <w:marTop w:val="0"/>
      <w:marBottom w:val="0"/>
      <w:divBdr>
        <w:top w:val="none" w:sz="0" w:space="0" w:color="auto"/>
        <w:left w:val="none" w:sz="0" w:space="0" w:color="auto"/>
        <w:bottom w:val="none" w:sz="0" w:space="0" w:color="auto"/>
        <w:right w:val="none" w:sz="0" w:space="0" w:color="auto"/>
      </w:divBdr>
    </w:div>
    <w:div w:id="1604652570">
      <w:bodyDiv w:val="1"/>
      <w:marLeft w:val="0"/>
      <w:marRight w:val="0"/>
      <w:marTop w:val="0"/>
      <w:marBottom w:val="0"/>
      <w:divBdr>
        <w:top w:val="none" w:sz="0" w:space="0" w:color="auto"/>
        <w:left w:val="none" w:sz="0" w:space="0" w:color="auto"/>
        <w:bottom w:val="none" w:sz="0" w:space="0" w:color="auto"/>
        <w:right w:val="none" w:sz="0" w:space="0" w:color="auto"/>
      </w:divBdr>
      <w:divsChild>
        <w:div w:id="96407175">
          <w:marLeft w:val="0"/>
          <w:marRight w:val="0"/>
          <w:marTop w:val="0"/>
          <w:marBottom w:val="0"/>
          <w:divBdr>
            <w:top w:val="none" w:sz="0" w:space="0" w:color="auto"/>
            <w:left w:val="none" w:sz="0" w:space="0" w:color="auto"/>
            <w:bottom w:val="none" w:sz="0" w:space="0" w:color="auto"/>
            <w:right w:val="none" w:sz="0" w:space="0" w:color="auto"/>
          </w:divBdr>
        </w:div>
      </w:divsChild>
    </w:div>
    <w:div w:id="1615596443">
      <w:bodyDiv w:val="1"/>
      <w:marLeft w:val="0"/>
      <w:marRight w:val="0"/>
      <w:marTop w:val="0"/>
      <w:marBottom w:val="0"/>
      <w:divBdr>
        <w:top w:val="none" w:sz="0" w:space="0" w:color="auto"/>
        <w:left w:val="none" w:sz="0" w:space="0" w:color="auto"/>
        <w:bottom w:val="none" w:sz="0" w:space="0" w:color="auto"/>
        <w:right w:val="none" w:sz="0" w:space="0" w:color="auto"/>
      </w:divBdr>
    </w:div>
    <w:div w:id="1641226563">
      <w:bodyDiv w:val="1"/>
      <w:marLeft w:val="0"/>
      <w:marRight w:val="0"/>
      <w:marTop w:val="0"/>
      <w:marBottom w:val="0"/>
      <w:divBdr>
        <w:top w:val="none" w:sz="0" w:space="0" w:color="auto"/>
        <w:left w:val="none" w:sz="0" w:space="0" w:color="auto"/>
        <w:bottom w:val="none" w:sz="0" w:space="0" w:color="auto"/>
        <w:right w:val="none" w:sz="0" w:space="0" w:color="auto"/>
      </w:divBdr>
    </w:div>
    <w:div w:id="1653214589">
      <w:bodyDiv w:val="1"/>
      <w:marLeft w:val="0"/>
      <w:marRight w:val="0"/>
      <w:marTop w:val="0"/>
      <w:marBottom w:val="0"/>
      <w:divBdr>
        <w:top w:val="none" w:sz="0" w:space="0" w:color="auto"/>
        <w:left w:val="none" w:sz="0" w:space="0" w:color="auto"/>
        <w:bottom w:val="none" w:sz="0" w:space="0" w:color="auto"/>
        <w:right w:val="none" w:sz="0" w:space="0" w:color="auto"/>
      </w:divBdr>
    </w:div>
    <w:div w:id="1749693072">
      <w:bodyDiv w:val="1"/>
      <w:marLeft w:val="0"/>
      <w:marRight w:val="0"/>
      <w:marTop w:val="0"/>
      <w:marBottom w:val="0"/>
      <w:divBdr>
        <w:top w:val="none" w:sz="0" w:space="0" w:color="auto"/>
        <w:left w:val="none" w:sz="0" w:space="0" w:color="auto"/>
        <w:bottom w:val="none" w:sz="0" w:space="0" w:color="auto"/>
        <w:right w:val="none" w:sz="0" w:space="0" w:color="auto"/>
      </w:divBdr>
      <w:divsChild>
        <w:div w:id="151220358">
          <w:marLeft w:val="0"/>
          <w:marRight w:val="0"/>
          <w:marTop w:val="0"/>
          <w:marBottom w:val="0"/>
          <w:divBdr>
            <w:top w:val="none" w:sz="0" w:space="0" w:color="auto"/>
            <w:left w:val="none" w:sz="0" w:space="0" w:color="auto"/>
            <w:bottom w:val="none" w:sz="0" w:space="0" w:color="auto"/>
            <w:right w:val="none" w:sz="0" w:space="0" w:color="auto"/>
          </w:divBdr>
        </w:div>
        <w:div w:id="1625387289">
          <w:marLeft w:val="0"/>
          <w:marRight w:val="0"/>
          <w:marTop w:val="0"/>
          <w:marBottom w:val="0"/>
          <w:divBdr>
            <w:top w:val="none" w:sz="0" w:space="0" w:color="auto"/>
            <w:left w:val="none" w:sz="0" w:space="0" w:color="auto"/>
            <w:bottom w:val="none" w:sz="0" w:space="0" w:color="auto"/>
            <w:right w:val="none" w:sz="0" w:space="0" w:color="auto"/>
          </w:divBdr>
        </w:div>
        <w:div w:id="1725375803">
          <w:marLeft w:val="0"/>
          <w:marRight w:val="0"/>
          <w:marTop w:val="0"/>
          <w:marBottom w:val="0"/>
          <w:divBdr>
            <w:top w:val="none" w:sz="0" w:space="0" w:color="auto"/>
            <w:left w:val="none" w:sz="0" w:space="0" w:color="auto"/>
            <w:bottom w:val="none" w:sz="0" w:space="0" w:color="auto"/>
            <w:right w:val="none" w:sz="0" w:space="0" w:color="auto"/>
          </w:divBdr>
        </w:div>
        <w:div w:id="1815444999">
          <w:marLeft w:val="0"/>
          <w:marRight w:val="0"/>
          <w:marTop w:val="0"/>
          <w:marBottom w:val="0"/>
          <w:divBdr>
            <w:top w:val="none" w:sz="0" w:space="0" w:color="auto"/>
            <w:left w:val="none" w:sz="0" w:space="0" w:color="auto"/>
            <w:bottom w:val="none" w:sz="0" w:space="0" w:color="auto"/>
            <w:right w:val="none" w:sz="0" w:space="0" w:color="auto"/>
          </w:divBdr>
        </w:div>
      </w:divsChild>
    </w:div>
    <w:div w:id="1756826392">
      <w:bodyDiv w:val="1"/>
      <w:marLeft w:val="0"/>
      <w:marRight w:val="0"/>
      <w:marTop w:val="0"/>
      <w:marBottom w:val="0"/>
      <w:divBdr>
        <w:top w:val="none" w:sz="0" w:space="0" w:color="auto"/>
        <w:left w:val="none" w:sz="0" w:space="0" w:color="auto"/>
        <w:bottom w:val="none" w:sz="0" w:space="0" w:color="auto"/>
        <w:right w:val="none" w:sz="0" w:space="0" w:color="auto"/>
      </w:divBdr>
    </w:div>
    <w:div w:id="1758284943">
      <w:bodyDiv w:val="1"/>
      <w:marLeft w:val="0"/>
      <w:marRight w:val="0"/>
      <w:marTop w:val="0"/>
      <w:marBottom w:val="0"/>
      <w:divBdr>
        <w:top w:val="none" w:sz="0" w:space="0" w:color="auto"/>
        <w:left w:val="none" w:sz="0" w:space="0" w:color="auto"/>
        <w:bottom w:val="none" w:sz="0" w:space="0" w:color="auto"/>
        <w:right w:val="none" w:sz="0" w:space="0" w:color="auto"/>
      </w:divBdr>
    </w:div>
    <w:div w:id="1759711749">
      <w:bodyDiv w:val="1"/>
      <w:marLeft w:val="0"/>
      <w:marRight w:val="0"/>
      <w:marTop w:val="0"/>
      <w:marBottom w:val="0"/>
      <w:divBdr>
        <w:top w:val="none" w:sz="0" w:space="0" w:color="auto"/>
        <w:left w:val="none" w:sz="0" w:space="0" w:color="auto"/>
        <w:bottom w:val="none" w:sz="0" w:space="0" w:color="auto"/>
        <w:right w:val="none" w:sz="0" w:space="0" w:color="auto"/>
      </w:divBdr>
    </w:div>
    <w:div w:id="1771583847">
      <w:bodyDiv w:val="1"/>
      <w:marLeft w:val="0"/>
      <w:marRight w:val="0"/>
      <w:marTop w:val="0"/>
      <w:marBottom w:val="0"/>
      <w:divBdr>
        <w:top w:val="none" w:sz="0" w:space="0" w:color="auto"/>
        <w:left w:val="none" w:sz="0" w:space="0" w:color="auto"/>
        <w:bottom w:val="none" w:sz="0" w:space="0" w:color="auto"/>
        <w:right w:val="none" w:sz="0" w:space="0" w:color="auto"/>
      </w:divBdr>
    </w:div>
    <w:div w:id="1861431027">
      <w:bodyDiv w:val="1"/>
      <w:marLeft w:val="0"/>
      <w:marRight w:val="0"/>
      <w:marTop w:val="0"/>
      <w:marBottom w:val="0"/>
      <w:divBdr>
        <w:top w:val="none" w:sz="0" w:space="0" w:color="auto"/>
        <w:left w:val="none" w:sz="0" w:space="0" w:color="auto"/>
        <w:bottom w:val="none" w:sz="0" w:space="0" w:color="auto"/>
        <w:right w:val="none" w:sz="0" w:space="0" w:color="auto"/>
      </w:divBdr>
    </w:div>
    <w:div w:id="1916626937">
      <w:bodyDiv w:val="1"/>
      <w:marLeft w:val="0"/>
      <w:marRight w:val="0"/>
      <w:marTop w:val="0"/>
      <w:marBottom w:val="0"/>
      <w:divBdr>
        <w:top w:val="none" w:sz="0" w:space="0" w:color="auto"/>
        <w:left w:val="none" w:sz="0" w:space="0" w:color="auto"/>
        <w:bottom w:val="none" w:sz="0" w:space="0" w:color="auto"/>
        <w:right w:val="none" w:sz="0" w:space="0" w:color="auto"/>
      </w:divBdr>
    </w:div>
    <w:div w:id="1919442383">
      <w:bodyDiv w:val="1"/>
      <w:marLeft w:val="0"/>
      <w:marRight w:val="0"/>
      <w:marTop w:val="0"/>
      <w:marBottom w:val="0"/>
      <w:divBdr>
        <w:top w:val="none" w:sz="0" w:space="0" w:color="auto"/>
        <w:left w:val="none" w:sz="0" w:space="0" w:color="auto"/>
        <w:bottom w:val="none" w:sz="0" w:space="0" w:color="auto"/>
        <w:right w:val="none" w:sz="0" w:space="0" w:color="auto"/>
      </w:divBdr>
    </w:div>
    <w:div w:id="1944917560">
      <w:bodyDiv w:val="1"/>
      <w:marLeft w:val="0"/>
      <w:marRight w:val="0"/>
      <w:marTop w:val="0"/>
      <w:marBottom w:val="0"/>
      <w:divBdr>
        <w:top w:val="none" w:sz="0" w:space="0" w:color="auto"/>
        <w:left w:val="none" w:sz="0" w:space="0" w:color="auto"/>
        <w:bottom w:val="none" w:sz="0" w:space="0" w:color="auto"/>
        <w:right w:val="none" w:sz="0" w:space="0" w:color="auto"/>
      </w:divBdr>
    </w:div>
    <w:div w:id="1997343010">
      <w:bodyDiv w:val="1"/>
      <w:marLeft w:val="0"/>
      <w:marRight w:val="0"/>
      <w:marTop w:val="0"/>
      <w:marBottom w:val="0"/>
      <w:divBdr>
        <w:top w:val="none" w:sz="0" w:space="0" w:color="auto"/>
        <w:left w:val="none" w:sz="0" w:space="0" w:color="auto"/>
        <w:bottom w:val="none" w:sz="0" w:space="0" w:color="auto"/>
        <w:right w:val="none" w:sz="0" w:space="0" w:color="auto"/>
      </w:divBdr>
    </w:div>
    <w:div w:id="2041472854">
      <w:bodyDiv w:val="1"/>
      <w:marLeft w:val="0"/>
      <w:marRight w:val="0"/>
      <w:marTop w:val="0"/>
      <w:marBottom w:val="0"/>
      <w:divBdr>
        <w:top w:val="none" w:sz="0" w:space="0" w:color="auto"/>
        <w:left w:val="none" w:sz="0" w:space="0" w:color="auto"/>
        <w:bottom w:val="none" w:sz="0" w:space="0" w:color="auto"/>
        <w:right w:val="none" w:sz="0" w:space="0" w:color="auto"/>
      </w:divBdr>
    </w:div>
    <w:div w:id="2073310252">
      <w:bodyDiv w:val="1"/>
      <w:marLeft w:val="0"/>
      <w:marRight w:val="0"/>
      <w:marTop w:val="0"/>
      <w:marBottom w:val="0"/>
      <w:divBdr>
        <w:top w:val="none" w:sz="0" w:space="0" w:color="auto"/>
        <w:left w:val="none" w:sz="0" w:space="0" w:color="auto"/>
        <w:bottom w:val="none" w:sz="0" w:space="0" w:color="auto"/>
        <w:right w:val="none" w:sz="0" w:space="0" w:color="auto"/>
      </w:divBdr>
    </w:div>
    <w:div w:id="214553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info@cmd-online.ru" TargetMode="External"/><Relationship Id="rId18" Type="http://schemas.openxmlformats.org/officeDocument/2006/relationships/footer" Target="footer2.xml"/><Relationship Id="rId26" Type="http://schemas.openxmlformats.org/officeDocument/2006/relationships/header" Target="header7.xml"/><Relationship Id="rId39"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footer" Target="footer3.xml"/><Relationship Id="rId34" Type="http://schemas.openxmlformats.org/officeDocument/2006/relationships/image" Target="media/image7.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mailto:agk@iihr.ru" TargetMode="External"/><Relationship Id="rId17" Type="http://schemas.openxmlformats.org/officeDocument/2006/relationships/footer" Target="footer1.xml"/><Relationship Id="rId25" Type="http://schemas.openxmlformats.org/officeDocument/2006/relationships/header" Target="header6.xml"/><Relationship Id="rId33" Type="http://schemas.openxmlformats.org/officeDocument/2006/relationships/image" Target="media/image6.jpeg"/><Relationship Id="rId38"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29" Type="http://schemas.openxmlformats.org/officeDocument/2006/relationships/image" Target="media/image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rzk@ipharma.ru" TargetMode="External"/><Relationship Id="rId24" Type="http://schemas.openxmlformats.org/officeDocument/2006/relationships/footer" Target="footer4.xml"/><Relationship Id="rId32" Type="http://schemas.openxmlformats.org/officeDocument/2006/relationships/image" Target="media/image5.jpeg"/><Relationship Id="rId37" Type="http://schemas.openxmlformats.org/officeDocument/2006/relationships/image" Target="media/image10.jpeg"/><Relationship Id="rId40" Type="http://schemas.microsoft.com/office/2007/relationships/hdphoto" Target="media/hdphoto1.wdp"/><Relationship Id="rId45"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1.emf"/><Relationship Id="rId23" Type="http://schemas.openxmlformats.org/officeDocument/2006/relationships/header" Target="header5.xml"/><Relationship Id="rId28" Type="http://schemas.openxmlformats.org/officeDocument/2006/relationships/hyperlink" Target="https://www.ncbi.nlm.nih.gov/pmc/articles/PMC495331/" TargetMode="External"/><Relationship Id="rId36" Type="http://schemas.openxmlformats.org/officeDocument/2006/relationships/image" Target="media/image9.jpeg"/><Relationship Id="rId10" Type="http://schemas.openxmlformats.org/officeDocument/2006/relationships/hyperlink" Target="mailto:%20khopv@ipharma.ru" TargetMode="External"/><Relationship Id="rId19" Type="http://schemas.openxmlformats.org/officeDocument/2006/relationships/header" Target="header2.xml"/><Relationship Id="rId31" Type="http://schemas.openxmlformats.org/officeDocument/2006/relationships/image" Target="media/image4.jpeg"/><Relationship Id="rId44"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mailto:eam@ipharma.ru" TargetMode="External"/><Relationship Id="rId14" Type="http://schemas.openxmlformats.org/officeDocument/2006/relationships/hyperlink" Target="https://www.multitran.ru/c/m.exe?t=4873713_2_1&amp;s1=DSM-IV" TargetMode="External"/><Relationship Id="rId22" Type="http://schemas.openxmlformats.org/officeDocument/2006/relationships/header" Target="header4.xml"/><Relationship Id="rId27" Type="http://schemas.openxmlformats.org/officeDocument/2006/relationships/hyperlink" Target="mailto:SAE@ipharma.ru" TargetMode="External"/><Relationship Id="rId30" Type="http://schemas.openxmlformats.org/officeDocument/2006/relationships/image" Target="media/image3.jpeg"/><Relationship Id="rId35" Type="http://schemas.openxmlformats.org/officeDocument/2006/relationships/image" Target="media/image8.jpeg"/><Relationship Id="rId43" Type="http://schemas.microsoft.com/office/2016/09/relationships/commentsIds" Target="commentsId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bland\Application%20Data\Microsoft\Templates\ISIWriter.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F2FC3F-5C27-4B9E-BBA8-A655D8E40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ISIWriter</Template>
  <TotalTime>3</TotalTime>
  <Pages>1</Pages>
  <Words>30366</Words>
  <Characters>173088</Characters>
  <Application>Microsoft Office Word</Application>
  <DocSecurity>0</DocSecurity>
  <Lines>1442</Lines>
  <Paragraphs>406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203048</CharactersWithSpaces>
  <SharedDoc>false</SharedDoc>
  <HLinks>
    <vt:vector size="900" baseType="variant">
      <vt:variant>
        <vt:i4>1966133</vt:i4>
      </vt:variant>
      <vt:variant>
        <vt:i4>1072</vt:i4>
      </vt:variant>
      <vt:variant>
        <vt:i4>0</vt:i4>
      </vt:variant>
      <vt:variant>
        <vt:i4>5</vt:i4>
      </vt:variant>
      <vt:variant>
        <vt:lpwstr/>
      </vt:variant>
      <vt:variant>
        <vt:lpwstr>_Toc324765490</vt:lpwstr>
      </vt:variant>
      <vt:variant>
        <vt:i4>2031669</vt:i4>
      </vt:variant>
      <vt:variant>
        <vt:i4>1066</vt:i4>
      </vt:variant>
      <vt:variant>
        <vt:i4>0</vt:i4>
      </vt:variant>
      <vt:variant>
        <vt:i4>5</vt:i4>
      </vt:variant>
      <vt:variant>
        <vt:lpwstr/>
      </vt:variant>
      <vt:variant>
        <vt:lpwstr>_Toc324765489</vt:lpwstr>
      </vt:variant>
      <vt:variant>
        <vt:i4>2031669</vt:i4>
      </vt:variant>
      <vt:variant>
        <vt:i4>1060</vt:i4>
      </vt:variant>
      <vt:variant>
        <vt:i4>0</vt:i4>
      </vt:variant>
      <vt:variant>
        <vt:i4>5</vt:i4>
      </vt:variant>
      <vt:variant>
        <vt:lpwstr/>
      </vt:variant>
      <vt:variant>
        <vt:lpwstr>_Toc324765488</vt:lpwstr>
      </vt:variant>
      <vt:variant>
        <vt:i4>2031669</vt:i4>
      </vt:variant>
      <vt:variant>
        <vt:i4>1054</vt:i4>
      </vt:variant>
      <vt:variant>
        <vt:i4>0</vt:i4>
      </vt:variant>
      <vt:variant>
        <vt:i4>5</vt:i4>
      </vt:variant>
      <vt:variant>
        <vt:lpwstr/>
      </vt:variant>
      <vt:variant>
        <vt:lpwstr>_Toc324765487</vt:lpwstr>
      </vt:variant>
      <vt:variant>
        <vt:i4>2031669</vt:i4>
      </vt:variant>
      <vt:variant>
        <vt:i4>1048</vt:i4>
      </vt:variant>
      <vt:variant>
        <vt:i4>0</vt:i4>
      </vt:variant>
      <vt:variant>
        <vt:i4>5</vt:i4>
      </vt:variant>
      <vt:variant>
        <vt:lpwstr/>
      </vt:variant>
      <vt:variant>
        <vt:lpwstr>_Toc324765486</vt:lpwstr>
      </vt:variant>
      <vt:variant>
        <vt:i4>2031669</vt:i4>
      </vt:variant>
      <vt:variant>
        <vt:i4>1042</vt:i4>
      </vt:variant>
      <vt:variant>
        <vt:i4>0</vt:i4>
      </vt:variant>
      <vt:variant>
        <vt:i4>5</vt:i4>
      </vt:variant>
      <vt:variant>
        <vt:lpwstr/>
      </vt:variant>
      <vt:variant>
        <vt:lpwstr>_Toc324765485</vt:lpwstr>
      </vt:variant>
      <vt:variant>
        <vt:i4>2031669</vt:i4>
      </vt:variant>
      <vt:variant>
        <vt:i4>1033</vt:i4>
      </vt:variant>
      <vt:variant>
        <vt:i4>0</vt:i4>
      </vt:variant>
      <vt:variant>
        <vt:i4>5</vt:i4>
      </vt:variant>
      <vt:variant>
        <vt:lpwstr/>
      </vt:variant>
      <vt:variant>
        <vt:lpwstr>_Toc324765484</vt:lpwstr>
      </vt:variant>
      <vt:variant>
        <vt:i4>1310772</vt:i4>
      </vt:variant>
      <vt:variant>
        <vt:i4>1024</vt:i4>
      </vt:variant>
      <vt:variant>
        <vt:i4>0</vt:i4>
      </vt:variant>
      <vt:variant>
        <vt:i4>5</vt:i4>
      </vt:variant>
      <vt:variant>
        <vt:lpwstr/>
      </vt:variant>
      <vt:variant>
        <vt:lpwstr>_Toc324765530</vt:lpwstr>
      </vt:variant>
      <vt:variant>
        <vt:i4>1376308</vt:i4>
      </vt:variant>
      <vt:variant>
        <vt:i4>1018</vt:i4>
      </vt:variant>
      <vt:variant>
        <vt:i4>0</vt:i4>
      </vt:variant>
      <vt:variant>
        <vt:i4>5</vt:i4>
      </vt:variant>
      <vt:variant>
        <vt:lpwstr/>
      </vt:variant>
      <vt:variant>
        <vt:lpwstr>_Toc324765529</vt:lpwstr>
      </vt:variant>
      <vt:variant>
        <vt:i4>1376308</vt:i4>
      </vt:variant>
      <vt:variant>
        <vt:i4>1012</vt:i4>
      </vt:variant>
      <vt:variant>
        <vt:i4>0</vt:i4>
      </vt:variant>
      <vt:variant>
        <vt:i4>5</vt:i4>
      </vt:variant>
      <vt:variant>
        <vt:lpwstr/>
      </vt:variant>
      <vt:variant>
        <vt:lpwstr>_Toc324765528</vt:lpwstr>
      </vt:variant>
      <vt:variant>
        <vt:i4>1376308</vt:i4>
      </vt:variant>
      <vt:variant>
        <vt:i4>1006</vt:i4>
      </vt:variant>
      <vt:variant>
        <vt:i4>0</vt:i4>
      </vt:variant>
      <vt:variant>
        <vt:i4>5</vt:i4>
      </vt:variant>
      <vt:variant>
        <vt:lpwstr/>
      </vt:variant>
      <vt:variant>
        <vt:lpwstr>_Toc324765527</vt:lpwstr>
      </vt:variant>
      <vt:variant>
        <vt:i4>1048629</vt:i4>
      </vt:variant>
      <vt:variant>
        <vt:i4>997</vt:i4>
      </vt:variant>
      <vt:variant>
        <vt:i4>0</vt:i4>
      </vt:variant>
      <vt:variant>
        <vt:i4>5</vt:i4>
      </vt:variant>
      <vt:variant>
        <vt:lpwstr/>
      </vt:variant>
      <vt:variant>
        <vt:lpwstr>_Toc324765479</vt:lpwstr>
      </vt:variant>
      <vt:variant>
        <vt:i4>1048629</vt:i4>
      </vt:variant>
      <vt:variant>
        <vt:i4>991</vt:i4>
      </vt:variant>
      <vt:variant>
        <vt:i4>0</vt:i4>
      </vt:variant>
      <vt:variant>
        <vt:i4>5</vt:i4>
      </vt:variant>
      <vt:variant>
        <vt:lpwstr/>
      </vt:variant>
      <vt:variant>
        <vt:lpwstr>_Toc324765478</vt:lpwstr>
      </vt:variant>
      <vt:variant>
        <vt:i4>1048629</vt:i4>
      </vt:variant>
      <vt:variant>
        <vt:i4>985</vt:i4>
      </vt:variant>
      <vt:variant>
        <vt:i4>0</vt:i4>
      </vt:variant>
      <vt:variant>
        <vt:i4>5</vt:i4>
      </vt:variant>
      <vt:variant>
        <vt:lpwstr/>
      </vt:variant>
      <vt:variant>
        <vt:lpwstr>_Toc324765477</vt:lpwstr>
      </vt:variant>
      <vt:variant>
        <vt:i4>1048629</vt:i4>
      </vt:variant>
      <vt:variant>
        <vt:i4>979</vt:i4>
      </vt:variant>
      <vt:variant>
        <vt:i4>0</vt:i4>
      </vt:variant>
      <vt:variant>
        <vt:i4>5</vt:i4>
      </vt:variant>
      <vt:variant>
        <vt:lpwstr/>
      </vt:variant>
      <vt:variant>
        <vt:lpwstr>_Toc324765476</vt:lpwstr>
      </vt:variant>
      <vt:variant>
        <vt:i4>1048629</vt:i4>
      </vt:variant>
      <vt:variant>
        <vt:i4>973</vt:i4>
      </vt:variant>
      <vt:variant>
        <vt:i4>0</vt:i4>
      </vt:variant>
      <vt:variant>
        <vt:i4>5</vt:i4>
      </vt:variant>
      <vt:variant>
        <vt:lpwstr/>
      </vt:variant>
      <vt:variant>
        <vt:lpwstr>_Toc324765475</vt:lpwstr>
      </vt:variant>
      <vt:variant>
        <vt:i4>1048629</vt:i4>
      </vt:variant>
      <vt:variant>
        <vt:i4>967</vt:i4>
      </vt:variant>
      <vt:variant>
        <vt:i4>0</vt:i4>
      </vt:variant>
      <vt:variant>
        <vt:i4>5</vt:i4>
      </vt:variant>
      <vt:variant>
        <vt:lpwstr/>
      </vt:variant>
      <vt:variant>
        <vt:lpwstr>_Toc324765474</vt:lpwstr>
      </vt:variant>
      <vt:variant>
        <vt:i4>1048629</vt:i4>
      </vt:variant>
      <vt:variant>
        <vt:i4>961</vt:i4>
      </vt:variant>
      <vt:variant>
        <vt:i4>0</vt:i4>
      </vt:variant>
      <vt:variant>
        <vt:i4>5</vt:i4>
      </vt:variant>
      <vt:variant>
        <vt:lpwstr/>
      </vt:variant>
      <vt:variant>
        <vt:lpwstr>_Toc324765473</vt:lpwstr>
      </vt:variant>
      <vt:variant>
        <vt:i4>1048629</vt:i4>
      </vt:variant>
      <vt:variant>
        <vt:i4>955</vt:i4>
      </vt:variant>
      <vt:variant>
        <vt:i4>0</vt:i4>
      </vt:variant>
      <vt:variant>
        <vt:i4>5</vt:i4>
      </vt:variant>
      <vt:variant>
        <vt:lpwstr/>
      </vt:variant>
      <vt:variant>
        <vt:lpwstr>_Toc324765472</vt:lpwstr>
      </vt:variant>
      <vt:variant>
        <vt:i4>1048629</vt:i4>
      </vt:variant>
      <vt:variant>
        <vt:i4>949</vt:i4>
      </vt:variant>
      <vt:variant>
        <vt:i4>0</vt:i4>
      </vt:variant>
      <vt:variant>
        <vt:i4>5</vt:i4>
      </vt:variant>
      <vt:variant>
        <vt:lpwstr/>
      </vt:variant>
      <vt:variant>
        <vt:lpwstr>_Toc324765471</vt:lpwstr>
      </vt:variant>
      <vt:variant>
        <vt:i4>1048629</vt:i4>
      </vt:variant>
      <vt:variant>
        <vt:i4>943</vt:i4>
      </vt:variant>
      <vt:variant>
        <vt:i4>0</vt:i4>
      </vt:variant>
      <vt:variant>
        <vt:i4>5</vt:i4>
      </vt:variant>
      <vt:variant>
        <vt:lpwstr/>
      </vt:variant>
      <vt:variant>
        <vt:lpwstr>_Toc324765470</vt:lpwstr>
      </vt:variant>
      <vt:variant>
        <vt:i4>1114165</vt:i4>
      </vt:variant>
      <vt:variant>
        <vt:i4>937</vt:i4>
      </vt:variant>
      <vt:variant>
        <vt:i4>0</vt:i4>
      </vt:variant>
      <vt:variant>
        <vt:i4>5</vt:i4>
      </vt:variant>
      <vt:variant>
        <vt:lpwstr/>
      </vt:variant>
      <vt:variant>
        <vt:lpwstr>_Toc324765469</vt:lpwstr>
      </vt:variant>
      <vt:variant>
        <vt:i4>1114165</vt:i4>
      </vt:variant>
      <vt:variant>
        <vt:i4>931</vt:i4>
      </vt:variant>
      <vt:variant>
        <vt:i4>0</vt:i4>
      </vt:variant>
      <vt:variant>
        <vt:i4>5</vt:i4>
      </vt:variant>
      <vt:variant>
        <vt:lpwstr/>
      </vt:variant>
      <vt:variant>
        <vt:lpwstr>_Toc324765468</vt:lpwstr>
      </vt:variant>
      <vt:variant>
        <vt:i4>1114165</vt:i4>
      </vt:variant>
      <vt:variant>
        <vt:i4>925</vt:i4>
      </vt:variant>
      <vt:variant>
        <vt:i4>0</vt:i4>
      </vt:variant>
      <vt:variant>
        <vt:i4>5</vt:i4>
      </vt:variant>
      <vt:variant>
        <vt:lpwstr/>
      </vt:variant>
      <vt:variant>
        <vt:lpwstr>_Toc324765467</vt:lpwstr>
      </vt:variant>
      <vt:variant>
        <vt:i4>1114165</vt:i4>
      </vt:variant>
      <vt:variant>
        <vt:i4>919</vt:i4>
      </vt:variant>
      <vt:variant>
        <vt:i4>0</vt:i4>
      </vt:variant>
      <vt:variant>
        <vt:i4>5</vt:i4>
      </vt:variant>
      <vt:variant>
        <vt:lpwstr/>
      </vt:variant>
      <vt:variant>
        <vt:lpwstr>_Toc324765466</vt:lpwstr>
      </vt:variant>
      <vt:variant>
        <vt:i4>1114165</vt:i4>
      </vt:variant>
      <vt:variant>
        <vt:i4>913</vt:i4>
      </vt:variant>
      <vt:variant>
        <vt:i4>0</vt:i4>
      </vt:variant>
      <vt:variant>
        <vt:i4>5</vt:i4>
      </vt:variant>
      <vt:variant>
        <vt:lpwstr/>
      </vt:variant>
      <vt:variant>
        <vt:lpwstr>_Toc324765465</vt:lpwstr>
      </vt:variant>
      <vt:variant>
        <vt:i4>1114165</vt:i4>
      </vt:variant>
      <vt:variant>
        <vt:i4>907</vt:i4>
      </vt:variant>
      <vt:variant>
        <vt:i4>0</vt:i4>
      </vt:variant>
      <vt:variant>
        <vt:i4>5</vt:i4>
      </vt:variant>
      <vt:variant>
        <vt:lpwstr/>
      </vt:variant>
      <vt:variant>
        <vt:lpwstr>_Toc324765464</vt:lpwstr>
      </vt:variant>
      <vt:variant>
        <vt:i4>1114165</vt:i4>
      </vt:variant>
      <vt:variant>
        <vt:i4>901</vt:i4>
      </vt:variant>
      <vt:variant>
        <vt:i4>0</vt:i4>
      </vt:variant>
      <vt:variant>
        <vt:i4>5</vt:i4>
      </vt:variant>
      <vt:variant>
        <vt:lpwstr/>
      </vt:variant>
      <vt:variant>
        <vt:lpwstr>_Toc324765463</vt:lpwstr>
      </vt:variant>
      <vt:variant>
        <vt:i4>1114165</vt:i4>
      </vt:variant>
      <vt:variant>
        <vt:i4>895</vt:i4>
      </vt:variant>
      <vt:variant>
        <vt:i4>0</vt:i4>
      </vt:variant>
      <vt:variant>
        <vt:i4>5</vt:i4>
      </vt:variant>
      <vt:variant>
        <vt:lpwstr/>
      </vt:variant>
      <vt:variant>
        <vt:lpwstr>_Toc324765462</vt:lpwstr>
      </vt:variant>
      <vt:variant>
        <vt:i4>1114165</vt:i4>
      </vt:variant>
      <vt:variant>
        <vt:i4>889</vt:i4>
      </vt:variant>
      <vt:variant>
        <vt:i4>0</vt:i4>
      </vt:variant>
      <vt:variant>
        <vt:i4>5</vt:i4>
      </vt:variant>
      <vt:variant>
        <vt:lpwstr/>
      </vt:variant>
      <vt:variant>
        <vt:lpwstr>_Toc324765461</vt:lpwstr>
      </vt:variant>
      <vt:variant>
        <vt:i4>1114165</vt:i4>
      </vt:variant>
      <vt:variant>
        <vt:i4>883</vt:i4>
      </vt:variant>
      <vt:variant>
        <vt:i4>0</vt:i4>
      </vt:variant>
      <vt:variant>
        <vt:i4>5</vt:i4>
      </vt:variant>
      <vt:variant>
        <vt:lpwstr/>
      </vt:variant>
      <vt:variant>
        <vt:lpwstr>_Toc324765460</vt:lpwstr>
      </vt:variant>
      <vt:variant>
        <vt:i4>1179701</vt:i4>
      </vt:variant>
      <vt:variant>
        <vt:i4>877</vt:i4>
      </vt:variant>
      <vt:variant>
        <vt:i4>0</vt:i4>
      </vt:variant>
      <vt:variant>
        <vt:i4>5</vt:i4>
      </vt:variant>
      <vt:variant>
        <vt:lpwstr/>
      </vt:variant>
      <vt:variant>
        <vt:lpwstr>_Toc324765459</vt:lpwstr>
      </vt:variant>
      <vt:variant>
        <vt:i4>1179701</vt:i4>
      </vt:variant>
      <vt:variant>
        <vt:i4>871</vt:i4>
      </vt:variant>
      <vt:variant>
        <vt:i4>0</vt:i4>
      </vt:variant>
      <vt:variant>
        <vt:i4>5</vt:i4>
      </vt:variant>
      <vt:variant>
        <vt:lpwstr/>
      </vt:variant>
      <vt:variant>
        <vt:lpwstr>_Toc324765458</vt:lpwstr>
      </vt:variant>
      <vt:variant>
        <vt:i4>1179701</vt:i4>
      </vt:variant>
      <vt:variant>
        <vt:i4>865</vt:i4>
      </vt:variant>
      <vt:variant>
        <vt:i4>0</vt:i4>
      </vt:variant>
      <vt:variant>
        <vt:i4>5</vt:i4>
      </vt:variant>
      <vt:variant>
        <vt:lpwstr/>
      </vt:variant>
      <vt:variant>
        <vt:lpwstr>_Toc324765457</vt:lpwstr>
      </vt:variant>
      <vt:variant>
        <vt:i4>1179701</vt:i4>
      </vt:variant>
      <vt:variant>
        <vt:i4>859</vt:i4>
      </vt:variant>
      <vt:variant>
        <vt:i4>0</vt:i4>
      </vt:variant>
      <vt:variant>
        <vt:i4>5</vt:i4>
      </vt:variant>
      <vt:variant>
        <vt:lpwstr/>
      </vt:variant>
      <vt:variant>
        <vt:lpwstr>_Toc324765456</vt:lpwstr>
      </vt:variant>
      <vt:variant>
        <vt:i4>1179701</vt:i4>
      </vt:variant>
      <vt:variant>
        <vt:i4>853</vt:i4>
      </vt:variant>
      <vt:variant>
        <vt:i4>0</vt:i4>
      </vt:variant>
      <vt:variant>
        <vt:i4>5</vt:i4>
      </vt:variant>
      <vt:variant>
        <vt:lpwstr/>
      </vt:variant>
      <vt:variant>
        <vt:lpwstr>_Toc324765455</vt:lpwstr>
      </vt:variant>
      <vt:variant>
        <vt:i4>1179701</vt:i4>
      </vt:variant>
      <vt:variant>
        <vt:i4>847</vt:i4>
      </vt:variant>
      <vt:variant>
        <vt:i4>0</vt:i4>
      </vt:variant>
      <vt:variant>
        <vt:i4>5</vt:i4>
      </vt:variant>
      <vt:variant>
        <vt:lpwstr/>
      </vt:variant>
      <vt:variant>
        <vt:lpwstr>_Toc324765454</vt:lpwstr>
      </vt:variant>
      <vt:variant>
        <vt:i4>1179701</vt:i4>
      </vt:variant>
      <vt:variant>
        <vt:i4>841</vt:i4>
      </vt:variant>
      <vt:variant>
        <vt:i4>0</vt:i4>
      </vt:variant>
      <vt:variant>
        <vt:i4>5</vt:i4>
      </vt:variant>
      <vt:variant>
        <vt:lpwstr/>
      </vt:variant>
      <vt:variant>
        <vt:lpwstr>_Toc324765453</vt:lpwstr>
      </vt:variant>
      <vt:variant>
        <vt:i4>1179701</vt:i4>
      </vt:variant>
      <vt:variant>
        <vt:i4>835</vt:i4>
      </vt:variant>
      <vt:variant>
        <vt:i4>0</vt:i4>
      </vt:variant>
      <vt:variant>
        <vt:i4>5</vt:i4>
      </vt:variant>
      <vt:variant>
        <vt:lpwstr/>
      </vt:variant>
      <vt:variant>
        <vt:lpwstr>_Toc324765452</vt:lpwstr>
      </vt:variant>
      <vt:variant>
        <vt:i4>1179701</vt:i4>
      </vt:variant>
      <vt:variant>
        <vt:i4>829</vt:i4>
      </vt:variant>
      <vt:variant>
        <vt:i4>0</vt:i4>
      </vt:variant>
      <vt:variant>
        <vt:i4>5</vt:i4>
      </vt:variant>
      <vt:variant>
        <vt:lpwstr/>
      </vt:variant>
      <vt:variant>
        <vt:lpwstr>_Toc324765451</vt:lpwstr>
      </vt:variant>
      <vt:variant>
        <vt:i4>1179701</vt:i4>
      </vt:variant>
      <vt:variant>
        <vt:i4>823</vt:i4>
      </vt:variant>
      <vt:variant>
        <vt:i4>0</vt:i4>
      </vt:variant>
      <vt:variant>
        <vt:i4>5</vt:i4>
      </vt:variant>
      <vt:variant>
        <vt:lpwstr/>
      </vt:variant>
      <vt:variant>
        <vt:lpwstr>_Toc324765450</vt:lpwstr>
      </vt:variant>
      <vt:variant>
        <vt:i4>1245237</vt:i4>
      </vt:variant>
      <vt:variant>
        <vt:i4>817</vt:i4>
      </vt:variant>
      <vt:variant>
        <vt:i4>0</vt:i4>
      </vt:variant>
      <vt:variant>
        <vt:i4>5</vt:i4>
      </vt:variant>
      <vt:variant>
        <vt:lpwstr/>
      </vt:variant>
      <vt:variant>
        <vt:lpwstr>_Toc324765449</vt:lpwstr>
      </vt:variant>
      <vt:variant>
        <vt:i4>1245237</vt:i4>
      </vt:variant>
      <vt:variant>
        <vt:i4>811</vt:i4>
      </vt:variant>
      <vt:variant>
        <vt:i4>0</vt:i4>
      </vt:variant>
      <vt:variant>
        <vt:i4>5</vt:i4>
      </vt:variant>
      <vt:variant>
        <vt:lpwstr/>
      </vt:variant>
      <vt:variant>
        <vt:lpwstr>_Toc324765448</vt:lpwstr>
      </vt:variant>
      <vt:variant>
        <vt:i4>1245237</vt:i4>
      </vt:variant>
      <vt:variant>
        <vt:i4>805</vt:i4>
      </vt:variant>
      <vt:variant>
        <vt:i4>0</vt:i4>
      </vt:variant>
      <vt:variant>
        <vt:i4>5</vt:i4>
      </vt:variant>
      <vt:variant>
        <vt:lpwstr/>
      </vt:variant>
      <vt:variant>
        <vt:lpwstr>_Toc324765447</vt:lpwstr>
      </vt:variant>
      <vt:variant>
        <vt:i4>1245237</vt:i4>
      </vt:variant>
      <vt:variant>
        <vt:i4>799</vt:i4>
      </vt:variant>
      <vt:variant>
        <vt:i4>0</vt:i4>
      </vt:variant>
      <vt:variant>
        <vt:i4>5</vt:i4>
      </vt:variant>
      <vt:variant>
        <vt:lpwstr/>
      </vt:variant>
      <vt:variant>
        <vt:lpwstr>_Toc324765446</vt:lpwstr>
      </vt:variant>
      <vt:variant>
        <vt:i4>1245237</vt:i4>
      </vt:variant>
      <vt:variant>
        <vt:i4>793</vt:i4>
      </vt:variant>
      <vt:variant>
        <vt:i4>0</vt:i4>
      </vt:variant>
      <vt:variant>
        <vt:i4>5</vt:i4>
      </vt:variant>
      <vt:variant>
        <vt:lpwstr/>
      </vt:variant>
      <vt:variant>
        <vt:lpwstr>_Toc324765445</vt:lpwstr>
      </vt:variant>
      <vt:variant>
        <vt:i4>1245237</vt:i4>
      </vt:variant>
      <vt:variant>
        <vt:i4>787</vt:i4>
      </vt:variant>
      <vt:variant>
        <vt:i4>0</vt:i4>
      </vt:variant>
      <vt:variant>
        <vt:i4>5</vt:i4>
      </vt:variant>
      <vt:variant>
        <vt:lpwstr/>
      </vt:variant>
      <vt:variant>
        <vt:lpwstr>_Toc324765444</vt:lpwstr>
      </vt:variant>
      <vt:variant>
        <vt:i4>1245237</vt:i4>
      </vt:variant>
      <vt:variant>
        <vt:i4>781</vt:i4>
      </vt:variant>
      <vt:variant>
        <vt:i4>0</vt:i4>
      </vt:variant>
      <vt:variant>
        <vt:i4>5</vt:i4>
      </vt:variant>
      <vt:variant>
        <vt:lpwstr/>
      </vt:variant>
      <vt:variant>
        <vt:lpwstr>_Toc324765443</vt:lpwstr>
      </vt:variant>
      <vt:variant>
        <vt:i4>1245237</vt:i4>
      </vt:variant>
      <vt:variant>
        <vt:i4>775</vt:i4>
      </vt:variant>
      <vt:variant>
        <vt:i4>0</vt:i4>
      </vt:variant>
      <vt:variant>
        <vt:i4>5</vt:i4>
      </vt:variant>
      <vt:variant>
        <vt:lpwstr/>
      </vt:variant>
      <vt:variant>
        <vt:lpwstr>_Toc324765442</vt:lpwstr>
      </vt:variant>
      <vt:variant>
        <vt:i4>1245237</vt:i4>
      </vt:variant>
      <vt:variant>
        <vt:i4>769</vt:i4>
      </vt:variant>
      <vt:variant>
        <vt:i4>0</vt:i4>
      </vt:variant>
      <vt:variant>
        <vt:i4>5</vt:i4>
      </vt:variant>
      <vt:variant>
        <vt:lpwstr/>
      </vt:variant>
      <vt:variant>
        <vt:lpwstr>_Toc324765441</vt:lpwstr>
      </vt:variant>
      <vt:variant>
        <vt:i4>1245237</vt:i4>
      </vt:variant>
      <vt:variant>
        <vt:i4>763</vt:i4>
      </vt:variant>
      <vt:variant>
        <vt:i4>0</vt:i4>
      </vt:variant>
      <vt:variant>
        <vt:i4>5</vt:i4>
      </vt:variant>
      <vt:variant>
        <vt:lpwstr/>
      </vt:variant>
      <vt:variant>
        <vt:lpwstr>_Toc324765440</vt:lpwstr>
      </vt:variant>
      <vt:variant>
        <vt:i4>1310773</vt:i4>
      </vt:variant>
      <vt:variant>
        <vt:i4>757</vt:i4>
      </vt:variant>
      <vt:variant>
        <vt:i4>0</vt:i4>
      </vt:variant>
      <vt:variant>
        <vt:i4>5</vt:i4>
      </vt:variant>
      <vt:variant>
        <vt:lpwstr/>
      </vt:variant>
      <vt:variant>
        <vt:lpwstr>_Toc324765439</vt:lpwstr>
      </vt:variant>
      <vt:variant>
        <vt:i4>1310773</vt:i4>
      </vt:variant>
      <vt:variant>
        <vt:i4>751</vt:i4>
      </vt:variant>
      <vt:variant>
        <vt:i4>0</vt:i4>
      </vt:variant>
      <vt:variant>
        <vt:i4>5</vt:i4>
      </vt:variant>
      <vt:variant>
        <vt:lpwstr/>
      </vt:variant>
      <vt:variant>
        <vt:lpwstr>_Toc324765438</vt:lpwstr>
      </vt:variant>
      <vt:variant>
        <vt:i4>1310773</vt:i4>
      </vt:variant>
      <vt:variant>
        <vt:i4>745</vt:i4>
      </vt:variant>
      <vt:variant>
        <vt:i4>0</vt:i4>
      </vt:variant>
      <vt:variant>
        <vt:i4>5</vt:i4>
      </vt:variant>
      <vt:variant>
        <vt:lpwstr/>
      </vt:variant>
      <vt:variant>
        <vt:lpwstr>_Toc324765437</vt:lpwstr>
      </vt:variant>
      <vt:variant>
        <vt:i4>1310773</vt:i4>
      </vt:variant>
      <vt:variant>
        <vt:i4>739</vt:i4>
      </vt:variant>
      <vt:variant>
        <vt:i4>0</vt:i4>
      </vt:variant>
      <vt:variant>
        <vt:i4>5</vt:i4>
      </vt:variant>
      <vt:variant>
        <vt:lpwstr/>
      </vt:variant>
      <vt:variant>
        <vt:lpwstr>_Toc324765436</vt:lpwstr>
      </vt:variant>
      <vt:variant>
        <vt:i4>1310773</vt:i4>
      </vt:variant>
      <vt:variant>
        <vt:i4>733</vt:i4>
      </vt:variant>
      <vt:variant>
        <vt:i4>0</vt:i4>
      </vt:variant>
      <vt:variant>
        <vt:i4>5</vt:i4>
      </vt:variant>
      <vt:variant>
        <vt:lpwstr/>
      </vt:variant>
      <vt:variant>
        <vt:lpwstr>_Toc324765435</vt:lpwstr>
      </vt:variant>
      <vt:variant>
        <vt:i4>1310773</vt:i4>
      </vt:variant>
      <vt:variant>
        <vt:i4>727</vt:i4>
      </vt:variant>
      <vt:variant>
        <vt:i4>0</vt:i4>
      </vt:variant>
      <vt:variant>
        <vt:i4>5</vt:i4>
      </vt:variant>
      <vt:variant>
        <vt:lpwstr/>
      </vt:variant>
      <vt:variant>
        <vt:lpwstr>_Toc324765434</vt:lpwstr>
      </vt:variant>
      <vt:variant>
        <vt:i4>1310773</vt:i4>
      </vt:variant>
      <vt:variant>
        <vt:i4>721</vt:i4>
      </vt:variant>
      <vt:variant>
        <vt:i4>0</vt:i4>
      </vt:variant>
      <vt:variant>
        <vt:i4>5</vt:i4>
      </vt:variant>
      <vt:variant>
        <vt:lpwstr/>
      </vt:variant>
      <vt:variant>
        <vt:lpwstr>_Toc324765433</vt:lpwstr>
      </vt:variant>
      <vt:variant>
        <vt:i4>1310773</vt:i4>
      </vt:variant>
      <vt:variant>
        <vt:i4>715</vt:i4>
      </vt:variant>
      <vt:variant>
        <vt:i4>0</vt:i4>
      </vt:variant>
      <vt:variant>
        <vt:i4>5</vt:i4>
      </vt:variant>
      <vt:variant>
        <vt:lpwstr/>
      </vt:variant>
      <vt:variant>
        <vt:lpwstr>_Toc324765432</vt:lpwstr>
      </vt:variant>
      <vt:variant>
        <vt:i4>1310773</vt:i4>
      </vt:variant>
      <vt:variant>
        <vt:i4>709</vt:i4>
      </vt:variant>
      <vt:variant>
        <vt:i4>0</vt:i4>
      </vt:variant>
      <vt:variant>
        <vt:i4>5</vt:i4>
      </vt:variant>
      <vt:variant>
        <vt:lpwstr/>
      </vt:variant>
      <vt:variant>
        <vt:lpwstr>_Toc324765431</vt:lpwstr>
      </vt:variant>
      <vt:variant>
        <vt:i4>1310773</vt:i4>
      </vt:variant>
      <vt:variant>
        <vt:i4>703</vt:i4>
      </vt:variant>
      <vt:variant>
        <vt:i4>0</vt:i4>
      </vt:variant>
      <vt:variant>
        <vt:i4>5</vt:i4>
      </vt:variant>
      <vt:variant>
        <vt:lpwstr/>
      </vt:variant>
      <vt:variant>
        <vt:lpwstr>_Toc324765430</vt:lpwstr>
      </vt:variant>
      <vt:variant>
        <vt:i4>1376309</vt:i4>
      </vt:variant>
      <vt:variant>
        <vt:i4>697</vt:i4>
      </vt:variant>
      <vt:variant>
        <vt:i4>0</vt:i4>
      </vt:variant>
      <vt:variant>
        <vt:i4>5</vt:i4>
      </vt:variant>
      <vt:variant>
        <vt:lpwstr/>
      </vt:variant>
      <vt:variant>
        <vt:lpwstr>_Toc324765429</vt:lpwstr>
      </vt:variant>
      <vt:variant>
        <vt:i4>1376309</vt:i4>
      </vt:variant>
      <vt:variant>
        <vt:i4>691</vt:i4>
      </vt:variant>
      <vt:variant>
        <vt:i4>0</vt:i4>
      </vt:variant>
      <vt:variant>
        <vt:i4>5</vt:i4>
      </vt:variant>
      <vt:variant>
        <vt:lpwstr/>
      </vt:variant>
      <vt:variant>
        <vt:lpwstr>_Toc324765428</vt:lpwstr>
      </vt:variant>
      <vt:variant>
        <vt:i4>1376309</vt:i4>
      </vt:variant>
      <vt:variant>
        <vt:i4>685</vt:i4>
      </vt:variant>
      <vt:variant>
        <vt:i4>0</vt:i4>
      </vt:variant>
      <vt:variant>
        <vt:i4>5</vt:i4>
      </vt:variant>
      <vt:variant>
        <vt:lpwstr/>
      </vt:variant>
      <vt:variant>
        <vt:lpwstr>_Toc324765427</vt:lpwstr>
      </vt:variant>
      <vt:variant>
        <vt:i4>1376309</vt:i4>
      </vt:variant>
      <vt:variant>
        <vt:i4>679</vt:i4>
      </vt:variant>
      <vt:variant>
        <vt:i4>0</vt:i4>
      </vt:variant>
      <vt:variant>
        <vt:i4>5</vt:i4>
      </vt:variant>
      <vt:variant>
        <vt:lpwstr/>
      </vt:variant>
      <vt:variant>
        <vt:lpwstr>_Toc324765426</vt:lpwstr>
      </vt:variant>
      <vt:variant>
        <vt:i4>1376309</vt:i4>
      </vt:variant>
      <vt:variant>
        <vt:i4>673</vt:i4>
      </vt:variant>
      <vt:variant>
        <vt:i4>0</vt:i4>
      </vt:variant>
      <vt:variant>
        <vt:i4>5</vt:i4>
      </vt:variant>
      <vt:variant>
        <vt:lpwstr/>
      </vt:variant>
      <vt:variant>
        <vt:lpwstr>_Toc324765425</vt:lpwstr>
      </vt:variant>
      <vt:variant>
        <vt:i4>1376309</vt:i4>
      </vt:variant>
      <vt:variant>
        <vt:i4>667</vt:i4>
      </vt:variant>
      <vt:variant>
        <vt:i4>0</vt:i4>
      </vt:variant>
      <vt:variant>
        <vt:i4>5</vt:i4>
      </vt:variant>
      <vt:variant>
        <vt:lpwstr/>
      </vt:variant>
      <vt:variant>
        <vt:lpwstr>_Toc324765424</vt:lpwstr>
      </vt:variant>
      <vt:variant>
        <vt:i4>1376309</vt:i4>
      </vt:variant>
      <vt:variant>
        <vt:i4>661</vt:i4>
      </vt:variant>
      <vt:variant>
        <vt:i4>0</vt:i4>
      </vt:variant>
      <vt:variant>
        <vt:i4>5</vt:i4>
      </vt:variant>
      <vt:variant>
        <vt:lpwstr/>
      </vt:variant>
      <vt:variant>
        <vt:lpwstr>_Toc324765423</vt:lpwstr>
      </vt:variant>
      <vt:variant>
        <vt:i4>1376309</vt:i4>
      </vt:variant>
      <vt:variant>
        <vt:i4>655</vt:i4>
      </vt:variant>
      <vt:variant>
        <vt:i4>0</vt:i4>
      </vt:variant>
      <vt:variant>
        <vt:i4>5</vt:i4>
      </vt:variant>
      <vt:variant>
        <vt:lpwstr/>
      </vt:variant>
      <vt:variant>
        <vt:lpwstr>_Toc324765422</vt:lpwstr>
      </vt:variant>
      <vt:variant>
        <vt:i4>1376309</vt:i4>
      </vt:variant>
      <vt:variant>
        <vt:i4>649</vt:i4>
      </vt:variant>
      <vt:variant>
        <vt:i4>0</vt:i4>
      </vt:variant>
      <vt:variant>
        <vt:i4>5</vt:i4>
      </vt:variant>
      <vt:variant>
        <vt:lpwstr/>
      </vt:variant>
      <vt:variant>
        <vt:lpwstr>_Toc324765421</vt:lpwstr>
      </vt:variant>
      <vt:variant>
        <vt:i4>1376309</vt:i4>
      </vt:variant>
      <vt:variant>
        <vt:i4>643</vt:i4>
      </vt:variant>
      <vt:variant>
        <vt:i4>0</vt:i4>
      </vt:variant>
      <vt:variant>
        <vt:i4>5</vt:i4>
      </vt:variant>
      <vt:variant>
        <vt:lpwstr/>
      </vt:variant>
      <vt:variant>
        <vt:lpwstr>_Toc324765420</vt:lpwstr>
      </vt:variant>
      <vt:variant>
        <vt:i4>1441845</vt:i4>
      </vt:variant>
      <vt:variant>
        <vt:i4>637</vt:i4>
      </vt:variant>
      <vt:variant>
        <vt:i4>0</vt:i4>
      </vt:variant>
      <vt:variant>
        <vt:i4>5</vt:i4>
      </vt:variant>
      <vt:variant>
        <vt:lpwstr/>
      </vt:variant>
      <vt:variant>
        <vt:lpwstr>_Toc324765419</vt:lpwstr>
      </vt:variant>
      <vt:variant>
        <vt:i4>1441845</vt:i4>
      </vt:variant>
      <vt:variant>
        <vt:i4>631</vt:i4>
      </vt:variant>
      <vt:variant>
        <vt:i4>0</vt:i4>
      </vt:variant>
      <vt:variant>
        <vt:i4>5</vt:i4>
      </vt:variant>
      <vt:variant>
        <vt:lpwstr/>
      </vt:variant>
      <vt:variant>
        <vt:lpwstr>_Toc324765418</vt:lpwstr>
      </vt:variant>
      <vt:variant>
        <vt:i4>1441845</vt:i4>
      </vt:variant>
      <vt:variant>
        <vt:i4>625</vt:i4>
      </vt:variant>
      <vt:variant>
        <vt:i4>0</vt:i4>
      </vt:variant>
      <vt:variant>
        <vt:i4>5</vt:i4>
      </vt:variant>
      <vt:variant>
        <vt:lpwstr/>
      </vt:variant>
      <vt:variant>
        <vt:lpwstr>_Toc324765417</vt:lpwstr>
      </vt:variant>
      <vt:variant>
        <vt:i4>1441845</vt:i4>
      </vt:variant>
      <vt:variant>
        <vt:i4>619</vt:i4>
      </vt:variant>
      <vt:variant>
        <vt:i4>0</vt:i4>
      </vt:variant>
      <vt:variant>
        <vt:i4>5</vt:i4>
      </vt:variant>
      <vt:variant>
        <vt:lpwstr/>
      </vt:variant>
      <vt:variant>
        <vt:lpwstr>_Toc324765416</vt:lpwstr>
      </vt:variant>
      <vt:variant>
        <vt:i4>1441845</vt:i4>
      </vt:variant>
      <vt:variant>
        <vt:i4>613</vt:i4>
      </vt:variant>
      <vt:variant>
        <vt:i4>0</vt:i4>
      </vt:variant>
      <vt:variant>
        <vt:i4>5</vt:i4>
      </vt:variant>
      <vt:variant>
        <vt:lpwstr/>
      </vt:variant>
      <vt:variant>
        <vt:lpwstr>_Toc324765415</vt:lpwstr>
      </vt:variant>
      <vt:variant>
        <vt:i4>1441845</vt:i4>
      </vt:variant>
      <vt:variant>
        <vt:i4>607</vt:i4>
      </vt:variant>
      <vt:variant>
        <vt:i4>0</vt:i4>
      </vt:variant>
      <vt:variant>
        <vt:i4>5</vt:i4>
      </vt:variant>
      <vt:variant>
        <vt:lpwstr/>
      </vt:variant>
      <vt:variant>
        <vt:lpwstr>_Toc324765414</vt:lpwstr>
      </vt:variant>
      <vt:variant>
        <vt:i4>1441845</vt:i4>
      </vt:variant>
      <vt:variant>
        <vt:i4>601</vt:i4>
      </vt:variant>
      <vt:variant>
        <vt:i4>0</vt:i4>
      </vt:variant>
      <vt:variant>
        <vt:i4>5</vt:i4>
      </vt:variant>
      <vt:variant>
        <vt:lpwstr/>
      </vt:variant>
      <vt:variant>
        <vt:lpwstr>_Toc324765413</vt:lpwstr>
      </vt:variant>
      <vt:variant>
        <vt:i4>1441845</vt:i4>
      </vt:variant>
      <vt:variant>
        <vt:i4>595</vt:i4>
      </vt:variant>
      <vt:variant>
        <vt:i4>0</vt:i4>
      </vt:variant>
      <vt:variant>
        <vt:i4>5</vt:i4>
      </vt:variant>
      <vt:variant>
        <vt:lpwstr/>
      </vt:variant>
      <vt:variant>
        <vt:lpwstr>_Toc324765412</vt:lpwstr>
      </vt:variant>
      <vt:variant>
        <vt:i4>1441845</vt:i4>
      </vt:variant>
      <vt:variant>
        <vt:i4>589</vt:i4>
      </vt:variant>
      <vt:variant>
        <vt:i4>0</vt:i4>
      </vt:variant>
      <vt:variant>
        <vt:i4>5</vt:i4>
      </vt:variant>
      <vt:variant>
        <vt:lpwstr/>
      </vt:variant>
      <vt:variant>
        <vt:lpwstr>_Toc324765411</vt:lpwstr>
      </vt:variant>
      <vt:variant>
        <vt:i4>1441845</vt:i4>
      </vt:variant>
      <vt:variant>
        <vt:i4>583</vt:i4>
      </vt:variant>
      <vt:variant>
        <vt:i4>0</vt:i4>
      </vt:variant>
      <vt:variant>
        <vt:i4>5</vt:i4>
      </vt:variant>
      <vt:variant>
        <vt:lpwstr/>
      </vt:variant>
      <vt:variant>
        <vt:lpwstr>_Toc324765410</vt:lpwstr>
      </vt:variant>
      <vt:variant>
        <vt:i4>1507381</vt:i4>
      </vt:variant>
      <vt:variant>
        <vt:i4>577</vt:i4>
      </vt:variant>
      <vt:variant>
        <vt:i4>0</vt:i4>
      </vt:variant>
      <vt:variant>
        <vt:i4>5</vt:i4>
      </vt:variant>
      <vt:variant>
        <vt:lpwstr/>
      </vt:variant>
      <vt:variant>
        <vt:lpwstr>_Toc324765409</vt:lpwstr>
      </vt:variant>
      <vt:variant>
        <vt:i4>1507381</vt:i4>
      </vt:variant>
      <vt:variant>
        <vt:i4>571</vt:i4>
      </vt:variant>
      <vt:variant>
        <vt:i4>0</vt:i4>
      </vt:variant>
      <vt:variant>
        <vt:i4>5</vt:i4>
      </vt:variant>
      <vt:variant>
        <vt:lpwstr/>
      </vt:variant>
      <vt:variant>
        <vt:lpwstr>_Toc324765408</vt:lpwstr>
      </vt:variant>
      <vt:variant>
        <vt:i4>1507381</vt:i4>
      </vt:variant>
      <vt:variant>
        <vt:i4>565</vt:i4>
      </vt:variant>
      <vt:variant>
        <vt:i4>0</vt:i4>
      </vt:variant>
      <vt:variant>
        <vt:i4>5</vt:i4>
      </vt:variant>
      <vt:variant>
        <vt:lpwstr/>
      </vt:variant>
      <vt:variant>
        <vt:lpwstr>_Toc324765407</vt:lpwstr>
      </vt:variant>
      <vt:variant>
        <vt:i4>1507381</vt:i4>
      </vt:variant>
      <vt:variant>
        <vt:i4>559</vt:i4>
      </vt:variant>
      <vt:variant>
        <vt:i4>0</vt:i4>
      </vt:variant>
      <vt:variant>
        <vt:i4>5</vt:i4>
      </vt:variant>
      <vt:variant>
        <vt:lpwstr/>
      </vt:variant>
      <vt:variant>
        <vt:lpwstr>_Toc324765406</vt:lpwstr>
      </vt:variant>
      <vt:variant>
        <vt:i4>1507381</vt:i4>
      </vt:variant>
      <vt:variant>
        <vt:i4>553</vt:i4>
      </vt:variant>
      <vt:variant>
        <vt:i4>0</vt:i4>
      </vt:variant>
      <vt:variant>
        <vt:i4>5</vt:i4>
      </vt:variant>
      <vt:variant>
        <vt:lpwstr/>
      </vt:variant>
      <vt:variant>
        <vt:lpwstr>_Toc324765405</vt:lpwstr>
      </vt:variant>
      <vt:variant>
        <vt:i4>1507381</vt:i4>
      </vt:variant>
      <vt:variant>
        <vt:i4>547</vt:i4>
      </vt:variant>
      <vt:variant>
        <vt:i4>0</vt:i4>
      </vt:variant>
      <vt:variant>
        <vt:i4>5</vt:i4>
      </vt:variant>
      <vt:variant>
        <vt:lpwstr/>
      </vt:variant>
      <vt:variant>
        <vt:lpwstr>_Toc324765404</vt:lpwstr>
      </vt:variant>
      <vt:variant>
        <vt:i4>1507381</vt:i4>
      </vt:variant>
      <vt:variant>
        <vt:i4>541</vt:i4>
      </vt:variant>
      <vt:variant>
        <vt:i4>0</vt:i4>
      </vt:variant>
      <vt:variant>
        <vt:i4>5</vt:i4>
      </vt:variant>
      <vt:variant>
        <vt:lpwstr/>
      </vt:variant>
      <vt:variant>
        <vt:lpwstr>_Toc324765403</vt:lpwstr>
      </vt:variant>
      <vt:variant>
        <vt:i4>1507381</vt:i4>
      </vt:variant>
      <vt:variant>
        <vt:i4>535</vt:i4>
      </vt:variant>
      <vt:variant>
        <vt:i4>0</vt:i4>
      </vt:variant>
      <vt:variant>
        <vt:i4>5</vt:i4>
      </vt:variant>
      <vt:variant>
        <vt:lpwstr/>
      </vt:variant>
      <vt:variant>
        <vt:lpwstr>_Toc324765402</vt:lpwstr>
      </vt:variant>
      <vt:variant>
        <vt:i4>1507381</vt:i4>
      </vt:variant>
      <vt:variant>
        <vt:i4>529</vt:i4>
      </vt:variant>
      <vt:variant>
        <vt:i4>0</vt:i4>
      </vt:variant>
      <vt:variant>
        <vt:i4>5</vt:i4>
      </vt:variant>
      <vt:variant>
        <vt:lpwstr/>
      </vt:variant>
      <vt:variant>
        <vt:lpwstr>_Toc324765401</vt:lpwstr>
      </vt:variant>
      <vt:variant>
        <vt:i4>1507381</vt:i4>
      </vt:variant>
      <vt:variant>
        <vt:i4>523</vt:i4>
      </vt:variant>
      <vt:variant>
        <vt:i4>0</vt:i4>
      </vt:variant>
      <vt:variant>
        <vt:i4>5</vt:i4>
      </vt:variant>
      <vt:variant>
        <vt:lpwstr/>
      </vt:variant>
      <vt:variant>
        <vt:lpwstr>_Toc324765400</vt:lpwstr>
      </vt:variant>
      <vt:variant>
        <vt:i4>1966130</vt:i4>
      </vt:variant>
      <vt:variant>
        <vt:i4>517</vt:i4>
      </vt:variant>
      <vt:variant>
        <vt:i4>0</vt:i4>
      </vt:variant>
      <vt:variant>
        <vt:i4>5</vt:i4>
      </vt:variant>
      <vt:variant>
        <vt:lpwstr/>
      </vt:variant>
      <vt:variant>
        <vt:lpwstr>_Toc324765399</vt:lpwstr>
      </vt:variant>
      <vt:variant>
        <vt:i4>1966130</vt:i4>
      </vt:variant>
      <vt:variant>
        <vt:i4>511</vt:i4>
      </vt:variant>
      <vt:variant>
        <vt:i4>0</vt:i4>
      </vt:variant>
      <vt:variant>
        <vt:i4>5</vt:i4>
      </vt:variant>
      <vt:variant>
        <vt:lpwstr/>
      </vt:variant>
      <vt:variant>
        <vt:lpwstr>_Toc324765398</vt:lpwstr>
      </vt:variant>
      <vt:variant>
        <vt:i4>1966130</vt:i4>
      </vt:variant>
      <vt:variant>
        <vt:i4>505</vt:i4>
      </vt:variant>
      <vt:variant>
        <vt:i4>0</vt:i4>
      </vt:variant>
      <vt:variant>
        <vt:i4>5</vt:i4>
      </vt:variant>
      <vt:variant>
        <vt:lpwstr/>
      </vt:variant>
      <vt:variant>
        <vt:lpwstr>_Toc324765397</vt:lpwstr>
      </vt:variant>
      <vt:variant>
        <vt:i4>1966130</vt:i4>
      </vt:variant>
      <vt:variant>
        <vt:i4>499</vt:i4>
      </vt:variant>
      <vt:variant>
        <vt:i4>0</vt:i4>
      </vt:variant>
      <vt:variant>
        <vt:i4>5</vt:i4>
      </vt:variant>
      <vt:variant>
        <vt:lpwstr/>
      </vt:variant>
      <vt:variant>
        <vt:lpwstr>_Toc324765396</vt:lpwstr>
      </vt:variant>
      <vt:variant>
        <vt:i4>1966130</vt:i4>
      </vt:variant>
      <vt:variant>
        <vt:i4>493</vt:i4>
      </vt:variant>
      <vt:variant>
        <vt:i4>0</vt:i4>
      </vt:variant>
      <vt:variant>
        <vt:i4>5</vt:i4>
      </vt:variant>
      <vt:variant>
        <vt:lpwstr/>
      </vt:variant>
      <vt:variant>
        <vt:lpwstr>_Toc324765395</vt:lpwstr>
      </vt:variant>
      <vt:variant>
        <vt:i4>1966130</vt:i4>
      </vt:variant>
      <vt:variant>
        <vt:i4>487</vt:i4>
      </vt:variant>
      <vt:variant>
        <vt:i4>0</vt:i4>
      </vt:variant>
      <vt:variant>
        <vt:i4>5</vt:i4>
      </vt:variant>
      <vt:variant>
        <vt:lpwstr/>
      </vt:variant>
      <vt:variant>
        <vt:lpwstr>_Toc324765394</vt:lpwstr>
      </vt:variant>
      <vt:variant>
        <vt:i4>1966130</vt:i4>
      </vt:variant>
      <vt:variant>
        <vt:i4>481</vt:i4>
      </vt:variant>
      <vt:variant>
        <vt:i4>0</vt:i4>
      </vt:variant>
      <vt:variant>
        <vt:i4>5</vt:i4>
      </vt:variant>
      <vt:variant>
        <vt:lpwstr/>
      </vt:variant>
      <vt:variant>
        <vt:lpwstr>_Toc324765393</vt:lpwstr>
      </vt:variant>
      <vt:variant>
        <vt:i4>1966130</vt:i4>
      </vt:variant>
      <vt:variant>
        <vt:i4>475</vt:i4>
      </vt:variant>
      <vt:variant>
        <vt:i4>0</vt:i4>
      </vt:variant>
      <vt:variant>
        <vt:i4>5</vt:i4>
      </vt:variant>
      <vt:variant>
        <vt:lpwstr/>
      </vt:variant>
      <vt:variant>
        <vt:lpwstr>_Toc324765392</vt:lpwstr>
      </vt:variant>
      <vt:variant>
        <vt:i4>1966130</vt:i4>
      </vt:variant>
      <vt:variant>
        <vt:i4>469</vt:i4>
      </vt:variant>
      <vt:variant>
        <vt:i4>0</vt:i4>
      </vt:variant>
      <vt:variant>
        <vt:i4>5</vt:i4>
      </vt:variant>
      <vt:variant>
        <vt:lpwstr/>
      </vt:variant>
      <vt:variant>
        <vt:lpwstr>_Toc324765391</vt:lpwstr>
      </vt:variant>
      <vt:variant>
        <vt:i4>1966130</vt:i4>
      </vt:variant>
      <vt:variant>
        <vt:i4>463</vt:i4>
      </vt:variant>
      <vt:variant>
        <vt:i4>0</vt:i4>
      </vt:variant>
      <vt:variant>
        <vt:i4>5</vt:i4>
      </vt:variant>
      <vt:variant>
        <vt:lpwstr/>
      </vt:variant>
      <vt:variant>
        <vt:lpwstr>_Toc324765390</vt:lpwstr>
      </vt:variant>
      <vt:variant>
        <vt:i4>2031666</vt:i4>
      </vt:variant>
      <vt:variant>
        <vt:i4>457</vt:i4>
      </vt:variant>
      <vt:variant>
        <vt:i4>0</vt:i4>
      </vt:variant>
      <vt:variant>
        <vt:i4>5</vt:i4>
      </vt:variant>
      <vt:variant>
        <vt:lpwstr/>
      </vt:variant>
      <vt:variant>
        <vt:lpwstr>_Toc324765389</vt:lpwstr>
      </vt:variant>
      <vt:variant>
        <vt:i4>2031666</vt:i4>
      </vt:variant>
      <vt:variant>
        <vt:i4>451</vt:i4>
      </vt:variant>
      <vt:variant>
        <vt:i4>0</vt:i4>
      </vt:variant>
      <vt:variant>
        <vt:i4>5</vt:i4>
      </vt:variant>
      <vt:variant>
        <vt:lpwstr/>
      </vt:variant>
      <vt:variant>
        <vt:lpwstr>_Toc324765388</vt:lpwstr>
      </vt:variant>
      <vt:variant>
        <vt:i4>2031666</vt:i4>
      </vt:variant>
      <vt:variant>
        <vt:i4>445</vt:i4>
      </vt:variant>
      <vt:variant>
        <vt:i4>0</vt:i4>
      </vt:variant>
      <vt:variant>
        <vt:i4>5</vt:i4>
      </vt:variant>
      <vt:variant>
        <vt:lpwstr/>
      </vt:variant>
      <vt:variant>
        <vt:lpwstr>_Toc324765387</vt:lpwstr>
      </vt:variant>
      <vt:variant>
        <vt:i4>2031666</vt:i4>
      </vt:variant>
      <vt:variant>
        <vt:i4>439</vt:i4>
      </vt:variant>
      <vt:variant>
        <vt:i4>0</vt:i4>
      </vt:variant>
      <vt:variant>
        <vt:i4>5</vt:i4>
      </vt:variant>
      <vt:variant>
        <vt:lpwstr/>
      </vt:variant>
      <vt:variant>
        <vt:lpwstr>_Toc324765386</vt:lpwstr>
      </vt:variant>
      <vt:variant>
        <vt:i4>2031666</vt:i4>
      </vt:variant>
      <vt:variant>
        <vt:i4>433</vt:i4>
      </vt:variant>
      <vt:variant>
        <vt:i4>0</vt:i4>
      </vt:variant>
      <vt:variant>
        <vt:i4>5</vt:i4>
      </vt:variant>
      <vt:variant>
        <vt:lpwstr/>
      </vt:variant>
      <vt:variant>
        <vt:lpwstr>_Toc324765385</vt:lpwstr>
      </vt:variant>
      <vt:variant>
        <vt:i4>2031666</vt:i4>
      </vt:variant>
      <vt:variant>
        <vt:i4>427</vt:i4>
      </vt:variant>
      <vt:variant>
        <vt:i4>0</vt:i4>
      </vt:variant>
      <vt:variant>
        <vt:i4>5</vt:i4>
      </vt:variant>
      <vt:variant>
        <vt:lpwstr/>
      </vt:variant>
      <vt:variant>
        <vt:lpwstr>_Toc324765384</vt:lpwstr>
      </vt:variant>
      <vt:variant>
        <vt:i4>2031666</vt:i4>
      </vt:variant>
      <vt:variant>
        <vt:i4>421</vt:i4>
      </vt:variant>
      <vt:variant>
        <vt:i4>0</vt:i4>
      </vt:variant>
      <vt:variant>
        <vt:i4>5</vt:i4>
      </vt:variant>
      <vt:variant>
        <vt:lpwstr/>
      </vt:variant>
      <vt:variant>
        <vt:lpwstr>_Toc324765383</vt:lpwstr>
      </vt:variant>
      <vt:variant>
        <vt:i4>2031666</vt:i4>
      </vt:variant>
      <vt:variant>
        <vt:i4>415</vt:i4>
      </vt:variant>
      <vt:variant>
        <vt:i4>0</vt:i4>
      </vt:variant>
      <vt:variant>
        <vt:i4>5</vt:i4>
      </vt:variant>
      <vt:variant>
        <vt:lpwstr/>
      </vt:variant>
      <vt:variant>
        <vt:lpwstr>_Toc324765382</vt:lpwstr>
      </vt:variant>
      <vt:variant>
        <vt:i4>2031666</vt:i4>
      </vt:variant>
      <vt:variant>
        <vt:i4>409</vt:i4>
      </vt:variant>
      <vt:variant>
        <vt:i4>0</vt:i4>
      </vt:variant>
      <vt:variant>
        <vt:i4>5</vt:i4>
      </vt:variant>
      <vt:variant>
        <vt:lpwstr/>
      </vt:variant>
      <vt:variant>
        <vt:lpwstr>_Toc324765381</vt:lpwstr>
      </vt:variant>
      <vt:variant>
        <vt:i4>2031666</vt:i4>
      </vt:variant>
      <vt:variant>
        <vt:i4>403</vt:i4>
      </vt:variant>
      <vt:variant>
        <vt:i4>0</vt:i4>
      </vt:variant>
      <vt:variant>
        <vt:i4>5</vt:i4>
      </vt:variant>
      <vt:variant>
        <vt:lpwstr/>
      </vt:variant>
      <vt:variant>
        <vt:lpwstr>_Toc324765380</vt:lpwstr>
      </vt:variant>
      <vt:variant>
        <vt:i4>1048626</vt:i4>
      </vt:variant>
      <vt:variant>
        <vt:i4>397</vt:i4>
      </vt:variant>
      <vt:variant>
        <vt:i4>0</vt:i4>
      </vt:variant>
      <vt:variant>
        <vt:i4>5</vt:i4>
      </vt:variant>
      <vt:variant>
        <vt:lpwstr/>
      </vt:variant>
      <vt:variant>
        <vt:lpwstr>_Toc324765379</vt:lpwstr>
      </vt:variant>
      <vt:variant>
        <vt:i4>1048626</vt:i4>
      </vt:variant>
      <vt:variant>
        <vt:i4>391</vt:i4>
      </vt:variant>
      <vt:variant>
        <vt:i4>0</vt:i4>
      </vt:variant>
      <vt:variant>
        <vt:i4>5</vt:i4>
      </vt:variant>
      <vt:variant>
        <vt:lpwstr/>
      </vt:variant>
      <vt:variant>
        <vt:lpwstr>_Toc324765378</vt:lpwstr>
      </vt:variant>
      <vt:variant>
        <vt:i4>1048626</vt:i4>
      </vt:variant>
      <vt:variant>
        <vt:i4>385</vt:i4>
      </vt:variant>
      <vt:variant>
        <vt:i4>0</vt:i4>
      </vt:variant>
      <vt:variant>
        <vt:i4>5</vt:i4>
      </vt:variant>
      <vt:variant>
        <vt:lpwstr/>
      </vt:variant>
      <vt:variant>
        <vt:lpwstr>_Toc324765377</vt:lpwstr>
      </vt:variant>
      <vt:variant>
        <vt:i4>1048626</vt:i4>
      </vt:variant>
      <vt:variant>
        <vt:i4>379</vt:i4>
      </vt:variant>
      <vt:variant>
        <vt:i4>0</vt:i4>
      </vt:variant>
      <vt:variant>
        <vt:i4>5</vt:i4>
      </vt:variant>
      <vt:variant>
        <vt:lpwstr/>
      </vt:variant>
      <vt:variant>
        <vt:lpwstr>_Toc324765376</vt:lpwstr>
      </vt:variant>
      <vt:variant>
        <vt:i4>1048626</vt:i4>
      </vt:variant>
      <vt:variant>
        <vt:i4>373</vt:i4>
      </vt:variant>
      <vt:variant>
        <vt:i4>0</vt:i4>
      </vt:variant>
      <vt:variant>
        <vt:i4>5</vt:i4>
      </vt:variant>
      <vt:variant>
        <vt:lpwstr/>
      </vt:variant>
      <vt:variant>
        <vt:lpwstr>_Toc324765375</vt:lpwstr>
      </vt:variant>
      <vt:variant>
        <vt:i4>1048626</vt:i4>
      </vt:variant>
      <vt:variant>
        <vt:i4>367</vt:i4>
      </vt:variant>
      <vt:variant>
        <vt:i4>0</vt:i4>
      </vt:variant>
      <vt:variant>
        <vt:i4>5</vt:i4>
      </vt:variant>
      <vt:variant>
        <vt:lpwstr/>
      </vt:variant>
      <vt:variant>
        <vt:lpwstr>_Toc324765374</vt:lpwstr>
      </vt:variant>
      <vt:variant>
        <vt:i4>1048626</vt:i4>
      </vt:variant>
      <vt:variant>
        <vt:i4>361</vt:i4>
      </vt:variant>
      <vt:variant>
        <vt:i4>0</vt:i4>
      </vt:variant>
      <vt:variant>
        <vt:i4>5</vt:i4>
      </vt:variant>
      <vt:variant>
        <vt:lpwstr/>
      </vt:variant>
      <vt:variant>
        <vt:lpwstr>_Toc324765373</vt:lpwstr>
      </vt:variant>
      <vt:variant>
        <vt:i4>1048626</vt:i4>
      </vt:variant>
      <vt:variant>
        <vt:i4>355</vt:i4>
      </vt:variant>
      <vt:variant>
        <vt:i4>0</vt:i4>
      </vt:variant>
      <vt:variant>
        <vt:i4>5</vt:i4>
      </vt:variant>
      <vt:variant>
        <vt:lpwstr/>
      </vt:variant>
      <vt:variant>
        <vt:lpwstr>_Toc324765372</vt:lpwstr>
      </vt:variant>
      <vt:variant>
        <vt:i4>1048626</vt:i4>
      </vt:variant>
      <vt:variant>
        <vt:i4>349</vt:i4>
      </vt:variant>
      <vt:variant>
        <vt:i4>0</vt:i4>
      </vt:variant>
      <vt:variant>
        <vt:i4>5</vt:i4>
      </vt:variant>
      <vt:variant>
        <vt:lpwstr/>
      </vt:variant>
      <vt:variant>
        <vt:lpwstr>_Toc324765371</vt:lpwstr>
      </vt:variant>
      <vt:variant>
        <vt:i4>1048626</vt:i4>
      </vt:variant>
      <vt:variant>
        <vt:i4>343</vt:i4>
      </vt:variant>
      <vt:variant>
        <vt:i4>0</vt:i4>
      </vt:variant>
      <vt:variant>
        <vt:i4>5</vt:i4>
      </vt:variant>
      <vt:variant>
        <vt:lpwstr/>
      </vt:variant>
      <vt:variant>
        <vt:lpwstr>_Toc324765370</vt:lpwstr>
      </vt:variant>
      <vt:variant>
        <vt:i4>1114162</vt:i4>
      </vt:variant>
      <vt:variant>
        <vt:i4>337</vt:i4>
      </vt:variant>
      <vt:variant>
        <vt:i4>0</vt:i4>
      </vt:variant>
      <vt:variant>
        <vt:i4>5</vt:i4>
      </vt:variant>
      <vt:variant>
        <vt:lpwstr/>
      </vt:variant>
      <vt:variant>
        <vt:lpwstr>_Toc324765369</vt:lpwstr>
      </vt:variant>
      <vt:variant>
        <vt:i4>1114162</vt:i4>
      </vt:variant>
      <vt:variant>
        <vt:i4>331</vt:i4>
      </vt:variant>
      <vt:variant>
        <vt:i4>0</vt:i4>
      </vt:variant>
      <vt:variant>
        <vt:i4>5</vt:i4>
      </vt:variant>
      <vt:variant>
        <vt:lpwstr/>
      </vt:variant>
      <vt:variant>
        <vt:lpwstr>_Toc324765368</vt:lpwstr>
      </vt:variant>
      <vt:variant>
        <vt:i4>1114162</vt:i4>
      </vt:variant>
      <vt:variant>
        <vt:i4>325</vt:i4>
      </vt:variant>
      <vt:variant>
        <vt:i4>0</vt:i4>
      </vt:variant>
      <vt:variant>
        <vt:i4>5</vt:i4>
      </vt:variant>
      <vt:variant>
        <vt:lpwstr/>
      </vt:variant>
      <vt:variant>
        <vt:lpwstr>_Toc324765367</vt:lpwstr>
      </vt:variant>
      <vt:variant>
        <vt:i4>1114162</vt:i4>
      </vt:variant>
      <vt:variant>
        <vt:i4>319</vt:i4>
      </vt:variant>
      <vt:variant>
        <vt:i4>0</vt:i4>
      </vt:variant>
      <vt:variant>
        <vt:i4>5</vt:i4>
      </vt:variant>
      <vt:variant>
        <vt:lpwstr/>
      </vt:variant>
      <vt:variant>
        <vt:lpwstr>_Toc324765366</vt:lpwstr>
      </vt:variant>
      <vt:variant>
        <vt:i4>1114162</vt:i4>
      </vt:variant>
      <vt:variant>
        <vt:i4>313</vt:i4>
      </vt:variant>
      <vt:variant>
        <vt:i4>0</vt:i4>
      </vt:variant>
      <vt:variant>
        <vt:i4>5</vt:i4>
      </vt:variant>
      <vt:variant>
        <vt:lpwstr/>
      </vt:variant>
      <vt:variant>
        <vt:lpwstr>_Toc324765365</vt:lpwstr>
      </vt:variant>
      <vt:variant>
        <vt:i4>1114162</vt:i4>
      </vt:variant>
      <vt:variant>
        <vt:i4>307</vt:i4>
      </vt:variant>
      <vt:variant>
        <vt:i4>0</vt:i4>
      </vt:variant>
      <vt:variant>
        <vt:i4>5</vt:i4>
      </vt:variant>
      <vt:variant>
        <vt:lpwstr/>
      </vt:variant>
      <vt:variant>
        <vt:lpwstr>_Toc324765364</vt:lpwstr>
      </vt:variant>
      <vt:variant>
        <vt:i4>1114162</vt:i4>
      </vt:variant>
      <vt:variant>
        <vt:i4>301</vt:i4>
      </vt:variant>
      <vt:variant>
        <vt:i4>0</vt:i4>
      </vt:variant>
      <vt:variant>
        <vt:i4>5</vt:i4>
      </vt:variant>
      <vt:variant>
        <vt:lpwstr/>
      </vt:variant>
      <vt:variant>
        <vt:lpwstr>_Toc324765363</vt:lpwstr>
      </vt:variant>
      <vt:variant>
        <vt:i4>1114162</vt:i4>
      </vt:variant>
      <vt:variant>
        <vt:i4>295</vt:i4>
      </vt:variant>
      <vt:variant>
        <vt:i4>0</vt:i4>
      </vt:variant>
      <vt:variant>
        <vt:i4>5</vt:i4>
      </vt:variant>
      <vt:variant>
        <vt:lpwstr/>
      </vt:variant>
      <vt:variant>
        <vt:lpwstr>_Toc324765362</vt:lpwstr>
      </vt:variant>
      <vt:variant>
        <vt:i4>1114162</vt:i4>
      </vt:variant>
      <vt:variant>
        <vt:i4>289</vt:i4>
      </vt:variant>
      <vt:variant>
        <vt:i4>0</vt:i4>
      </vt:variant>
      <vt:variant>
        <vt:i4>5</vt:i4>
      </vt:variant>
      <vt:variant>
        <vt:lpwstr/>
      </vt:variant>
      <vt:variant>
        <vt:lpwstr>_Toc324765361</vt:lpwstr>
      </vt:variant>
      <vt:variant>
        <vt:i4>1114162</vt:i4>
      </vt:variant>
      <vt:variant>
        <vt:i4>283</vt:i4>
      </vt:variant>
      <vt:variant>
        <vt:i4>0</vt:i4>
      </vt:variant>
      <vt:variant>
        <vt:i4>5</vt:i4>
      </vt:variant>
      <vt:variant>
        <vt:lpwstr/>
      </vt:variant>
      <vt:variant>
        <vt:lpwstr>_Toc324765360</vt:lpwstr>
      </vt:variant>
      <vt:variant>
        <vt:i4>1179698</vt:i4>
      </vt:variant>
      <vt:variant>
        <vt:i4>277</vt:i4>
      </vt:variant>
      <vt:variant>
        <vt:i4>0</vt:i4>
      </vt:variant>
      <vt:variant>
        <vt:i4>5</vt:i4>
      </vt:variant>
      <vt:variant>
        <vt:lpwstr/>
      </vt:variant>
      <vt:variant>
        <vt:lpwstr>_Toc324765359</vt:lpwstr>
      </vt:variant>
      <vt:variant>
        <vt:i4>1179698</vt:i4>
      </vt:variant>
      <vt:variant>
        <vt:i4>271</vt:i4>
      </vt:variant>
      <vt:variant>
        <vt:i4>0</vt:i4>
      </vt:variant>
      <vt:variant>
        <vt:i4>5</vt:i4>
      </vt:variant>
      <vt:variant>
        <vt:lpwstr/>
      </vt:variant>
      <vt:variant>
        <vt:lpwstr>_Toc324765358</vt:lpwstr>
      </vt:variant>
      <vt:variant>
        <vt:i4>1179698</vt:i4>
      </vt:variant>
      <vt:variant>
        <vt:i4>265</vt:i4>
      </vt:variant>
      <vt:variant>
        <vt:i4>0</vt:i4>
      </vt:variant>
      <vt:variant>
        <vt:i4>5</vt:i4>
      </vt:variant>
      <vt:variant>
        <vt:lpwstr/>
      </vt:variant>
      <vt:variant>
        <vt:lpwstr>_Toc324765357</vt:lpwstr>
      </vt:variant>
      <vt:variant>
        <vt:i4>1179698</vt:i4>
      </vt:variant>
      <vt:variant>
        <vt:i4>259</vt:i4>
      </vt:variant>
      <vt:variant>
        <vt:i4>0</vt:i4>
      </vt:variant>
      <vt:variant>
        <vt:i4>5</vt:i4>
      </vt:variant>
      <vt:variant>
        <vt:lpwstr/>
      </vt:variant>
      <vt:variant>
        <vt:lpwstr>_Toc324765356</vt:lpwstr>
      </vt:variant>
      <vt:variant>
        <vt:i4>1179698</vt:i4>
      </vt:variant>
      <vt:variant>
        <vt:i4>253</vt:i4>
      </vt:variant>
      <vt:variant>
        <vt:i4>0</vt:i4>
      </vt:variant>
      <vt:variant>
        <vt:i4>5</vt:i4>
      </vt:variant>
      <vt:variant>
        <vt:lpwstr/>
      </vt:variant>
      <vt:variant>
        <vt:lpwstr>_Toc324765355</vt:lpwstr>
      </vt:variant>
      <vt:variant>
        <vt:i4>1179698</vt:i4>
      </vt:variant>
      <vt:variant>
        <vt:i4>247</vt:i4>
      </vt:variant>
      <vt:variant>
        <vt:i4>0</vt:i4>
      </vt:variant>
      <vt:variant>
        <vt:i4>5</vt:i4>
      </vt:variant>
      <vt:variant>
        <vt:lpwstr/>
      </vt:variant>
      <vt:variant>
        <vt:lpwstr>_Toc324765354</vt:lpwstr>
      </vt:variant>
      <vt:variant>
        <vt:i4>1179698</vt:i4>
      </vt:variant>
      <vt:variant>
        <vt:i4>241</vt:i4>
      </vt:variant>
      <vt:variant>
        <vt:i4>0</vt:i4>
      </vt:variant>
      <vt:variant>
        <vt:i4>5</vt:i4>
      </vt:variant>
      <vt:variant>
        <vt:lpwstr/>
      </vt:variant>
      <vt:variant>
        <vt:lpwstr>_Toc324765353</vt:lpwstr>
      </vt:variant>
      <vt:variant>
        <vt:i4>1179698</vt:i4>
      </vt:variant>
      <vt:variant>
        <vt:i4>235</vt:i4>
      </vt:variant>
      <vt:variant>
        <vt:i4>0</vt:i4>
      </vt:variant>
      <vt:variant>
        <vt:i4>5</vt:i4>
      </vt:variant>
      <vt:variant>
        <vt:lpwstr/>
      </vt:variant>
      <vt:variant>
        <vt:lpwstr>_Toc324765352</vt:lpwstr>
      </vt:variant>
      <vt:variant>
        <vt:i4>1179698</vt:i4>
      </vt:variant>
      <vt:variant>
        <vt:i4>229</vt:i4>
      </vt:variant>
      <vt:variant>
        <vt:i4>0</vt:i4>
      </vt:variant>
      <vt:variant>
        <vt:i4>5</vt:i4>
      </vt:variant>
      <vt:variant>
        <vt:lpwstr/>
      </vt:variant>
      <vt:variant>
        <vt:lpwstr>_Toc324765351</vt:lpwstr>
      </vt:variant>
      <vt:variant>
        <vt:i4>1179698</vt:i4>
      </vt:variant>
      <vt:variant>
        <vt:i4>223</vt:i4>
      </vt:variant>
      <vt:variant>
        <vt:i4>0</vt:i4>
      </vt:variant>
      <vt:variant>
        <vt:i4>5</vt:i4>
      </vt:variant>
      <vt:variant>
        <vt:lpwstr/>
      </vt:variant>
      <vt:variant>
        <vt:lpwstr>_Toc324765350</vt:lpwstr>
      </vt:variant>
      <vt:variant>
        <vt:i4>1245234</vt:i4>
      </vt:variant>
      <vt:variant>
        <vt:i4>217</vt:i4>
      </vt:variant>
      <vt:variant>
        <vt:i4>0</vt:i4>
      </vt:variant>
      <vt:variant>
        <vt:i4>5</vt:i4>
      </vt:variant>
      <vt:variant>
        <vt:lpwstr/>
      </vt:variant>
      <vt:variant>
        <vt:lpwstr>_Toc324765349</vt:lpwstr>
      </vt:variant>
      <vt:variant>
        <vt:i4>1245234</vt:i4>
      </vt:variant>
      <vt:variant>
        <vt:i4>211</vt:i4>
      </vt:variant>
      <vt:variant>
        <vt:i4>0</vt:i4>
      </vt:variant>
      <vt:variant>
        <vt:i4>5</vt:i4>
      </vt:variant>
      <vt:variant>
        <vt:lpwstr/>
      </vt:variant>
      <vt:variant>
        <vt:lpwstr>_Toc324765348</vt:lpwstr>
      </vt:variant>
      <vt:variant>
        <vt:i4>1245234</vt:i4>
      </vt:variant>
      <vt:variant>
        <vt:i4>205</vt:i4>
      </vt:variant>
      <vt:variant>
        <vt:i4>0</vt:i4>
      </vt:variant>
      <vt:variant>
        <vt:i4>5</vt:i4>
      </vt:variant>
      <vt:variant>
        <vt:lpwstr/>
      </vt:variant>
      <vt:variant>
        <vt:lpwstr>_Toc324765347</vt:lpwstr>
      </vt:variant>
      <vt:variant>
        <vt:i4>1245234</vt:i4>
      </vt:variant>
      <vt:variant>
        <vt:i4>199</vt:i4>
      </vt:variant>
      <vt:variant>
        <vt:i4>0</vt:i4>
      </vt:variant>
      <vt:variant>
        <vt:i4>5</vt:i4>
      </vt:variant>
      <vt:variant>
        <vt:lpwstr/>
      </vt:variant>
      <vt:variant>
        <vt:lpwstr>_Toc324765346</vt:lpwstr>
      </vt:variant>
      <vt:variant>
        <vt:i4>1245234</vt:i4>
      </vt:variant>
      <vt:variant>
        <vt:i4>193</vt:i4>
      </vt:variant>
      <vt:variant>
        <vt:i4>0</vt:i4>
      </vt:variant>
      <vt:variant>
        <vt:i4>5</vt:i4>
      </vt:variant>
      <vt:variant>
        <vt:lpwstr/>
      </vt:variant>
      <vt:variant>
        <vt:lpwstr>_Toc324765345</vt:lpwstr>
      </vt:variant>
      <vt:variant>
        <vt:i4>1245234</vt:i4>
      </vt:variant>
      <vt:variant>
        <vt:i4>187</vt:i4>
      </vt:variant>
      <vt:variant>
        <vt:i4>0</vt:i4>
      </vt:variant>
      <vt:variant>
        <vt:i4>5</vt:i4>
      </vt:variant>
      <vt:variant>
        <vt:lpwstr/>
      </vt:variant>
      <vt:variant>
        <vt:lpwstr>_Toc324765344</vt:lpwstr>
      </vt:variant>
      <vt:variant>
        <vt:i4>1245234</vt:i4>
      </vt:variant>
      <vt:variant>
        <vt:i4>181</vt:i4>
      </vt:variant>
      <vt:variant>
        <vt:i4>0</vt:i4>
      </vt:variant>
      <vt:variant>
        <vt:i4>5</vt:i4>
      </vt:variant>
      <vt:variant>
        <vt:lpwstr/>
      </vt:variant>
      <vt:variant>
        <vt:lpwstr>_Toc324765343</vt:lpwstr>
      </vt:variant>
      <vt:variant>
        <vt:i4>1245234</vt:i4>
      </vt:variant>
      <vt:variant>
        <vt:i4>175</vt:i4>
      </vt:variant>
      <vt:variant>
        <vt:i4>0</vt:i4>
      </vt:variant>
      <vt:variant>
        <vt:i4>5</vt:i4>
      </vt:variant>
      <vt:variant>
        <vt:lpwstr/>
      </vt:variant>
      <vt:variant>
        <vt:lpwstr>_Toc324765342</vt:lpwstr>
      </vt:variant>
      <vt:variant>
        <vt:i4>1245234</vt:i4>
      </vt:variant>
      <vt:variant>
        <vt:i4>169</vt:i4>
      </vt:variant>
      <vt:variant>
        <vt:i4>0</vt:i4>
      </vt:variant>
      <vt:variant>
        <vt:i4>5</vt:i4>
      </vt:variant>
      <vt:variant>
        <vt:lpwstr/>
      </vt:variant>
      <vt:variant>
        <vt:lpwstr>_Toc324765341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 Vostokova</dc:creator>
  <cp:lastModifiedBy>Elena A. Merkulova</cp:lastModifiedBy>
  <cp:revision>6</cp:revision>
  <cp:lastPrinted>2019-03-14T11:24:00Z</cp:lastPrinted>
  <dcterms:created xsi:type="dcterms:W3CDTF">2019-11-21T08:32:00Z</dcterms:created>
  <dcterms:modified xsi:type="dcterms:W3CDTF">2019-11-21T09:55:00Z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sterTemplate">
    <vt:lpwstr>ISIWriter.dot</vt:lpwstr>
  </property>
  <property fmtid="{D5CDD505-2E9C-101B-9397-08002B2CF9AE}" pid="3" name="WriteWayVersion">
    <vt:lpwstr>1.0</vt:lpwstr>
  </property>
  <property fmtid="{D5CDD505-2E9C-101B-9397-08002B2CF9AE}" pid="4" name="ShortTitle">
    <vt:lpwstr>&lt;Short Document Title&gt;</vt:lpwstr>
  </property>
  <property fmtid="{D5CDD505-2E9C-101B-9397-08002B2CF9AE}" pid="5" name="Revision">
    <vt:lpwstr>&lt;Revision # or Date&gt;</vt:lpwstr>
  </property>
  <property fmtid="{D5CDD505-2E9C-101B-9397-08002B2CF9AE}" pid="6" name="DocNumber">
    <vt:lpwstr>&lt;Document or Protocol #&gt;</vt:lpwstr>
  </property>
</Properties>
</file>